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50DF" w:rsidRPr="00EE23A7" w:rsidRDefault="00EE23A7">
      <w:pPr>
        <w:jc w:val="center"/>
        <w:rPr>
          <w:rFonts w:ascii="方正大标宋简体" w:eastAsia="方正大标宋简体" w:hAnsiTheme="minorEastAsia" w:cs="黑体"/>
          <w:color w:val="FF0000"/>
          <w:spacing w:val="140"/>
          <w:sz w:val="96"/>
          <w:szCs w:val="96"/>
        </w:rPr>
      </w:pPr>
      <w:r w:rsidRPr="00EE23A7">
        <w:rPr>
          <w:rFonts w:ascii="方正大标宋简体" w:eastAsia="方正大标宋简体" w:hAnsiTheme="minorEastAsia" w:cs="黑体" w:hint="eastAsia"/>
          <w:noProof/>
          <w:color w:val="FF0000"/>
          <w:spacing w:val="14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E1EF" wp14:editId="02334BB8">
                <wp:simplePos x="0" y="0"/>
                <wp:positionH relativeFrom="column">
                  <wp:posOffset>47625</wp:posOffset>
                </wp:positionH>
                <wp:positionV relativeFrom="paragraph">
                  <wp:posOffset>895350</wp:posOffset>
                </wp:positionV>
                <wp:extent cx="51816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70.5pt" to="411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Pr="00EE23A7">
        <w:rPr>
          <w:rFonts w:ascii="方正大标宋简体" w:eastAsia="方正大标宋简体" w:hAnsiTheme="minorEastAsia" w:cs="黑体" w:hint="eastAsia"/>
          <w:color w:val="FF0000"/>
          <w:spacing w:val="140"/>
          <w:sz w:val="96"/>
          <w:szCs w:val="96"/>
        </w:rPr>
        <w:t>菏泽职业学院</w:t>
      </w:r>
    </w:p>
    <w:p w:rsidR="00D250DF" w:rsidRPr="00EE23A7" w:rsidRDefault="00E27127" w:rsidP="00EE23A7">
      <w:pPr>
        <w:snapToGrid w:val="0"/>
        <w:spacing w:beforeLines="100" w:before="312"/>
        <w:jc w:val="center"/>
        <w:rPr>
          <w:rFonts w:asciiTheme="minorEastAsia" w:hAnsiTheme="minorEastAsia" w:cs="方正小标宋简体"/>
          <w:b/>
          <w:sz w:val="44"/>
          <w:szCs w:val="44"/>
        </w:rPr>
      </w:pPr>
      <w:r w:rsidRPr="00EE23A7">
        <w:rPr>
          <w:rFonts w:asciiTheme="minorEastAsia" w:hAnsiTheme="minorEastAsia" w:cs="方正小标宋简体" w:hint="eastAsia"/>
          <w:b/>
          <w:sz w:val="44"/>
          <w:szCs w:val="44"/>
        </w:rPr>
        <w:t>关于遴选思想政治课任课教师的</w:t>
      </w:r>
    </w:p>
    <w:p w:rsidR="00D250DF" w:rsidRPr="00EE23A7" w:rsidRDefault="00E27127" w:rsidP="00EE23A7">
      <w:pPr>
        <w:snapToGrid w:val="0"/>
        <w:spacing w:afterLines="100" w:after="312"/>
        <w:jc w:val="center"/>
        <w:rPr>
          <w:rFonts w:asciiTheme="minorEastAsia" w:hAnsiTheme="minorEastAsia" w:cs="方正小标宋简体"/>
          <w:b/>
          <w:sz w:val="44"/>
          <w:szCs w:val="44"/>
        </w:rPr>
      </w:pPr>
      <w:r w:rsidRPr="00EE23A7">
        <w:rPr>
          <w:rFonts w:asciiTheme="minorEastAsia" w:hAnsiTheme="minorEastAsia" w:cs="方正小标宋简体" w:hint="eastAsia"/>
          <w:b/>
          <w:sz w:val="44"/>
          <w:szCs w:val="44"/>
        </w:rPr>
        <w:t>通  知</w:t>
      </w:r>
    </w:p>
    <w:p w:rsidR="00D250DF" w:rsidRDefault="00E271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各位老师：</w:t>
      </w:r>
    </w:p>
    <w:p w:rsidR="00D250DF" w:rsidRDefault="00E2712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教学，推进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教学改革，促进学生全面发展，现面向全院遴选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任课教师，通知如下：</w:t>
      </w:r>
    </w:p>
    <w:p w:rsidR="00D250DF" w:rsidRDefault="00E2712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一、报名范围：不限专业。</w:t>
      </w:r>
    </w:p>
    <w:p w:rsidR="00D250DF" w:rsidRDefault="00E2712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二、报名时间：9月1日至4日</w:t>
      </w:r>
    </w:p>
    <w:p w:rsidR="00D250DF" w:rsidRDefault="00E27127">
      <w:pPr>
        <w:ind w:leftChars="304" w:left="1278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三、报名方式：填写报名登记表。电子版发送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至组织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人事处邮箱：hzzyxy8@163.com    </w:t>
      </w:r>
    </w:p>
    <w:p w:rsidR="00D250DF" w:rsidRDefault="00E27127">
      <w:pPr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 系 人：王靖阁     </w:t>
      </w:r>
    </w:p>
    <w:p w:rsidR="00D250DF" w:rsidRDefault="00E27127">
      <w:pPr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联系电话：17853016778</w:t>
      </w:r>
    </w:p>
    <w:p w:rsidR="00D250DF" w:rsidRDefault="00E2712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四、录用方式及待遇：</w:t>
      </w:r>
    </w:p>
    <w:p w:rsidR="00D250DF" w:rsidRDefault="00E2712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按照《菏泽职业学院思想政治课教师遴选实施办法》和《菏泽职业学院思想政治课教师岗位津贴发放管理办法》确定并享受相关待遇。面试时间另行通知。</w:t>
      </w:r>
    </w:p>
    <w:p w:rsidR="00D250DF" w:rsidRDefault="00E2712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各有关部门对报名老师要给予全力支持。</w:t>
      </w:r>
    </w:p>
    <w:p w:rsidR="00D250DF" w:rsidRDefault="00D250DF">
      <w:pPr>
        <w:rPr>
          <w:rFonts w:ascii="仿宋_GB2312" w:eastAsia="仿宋_GB2312" w:hAnsi="仿宋_GB2312" w:cs="仿宋_GB2312"/>
          <w:sz w:val="32"/>
          <w:szCs w:val="32"/>
        </w:rPr>
      </w:pPr>
    </w:p>
    <w:p w:rsidR="00D250DF" w:rsidRDefault="00E27127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菏泽职业学院</w:t>
      </w:r>
    </w:p>
    <w:p w:rsidR="00D250DF" w:rsidRDefault="00E27127" w:rsidP="00EE23A7">
      <w:pPr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2020年9月1日</w:t>
      </w:r>
    </w:p>
    <w:p w:rsidR="00D250DF" w:rsidRPr="00EE23A7" w:rsidRDefault="00E27127">
      <w:pPr>
        <w:jc w:val="center"/>
        <w:rPr>
          <w:rFonts w:asciiTheme="minorEastAsia" w:hAnsiTheme="minorEastAsia" w:cs="方正小标宋简体"/>
          <w:b/>
          <w:sz w:val="32"/>
          <w:szCs w:val="32"/>
        </w:rPr>
      </w:pPr>
      <w:r w:rsidRPr="00EE23A7">
        <w:rPr>
          <w:rFonts w:asciiTheme="minorEastAsia" w:hAnsiTheme="minorEastAsia" w:cs="方正小标宋简体" w:hint="eastAsia"/>
          <w:b/>
          <w:sz w:val="32"/>
          <w:szCs w:val="32"/>
        </w:rPr>
        <w:lastRenderedPageBreak/>
        <w:t>菏泽职业学院</w:t>
      </w:r>
      <w:proofErr w:type="gramStart"/>
      <w:r w:rsidRPr="00EE23A7">
        <w:rPr>
          <w:rFonts w:asciiTheme="minorEastAsia" w:hAnsiTheme="minorEastAsia" w:cs="方正小标宋简体" w:hint="eastAsia"/>
          <w:b/>
          <w:sz w:val="32"/>
          <w:szCs w:val="32"/>
        </w:rPr>
        <w:t>思政课</w:t>
      </w:r>
      <w:proofErr w:type="gramEnd"/>
      <w:r w:rsidRPr="00EE23A7">
        <w:rPr>
          <w:rFonts w:asciiTheme="minorEastAsia" w:hAnsiTheme="minorEastAsia" w:cs="方正小标宋简体" w:hint="eastAsia"/>
          <w:b/>
          <w:sz w:val="32"/>
          <w:szCs w:val="32"/>
        </w:rPr>
        <w:t>教师遴选报名表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2"/>
        <w:gridCol w:w="1418"/>
        <w:gridCol w:w="892"/>
        <w:gridCol w:w="1800"/>
        <w:gridCol w:w="1440"/>
        <w:gridCol w:w="1550"/>
      </w:tblGrid>
      <w:tr w:rsidR="00D250DF">
        <w:tc>
          <w:tcPr>
            <w:tcW w:w="142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00" w:type="dxa"/>
          </w:tcPr>
          <w:p w:rsidR="00D250DF" w:rsidRDefault="00D25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0" w:type="dxa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</w:tr>
      <w:tr w:rsidR="00D250DF">
        <w:trPr>
          <w:trHeight w:val="543"/>
        </w:trPr>
        <w:tc>
          <w:tcPr>
            <w:tcW w:w="142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418" w:type="dxa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</w:tcPr>
          <w:p w:rsidR="00D250DF" w:rsidRDefault="00D25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50" w:type="dxa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</w:tr>
      <w:tr w:rsidR="00D250DF">
        <w:trPr>
          <w:trHeight w:val="543"/>
        </w:trPr>
        <w:tc>
          <w:tcPr>
            <w:tcW w:w="142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310" w:type="dxa"/>
            <w:gridSpan w:val="2"/>
          </w:tcPr>
          <w:p w:rsidR="00D250DF" w:rsidRDefault="00D25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990" w:type="dxa"/>
            <w:gridSpan w:val="2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</w:tr>
      <w:tr w:rsidR="00D250DF">
        <w:trPr>
          <w:trHeight w:val="543"/>
        </w:trPr>
        <w:tc>
          <w:tcPr>
            <w:tcW w:w="1422" w:type="dxa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</w:tcPr>
          <w:p w:rsidR="00D250DF" w:rsidRDefault="00D250DF">
            <w:pPr>
              <w:tabs>
                <w:tab w:val="left" w:pos="41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250DF" w:rsidRDefault="00E27127">
            <w:pPr>
              <w:tabs>
                <w:tab w:val="left" w:pos="4109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参选方式</w:t>
            </w:r>
          </w:p>
        </w:tc>
        <w:tc>
          <w:tcPr>
            <w:tcW w:w="2990" w:type="dxa"/>
            <w:gridSpan w:val="2"/>
          </w:tcPr>
          <w:p w:rsidR="00D250DF" w:rsidRDefault="00E27127">
            <w:pPr>
              <w:tabs>
                <w:tab w:val="left" w:pos="4109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bookmarkStart w:id="1" w:name="CheckBox2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>FORMCHECKBOX</w:instrText>
            </w:r>
            <w:r w:rsidR="009465CB">
              <w:rPr>
                <w:sz w:val="28"/>
                <w:szCs w:val="28"/>
              </w:rPr>
            </w:r>
            <w:r w:rsidR="009465CB">
              <w:rPr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1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直选</w:t>
            </w:r>
            <w:bookmarkStart w:id="2" w:name="CheckBox3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>FORMCHECKBOX</w:instrText>
            </w:r>
            <w:r w:rsidR="009465CB">
              <w:rPr>
                <w:sz w:val="28"/>
                <w:szCs w:val="28"/>
              </w:rPr>
            </w:r>
            <w:r w:rsidR="009465CB">
              <w:rPr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2"/>
          </w:p>
        </w:tc>
      </w:tr>
      <w:tr w:rsidR="00D250DF">
        <w:trPr>
          <w:trHeight w:val="959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曾任课程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</w:tr>
      <w:tr w:rsidR="00D250DF">
        <w:trPr>
          <w:trHeight w:val="1494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本人优势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</w:tc>
      </w:tr>
      <w:tr w:rsidR="00D250DF">
        <w:trPr>
          <w:trHeight w:val="1888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  <w:p w:rsidR="00D250DF" w:rsidRDefault="00E27127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</w:p>
          <w:p w:rsidR="00D250DF" w:rsidRDefault="00E27127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50DF">
        <w:trPr>
          <w:trHeight w:val="1933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  <w:p w:rsidR="00D250DF" w:rsidRDefault="00E27127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</w:p>
          <w:p w:rsidR="00D250DF" w:rsidRDefault="00E27127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50DF">
        <w:trPr>
          <w:trHeight w:val="2098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组织人事处意见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  <w:p w:rsidR="00D250DF" w:rsidRDefault="00E27127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</w:p>
          <w:p w:rsidR="00D250DF" w:rsidRDefault="00E27127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50DF">
        <w:trPr>
          <w:trHeight w:val="1999"/>
        </w:trPr>
        <w:tc>
          <w:tcPr>
            <w:tcW w:w="1422" w:type="dxa"/>
            <w:vAlign w:val="center"/>
          </w:tcPr>
          <w:p w:rsidR="00D250DF" w:rsidRDefault="00E27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100" w:type="dxa"/>
            <w:gridSpan w:val="5"/>
          </w:tcPr>
          <w:p w:rsidR="00D250DF" w:rsidRDefault="00D250DF">
            <w:pPr>
              <w:rPr>
                <w:sz w:val="28"/>
                <w:szCs w:val="28"/>
              </w:rPr>
            </w:pPr>
          </w:p>
          <w:p w:rsidR="00D250DF" w:rsidRDefault="00E27127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</w:p>
          <w:p w:rsidR="00D250DF" w:rsidRDefault="00E27127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250DF" w:rsidRDefault="00D250DF"/>
    <w:sectPr w:rsidR="00D2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CB" w:rsidRDefault="009465CB" w:rsidP="00EE23A7">
      <w:r>
        <w:separator/>
      </w:r>
    </w:p>
  </w:endnote>
  <w:endnote w:type="continuationSeparator" w:id="0">
    <w:p w:rsidR="009465CB" w:rsidRDefault="009465CB" w:rsidP="00E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CB" w:rsidRDefault="009465CB" w:rsidP="00EE23A7">
      <w:r>
        <w:separator/>
      </w:r>
    </w:p>
  </w:footnote>
  <w:footnote w:type="continuationSeparator" w:id="0">
    <w:p w:rsidR="009465CB" w:rsidRDefault="009465CB" w:rsidP="00EE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0E634"/>
    <w:multiLevelType w:val="singleLevel"/>
    <w:tmpl w:val="A6D0E63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F68B5"/>
    <w:rsid w:val="009465CB"/>
    <w:rsid w:val="00A82DE0"/>
    <w:rsid w:val="00D250DF"/>
    <w:rsid w:val="00E27127"/>
    <w:rsid w:val="00EE23A7"/>
    <w:rsid w:val="126328A1"/>
    <w:rsid w:val="16043113"/>
    <w:rsid w:val="1EC72EEE"/>
    <w:rsid w:val="2DC1664C"/>
    <w:rsid w:val="330318EE"/>
    <w:rsid w:val="37486EDB"/>
    <w:rsid w:val="40B472FF"/>
    <w:rsid w:val="4B9A7189"/>
    <w:rsid w:val="566E02B3"/>
    <w:rsid w:val="5F6D4647"/>
    <w:rsid w:val="65DF68B5"/>
    <w:rsid w:val="6A485A73"/>
    <w:rsid w:val="6AF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23A7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rsid w:val="00EE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23A7"/>
    <w:rPr>
      <w:rFonts w:asciiTheme="minorHAnsi" w:eastAsiaTheme="minorEastAsia" w:hAnsiTheme="min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23A7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rsid w:val="00EE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23A7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cp:lastPrinted>2020-09-01T04:56:00Z</cp:lastPrinted>
  <dcterms:created xsi:type="dcterms:W3CDTF">2020-09-01T04:32:00Z</dcterms:created>
  <dcterms:modified xsi:type="dcterms:W3CDTF">2020-09-01T04:56:00Z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