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08" w:rsidRDefault="00B37808">
      <w:pPr>
        <w:pStyle w:val="a6"/>
        <w:rPr>
          <w:sz w:val="20"/>
        </w:rPr>
      </w:pPr>
    </w:p>
    <w:p w:rsidR="00B37808" w:rsidRDefault="00B37808">
      <w:pPr>
        <w:pStyle w:val="a6"/>
        <w:rPr>
          <w:sz w:val="20"/>
        </w:rPr>
      </w:pPr>
    </w:p>
    <w:p w:rsidR="00B37808" w:rsidRDefault="001904B6">
      <w:pPr>
        <w:pStyle w:val="a6"/>
        <w:rPr>
          <w:sz w:val="20"/>
        </w:rPr>
      </w:pPr>
      <w:r>
        <w:rPr>
          <w:noProof/>
          <w:sz w:val="50"/>
        </w:rPr>
        <w:drawing>
          <wp:anchor distT="0" distB="0" distL="114300" distR="114300" simplePos="0" relativeHeight="251663360" behindDoc="0" locked="0" layoutInCell="1" allowOverlap="1">
            <wp:simplePos x="0" y="0"/>
            <wp:positionH relativeFrom="column">
              <wp:posOffset>1279525</wp:posOffset>
            </wp:positionH>
            <wp:positionV relativeFrom="paragraph">
              <wp:posOffset>13335</wp:posOffset>
            </wp:positionV>
            <wp:extent cx="4597400" cy="1104900"/>
            <wp:effectExtent l="0" t="0" r="0" b="0"/>
            <wp:wrapSquare wrapText="bothSides"/>
            <wp:docPr id="10"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学院校标"/>
                    <pic:cNvPicPr>
                      <a:picLocks noChangeAspect="1"/>
                    </pic:cNvPicPr>
                  </pic:nvPicPr>
                  <pic:blipFill>
                    <a:blip r:embed="rId10" cstate="print"/>
                    <a:stretch>
                      <a:fillRect/>
                    </a:stretch>
                  </pic:blipFill>
                  <pic:spPr>
                    <a:xfrm>
                      <a:off x="0" y="0"/>
                      <a:ext cx="4597400" cy="1104900"/>
                    </a:xfrm>
                    <a:prstGeom prst="rect">
                      <a:avLst/>
                    </a:prstGeom>
                  </pic:spPr>
                </pic:pic>
              </a:graphicData>
            </a:graphic>
          </wp:anchor>
        </w:drawing>
      </w:r>
    </w:p>
    <w:p w:rsidR="00B37808" w:rsidRDefault="00B37808">
      <w:pPr>
        <w:pStyle w:val="a6"/>
        <w:rPr>
          <w:sz w:val="20"/>
        </w:rPr>
      </w:pPr>
    </w:p>
    <w:p w:rsidR="00B37808" w:rsidRDefault="00B37808">
      <w:pPr>
        <w:pStyle w:val="a6"/>
        <w:rPr>
          <w:sz w:val="20"/>
        </w:rPr>
      </w:pPr>
    </w:p>
    <w:p w:rsidR="00B37808" w:rsidRDefault="00B37808">
      <w:pPr>
        <w:spacing w:before="155"/>
        <w:ind w:right="2"/>
        <w:jc w:val="center"/>
        <w:rPr>
          <w:sz w:val="50"/>
        </w:rPr>
      </w:pPr>
    </w:p>
    <w:p w:rsidR="00B37808" w:rsidRDefault="007D00AB">
      <w:pPr>
        <w:pStyle w:val="a6"/>
        <w:rPr>
          <w:sz w:val="50"/>
        </w:rPr>
      </w:pPr>
      <w:r>
        <w:rPr>
          <w:noProof/>
          <w:sz w:val="22"/>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ragraph">
                  <wp:posOffset>172720</wp:posOffset>
                </wp:positionV>
                <wp:extent cx="7560945" cy="1383665"/>
                <wp:effectExtent l="0" t="635" r="1905" b="0"/>
                <wp:wrapNone/>
                <wp:docPr id="4"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383665"/>
                          <a:chOff x="0" y="1016"/>
                          <a:chExt cx="11907" cy="2179"/>
                        </a:xfrm>
                      </wpg:grpSpPr>
                      <pic:pic xmlns:pic="http://schemas.openxmlformats.org/drawingml/2006/picture">
                        <pic:nvPicPr>
                          <pic:cNvPr id="5"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122"/>
                            <a:ext cx="11907" cy="73"/>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255"/>
                        <wps:cNvSpPr>
                          <a:spLocks noChangeArrowheads="1"/>
                        </wps:cNvSpPr>
                        <wps:spPr bwMode="auto">
                          <a:xfrm>
                            <a:off x="0" y="1046"/>
                            <a:ext cx="11907" cy="2077"/>
                          </a:xfrm>
                          <a:prstGeom prst="rect">
                            <a:avLst/>
                          </a:prstGeom>
                          <a:solidFill>
                            <a:srgbClr val="4BAC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254"/>
                        <wps:cNvSpPr>
                          <a:spLocks/>
                        </wps:cNvSpPr>
                        <wps:spPr bwMode="auto">
                          <a:xfrm>
                            <a:off x="0" y="1016"/>
                            <a:ext cx="11907" cy="2136"/>
                          </a:xfrm>
                          <a:custGeom>
                            <a:avLst/>
                            <a:gdLst>
                              <a:gd name="T0" fmla="*/ 11906 w 11907"/>
                              <a:gd name="T1" fmla="*/ 1016 h 2136"/>
                              <a:gd name="T2" fmla="*/ 0 w 11907"/>
                              <a:gd name="T3" fmla="*/ 1016 h 2136"/>
                              <a:gd name="T4" fmla="*/ 0 w 11907"/>
                              <a:gd name="T5" fmla="*/ 1076 h 2136"/>
                              <a:gd name="T6" fmla="*/ 11906 w 11907"/>
                              <a:gd name="T7" fmla="*/ 1076 h 2136"/>
                              <a:gd name="T8" fmla="*/ 11906 w 11907"/>
                              <a:gd name="T9" fmla="*/ 1016 h 2136"/>
                              <a:gd name="T10" fmla="*/ 11906 w 11907"/>
                              <a:gd name="T11" fmla="*/ 3092 h 2136"/>
                              <a:gd name="T12" fmla="*/ 0 w 11907"/>
                              <a:gd name="T13" fmla="*/ 3092 h 2136"/>
                              <a:gd name="T14" fmla="*/ 0 w 11907"/>
                              <a:gd name="T15" fmla="*/ 3152 h 2136"/>
                              <a:gd name="T16" fmla="*/ 11906 w 11907"/>
                              <a:gd name="T17" fmla="*/ 3152 h 2136"/>
                              <a:gd name="T18" fmla="*/ 11906 w 11907"/>
                              <a:gd name="T19" fmla="*/ 3092 h 21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147"/>
                            <a:ext cx="11907" cy="1872"/>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252"/>
                        <wps:cNvSpPr txBox="1">
                          <a:spLocks noChangeArrowheads="1"/>
                        </wps:cNvSpPr>
                        <wps:spPr bwMode="auto">
                          <a:xfrm>
                            <a:off x="0" y="1121"/>
                            <a:ext cx="11907" cy="2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13A" w:rsidRDefault="00AE613A">
                              <w:pPr>
                                <w:spacing w:before="10"/>
                                <w:rPr>
                                  <w:rFonts w:ascii="黑体"/>
                                  <w:sz w:val="60"/>
                                </w:rPr>
                              </w:pPr>
                            </w:p>
                            <w:p w:rsidR="00AE613A" w:rsidRDefault="00AE613A">
                              <w:pPr>
                                <w:jc w:val="center"/>
                                <w:rPr>
                                  <w:sz w:val="60"/>
                                </w:rPr>
                              </w:pPr>
                              <w:r>
                                <w:rPr>
                                  <w:rFonts w:hint="eastAsia"/>
                                  <w:color w:val="FFFFFF"/>
                                  <w:sz w:val="60"/>
                                </w:rPr>
                                <w:t>大数据技术</w:t>
                              </w:r>
                              <w:r>
                                <w:rPr>
                                  <w:color w:val="FFFFFF"/>
                                  <w:sz w:val="60"/>
                                </w:rPr>
                                <w:t>专业人才培养方案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0;margin-top:13.6pt;width:595.35pt;height:108.95pt;z-index:-251651072;mso-position-horizontal-relative:page" coordorigin=",1016" coordsize="11907,2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 o:spid="_x0000_s1027" type="#_x0000_t75" style="position:absolute;top:3122;width:11907;height: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SHVDBAAAA2gAAAA8AAABkcnMvZG93bnJldi54bWxEj0FrAjEUhO+F/ofwBG+atWCR1ShiK7ag&#10;SK2gx8fmuVlMXpZN1O2/N4LQ4zAz3zCTWeusuFITKs8KBv0MBHHhdcWlgv3vsjcCESKyRuuZFPxR&#10;gNn09WWCufY3/qHrLpYiQTjkqMDEWOdShsKQw9D3NXHyTr5xGJNsSqkbvCW4s/Ity96lw4rTgsGa&#10;FoaK8+7iFBw3cvPN1qwPWHs79B/b1WeQSnU77XwMIlIb/8PP9pdWMITHlXQD5PQ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SHVDBAAAA2gAAAA8AAAAAAAAAAAAAAAAAnwIA&#10;AGRycy9kb3ducmV2LnhtbFBLBQYAAAAABAAEAPcAAACNAwAAAAA=&#10;">
                  <v:imagedata r:id="rId13" o:title=""/>
                </v:shape>
                <v:rect id="Rectangle 255" o:spid="_x0000_s1028" style="position:absolute;top:1046;width:11907;height: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nAMMA&#10;AADaAAAADwAAAGRycy9kb3ducmV2LnhtbESPwWrDMBBE74X8g9hCLiGWHUoaHCshmIYWemmdfMBi&#10;bWxTaWUsNVH+vioUehxm5g1T7aM14kqTHxwrKLIcBHHr9MCdgvPpuNyA8AFZo3FMCu7kYb+bPVRY&#10;anfjT7o2oRMJwr5EBX0IYymlb3uy6DM3Eifv4iaLIcmpk3rCW4JbI1d5vpYWB04LPY5U99R+Nd9W&#10;wRBqg08f8fmliV3xujou6N0slJo/xsMWRKAY/sN/7TetYA2/V9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qnAMMAAADaAAAADwAAAAAAAAAAAAAAAACYAgAAZHJzL2Rv&#10;d25yZXYueG1sUEsFBgAAAAAEAAQA9QAAAIgDAAAAAA==&#10;" fillcolor="#4bacc6" stroked="f"/>
                <v:shape id="AutoShape 254" o:spid="_x0000_s1029" style="position:absolute;top:1016;width:11907;height:2136;visibility:visible;mso-wrap-style:square;v-text-anchor:top" coordsize="11907,2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PbsEA&#10;AADaAAAADwAAAGRycy9kb3ducmV2LnhtbESPT4vCMBTE74LfITzBm6YKulqNIoKylz34D/H2aJ5N&#10;sXkpTbTdb78RhD0OM/MbZrlubSleVPvCsYLRMAFBnDldcK7gfNoNZiB8QNZYOiYFv+Rhvep2lphq&#10;1/CBXseQiwhhn6ICE0KVSukzQxb90FXE0bu72mKIss6lrrGJcFvKcZJMpcWC44LBiraGssfxaRXM&#10;rxPd/Jj96Tm7nJ1rQnVr7USpfq/dLEAEasN/+NP+1gq+4H0l3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8z27BAAAA2gAAAA8AAAAAAAAAAAAAAAAAmAIAAGRycy9kb3du&#10;cmV2LnhtbFBLBQYAAAAABAAEAPUAAACGAwAAAAA=&#10;" path="m11906,l,,,60r11906,l11906,t,2076l,2076r,60l11906,2136r,-60e" fillcolor="#f2f2f2" stroked="f">
                  <v:path arrowok="t" o:connecttype="custom" o:connectlocs="11906,1016;0,1016;0,1076;11906,1076;11906,1016;11906,3092;0,3092;0,3152;11906,3152;11906,3092" o:connectangles="0,0,0,0,0,0,0,0,0,0"/>
                </v:shape>
                <v:shape id="Picture 253" o:spid="_x0000_s1030" type="#_x0000_t75" style="position:absolute;top:1147;width:11907;height:18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JxX2+AAAA2gAAAA8AAABkcnMvZG93bnJldi54bWxET8uKwjAU3Qv+Q7jC7MZUYWSoRimCKMgM&#10;vhYuL801LTY3JYm18/eTheDycN6LVW8b0ZEPtWMFk3EGgrh0umaj4HLefH6DCBFZY+OYFPxRgNVy&#10;OFhgrt2Tj9SdohEphEOOCqoY21zKUFZkMYxdS5y4m/MWY4LeSO3xmcJtI6dZNpMWa04NFba0rqi8&#10;nx5WgWu/3NXvD7fC+5/ObOX9tzAXpT5GfTEHEamPb/HLvdMK0tZ0Jd0Aufw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yJxX2+AAAA2gAAAA8AAAAAAAAAAAAAAAAAnwIAAGRy&#10;cy9kb3ducmV2LnhtbFBLBQYAAAAABAAEAPcAAACKAwAAAAA=&#10;">
                  <v:imagedata r:id="rId14" o:title=""/>
                </v:shape>
                <v:shapetype id="_x0000_t202" coordsize="21600,21600" o:spt="202" path="m,l,21600r21600,l21600,xe">
                  <v:stroke joinstyle="miter"/>
                  <v:path gradientshapeok="t" o:connecttype="rect"/>
                </v:shapetype>
                <v:shape id="Text Box 252" o:spid="_x0000_s1031" type="#_x0000_t202" style="position:absolute;top:1121;width:11907;height:2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83CDE" w:rsidRDefault="00E83CDE">
                        <w:pPr>
                          <w:spacing w:before="10"/>
                          <w:rPr>
                            <w:rFonts w:ascii="黑体"/>
                            <w:sz w:val="60"/>
                          </w:rPr>
                        </w:pPr>
                      </w:p>
                      <w:p w:rsidR="00E83CDE" w:rsidRDefault="00E83CDE">
                        <w:pPr>
                          <w:jc w:val="center"/>
                          <w:rPr>
                            <w:sz w:val="60"/>
                          </w:rPr>
                        </w:pPr>
                        <w:r>
                          <w:rPr>
                            <w:rFonts w:hint="eastAsia"/>
                            <w:color w:val="FFFFFF"/>
                            <w:sz w:val="60"/>
                          </w:rPr>
                          <w:t>大数据技术</w:t>
                        </w:r>
                        <w:r>
                          <w:rPr>
                            <w:color w:val="FFFFFF"/>
                            <w:sz w:val="60"/>
                          </w:rPr>
                          <w:t>专业人才培养方案</w:t>
                        </w:r>
                      </w:p>
                    </w:txbxContent>
                  </v:textbox>
                </v:shape>
                <w10:wrap anchorx="page"/>
              </v:group>
            </w:pict>
          </mc:Fallback>
        </mc:AlternateContent>
      </w:r>
    </w:p>
    <w:p w:rsidR="00B37808" w:rsidRDefault="00B37808">
      <w:pPr>
        <w:pStyle w:val="a6"/>
        <w:rPr>
          <w:sz w:val="50"/>
        </w:rPr>
      </w:pPr>
    </w:p>
    <w:p w:rsidR="00B37808" w:rsidRDefault="00B37808">
      <w:pPr>
        <w:pStyle w:val="a6"/>
        <w:rPr>
          <w:sz w:val="50"/>
        </w:rPr>
      </w:pPr>
    </w:p>
    <w:p w:rsidR="00B37808" w:rsidRDefault="00B37808">
      <w:pPr>
        <w:spacing w:before="421"/>
        <w:ind w:right="2"/>
        <w:jc w:val="center"/>
        <w:rPr>
          <w:sz w:val="50"/>
        </w:rPr>
      </w:pPr>
    </w:p>
    <w:p w:rsidR="00B37808" w:rsidRDefault="001904B6">
      <w:pPr>
        <w:spacing w:before="421"/>
        <w:ind w:right="2"/>
        <w:jc w:val="center"/>
        <w:rPr>
          <w:sz w:val="50"/>
        </w:rPr>
      </w:pPr>
      <w:r>
        <w:rPr>
          <w:sz w:val="50"/>
        </w:rPr>
        <w:t>（</w:t>
      </w:r>
      <w:r>
        <w:rPr>
          <w:sz w:val="50"/>
        </w:rPr>
        <w:t>2021</w:t>
      </w:r>
      <w:r>
        <w:rPr>
          <w:sz w:val="50"/>
        </w:rPr>
        <w:t>级适用）</w:t>
      </w:r>
    </w:p>
    <w:p w:rsidR="00B37808" w:rsidRDefault="00B37808">
      <w:pPr>
        <w:pStyle w:val="a6"/>
        <w:rPr>
          <w:sz w:val="50"/>
        </w:rPr>
      </w:pPr>
    </w:p>
    <w:p w:rsidR="00B37808" w:rsidRDefault="00B37808">
      <w:pPr>
        <w:pStyle w:val="a6"/>
        <w:rPr>
          <w:sz w:val="50"/>
        </w:rPr>
      </w:pPr>
    </w:p>
    <w:p w:rsidR="00B37808" w:rsidRDefault="00B37808">
      <w:pPr>
        <w:pStyle w:val="a6"/>
        <w:rPr>
          <w:sz w:val="50"/>
        </w:rPr>
      </w:pPr>
    </w:p>
    <w:p w:rsidR="00B37808" w:rsidRDefault="00B37808">
      <w:pPr>
        <w:pStyle w:val="a6"/>
        <w:rPr>
          <w:sz w:val="50"/>
        </w:rPr>
      </w:pPr>
    </w:p>
    <w:p w:rsidR="00B37808" w:rsidRDefault="00B37808">
      <w:pPr>
        <w:pStyle w:val="a6"/>
        <w:rPr>
          <w:sz w:val="50"/>
        </w:rPr>
      </w:pPr>
    </w:p>
    <w:p w:rsidR="00B37808" w:rsidRDefault="00B37808">
      <w:pPr>
        <w:pStyle w:val="a6"/>
        <w:rPr>
          <w:sz w:val="50"/>
        </w:rPr>
      </w:pPr>
    </w:p>
    <w:p w:rsidR="00B37808" w:rsidRDefault="00B37808">
      <w:pPr>
        <w:pStyle w:val="a6"/>
        <w:rPr>
          <w:sz w:val="50"/>
        </w:rPr>
      </w:pPr>
    </w:p>
    <w:p w:rsidR="00B37808" w:rsidRDefault="00B37808">
      <w:pPr>
        <w:pStyle w:val="a6"/>
        <w:rPr>
          <w:sz w:val="50"/>
        </w:rPr>
      </w:pPr>
    </w:p>
    <w:p w:rsidR="00B37808" w:rsidRDefault="001904B6">
      <w:pPr>
        <w:spacing w:before="370"/>
        <w:jc w:val="center"/>
        <w:rPr>
          <w:rFonts w:ascii="黑体" w:eastAsia="黑体"/>
          <w:sz w:val="36"/>
        </w:rPr>
      </w:pPr>
      <w:r>
        <w:rPr>
          <w:rFonts w:ascii="黑体" w:eastAsia="黑体" w:hint="eastAsia"/>
          <w:spacing w:val="65"/>
          <w:sz w:val="36"/>
        </w:rPr>
        <w:t>菏泽职业学院</w:t>
      </w:r>
      <w:r>
        <w:rPr>
          <w:rFonts w:ascii="黑体" w:eastAsia="黑体" w:hint="eastAsia"/>
          <w:spacing w:val="-101"/>
          <w:sz w:val="36"/>
        </w:rPr>
        <w:t xml:space="preserve"> </w:t>
      </w:r>
    </w:p>
    <w:p w:rsidR="00B37808" w:rsidRDefault="00B37808">
      <w:pPr>
        <w:jc w:val="center"/>
      </w:pPr>
    </w:p>
    <w:p w:rsidR="00B37808" w:rsidRDefault="001904B6">
      <w:pPr>
        <w:jc w:val="center"/>
      </w:pPr>
      <w:r>
        <w:rPr>
          <w:rFonts w:ascii="黑体" w:eastAsia="黑体" w:hint="eastAsia"/>
          <w:spacing w:val="65"/>
          <w:sz w:val="32"/>
          <w:szCs w:val="21"/>
        </w:rPr>
        <w:t>二〇二一 年 六 月</w:t>
      </w:r>
    </w:p>
    <w:p w:rsidR="00B37808" w:rsidRDefault="001904B6">
      <w:pPr>
        <w:pStyle w:val="a6"/>
        <w:spacing w:before="8"/>
        <w:jc w:val="center"/>
        <w:rPr>
          <w:rFonts w:ascii="黑体"/>
          <w:b/>
          <w:bCs/>
          <w:sz w:val="28"/>
          <w:szCs w:val="96"/>
        </w:rPr>
      </w:pPr>
      <w:r>
        <w:rPr>
          <w:rFonts w:ascii="黑体" w:hint="eastAsia"/>
          <w:b/>
          <w:bCs/>
          <w:sz w:val="28"/>
          <w:szCs w:val="96"/>
        </w:rPr>
        <w:lastRenderedPageBreak/>
        <w:t>编制说明</w:t>
      </w:r>
    </w:p>
    <w:p w:rsidR="00B37808" w:rsidRDefault="001904B6">
      <w:pPr>
        <w:pStyle w:val="a6"/>
        <w:spacing w:before="8"/>
        <w:ind w:firstLineChars="200" w:firstLine="560"/>
        <w:rPr>
          <w:rFonts w:ascii="仿宋" w:eastAsia="仿宋" w:hAnsi="仿宋" w:cs="仿宋"/>
          <w:sz w:val="28"/>
          <w:szCs w:val="96"/>
        </w:rPr>
      </w:pPr>
      <w:r>
        <w:rPr>
          <w:rFonts w:ascii="仿宋" w:eastAsia="仿宋" w:hAnsi="仿宋" w:cs="仿宋" w:hint="eastAsia"/>
          <w:sz w:val="28"/>
          <w:szCs w:val="96"/>
        </w:rPr>
        <w:t>2021 级大数据技术专业人才培养方案是依据《国家职业教育改革实施方案》（国发〔2019〕4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rsidR="00B37808" w:rsidRDefault="001904B6">
      <w:pPr>
        <w:pStyle w:val="a6"/>
        <w:spacing w:before="8"/>
        <w:rPr>
          <w:rFonts w:ascii="黑体"/>
          <w:b/>
          <w:bCs/>
          <w:sz w:val="24"/>
        </w:rPr>
      </w:pPr>
      <w:r>
        <w:rPr>
          <w:rFonts w:ascii="黑体" w:hint="eastAsia"/>
          <w:b/>
          <w:bCs/>
          <w:sz w:val="24"/>
        </w:rPr>
        <w:t>一、人才培养方案组成</w:t>
      </w:r>
    </w:p>
    <w:p w:rsidR="00B37808" w:rsidRDefault="001904B6">
      <w:pPr>
        <w:pStyle w:val="a6"/>
        <w:spacing w:before="8"/>
        <w:ind w:firstLineChars="200" w:firstLine="560"/>
        <w:rPr>
          <w:rFonts w:ascii="仿宋" w:eastAsia="仿宋" w:hAnsi="仿宋" w:cs="仿宋"/>
          <w:sz w:val="28"/>
          <w:szCs w:val="96"/>
        </w:rPr>
      </w:pPr>
      <w:r>
        <w:rPr>
          <w:rFonts w:ascii="仿宋" w:eastAsia="仿宋" w:hAnsi="仿宋" w:cs="仿宋" w:hint="eastAsia"/>
          <w:sz w:val="28"/>
          <w:szCs w:val="96"/>
        </w:rPr>
        <w:t>本方案共分两部分：第一部分为人才培养方案；第二部分为附件，包括课程标准、专业调研分析报告（包括人才需求调研和职业岗位能力分析）、专业人才培养方案变更审批表、菏泽职业学院信息工程系学分制评价标准和菏泽职业学院人才培养方案审核意见表。</w:t>
      </w:r>
    </w:p>
    <w:p w:rsidR="00B37808" w:rsidRDefault="001904B6">
      <w:pPr>
        <w:pStyle w:val="a6"/>
        <w:spacing w:before="8"/>
        <w:rPr>
          <w:rFonts w:ascii="黑体"/>
          <w:b/>
          <w:bCs/>
          <w:sz w:val="24"/>
        </w:rPr>
      </w:pPr>
      <w:r>
        <w:rPr>
          <w:rFonts w:ascii="黑体" w:hint="eastAsia"/>
          <w:b/>
          <w:bCs/>
          <w:sz w:val="24"/>
        </w:rPr>
        <w:t>二、人才培养方案主要编制人员（姓名、单位、职务</w:t>
      </w:r>
      <w:r>
        <w:rPr>
          <w:rFonts w:ascii="黑体" w:hint="eastAsia"/>
          <w:b/>
          <w:bCs/>
          <w:sz w:val="24"/>
        </w:rPr>
        <w:t>/</w:t>
      </w:r>
      <w:r>
        <w:rPr>
          <w:rFonts w:ascii="黑体" w:hint="eastAsia"/>
          <w:b/>
          <w:bCs/>
          <w:sz w:val="24"/>
        </w:rPr>
        <w:t>职称）</w:t>
      </w:r>
    </w:p>
    <w:p w:rsidR="00B37808" w:rsidRDefault="001904B6">
      <w:pPr>
        <w:pStyle w:val="a6"/>
        <w:spacing w:before="8"/>
        <w:ind w:firstLineChars="200" w:firstLine="562"/>
        <w:rPr>
          <w:rFonts w:ascii="仿宋" w:eastAsia="仿宋" w:hAnsi="仿宋" w:cs="仿宋"/>
          <w:b/>
          <w:bCs/>
          <w:sz w:val="28"/>
          <w:szCs w:val="96"/>
        </w:rPr>
      </w:pPr>
      <w:r>
        <w:rPr>
          <w:rFonts w:ascii="仿宋" w:eastAsia="仿宋" w:hAnsi="仿宋" w:cs="仿宋" w:hint="eastAsia"/>
          <w:b/>
          <w:bCs/>
          <w:sz w:val="28"/>
          <w:szCs w:val="96"/>
        </w:rPr>
        <w:t>专业负责人：</w:t>
      </w:r>
    </w:p>
    <w:p w:rsidR="003D3844" w:rsidRDefault="00640853">
      <w:pPr>
        <w:pStyle w:val="a6"/>
        <w:spacing w:before="8"/>
        <w:ind w:firstLineChars="200" w:firstLine="560"/>
        <w:rPr>
          <w:rFonts w:ascii="仿宋" w:eastAsia="仿宋" w:hAnsi="仿宋" w:cs="仿宋"/>
          <w:sz w:val="28"/>
          <w:szCs w:val="96"/>
        </w:rPr>
      </w:pPr>
      <w:proofErr w:type="gramStart"/>
      <w:r w:rsidRPr="00640853">
        <w:rPr>
          <w:rFonts w:ascii="仿宋" w:eastAsia="仿宋" w:hAnsi="仿宋" w:cs="仿宋" w:hint="eastAsia"/>
          <w:sz w:val="28"/>
          <w:szCs w:val="96"/>
        </w:rPr>
        <w:t>苗广雁</w:t>
      </w:r>
      <w:proofErr w:type="gramEnd"/>
      <w:r w:rsidR="003D3844" w:rsidRPr="00640853">
        <w:rPr>
          <w:rFonts w:ascii="仿宋" w:eastAsia="仿宋" w:hAnsi="仿宋" w:cs="仿宋" w:hint="eastAsia"/>
          <w:sz w:val="28"/>
          <w:szCs w:val="96"/>
        </w:rPr>
        <w:t xml:space="preserve"> 菏泽职业学院信息工程系副教授</w:t>
      </w:r>
    </w:p>
    <w:p w:rsidR="00B37808" w:rsidRDefault="001904B6">
      <w:pPr>
        <w:pStyle w:val="a6"/>
        <w:spacing w:before="8"/>
        <w:ind w:firstLineChars="200" w:firstLine="562"/>
        <w:rPr>
          <w:rFonts w:ascii="仿宋" w:eastAsia="仿宋" w:hAnsi="仿宋" w:cs="仿宋"/>
          <w:b/>
          <w:bCs/>
          <w:sz w:val="28"/>
          <w:szCs w:val="96"/>
        </w:rPr>
      </w:pPr>
      <w:r>
        <w:rPr>
          <w:rFonts w:ascii="仿宋" w:eastAsia="仿宋" w:hAnsi="仿宋" w:cs="仿宋" w:hint="eastAsia"/>
          <w:b/>
          <w:bCs/>
          <w:sz w:val="28"/>
          <w:szCs w:val="96"/>
        </w:rPr>
        <w:t>参编人员：</w:t>
      </w:r>
    </w:p>
    <w:p w:rsidR="00B37808" w:rsidRDefault="001904B6">
      <w:pPr>
        <w:pStyle w:val="a6"/>
        <w:spacing w:before="8"/>
        <w:ind w:firstLineChars="200" w:firstLine="560"/>
        <w:rPr>
          <w:rFonts w:ascii="仿宋" w:eastAsia="仿宋" w:hAnsi="仿宋" w:cs="仿宋"/>
          <w:sz w:val="28"/>
          <w:szCs w:val="96"/>
        </w:rPr>
      </w:pPr>
      <w:proofErr w:type="gramStart"/>
      <w:r>
        <w:rPr>
          <w:rFonts w:ascii="仿宋" w:eastAsia="仿宋" w:hAnsi="仿宋" w:cs="仿宋" w:hint="eastAsia"/>
          <w:sz w:val="28"/>
          <w:szCs w:val="96"/>
        </w:rPr>
        <w:t>苗广雁</w:t>
      </w:r>
      <w:proofErr w:type="gramEnd"/>
      <w:r>
        <w:rPr>
          <w:rFonts w:ascii="仿宋" w:eastAsia="仿宋" w:hAnsi="仿宋" w:cs="仿宋" w:hint="eastAsia"/>
          <w:sz w:val="28"/>
          <w:szCs w:val="96"/>
        </w:rPr>
        <w:t xml:space="preserve"> 菏泽职业学院信息工程系副教授</w:t>
      </w:r>
    </w:p>
    <w:p w:rsidR="003D3844" w:rsidRPr="003D3844" w:rsidRDefault="003D3844">
      <w:pPr>
        <w:pStyle w:val="a6"/>
        <w:spacing w:before="8"/>
        <w:ind w:firstLineChars="200" w:firstLine="560"/>
        <w:rPr>
          <w:rFonts w:ascii="仿宋" w:eastAsia="仿宋" w:hAnsi="仿宋" w:cs="仿宋"/>
          <w:bCs/>
          <w:sz w:val="28"/>
          <w:szCs w:val="96"/>
        </w:rPr>
      </w:pPr>
      <w:proofErr w:type="gramStart"/>
      <w:r w:rsidRPr="003D3844">
        <w:rPr>
          <w:rFonts w:ascii="仿宋" w:eastAsia="仿宋" w:hAnsi="仿宋" w:cs="仿宋" w:hint="eastAsia"/>
          <w:bCs/>
          <w:sz w:val="28"/>
          <w:szCs w:val="96"/>
        </w:rPr>
        <w:t>高雪笛</w:t>
      </w:r>
      <w:proofErr w:type="gramEnd"/>
      <w:r w:rsidRPr="003D3844">
        <w:rPr>
          <w:rFonts w:ascii="仿宋" w:eastAsia="仿宋" w:hAnsi="仿宋" w:cs="仿宋" w:hint="eastAsia"/>
          <w:bCs/>
          <w:sz w:val="28"/>
          <w:szCs w:val="96"/>
        </w:rPr>
        <w:t xml:space="preserve"> 菏泽职业学院信息工程系助教</w:t>
      </w:r>
    </w:p>
    <w:p w:rsidR="00B37808" w:rsidRDefault="001904B6">
      <w:pPr>
        <w:pStyle w:val="a6"/>
        <w:spacing w:before="8"/>
        <w:ind w:firstLineChars="200" w:firstLine="560"/>
        <w:rPr>
          <w:rFonts w:ascii="仿宋" w:eastAsia="仿宋" w:hAnsi="仿宋" w:cs="仿宋"/>
          <w:sz w:val="28"/>
          <w:szCs w:val="96"/>
        </w:rPr>
      </w:pPr>
      <w:r>
        <w:rPr>
          <w:rFonts w:ascii="仿宋" w:eastAsia="仿宋" w:hAnsi="仿宋" w:cs="仿宋" w:hint="eastAsia"/>
          <w:sz w:val="28"/>
          <w:szCs w:val="96"/>
        </w:rPr>
        <w:t>王 伟   北京中关村智酷双创人才服务股份有限公司 工程师</w:t>
      </w:r>
    </w:p>
    <w:p w:rsidR="00B37808" w:rsidRDefault="001904B6">
      <w:pPr>
        <w:spacing w:line="600" w:lineRule="exact"/>
        <w:jc w:val="center"/>
        <w:outlineLvl w:val="0"/>
        <w:rPr>
          <w:rFonts w:ascii="黑体" w:eastAsia="黑体" w:hAnsi="宋体"/>
          <w:bCs/>
          <w:color w:val="000000"/>
          <w:sz w:val="44"/>
          <w:szCs w:val="44"/>
        </w:rPr>
      </w:pPr>
      <w:r>
        <w:rPr>
          <w:rFonts w:ascii="黑体" w:eastAsia="黑体" w:hAnsi="宋体"/>
          <w:b/>
          <w:bCs/>
          <w:color w:val="000000"/>
          <w:sz w:val="32"/>
          <w:szCs w:val="32"/>
        </w:rPr>
        <w:br w:type="page"/>
      </w:r>
    </w:p>
    <w:sdt>
      <w:sdtPr>
        <w:rPr>
          <w:b/>
          <w:bCs/>
          <w:lang w:val="zh-CN"/>
        </w:rPr>
        <w:id w:val="2071922374"/>
        <w:docPartObj>
          <w:docPartGallery w:val="Table of Contents"/>
          <w:docPartUnique/>
        </w:docPartObj>
      </w:sdtPr>
      <w:sdtEndPr>
        <w:rPr>
          <w:b w:val="0"/>
          <w:bCs w:val="0"/>
        </w:rPr>
      </w:sdtEndPr>
      <w:sdtContent>
        <w:p w:rsidR="00B37808" w:rsidRDefault="001904B6">
          <w:pPr>
            <w:pStyle w:val="10"/>
            <w:tabs>
              <w:tab w:val="right" w:leader="dot" w:pos="8296"/>
            </w:tabs>
            <w:jc w:val="center"/>
            <w:rPr>
              <w:b/>
              <w:bCs/>
              <w:sz w:val="28"/>
              <w:szCs w:val="28"/>
              <w:lang w:val="zh-CN"/>
            </w:rPr>
          </w:pPr>
          <w:r>
            <w:rPr>
              <w:rFonts w:hint="eastAsia"/>
              <w:b/>
              <w:bCs/>
              <w:sz w:val="28"/>
              <w:szCs w:val="28"/>
              <w:lang w:val="zh-CN"/>
            </w:rPr>
            <w:t>目录</w:t>
          </w:r>
        </w:p>
        <w:p w:rsidR="00B37808" w:rsidRDefault="00310CC1">
          <w:pPr>
            <w:pStyle w:val="10"/>
            <w:tabs>
              <w:tab w:val="right" w:leader="dot" w:pos="8306"/>
            </w:tabs>
          </w:pPr>
          <w:r>
            <w:fldChar w:fldCharType="begin"/>
          </w:r>
          <w:r w:rsidR="001904B6">
            <w:instrText xml:space="preserve"> TOC \o "1-3" \h \z \u </w:instrText>
          </w:r>
          <w:r>
            <w:fldChar w:fldCharType="separate"/>
          </w:r>
          <w:hyperlink w:anchor="_Toc5672" w:history="1">
            <w:r w:rsidR="001904B6">
              <w:rPr>
                <w:rFonts w:ascii="黑体" w:hAnsi="黑体" w:cs="黑体" w:hint="eastAsia"/>
              </w:rPr>
              <w:t>一、专业名称及代码</w:t>
            </w:r>
            <w:r w:rsidR="001904B6">
              <w:tab/>
            </w:r>
            <w:fldSimple w:instr=" PAGEREF _Toc5672 ">
              <w:r w:rsidR="001904B6">
                <w:t>5</w:t>
              </w:r>
            </w:fldSimple>
          </w:hyperlink>
        </w:p>
        <w:p w:rsidR="00B37808" w:rsidRDefault="00067F82">
          <w:pPr>
            <w:pStyle w:val="21"/>
            <w:tabs>
              <w:tab w:val="right" w:leader="dot" w:pos="8306"/>
            </w:tabs>
          </w:pPr>
          <w:hyperlink w:anchor="_Toc27986" w:history="1">
            <w:r w:rsidR="001904B6">
              <w:rPr>
                <w:rFonts w:hint="eastAsia"/>
              </w:rPr>
              <w:t>（一）专业名称</w:t>
            </w:r>
            <w:r w:rsidR="001904B6">
              <w:tab/>
            </w:r>
            <w:fldSimple w:instr=" PAGEREF _Toc27986 ">
              <w:r w:rsidR="001904B6">
                <w:t>5</w:t>
              </w:r>
            </w:fldSimple>
          </w:hyperlink>
        </w:p>
        <w:p w:rsidR="00B37808" w:rsidRDefault="00067F82">
          <w:pPr>
            <w:pStyle w:val="21"/>
            <w:tabs>
              <w:tab w:val="right" w:leader="dot" w:pos="8306"/>
            </w:tabs>
          </w:pPr>
          <w:hyperlink w:anchor="_Toc20495" w:history="1">
            <w:r w:rsidR="001904B6">
              <w:t>大数据</w:t>
            </w:r>
            <w:r w:rsidR="001904B6">
              <w:rPr>
                <w:rFonts w:hint="eastAsia"/>
              </w:rPr>
              <w:t>技术专业</w:t>
            </w:r>
            <w:r w:rsidR="001904B6">
              <w:tab/>
            </w:r>
            <w:fldSimple w:instr=" PAGEREF _Toc20495 ">
              <w:r w:rsidR="001904B6">
                <w:t>5</w:t>
              </w:r>
            </w:fldSimple>
          </w:hyperlink>
        </w:p>
        <w:p w:rsidR="00B37808" w:rsidRDefault="00067F82">
          <w:pPr>
            <w:pStyle w:val="10"/>
            <w:tabs>
              <w:tab w:val="right" w:leader="dot" w:pos="8306"/>
            </w:tabs>
          </w:pPr>
          <w:hyperlink w:anchor="_Toc14299" w:history="1">
            <w:r w:rsidR="001904B6">
              <w:rPr>
                <w:rFonts w:ascii="黑体" w:hAnsi="黑体" w:cs="黑体" w:hint="eastAsia"/>
              </w:rPr>
              <w:t>二、入学要求</w:t>
            </w:r>
            <w:r w:rsidR="001904B6">
              <w:tab/>
            </w:r>
            <w:fldSimple w:instr=" PAGEREF _Toc14299 ">
              <w:r w:rsidR="001904B6">
                <w:t>5</w:t>
              </w:r>
            </w:fldSimple>
          </w:hyperlink>
        </w:p>
        <w:p w:rsidR="00B37808" w:rsidRDefault="00067F82">
          <w:pPr>
            <w:pStyle w:val="21"/>
            <w:tabs>
              <w:tab w:val="right" w:leader="dot" w:pos="8306"/>
            </w:tabs>
          </w:pPr>
          <w:hyperlink w:anchor="_Toc13924" w:history="1">
            <w:r w:rsidR="001904B6">
              <w:rPr>
                <w:rFonts w:ascii="黑体" w:hAnsi="黑体" w:cs="黑体" w:hint="eastAsia"/>
              </w:rPr>
              <w:t>三、修学年限</w:t>
            </w:r>
            <w:r w:rsidR="001904B6">
              <w:rPr>
                <w:rFonts w:ascii="黑体" w:hAnsi="黑体" w:cs="黑体" w:hint="eastAsia"/>
              </w:rPr>
              <w:t xml:space="preserve">   </w:t>
            </w:r>
            <w:r w:rsidR="001904B6">
              <w:tab/>
            </w:r>
            <w:fldSimple w:instr=" PAGEREF _Toc13924 ">
              <w:r w:rsidR="001904B6">
                <w:t>5</w:t>
              </w:r>
            </w:fldSimple>
          </w:hyperlink>
        </w:p>
        <w:p w:rsidR="00B37808" w:rsidRDefault="00067F82">
          <w:pPr>
            <w:pStyle w:val="21"/>
            <w:tabs>
              <w:tab w:val="right" w:leader="dot" w:pos="8306"/>
            </w:tabs>
          </w:pPr>
          <w:hyperlink w:anchor="_Toc10031" w:history="1">
            <w:r w:rsidR="001904B6">
              <w:rPr>
                <w:rFonts w:ascii="黑体" w:hAnsi="黑体" w:cs="黑体" w:hint="eastAsia"/>
              </w:rPr>
              <w:t>四、职业面向</w:t>
            </w:r>
            <w:r w:rsidR="001904B6">
              <w:tab/>
            </w:r>
            <w:fldSimple w:instr=" PAGEREF _Toc10031 ">
              <w:r w:rsidR="001904B6">
                <w:t>5</w:t>
              </w:r>
            </w:fldSimple>
          </w:hyperlink>
        </w:p>
        <w:p w:rsidR="00B37808" w:rsidRDefault="00067F82">
          <w:pPr>
            <w:pStyle w:val="21"/>
            <w:tabs>
              <w:tab w:val="right" w:leader="dot" w:pos="8306"/>
            </w:tabs>
          </w:pPr>
          <w:hyperlink w:anchor="_Toc9483" w:history="1">
            <w:r w:rsidR="001904B6">
              <w:rPr>
                <w:rFonts w:ascii="黑体" w:hAnsi="黑体" w:cs="黑体" w:hint="eastAsia"/>
              </w:rPr>
              <w:t>五、培养目标与就业岗位及知识、能力和素质要求</w:t>
            </w:r>
            <w:r w:rsidR="001904B6">
              <w:tab/>
            </w:r>
            <w:fldSimple w:instr=" PAGEREF _Toc9483 ">
              <w:r w:rsidR="001904B6">
                <w:t>5</w:t>
              </w:r>
            </w:fldSimple>
          </w:hyperlink>
        </w:p>
        <w:p w:rsidR="00B37808" w:rsidRDefault="00067F82">
          <w:pPr>
            <w:pStyle w:val="21"/>
            <w:tabs>
              <w:tab w:val="right" w:leader="dot" w:pos="8306"/>
            </w:tabs>
          </w:pPr>
          <w:hyperlink w:anchor="_Toc14962" w:history="1">
            <w:r w:rsidR="001904B6">
              <w:rPr>
                <w:rFonts w:asciiTheme="minorEastAsia" w:eastAsiaTheme="minorEastAsia" w:hAnsiTheme="minorEastAsia" w:hint="eastAsia"/>
              </w:rPr>
              <w:t>(一)</w:t>
            </w:r>
            <w:r w:rsidR="001904B6">
              <w:rPr>
                <w:rFonts w:asciiTheme="minorEastAsia" w:eastAsiaTheme="minorEastAsia" w:hAnsiTheme="minorEastAsia"/>
              </w:rPr>
              <w:t>培养目标</w:t>
            </w:r>
            <w:r w:rsidR="001904B6">
              <w:tab/>
            </w:r>
            <w:fldSimple w:instr=" PAGEREF _Toc14962 ">
              <w:r w:rsidR="001904B6">
                <w:t>5</w:t>
              </w:r>
            </w:fldSimple>
          </w:hyperlink>
        </w:p>
        <w:p w:rsidR="00B37808" w:rsidRDefault="00067F82">
          <w:pPr>
            <w:pStyle w:val="21"/>
            <w:tabs>
              <w:tab w:val="right" w:leader="dot" w:pos="8306"/>
            </w:tabs>
          </w:pPr>
          <w:hyperlink w:anchor="_Toc3643" w:history="1">
            <w:r w:rsidR="001904B6">
              <w:rPr>
                <w:rFonts w:ascii="宋体" w:hAnsi="宋体" w:cs="宋体" w:hint="eastAsia"/>
              </w:rPr>
              <w:t>(二)就业岗位</w:t>
            </w:r>
            <w:r w:rsidR="001904B6">
              <w:tab/>
            </w:r>
            <w:fldSimple w:instr=" PAGEREF _Toc3643 ">
              <w:r w:rsidR="001904B6">
                <w:t>6</w:t>
              </w:r>
            </w:fldSimple>
          </w:hyperlink>
        </w:p>
        <w:p w:rsidR="00B37808" w:rsidRDefault="00067F82">
          <w:pPr>
            <w:pStyle w:val="21"/>
            <w:tabs>
              <w:tab w:val="right" w:leader="dot" w:pos="8306"/>
            </w:tabs>
          </w:pPr>
          <w:hyperlink w:anchor="_Toc21528" w:history="1">
            <w:r w:rsidR="001904B6">
              <w:rPr>
                <w:rFonts w:asciiTheme="minorEastAsia" w:eastAsiaTheme="minorEastAsia" w:hAnsiTheme="minorEastAsia" w:hint="eastAsia"/>
                <w:szCs w:val="28"/>
              </w:rPr>
              <w:t>(</w:t>
            </w:r>
            <w:r w:rsidR="001904B6">
              <w:rPr>
                <w:rFonts w:ascii="宋体" w:hAnsi="宋体" w:cs="宋体" w:hint="eastAsia"/>
              </w:rPr>
              <w:t>三)知识结构</w:t>
            </w:r>
            <w:r w:rsidR="001904B6">
              <w:tab/>
            </w:r>
            <w:fldSimple w:instr=" PAGEREF _Toc21528 ">
              <w:r w:rsidR="001904B6">
                <w:t>8</w:t>
              </w:r>
            </w:fldSimple>
          </w:hyperlink>
        </w:p>
        <w:p w:rsidR="00B37808" w:rsidRDefault="00067F82">
          <w:pPr>
            <w:pStyle w:val="21"/>
            <w:tabs>
              <w:tab w:val="right" w:leader="dot" w:pos="8306"/>
            </w:tabs>
          </w:pPr>
          <w:hyperlink w:anchor="_Toc1867" w:history="1">
            <w:r w:rsidR="001904B6">
              <w:rPr>
                <w:rFonts w:ascii="宋体" w:hAnsi="宋体" w:cs="宋体" w:hint="eastAsia"/>
              </w:rPr>
              <w:t>(四)能力结构</w:t>
            </w:r>
            <w:r w:rsidR="001904B6">
              <w:tab/>
            </w:r>
            <w:fldSimple w:instr=" PAGEREF _Toc1867 ">
              <w:r w:rsidR="001904B6">
                <w:t>8</w:t>
              </w:r>
            </w:fldSimple>
          </w:hyperlink>
        </w:p>
        <w:p w:rsidR="00B37808" w:rsidRDefault="00067F82">
          <w:pPr>
            <w:pStyle w:val="21"/>
            <w:tabs>
              <w:tab w:val="right" w:leader="dot" w:pos="8306"/>
            </w:tabs>
          </w:pPr>
          <w:hyperlink w:anchor="_Toc17924" w:history="1">
            <w:r w:rsidR="001904B6">
              <w:rPr>
                <w:rFonts w:ascii="宋体" w:hAnsi="宋体" w:cs="宋体" w:hint="eastAsia"/>
              </w:rPr>
              <w:t>(五)素质结构</w:t>
            </w:r>
            <w:r w:rsidR="001904B6">
              <w:tab/>
            </w:r>
            <w:fldSimple w:instr=" PAGEREF _Toc17924 ">
              <w:r w:rsidR="001904B6">
                <w:t>9</w:t>
              </w:r>
            </w:fldSimple>
          </w:hyperlink>
        </w:p>
        <w:p w:rsidR="00B37808" w:rsidRDefault="00067F82">
          <w:pPr>
            <w:pStyle w:val="10"/>
            <w:tabs>
              <w:tab w:val="right" w:leader="dot" w:pos="8306"/>
            </w:tabs>
          </w:pPr>
          <w:hyperlink w:anchor="_Toc3282" w:history="1">
            <w:r w:rsidR="001904B6">
              <w:rPr>
                <w:rFonts w:ascii="黑体" w:hAnsi="黑体" w:cs="黑体" w:hint="eastAsia"/>
              </w:rPr>
              <w:t>六、课程设置</w:t>
            </w:r>
            <w:r w:rsidR="001904B6">
              <w:tab/>
            </w:r>
            <w:fldSimple w:instr=" PAGEREF _Toc3282 ">
              <w:r w:rsidR="001904B6">
                <w:t>9</w:t>
              </w:r>
            </w:fldSimple>
          </w:hyperlink>
        </w:p>
        <w:p w:rsidR="00B37808" w:rsidRDefault="00067F82">
          <w:pPr>
            <w:pStyle w:val="21"/>
            <w:tabs>
              <w:tab w:val="right" w:leader="dot" w:pos="8306"/>
            </w:tabs>
          </w:pPr>
          <w:hyperlink w:anchor="_Toc19371" w:history="1">
            <w:r w:rsidR="001904B6">
              <w:rPr>
                <w:rFonts w:asciiTheme="minorEastAsia" w:eastAsiaTheme="minorEastAsia" w:hAnsiTheme="minorEastAsia" w:hint="eastAsia"/>
              </w:rPr>
              <w:t>（一）公共基础课程</w:t>
            </w:r>
            <w:r w:rsidR="001904B6">
              <w:tab/>
            </w:r>
            <w:fldSimple w:instr=" PAGEREF _Toc19371 ">
              <w:r w:rsidR="001904B6">
                <w:t>9</w:t>
              </w:r>
            </w:fldSimple>
          </w:hyperlink>
        </w:p>
        <w:p w:rsidR="00B37808" w:rsidRDefault="00067F82">
          <w:pPr>
            <w:pStyle w:val="21"/>
            <w:tabs>
              <w:tab w:val="right" w:leader="dot" w:pos="8306"/>
            </w:tabs>
          </w:pPr>
          <w:hyperlink w:anchor="_Toc16580" w:history="1">
            <w:r w:rsidR="001904B6">
              <w:rPr>
                <w:rFonts w:asciiTheme="minorEastAsia" w:eastAsiaTheme="minorEastAsia" w:hAnsiTheme="minorEastAsia" w:hint="eastAsia"/>
              </w:rPr>
              <w:t>（二）专业基础课程</w:t>
            </w:r>
            <w:r w:rsidR="001904B6">
              <w:tab/>
            </w:r>
            <w:fldSimple w:instr=" PAGEREF _Toc16580 ">
              <w:r w:rsidR="001904B6">
                <w:t>9</w:t>
              </w:r>
            </w:fldSimple>
          </w:hyperlink>
        </w:p>
        <w:p w:rsidR="00B37808" w:rsidRDefault="00067F82">
          <w:pPr>
            <w:pStyle w:val="21"/>
            <w:tabs>
              <w:tab w:val="right" w:leader="dot" w:pos="8306"/>
            </w:tabs>
          </w:pPr>
          <w:hyperlink w:anchor="_Toc19006" w:history="1">
            <w:r w:rsidR="001904B6">
              <w:rPr>
                <w:rFonts w:asciiTheme="minorEastAsia" w:eastAsiaTheme="minorEastAsia" w:hAnsiTheme="minorEastAsia" w:hint="eastAsia"/>
              </w:rPr>
              <w:t>（三）</w:t>
            </w:r>
            <w:r w:rsidR="001904B6">
              <w:rPr>
                <w:rFonts w:asciiTheme="minorEastAsia" w:eastAsiaTheme="minorEastAsia" w:hAnsiTheme="minorEastAsia"/>
              </w:rPr>
              <w:t>专业核心课程</w:t>
            </w:r>
            <w:r w:rsidR="001904B6">
              <w:tab/>
            </w:r>
            <w:fldSimple w:instr=" PAGEREF _Toc19006 ">
              <w:r w:rsidR="001904B6">
                <w:t>15</w:t>
              </w:r>
            </w:fldSimple>
          </w:hyperlink>
        </w:p>
        <w:p w:rsidR="00B37808" w:rsidRDefault="00067F82">
          <w:pPr>
            <w:pStyle w:val="21"/>
            <w:tabs>
              <w:tab w:val="right" w:leader="dot" w:pos="8306"/>
            </w:tabs>
          </w:pPr>
          <w:hyperlink w:anchor="_Toc12067" w:history="1">
            <w:r w:rsidR="001904B6">
              <w:rPr>
                <w:rFonts w:asciiTheme="minorEastAsia" w:eastAsiaTheme="minorEastAsia" w:hAnsiTheme="minorEastAsia" w:hint="eastAsia"/>
              </w:rPr>
              <w:t>（四）实践性教学环节</w:t>
            </w:r>
            <w:r w:rsidR="001904B6">
              <w:tab/>
            </w:r>
            <w:fldSimple w:instr=" PAGEREF _Toc12067 ">
              <w:r w:rsidR="001904B6">
                <w:t>18</w:t>
              </w:r>
            </w:fldSimple>
          </w:hyperlink>
        </w:p>
        <w:p w:rsidR="00B37808" w:rsidRDefault="00067F82">
          <w:pPr>
            <w:pStyle w:val="21"/>
            <w:tabs>
              <w:tab w:val="right" w:leader="dot" w:pos="8306"/>
            </w:tabs>
          </w:pPr>
          <w:hyperlink w:anchor="_Toc32664" w:history="1">
            <w:r w:rsidR="001904B6">
              <w:rPr>
                <w:rFonts w:ascii="宋体" w:hAnsi="宋体" w:cs="宋体" w:hint="eastAsia"/>
              </w:rPr>
              <w:t>（五）相关要求</w:t>
            </w:r>
            <w:r w:rsidR="001904B6">
              <w:tab/>
            </w:r>
            <w:fldSimple w:instr=" PAGEREF _Toc32664 ">
              <w:r w:rsidR="001904B6">
                <w:t>20</w:t>
              </w:r>
            </w:fldSimple>
          </w:hyperlink>
        </w:p>
        <w:p w:rsidR="00B37808" w:rsidRDefault="00067F82">
          <w:pPr>
            <w:pStyle w:val="21"/>
            <w:tabs>
              <w:tab w:val="right" w:leader="dot" w:pos="8306"/>
            </w:tabs>
          </w:pPr>
          <w:hyperlink w:anchor="_Toc18252" w:history="1">
            <w:r w:rsidR="001904B6">
              <w:rPr>
                <w:rFonts w:ascii="宋体" w:hAnsi="宋体" w:cs="宋体" w:hint="eastAsia"/>
              </w:rPr>
              <w:t>（六）学时安排</w:t>
            </w:r>
            <w:r w:rsidR="001904B6">
              <w:tab/>
            </w:r>
            <w:fldSimple w:instr=" PAGEREF _Toc18252 ">
              <w:r w:rsidR="001904B6">
                <w:t>21</w:t>
              </w:r>
            </w:fldSimple>
          </w:hyperlink>
        </w:p>
        <w:p w:rsidR="00B37808" w:rsidRDefault="00067F82">
          <w:pPr>
            <w:pStyle w:val="10"/>
            <w:tabs>
              <w:tab w:val="right" w:leader="dot" w:pos="8306"/>
            </w:tabs>
          </w:pPr>
          <w:hyperlink w:anchor="_Toc14054" w:history="1">
            <w:r w:rsidR="001904B6">
              <w:rPr>
                <w:rFonts w:ascii="黑体" w:hAnsi="黑体" w:cs="黑体" w:hint="eastAsia"/>
              </w:rPr>
              <w:t>七、教学进程总体安排</w:t>
            </w:r>
            <w:r w:rsidR="001904B6">
              <w:tab/>
            </w:r>
            <w:fldSimple w:instr=" PAGEREF _Toc14054 ">
              <w:r w:rsidR="001904B6">
                <w:t>21</w:t>
              </w:r>
            </w:fldSimple>
          </w:hyperlink>
        </w:p>
        <w:p w:rsidR="00B37808" w:rsidRDefault="00067F82">
          <w:pPr>
            <w:pStyle w:val="21"/>
            <w:tabs>
              <w:tab w:val="right" w:leader="dot" w:pos="8306"/>
            </w:tabs>
          </w:pPr>
          <w:hyperlink w:anchor="_Toc32298" w:history="1">
            <w:r w:rsidR="001904B6">
              <w:rPr>
                <w:rFonts w:hint="eastAsia"/>
              </w:rPr>
              <w:t>（一）教学进程表</w:t>
            </w:r>
            <w:r w:rsidR="001904B6">
              <w:tab/>
            </w:r>
            <w:fldSimple w:instr=" PAGEREF _Toc32298 ">
              <w:r w:rsidR="001904B6">
                <w:t>21</w:t>
              </w:r>
            </w:fldSimple>
          </w:hyperlink>
        </w:p>
        <w:p w:rsidR="00B37808" w:rsidRDefault="00067F82">
          <w:pPr>
            <w:pStyle w:val="21"/>
            <w:tabs>
              <w:tab w:val="right" w:leader="dot" w:pos="8306"/>
            </w:tabs>
          </w:pPr>
          <w:hyperlink w:anchor="_Toc26520" w:history="1">
            <w:r w:rsidR="001904B6">
              <w:rPr>
                <w:rFonts w:hint="eastAsia"/>
              </w:rPr>
              <w:t>（二）课程安排及时间分配</w:t>
            </w:r>
            <w:r w:rsidR="001904B6">
              <w:tab/>
            </w:r>
            <w:fldSimple w:instr=" PAGEREF _Toc26520 ">
              <w:r w:rsidR="001904B6">
                <w:t>23</w:t>
              </w:r>
            </w:fldSimple>
          </w:hyperlink>
        </w:p>
        <w:p w:rsidR="00B37808" w:rsidRDefault="00067F82">
          <w:pPr>
            <w:pStyle w:val="30"/>
            <w:tabs>
              <w:tab w:val="right" w:leader="dot" w:pos="8306"/>
            </w:tabs>
          </w:pPr>
          <w:hyperlink w:anchor="_Toc10572" w:history="1">
            <w:r w:rsidR="001904B6">
              <w:rPr>
                <w:rFonts w:hint="eastAsia"/>
              </w:rPr>
              <w:t>大数据技术</w:t>
            </w:r>
            <w:r w:rsidR="001904B6">
              <w:t>专业课程设置表</w:t>
            </w:r>
            <w:r w:rsidR="001904B6">
              <w:tab/>
            </w:r>
            <w:fldSimple w:instr=" PAGEREF _Toc10572 ">
              <w:r w:rsidR="001904B6">
                <w:t>23</w:t>
              </w:r>
            </w:fldSimple>
          </w:hyperlink>
        </w:p>
        <w:p w:rsidR="00B37808" w:rsidRDefault="00067F82">
          <w:pPr>
            <w:pStyle w:val="21"/>
            <w:tabs>
              <w:tab w:val="right" w:leader="dot" w:pos="8306"/>
            </w:tabs>
          </w:pPr>
          <w:hyperlink w:anchor="_Toc30500" w:history="1">
            <w:r w:rsidR="001904B6">
              <w:rPr>
                <w:rFonts w:hint="eastAsia"/>
              </w:rPr>
              <w:t>（三）职业技能等级证书考核要求与时间安排</w:t>
            </w:r>
            <w:r w:rsidR="001904B6">
              <w:tab/>
            </w:r>
            <w:fldSimple w:instr=" PAGEREF _Toc30500 ">
              <w:r w:rsidR="001904B6">
                <w:t>29</w:t>
              </w:r>
            </w:fldSimple>
          </w:hyperlink>
        </w:p>
        <w:p w:rsidR="00B37808" w:rsidRDefault="00067F82">
          <w:pPr>
            <w:pStyle w:val="21"/>
            <w:tabs>
              <w:tab w:val="right" w:leader="dot" w:pos="8306"/>
            </w:tabs>
          </w:pPr>
          <w:hyperlink w:anchor="_Toc28143" w:history="1">
            <w:r w:rsidR="001904B6">
              <w:rPr>
                <w:rFonts w:hint="eastAsia"/>
              </w:rPr>
              <w:t>（四）跟岗顶岗实习活动安排表</w:t>
            </w:r>
            <w:r w:rsidR="001904B6">
              <w:tab/>
            </w:r>
            <w:fldSimple w:instr=" PAGEREF _Toc28143 ">
              <w:r w:rsidR="001904B6">
                <w:t>29</w:t>
              </w:r>
            </w:fldSimple>
          </w:hyperlink>
        </w:p>
        <w:p w:rsidR="00B37808" w:rsidRDefault="00067F82">
          <w:pPr>
            <w:pStyle w:val="10"/>
            <w:tabs>
              <w:tab w:val="right" w:leader="dot" w:pos="8306"/>
            </w:tabs>
          </w:pPr>
          <w:hyperlink w:anchor="_Toc23815" w:history="1">
            <w:r w:rsidR="001904B6">
              <w:rPr>
                <w:rFonts w:ascii="黑体" w:hAnsi="黑体" w:cs="黑体" w:hint="eastAsia"/>
              </w:rPr>
              <w:t>八、实施保障</w:t>
            </w:r>
            <w:r w:rsidR="001904B6">
              <w:tab/>
            </w:r>
            <w:fldSimple w:instr=" PAGEREF _Toc23815 ">
              <w:r w:rsidR="001904B6">
                <w:t>30</w:t>
              </w:r>
            </w:fldSimple>
          </w:hyperlink>
        </w:p>
        <w:p w:rsidR="00B37808" w:rsidRDefault="00067F82">
          <w:pPr>
            <w:pStyle w:val="21"/>
            <w:tabs>
              <w:tab w:val="right" w:leader="dot" w:pos="8306"/>
            </w:tabs>
          </w:pPr>
          <w:hyperlink w:anchor="_Toc30723" w:history="1">
            <w:r w:rsidR="001904B6">
              <w:rPr>
                <w:rFonts w:asciiTheme="minorEastAsia" w:eastAsiaTheme="minorEastAsia" w:hAnsiTheme="minorEastAsia" w:cstheme="minorEastAsia" w:hint="eastAsia"/>
              </w:rPr>
              <w:t>（一）师资队伍</w:t>
            </w:r>
            <w:r w:rsidR="001904B6">
              <w:tab/>
            </w:r>
            <w:fldSimple w:instr=" PAGEREF _Toc30723 ">
              <w:r w:rsidR="001904B6">
                <w:t>31</w:t>
              </w:r>
            </w:fldSimple>
          </w:hyperlink>
        </w:p>
        <w:p w:rsidR="00B37808" w:rsidRDefault="00067F82">
          <w:pPr>
            <w:pStyle w:val="21"/>
            <w:tabs>
              <w:tab w:val="right" w:leader="dot" w:pos="8306"/>
            </w:tabs>
          </w:pPr>
          <w:hyperlink w:anchor="_Toc1584" w:history="1">
            <w:r w:rsidR="001904B6">
              <w:rPr>
                <w:rFonts w:asciiTheme="minorEastAsia" w:eastAsiaTheme="minorEastAsia" w:hAnsiTheme="minorEastAsia" w:cstheme="minorEastAsia" w:hint="eastAsia"/>
                <w:bCs/>
              </w:rPr>
              <w:t>（二）教学设施</w:t>
            </w:r>
            <w:r w:rsidR="001904B6">
              <w:tab/>
            </w:r>
            <w:fldSimple w:instr=" PAGEREF _Toc1584 ">
              <w:r w:rsidR="001904B6">
                <w:t>33</w:t>
              </w:r>
            </w:fldSimple>
          </w:hyperlink>
        </w:p>
        <w:p w:rsidR="00B37808" w:rsidRDefault="00067F82">
          <w:pPr>
            <w:pStyle w:val="21"/>
            <w:tabs>
              <w:tab w:val="right" w:leader="dot" w:pos="8306"/>
            </w:tabs>
          </w:pPr>
          <w:hyperlink w:anchor="_Toc13945" w:history="1">
            <w:r w:rsidR="001904B6">
              <w:rPr>
                <w:rFonts w:ascii="宋体" w:hAnsi="宋体" w:cs="宋体" w:hint="eastAsia"/>
                <w:bCs/>
              </w:rPr>
              <w:t>（三）教学资源</w:t>
            </w:r>
            <w:r w:rsidR="001904B6">
              <w:tab/>
            </w:r>
            <w:fldSimple w:instr=" PAGEREF _Toc13945 ">
              <w:r w:rsidR="001904B6">
                <w:t>34</w:t>
              </w:r>
            </w:fldSimple>
          </w:hyperlink>
        </w:p>
        <w:p w:rsidR="00B37808" w:rsidRDefault="00067F82">
          <w:pPr>
            <w:pStyle w:val="21"/>
            <w:tabs>
              <w:tab w:val="right" w:leader="dot" w:pos="8306"/>
            </w:tabs>
          </w:pPr>
          <w:hyperlink w:anchor="_Toc27809" w:history="1">
            <w:r w:rsidR="001904B6">
              <w:rPr>
                <w:rFonts w:ascii="宋体" w:hAnsi="宋体" w:cs="宋体" w:hint="eastAsia"/>
                <w:bCs/>
              </w:rPr>
              <w:t>（四）教学方法</w:t>
            </w:r>
            <w:r w:rsidR="001904B6">
              <w:tab/>
            </w:r>
            <w:fldSimple w:instr=" PAGEREF _Toc27809 ">
              <w:r w:rsidR="001904B6">
                <w:t>34</w:t>
              </w:r>
            </w:fldSimple>
          </w:hyperlink>
        </w:p>
        <w:p w:rsidR="00B37808" w:rsidRDefault="00067F82">
          <w:pPr>
            <w:pStyle w:val="21"/>
            <w:tabs>
              <w:tab w:val="right" w:leader="dot" w:pos="8306"/>
            </w:tabs>
          </w:pPr>
          <w:hyperlink w:anchor="_Toc11983" w:history="1">
            <w:r w:rsidR="001904B6">
              <w:rPr>
                <w:rFonts w:asciiTheme="minorEastAsia" w:eastAsiaTheme="minorEastAsia" w:hAnsiTheme="minorEastAsia" w:cstheme="minorEastAsia" w:hint="eastAsia"/>
                <w:bCs/>
              </w:rPr>
              <w:t>（五）教学评价</w:t>
            </w:r>
            <w:r w:rsidR="001904B6">
              <w:tab/>
            </w:r>
            <w:fldSimple w:instr=" PAGEREF _Toc11983 ">
              <w:r w:rsidR="001904B6">
                <w:t>35</w:t>
              </w:r>
            </w:fldSimple>
          </w:hyperlink>
        </w:p>
        <w:p w:rsidR="00B37808" w:rsidRDefault="00067F82">
          <w:pPr>
            <w:pStyle w:val="21"/>
            <w:tabs>
              <w:tab w:val="right" w:leader="dot" w:pos="8306"/>
            </w:tabs>
          </w:pPr>
          <w:hyperlink w:anchor="_Toc19774" w:history="1">
            <w:r w:rsidR="001904B6">
              <w:rPr>
                <w:rFonts w:asciiTheme="minorEastAsia" w:eastAsiaTheme="minorEastAsia" w:hAnsiTheme="minorEastAsia" w:cstheme="minorEastAsia" w:hint="eastAsia"/>
                <w:bCs/>
              </w:rPr>
              <w:t>（六）质量管理</w:t>
            </w:r>
            <w:r w:rsidR="001904B6">
              <w:tab/>
            </w:r>
            <w:fldSimple w:instr=" PAGEREF _Toc19774 ">
              <w:r w:rsidR="001904B6">
                <w:t>35</w:t>
              </w:r>
            </w:fldSimple>
          </w:hyperlink>
        </w:p>
        <w:p w:rsidR="00B37808" w:rsidRDefault="00067F82">
          <w:pPr>
            <w:pStyle w:val="10"/>
            <w:tabs>
              <w:tab w:val="right" w:leader="dot" w:pos="8306"/>
            </w:tabs>
          </w:pPr>
          <w:hyperlink w:anchor="_Toc19003" w:history="1">
            <w:r w:rsidR="001904B6">
              <w:rPr>
                <w:rFonts w:ascii="黑体" w:hAnsi="黑体" w:cs="黑体" w:hint="eastAsia"/>
              </w:rPr>
              <w:t>九、毕业要求</w:t>
            </w:r>
            <w:r w:rsidR="001904B6">
              <w:tab/>
            </w:r>
            <w:fldSimple w:instr=" PAGEREF _Toc19003 ">
              <w:r w:rsidR="001904B6">
                <w:t>36</w:t>
              </w:r>
            </w:fldSimple>
          </w:hyperlink>
        </w:p>
        <w:p w:rsidR="00B37808" w:rsidRDefault="00067F82">
          <w:pPr>
            <w:pStyle w:val="10"/>
            <w:tabs>
              <w:tab w:val="right" w:leader="dot" w:pos="8306"/>
            </w:tabs>
          </w:pPr>
          <w:hyperlink w:anchor="_Toc29916" w:history="1">
            <w:r w:rsidR="001904B6">
              <w:rPr>
                <w:rFonts w:asciiTheme="minorEastAsia" w:eastAsiaTheme="minorEastAsia" w:hAnsiTheme="minorEastAsia" w:cstheme="minorEastAsia" w:hint="eastAsia"/>
              </w:rPr>
              <w:t>附件列表：</w:t>
            </w:r>
            <w:r w:rsidR="001904B6">
              <w:tab/>
            </w:r>
            <w:fldSimple w:instr=" PAGEREF _Toc29916 ">
              <w:r w:rsidR="001904B6">
                <w:t>36</w:t>
              </w:r>
            </w:fldSimple>
          </w:hyperlink>
        </w:p>
        <w:p w:rsidR="00B37808" w:rsidRDefault="00067F82">
          <w:pPr>
            <w:pStyle w:val="10"/>
            <w:tabs>
              <w:tab w:val="right" w:leader="dot" w:pos="8306"/>
            </w:tabs>
          </w:pPr>
          <w:hyperlink w:anchor="_Toc20701" w:history="1">
            <w:r w:rsidR="001904B6">
              <w:rPr>
                <w:rFonts w:ascii="黑体" w:eastAsia="黑体" w:hAnsi="黑体" w:cs="黑体" w:hint="eastAsia"/>
              </w:rPr>
              <w:t>附件一：</w:t>
            </w:r>
            <w:r w:rsidR="001904B6">
              <w:rPr>
                <w:rFonts w:ascii="黑体" w:eastAsia="黑体" w:hAnsi="黑体" w:cs="黑体" w:hint="eastAsia"/>
                <w:bCs/>
              </w:rPr>
              <w:t>专业课程标准</w:t>
            </w:r>
            <w:r w:rsidR="001904B6">
              <w:tab/>
            </w:r>
            <w:fldSimple w:instr=" PAGEREF _Toc20701 ">
              <w:r w:rsidR="001904B6">
                <w:t>38</w:t>
              </w:r>
            </w:fldSimple>
          </w:hyperlink>
        </w:p>
        <w:p w:rsidR="00B37808" w:rsidRDefault="00067F82">
          <w:pPr>
            <w:pStyle w:val="21"/>
            <w:tabs>
              <w:tab w:val="right" w:leader="dot" w:pos="8306"/>
            </w:tabs>
          </w:pPr>
          <w:hyperlink w:anchor="_Toc10007" w:history="1">
            <w:r w:rsidR="001904B6">
              <w:rPr>
                <w:rFonts w:ascii="宋体" w:hAnsi="宋体" w:cs="宋体" w:hint="eastAsia"/>
              </w:rPr>
              <w:t>1、《Linux操作系统》课程标准</w:t>
            </w:r>
            <w:r w:rsidR="001904B6">
              <w:tab/>
            </w:r>
            <w:fldSimple w:instr=" PAGEREF _Toc10007 ">
              <w:r w:rsidR="001904B6">
                <w:t>38</w:t>
              </w:r>
            </w:fldSimple>
          </w:hyperlink>
        </w:p>
        <w:p w:rsidR="00B37808" w:rsidRDefault="00067F82">
          <w:pPr>
            <w:pStyle w:val="21"/>
            <w:tabs>
              <w:tab w:val="right" w:leader="dot" w:pos="8306"/>
            </w:tabs>
          </w:pPr>
          <w:hyperlink w:anchor="_Toc11240" w:history="1">
            <w:r w:rsidR="001904B6">
              <w:rPr>
                <w:rFonts w:ascii="宋体" w:hAnsi="宋体" w:cs="宋体" w:hint="eastAsia"/>
              </w:rPr>
              <w:t>2、《Python 程序设计》课程标准</w:t>
            </w:r>
            <w:r w:rsidR="001904B6">
              <w:tab/>
            </w:r>
            <w:fldSimple w:instr=" PAGEREF _Toc11240 ">
              <w:r w:rsidR="001904B6">
                <w:t>47</w:t>
              </w:r>
            </w:fldSimple>
          </w:hyperlink>
        </w:p>
        <w:p w:rsidR="00B37808" w:rsidRDefault="00067F82">
          <w:pPr>
            <w:pStyle w:val="21"/>
            <w:tabs>
              <w:tab w:val="right" w:leader="dot" w:pos="8306"/>
            </w:tabs>
          </w:pPr>
          <w:hyperlink w:anchor="_Toc29806" w:history="1">
            <w:r w:rsidR="001904B6">
              <w:rPr>
                <w:rFonts w:ascii="宋体" w:hAnsi="宋体" w:cs="宋体" w:hint="eastAsia"/>
              </w:rPr>
              <w:t>3、《网络数据库(MySQL)》课程标准</w:t>
            </w:r>
            <w:r w:rsidR="001904B6">
              <w:tab/>
            </w:r>
            <w:fldSimple w:instr=" PAGEREF _Toc29806 ">
              <w:r w:rsidR="001904B6">
                <w:t>54</w:t>
              </w:r>
            </w:fldSimple>
          </w:hyperlink>
        </w:p>
        <w:p w:rsidR="00B37808" w:rsidRDefault="00067F82">
          <w:pPr>
            <w:pStyle w:val="21"/>
            <w:tabs>
              <w:tab w:val="right" w:leader="dot" w:pos="8306"/>
            </w:tabs>
          </w:pPr>
          <w:hyperlink w:anchor="_Toc3484" w:history="1">
            <w:r w:rsidR="001904B6">
              <w:rPr>
                <w:rFonts w:ascii="宋体" w:hAnsi="宋体" w:cs="宋体" w:hint="eastAsia"/>
              </w:rPr>
              <w:t>4、《大数据可视化技术》课程标准</w:t>
            </w:r>
            <w:r w:rsidR="001904B6">
              <w:tab/>
            </w:r>
            <w:fldSimple w:instr=" PAGEREF _Toc3484 ">
              <w:r w:rsidR="001904B6">
                <w:t>60</w:t>
              </w:r>
            </w:fldSimple>
          </w:hyperlink>
        </w:p>
        <w:p w:rsidR="00B37808" w:rsidRDefault="00067F82">
          <w:pPr>
            <w:pStyle w:val="21"/>
            <w:tabs>
              <w:tab w:val="right" w:leader="dot" w:pos="8306"/>
            </w:tabs>
          </w:pPr>
          <w:hyperlink w:anchor="_Toc17085" w:history="1">
            <w:r w:rsidR="001904B6">
              <w:rPr>
                <w:rFonts w:ascii="宋体" w:hAnsi="宋体" w:cs="宋体" w:hint="eastAsia"/>
              </w:rPr>
              <w:t>5、《大数据分析技术》课程标准</w:t>
            </w:r>
            <w:r w:rsidR="001904B6">
              <w:tab/>
            </w:r>
            <w:fldSimple w:instr=" PAGEREF _Toc17085 ">
              <w:r w:rsidR="001904B6">
                <w:t>66</w:t>
              </w:r>
            </w:fldSimple>
          </w:hyperlink>
        </w:p>
        <w:p w:rsidR="00B37808" w:rsidRDefault="00067F82">
          <w:pPr>
            <w:pStyle w:val="21"/>
            <w:tabs>
              <w:tab w:val="right" w:leader="dot" w:pos="8306"/>
            </w:tabs>
          </w:pPr>
          <w:hyperlink w:anchor="_Toc22152" w:history="1">
            <w:r w:rsidR="001904B6">
              <w:rPr>
                <w:rFonts w:ascii="宋体" w:hAnsi="宋体" w:cs="宋体" w:hint="eastAsia"/>
              </w:rPr>
              <w:t>6、《计算机网络基础》课程标准</w:t>
            </w:r>
            <w:r w:rsidR="001904B6">
              <w:tab/>
            </w:r>
            <w:fldSimple w:instr=" PAGEREF _Toc22152 ">
              <w:r w:rsidR="001904B6">
                <w:t>74</w:t>
              </w:r>
            </w:fldSimple>
          </w:hyperlink>
        </w:p>
        <w:p w:rsidR="00B37808" w:rsidRDefault="00067F82">
          <w:pPr>
            <w:pStyle w:val="21"/>
            <w:tabs>
              <w:tab w:val="right" w:leader="dot" w:pos="8306"/>
            </w:tabs>
          </w:pPr>
          <w:hyperlink w:anchor="_Toc8719" w:history="1">
            <w:r w:rsidR="001904B6">
              <w:rPr>
                <w:rFonts w:ascii="宋体" w:hAnsi="宋体" w:cs="宋体" w:hint="eastAsia"/>
              </w:rPr>
              <w:t>7、《Java 程序设计》课程标准</w:t>
            </w:r>
            <w:r w:rsidR="001904B6">
              <w:tab/>
            </w:r>
            <w:fldSimple w:instr=" PAGEREF _Toc8719 ">
              <w:r w:rsidR="001904B6">
                <w:t>82</w:t>
              </w:r>
            </w:fldSimple>
          </w:hyperlink>
        </w:p>
        <w:p w:rsidR="00B37808" w:rsidRDefault="00067F82">
          <w:pPr>
            <w:pStyle w:val="21"/>
            <w:tabs>
              <w:tab w:val="right" w:leader="dot" w:pos="8306"/>
            </w:tabs>
          </w:pPr>
          <w:hyperlink w:anchor="_Toc2418" w:history="1">
            <w:r w:rsidR="001904B6">
              <w:rPr>
                <w:rFonts w:ascii="宋体" w:hAnsi="宋体" w:cs="宋体" w:hint="eastAsia"/>
              </w:rPr>
              <w:t>8、《大数据平台构建（HANDOOP）》课程标准</w:t>
            </w:r>
            <w:r w:rsidR="001904B6">
              <w:tab/>
            </w:r>
            <w:fldSimple w:instr=" PAGEREF _Toc2418 ">
              <w:r w:rsidR="001904B6">
                <w:t>87</w:t>
              </w:r>
            </w:fldSimple>
          </w:hyperlink>
        </w:p>
        <w:p w:rsidR="00B37808" w:rsidRDefault="00067F82">
          <w:pPr>
            <w:pStyle w:val="21"/>
            <w:tabs>
              <w:tab w:val="right" w:leader="dot" w:pos="8306"/>
            </w:tabs>
          </w:pPr>
          <w:hyperlink w:anchor="_Toc6482" w:history="1">
            <w:r w:rsidR="001904B6">
              <w:rPr>
                <w:rFonts w:ascii="宋体" w:hAnsi="宋体" w:cs="宋体" w:hint="eastAsia"/>
              </w:rPr>
              <w:t>9、《网络爬虫技术与应用》课程标准</w:t>
            </w:r>
            <w:r w:rsidR="001904B6">
              <w:tab/>
            </w:r>
            <w:fldSimple w:instr=" PAGEREF _Toc6482 ">
              <w:r w:rsidR="001904B6">
                <w:t>96</w:t>
              </w:r>
            </w:fldSimple>
          </w:hyperlink>
        </w:p>
        <w:p w:rsidR="00B37808" w:rsidRDefault="00067F82">
          <w:pPr>
            <w:pStyle w:val="21"/>
            <w:tabs>
              <w:tab w:val="right" w:leader="dot" w:pos="8306"/>
            </w:tabs>
          </w:pPr>
          <w:hyperlink w:anchor="_Toc27596" w:history="1">
            <w:r w:rsidR="001904B6">
              <w:rPr>
                <w:rFonts w:ascii="宋体" w:hAnsi="宋体" w:cs="宋体" w:hint="eastAsia"/>
              </w:rPr>
              <w:t>10、《大数据采集综合实战》课程标准</w:t>
            </w:r>
            <w:r w:rsidR="001904B6">
              <w:tab/>
            </w:r>
            <w:fldSimple w:instr=" PAGEREF _Toc27596 ">
              <w:r w:rsidR="001904B6">
                <w:t>107</w:t>
              </w:r>
            </w:fldSimple>
          </w:hyperlink>
        </w:p>
        <w:p w:rsidR="00B37808" w:rsidRDefault="00067F82">
          <w:pPr>
            <w:pStyle w:val="21"/>
            <w:tabs>
              <w:tab w:val="right" w:leader="dot" w:pos="8306"/>
            </w:tabs>
          </w:pPr>
          <w:hyperlink w:anchor="_Toc12672" w:history="1">
            <w:r w:rsidR="001904B6">
              <w:rPr>
                <w:rFonts w:ascii="宋体" w:hAnsi="宋体" w:cs="宋体" w:hint="eastAsia"/>
              </w:rPr>
              <w:t>示例3：实验实训课程标准《Web 应用开发综合实训》课程标准</w:t>
            </w:r>
            <w:r w:rsidR="001904B6">
              <w:tab/>
            </w:r>
            <w:fldSimple w:instr=" PAGEREF _Toc12672 ">
              <w:r w:rsidR="001904B6">
                <w:t>110</w:t>
              </w:r>
            </w:fldSimple>
          </w:hyperlink>
        </w:p>
        <w:p w:rsidR="00B37808" w:rsidRDefault="00067F82">
          <w:pPr>
            <w:pStyle w:val="10"/>
            <w:tabs>
              <w:tab w:val="right" w:leader="dot" w:pos="8306"/>
            </w:tabs>
          </w:pPr>
          <w:hyperlink w:anchor="_Toc7853" w:history="1">
            <w:r w:rsidR="001904B6">
              <w:rPr>
                <w:rFonts w:ascii="黑体" w:eastAsia="黑体" w:hAnsi="黑体" w:cs="黑体" w:hint="eastAsia"/>
              </w:rPr>
              <w:t>附件二：大数据技术专业调研分析报告</w:t>
            </w:r>
            <w:r w:rsidR="001904B6">
              <w:tab/>
            </w:r>
            <w:fldSimple w:instr=" PAGEREF _Toc7853 ">
              <w:r w:rsidR="001904B6">
                <w:t>113</w:t>
              </w:r>
            </w:fldSimple>
          </w:hyperlink>
        </w:p>
        <w:p w:rsidR="00B37808" w:rsidRDefault="00067F82">
          <w:pPr>
            <w:pStyle w:val="21"/>
            <w:tabs>
              <w:tab w:val="right" w:leader="dot" w:pos="8306"/>
            </w:tabs>
          </w:pPr>
          <w:hyperlink w:anchor="_Toc31542" w:history="1">
            <w:r w:rsidR="001904B6">
              <w:rPr>
                <w:rFonts w:asciiTheme="minorEastAsia" w:eastAsiaTheme="minorEastAsia" w:hAnsiTheme="minorEastAsia" w:cstheme="minorEastAsia" w:hint="eastAsia"/>
              </w:rPr>
              <w:t>第一部分 前言</w:t>
            </w:r>
            <w:r w:rsidR="001904B6">
              <w:tab/>
            </w:r>
            <w:fldSimple w:instr=" PAGEREF _Toc31542 ">
              <w:r w:rsidR="001904B6">
                <w:t>113</w:t>
              </w:r>
            </w:fldSimple>
          </w:hyperlink>
        </w:p>
        <w:p w:rsidR="00B37808" w:rsidRDefault="00067F82">
          <w:pPr>
            <w:pStyle w:val="21"/>
            <w:tabs>
              <w:tab w:val="right" w:leader="dot" w:pos="8306"/>
            </w:tabs>
          </w:pPr>
          <w:hyperlink w:anchor="_Toc7326" w:history="1">
            <w:r w:rsidR="001904B6">
              <w:rPr>
                <w:rFonts w:asciiTheme="minorEastAsia" w:eastAsiaTheme="minorEastAsia" w:hAnsiTheme="minorEastAsia" w:cstheme="minorEastAsia" w:hint="eastAsia"/>
              </w:rPr>
              <w:t>第二部分 调研基本情况</w:t>
            </w:r>
            <w:r w:rsidR="001904B6">
              <w:tab/>
            </w:r>
            <w:fldSimple w:instr=" PAGEREF _Toc7326 ">
              <w:r w:rsidR="001904B6">
                <w:t>114</w:t>
              </w:r>
            </w:fldSimple>
          </w:hyperlink>
        </w:p>
        <w:p w:rsidR="00B37808" w:rsidRDefault="00067F82">
          <w:pPr>
            <w:pStyle w:val="21"/>
            <w:tabs>
              <w:tab w:val="right" w:leader="dot" w:pos="8306"/>
            </w:tabs>
          </w:pPr>
          <w:hyperlink w:anchor="_Toc27084" w:history="1">
            <w:r w:rsidR="001904B6">
              <w:rPr>
                <w:rFonts w:asciiTheme="minorEastAsia" w:eastAsiaTheme="minorEastAsia" w:hAnsiTheme="minorEastAsia" w:hint="eastAsia"/>
              </w:rPr>
              <w:t xml:space="preserve">第三部分 </w:t>
            </w:r>
            <w:r w:rsidR="001904B6">
              <w:rPr>
                <w:rFonts w:asciiTheme="minorEastAsia" w:eastAsiaTheme="minorEastAsia" w:hAnsiTheme="minorEastAsia"/>
              </w:rPr>
              <w:t>分析与建议</w:t>
            </w:r>
            <w:r w:rsidR="001904B6">
              <w:tab/>
            </w:r>
            <w:fldSimple w:instr=" PAGEREF _Toc27084 ">
              <w:r w:rsidR="001904B6">
                <w:t>127</w:t>
              </w:r>
            </w:fldSimple>
          </w:hyperlink>
        </w:p>
        <w:p w:rsidR="00B37808" w:rsidRDefault="00067F82">
          <w:pPr>
            <w:pStyle w:val="21"/>
            <w:tabs>
              <w:tab w:val="right" w:leader="dot" w:pos="8306"/>
            </w:tabs>
          </w:pPr>
          <w:hyperlink w:anchor="_Toc10940" w:history="1">
            <w:r w:rsidR="001904B6">
              <w:rPr>
                <w:rFonts w:asciiTheme="minorEastAsia" w:eastAsiaTheme="minorEastAsia" w:hAnsiTheme="minorEastAsia"/>
              </w:rPr>
              <w:t>第四部分</w:t>
            </w:r>
            <w:r w:rsidR="001904B6">
              <w:rPr>
                <w:rFonts w:asciiTheme="minorEastAsia" w:eastAsiaTheme="minorEastAsia" w:hAnsiTheme="minorEastAsia" w:hint="eastAsia"/>
              </w:rPr>
              <w:t xml:space="preserve"> </w:t>
            </w:r>
            <w:r w:rsidR="001904B6">
              <w:rPr>
                <w:rFonts w:asciiTheme="minorEastAsia" w:eastAsiaTheme="minorEastAsia" w:hAnsiTheme="minorEastAsia"/>
              </w:rPr>
              <w:t>调研结论</w:t>
            </w:r>
            <w:r w:rsidR="001904B6">
              <w:tab/>
            </w:r>
            <w:fldSimple w:instr=" PAGEREF _Toc10940 ">
              <w:r w:rsidR="001904B6">
                <w:t>129</w:t>
              </w:r>
            </w:fldSimple>
          </w:hyperlink>
        </w:p>
        <w:p w:rsidR="00B37808" w:rsidRDefault="00067F82">
          <w:pPr>
            <w:pStyle w:val="21"/>
            <w:tabs>
              <w:tab w:val="right" w:leader="dot" w:pos="8306"/>
            </w:tabs>
          </w:pPr>
          <w:hyperlink w:anchor="_Toc30832" w:history="1">
            <w:r w:rsidR="001904B6">
              <w:rPr>
                <w:rFonts w:asciiTheme="minorEastAsia" w:eastAsiaTheme="minorEastAsia" w:hAnsiTheme="minorEastAsia"/>
              </w:rPr>
              <w:t>第五部分 建议</w:t>
            </w:r>
            <w:r w:rsidR="001904B6">
              <w:tab/>
            </w:r>
            <w:fldSimple w:instr=" PAGEREF _Toc30832 ">
              <w:r w:rsidR="001904B6">
                <w:t>129</w:t>
              </w:r>
            </w:fldSimple>
          </w:hyperlink>
        </w:p>
        <w:p w:rsidR="00B37808" w:rsidRDefault="00067F82">
          <w:pPr>
            <w:pStyle w:val="10"/>
            <w:tabs>
              <w:tab w:val="right" w:leader="dot" w:pos="8306"/>
            </w:tabs>
          </w:pPr>
          <w:hyperlink w:anchor="_Toc32765" w:history="1">
            <w:r w:rsidR="001904B6">
              <w:rPr>
                <w:rFonts w:ascii="黑体" w:eastAsia="黑体" w:hAnsi="黑体" w:cs="黑体" w:hint="eastAsia"/>
                <w:bCs/>
              </w:rPr>
              <w:t>附件三：大数据技术专业人才培养方案变更审批表</w:t>
            </w:r>
            <w:r w:rsidR="001904B6">
              <w:tab/>
            </w:r>
            <w:fldSimple w:instr=" PAGEREF _Toc32765 ">
              <w:r w:rsidR="001904B6">
                <w:t>130</w:t>
              </w:r>
            </w:fldSimple>
          </w:hyperlink>
        </w:p>
        <w:p w:rsidR="00B37808" w:rsidRDefault="00067F82">
          <w:pPr>
            <w:pStyle w:val="10"/>
            <w:tabs>
              <w:tab w:val="right" w:leader="dot" w:pos="8306"/>
            </w:tabs>
          </w:pPr>
          <w:hyperlink w:anchor="_Toc28878" w:history="1">
            <w:r w:rsidR="001904B6">
              <w:rPr>
                <w:rFonts w:ascii="黑体" w:eastAsia="黑体" w:hAnsi="黑体" w:cs="黑体" w:hint="eastAsia"/>
              </w:rPr>
              <w:t>附件四：菏泽职业学院学分制评价标准</w:t>
            </w:r>
            <w:r w:rsidR="001904B6">
              <w:tab/>
            </w:r>
            <w:fldSimple w:instr=" PAGEREF _Toc28878 ">
              <w:r w:rsidR="001904B6">
                <w:t>131</w:t>
              </w:r>
            </w:fldSimple>
          </w:hyperlink>
        </w:p>
        <w:p w:rsidR="00B37808" w:rsidRDefault="00067F82">
          <w:pPr>
            <w:pStyle w:val="10"/>
            <w:tabs>
              <w:tab w:val="right" w:leader="dot" w:pos="8306"/>
            </w:tabs>
          </w:pPr>
          <w:hyperlink w:anchor="_Toc15263" w:history="1">
            <w:r w:rsidR="001904B6">
              <w:rPr>
                <w:rFonts w:ascii="黑体" w:eastAsia="黑体" w:hAnsi="黑体" w:cs="黑体" w:hint="eastAsia"/>
              </w:rPr>
              <w:t>附件五：菏泽职业学院人才培养方案审核意见表</w:t>
            </w:r>
            <w:r w:rsidR="001904B6">
              <w:tab/>
            </w:r>
            <w:fldSimple w:instr=" PAGEREF _Toc15263 ">
              <w:r w:rsidR="001904B6">
                <w:t>135</w:t>
              </w:r>
            </w:fldSimple>
          </w:hyperlink>
        </w:p>
        <w:p w:rsidR="00B37808" w:rsidRDefault="00310CC1">
          <w:r>
            <w:rPr>
              <w:bCs/>
              <w:lang w:val="zh-CN"/>
            </w:rPr>
            <w:fldChar w:fldCharType="end"/>
          </w:r>
        </w:p>
      </w:sdtContent>
    </w:sdt>
    <w:p w:rsidR="00B37808" w:rsidRDefault="00B37808">
      <w:pPr>
        <w:spacing w:line="500" w:lineRule="exact"/>
        <w:outlineLvl w:val="0"/>
        <w:rPr>
          <w:rFonts w:ascii="黑体" w:eastAsia="黑体" w:hAnsi="宋体"/>
          <w:b/>
          <w:bCs/>
          <w:color w:val="000000"/>
          <w:sz w:val="32"/>
          <w:szCs w:val="32"/>
        </w:rPr>
      </w:pPr>
    </w:p>
    <w:p w:rsidR="00B37808" w:rsidRDefault="001904B6">
      <w:pPr>
        <w:rPr>
          <w:rFonts w:ascii="黑体" w:eastAsia="黑体" w:hAnsi="宋体"/>
          <w:b/>
          <w:bCs/>
          <w:color w:val="000000"/>
          <w:sz w:val="32"/>
          <w:szCs w:val="32"/>
        </w:rPr>
      </w:pPr>
      <w:r>
        <w:rPr>
          <w:rFonts w:ascii="黑体" w:eastAsia="黑体" w:hAnsi="宋体"/>
          <w:b/>
          <w:bCs/>
          <w:color w:val="000000"/>
          <w:sz w:val="32"/>
          <w:szCs w:val="32"/>
        </w:rPr>
        <w:br w:type="page"/>
      </w:r>
    </w:p>
    <w:p w:rsidR="00B37808" w:rsidRDefault="001904B6">
      <w:pPr>
        <w:spacing w:line="360" w:lineRule="auto"/>
        <w:ind w:firstLineChars="200" w:firstLine="482"/>
        <w:outlineLvl w:val="0"/>
        <w:rPr>
          <w:rFonts w:ascii="黑体" w:eastAsia="黑体" w:hAnsi="黑体" w:cs="黑体"/>
          <w:b/>
          <w:bCs/>
          <w:sz w:val="24"/>
        </w:rPr>
      </w:pPr>
      <w:bookmarkStart w:id="0" w:name="_Toc79331109"/>
      <w:bookmarkStart w:id="1" w:name="_Toc5672"/>
      <w:bookmarkStart w:id="2" w:name="_GoBack"/>
      <w:r>
        <w:rPr>
          <w:rStyle w:val="2Char"/>
          <w:rFonts w:ascii="黑体" w:hAnsi="黑体" w:cs="黑体" w:hint="eastAsia"/>
          <w:sz w:val="24"/>
          <w:szCs w:val="24"/>
        </w:rPr>
        <w:lastRenderedPageBreak/>
        <w:t>一、专业名称及代码</w:t>
      </w:r>
      <w:bookmarkEnd w:id="0"/>
      <w:bookmarkEnd w:id="1"/>
    </w:p>
    <w:p w:rsidR="00B37808" w:rsidRDefault="001904B6">
      <w:pPr>
        <w:spacing w:line="360" w:lineRule="auto"/>
        <w:ind w:firstLineChars="200" w:firstLine="480"/>
        <w:outlineLvl w:val="1"/>
        <w:rPr>
          <w:sz w:val="24"/>
        </w:rPr>
      </w:pPr>
      <w:bookmarkStart w:id="3" w:name="_Toc79331111"/>
      <w:bookmarkStart w:id="4" w:name="_Toc27986"/>
      <w:r>
        <w:rPr>
          <w:rFonts w:hint="eastAsia"/>
          <w:sz w:val="24"/>
        </w:rPr>
        <w:t>（一）专业名称</w:t>
      </w:r>
      <w:bookmarkEnd w:id="3"/>
      <w:bookmarkEnd w:id="4"/>
      <w:r>
        <w:rPr>
          <w:rFonts w:hint="eastAsia"/>
          <w:sz w:val="24"/>
        </w:rPr>
        <w:t xml:space="preserve">  </w:t>
      </w:r>
    </w:p>
    <w:p w:rsidR="00B37808" w:rsidRDefault="001904B6">
      <w:pPr>
        <w:spacing w:line="360" w:lineRule="auto"/>
        <w:ind w:firstLineChars="200" w:firstLine="480"/>
        <w:outlineLvl w:val="1"/>
        <w:rPr>
          <w:sz w:val="24"/>
        </w:rPr>
      </w:pPr>
      <w:bookmarkStart w:id="5" w:name="_Toc20495"/>
      <w:r>
        <w:rPr>
          <w:sz w:val="24"/>
        </w:rPr>
        <w:t>大数据</w:t>
      </w:r>
      <w:r>
        <w:rPr>
          <w:rFonts w:hint="eastAsia"/>
          <w:sz w:val="24"/>
        </w:rPr>
        <w:t>技术专业</w:t>
      </w:r>
      <w:bookmarkEnd w:id="5"/>
    </w:p>
    <w:p w:rsidR="00B37808" w:rsidRDefault="001904B6">
      <w:pPr>
        <w:numPr>
          <w:ilvl w:val="0"/>
          <w:numId w:val="1"/>
        </w:numPr>
        <w:adjustRightInd w:val="0"/>
        <w:snapToGrid w:val="0"/>
        <w:spacing w:line="440" w:lineRule="exact"/>
        <w:ind w:firstLineChars="200" w:firstLine="480"/>
        <w:rPr>
          <w:sz w:val="24"/>
        </w:rPr>
      </w:pPr>
      <w:bookmarkStart w:id="6" w:name="_Toc79331112"/>
      <w:r>
        <w:rPr>
          <w:rFonts w:hint="eastAsia"/>
          <w:sz w:val="24"/>
        </w:rPr>
        <w:t>专业代码</w:t>
      </w:r>
      <w:bookmarkEnd w:id="6"/>
      <w:r>
        <w:rPr>
          <w:rFonts w:hint="eastAsia"/>
          <w:sz w:val="24"/>
        </w:rPr>
        <w:t xml:space="preserve">   </w:t>
      </w:r>
    </w:p>
    <w:p w:rsidR="00B37808" w:rsidRDefault="001904B6">
      <w:pPr>
        <w:autoSpaceDE w:val="0"/>
        <w:autoSpaceDN w:val="0"/>
        <w:adjustRightInd w:val="0"/>
        <w:snapToGrid w:val="0"/>
        <w:spacing w:line="440" w:lineRule="exact"/>
        <w:ind w:firstLineChars="200" w:firstLine="480"/>
        <w:jc w:val="left"/>
        <w:rPr>
          <w:rFonts w:ascii="宋体" w:hAnsi="宋体" w:cs="仿宋_GB2312"/>
          <w:kern w:val="0"/>
          <w:sz w:val="24"/>
        </w:rPr>
      </w:pPr>
      <w:r>
        <w:rPr>
          <w:rFonts w:ascii="宋体" w:hAnsi="宋体" w:cs="仿宋_GB2312"/>
          <w:kern w:val="0"/>
          <w:sz w:val="24"/>
        </w:rPr>
        <w:t>51020</w:t>
      </w:r>
      <w:r>
        <w:rPr>
          <w:rFonts w:ascii="宋体" w:hAnsi="宋体" w:cs="仿宋_GB2312" w:hint="eastAsia"/>
          <w:kern w:val="0"/>
          <w:sz w:val="24"/>
        </w:rPr>
        <w:t>5</w:t>
      </w:r>
    </w:p>
    <w:p w:rsidR="00B37808" w:rsidRDefault="001904B6">
      <w:pPr>
        <w:spacing w:line="360" w:lineRule="auto"/>
        <w:ind w:firstLineChars="200" w:firstLine="482"/>
        <w:outlineLvl w:val="0"/>
        <w:rPr>
          <w:rStyle w:val="2Char"/>
          <w:rFonts w:ascii="黑体" w:hAnsi="黑体" w:cs="黑体"/>
          <w:sz w:val="24"/>
          <w:szCs w:val="24"/>
        </w:rPr>
      </w:pPr>
      <w:bookmarkStart w:id="7" w:name="_Toc79331085"/>
      <w:bookmarkStart w:id="8" w:name="_Toc14299"/>
      <w:r>
        <w:rPr>
          <w:rStyle w:val="2Char"/>
          <w:rFonts w:ascii="黑体" w:hAnsi="黑体" w:cs="黑体" w:hint="eastAsia"/>
          <w:sz w:val="24"/>
          <w:szCs w:val="24"/>
        </w:rPr>
        <w:t>二、入学要求</w:t>
      </w:r>
      <w:bookmarkEnd w:id="7"/>
      <w:bookmarkEnd w:id="8"/>
    </w:p>
    <w:p w:rsidR="00B37808" w:rsidRDefault="007221DD" w:rsidP="007221DD">
      <w:pPr>
        <w:spacing w:line="360" w:lineRule="auto"/>
        <w:rPr>
          <w:sz w:val="24"/>
        </w:rPr>
      </w:pPr>
      <w:r>
        <w:rPr>
          <w:rFonts w:hint="eastAsia"/>
          <w:sz w:val="24"/>
        </w:rPr>
        <w:t xml:space="preserve">    </w:t>
      </w:r>
      <w:r>
        <w:rPr>
          <w:rFonts w:hint="eastAsia"/>
          <w:sz w:val="24"/>
        </w:rPr>
        <w:t>普通高中、职业高中、中等职业学校毕业生或具有同等学力</w:t>
      </w:r>
    </w:p>
    <w:p w:rsidR="00B37808" w:rsidRDefault="001904B6">
      <w:pPr>
        <w:spacing w:line="360" w:lineRule="auto"/>
        <w:ind w:firstLineChars="200" w:firstLine="482"/>
        <w:rPr>
          <w:rStyle w:val="2Char"/>
          <w:rFonts w:ascii="黑体" w:hAnsi="黑体" w:cs="黑体"/>
        </w:rPr>
      </w:pPr>
      <w:bookmarkStart w:id="9" w:name="_Toc79331086"/>
      <w:bookmarkStart w:id="10" w:name="_Toc13924"/>
      <w:r>
        <w:rPr>
          <w:rStyle w:val="2Char"/>
          <w:rFonts w:ascii="黑体" w:hAnsi="黑体" w:cs="黑体" w:hint="eastAsia"/>
          <w:sz w:val="24"/>
          <w:szCs w:val="24"/>
        </w:rPr>
        <w:t>三、修学年限</w:t>
      </w:r>
      <w:bookmarkEnd w:id="9"/>
      <w:r>
        <w:rPr>
          <w:rStyle w:val="2Char"/>
          <w:rFonts w:ascii="黑体" w:hAnsi="黑体" w:cs="黑体" w:hint="eastAsia"/>
          <w:sz w:val="24"/>
          <w:szCs w:val="24"/>
        </w:rPr>
        <w:t xml:space="preserve">  </w:t>
      </w:r>
      <w:r>
        <w:rPr>
          <w:rStyle w:val="2Char"/>
          <w:rFonts w:ascii="黑体" w:hAnsi="黑体" w:cs="黑体" w:hint="eastAsia"/>
        </w:rPr>
        <w:t xml:space="preserve"> </w:t>
      </w:r>
    </w:p>
    <w:p w:rsidR="00B37808" w:rsidRDefault="001904B6">
      <w:pPr>
        <w:spacing w:line="360" w:lineRule="auto"/>
        <w:ind w:firstLineChars="200" w:firstLine="480"/>
        <w:rPr>
          <w:rFonts w:asciiTheme="minorEastAsia" w:eastAsiaTheme="minorEastAsia" w:hAnsiTheme="minorEastAsia" w:cstheme="minorEastAsia"/>
          <w:sz w:val="24"/>
        </w:rPr>
      </w:pPr>
      <w:bookmarkStart w:id="11" w:name="_Toc79331087"/>
      <w:bookmarkEnd w:id="10"/>
      <w:r>
        <w:rPr>
          <w:rFonts w:asciiTheme="minorEastAsia" w:eastAsiaTheme="minorEastAsia" w:hAnsiTheme="minorEastAsia" w:cstheme="minorEastAsia" w:hint="eastAsia"/>
          <w:sz w:val="24"/>
        </w:rPr>
        <w:t>全日制3—5年。</w:t>
      </w:r>
    </w:p>
    <w:p w:rsidR="00B37808" w:rsidRDefault="001904B6">
      <w:pPr>
        <w:spacing w:line="360" w:lineRule="auto"/>
        <w:ind w:firstLineChars="200" w:firstLine="482"/>
        <w:rPr>
          <w:rStyle w:val="2Char"/>
          <w:rFonts w:ascii="黑体" w:hAnsi="黑体" w:cs="黑体"/>
          <w:sz w:val="24"/>
          <w:szCs w:val="24"/>
        </w:rPr>
      </w:pPr>
      <w:bookmarkStart w:id="12" w:name="_Toc10031"/>
      <w:r>
        <w:rPr>
          <w:rStyle w:val="2Char"/>
          <w:rFonts w:ascii="黑体" w:hAnsi="黑体" w:cs="黑体" w:hint="eastAsia"/>
          <w:sz w:val="24"/>
          <w:szCs w:val="24"/>
        </w:rPr>
        <w:t>四、职业面向</w:t>
      </w:r>
      <w:bookmarkEnd w:id="11"/>
    </w:p>
    <w:tbl>
      <w:tblPr>
        <w:tblW w:w="8611" w:type="dxa"/>
        <w:jc w:val="center"/>
        <w:tblLayout w:type="fixed"/>
        <w:tblLook w:val="04A0" w:firstRow="1" w:lastRow="0" w:firstColumn="1" w:lastColumn="0" w:noHBand="0" w:noVBand="1"/>
      </w:tblPr>
      <w:tblGrid>
        <w:gridCol w:w="1533"/>
        <w:gridCol w:w="1272"/>
        <w:gridCol w:w="1290"/>
        <w:gridCol w:w="1416"/>
        <w:gridCol w:w="1434"/>
        <w:gridCol w:w="1666"/>
      </w:tblGrid>
      <w:tr w:rsidR="00B37808">
        <w:trPr>
          <w:trHeight w:val="822"/>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12"/>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所属专业大类</w:t>
            </w:r>
          </w:p>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（代码）</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所属专业类（代码）</w:t>
            </w:r>
          </w:p>
        </w:tc>
        <w:tc>
          <w:tcPr>
            <w:tcW w:w="1290" w:type="dxa"/>
            <w:tcBorders>
              <w:top w:val="single" w:sz="4" w:space="0" w:color="000000"/>
              <w:left w:val="single" w:sz="4" w:space="0" w:color="000000"/>
              <w:bottom w:val="single" w:sz="4" w:space="0" w:color="000000"/>
              <w:right w:val="single" w:sz="4" w:space="0" w:color="auto"/>
            </w:tcBorders>
            <w:shd w:val="clear" w:color="auto" w:fill="auto"/>
            <w:vAlign w:val="center"/>
          </w:tcPr>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对应行业</w:t>
            </w:r>
          </w:p>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（代码）</w:t>
            </w:r>
          </w:p>
        </w:tc>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tcPr>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主要职业类别（代码）</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主要岗位类别</w:t>
            </w:r>
          </w:p>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或技术领域</w:t>
            </w:r>
          </w:p>
        </w:tc>
        <w:tc>
          <w:tcPr>
            <w:tcW w:w="1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职业资格证书或技能等级证书举例</w:t>
            </w:r>
          </w:p>
        </w:tc>
      </w:tr>
      <w:tr w:rsidR="00B37808">
        <w:trPr>
          <w:trHeight w:val="2900"/>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电子与信息大类（51）</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计算机类（5102）</w:t>
            </w:r>
          </w:p>
        </w:tc>
        <w:tc>
          <w:tcPr>
            <w:tcW w:w="1290"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B37808" w:rsidRDefault="001904B6">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大数据技术（510205）</w:t>
            </w:r>
          </w:p>
        </w:tc>
        <w:tc>
          <w:tcPr>
            <w:tcW w:w="1416"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B37808" w:rsidRDefault="001904B6">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信息工程技术人员、软件和信息服务人员、信息运行管理人员</w:t>
            </w:r>
          </w:p>
        </w:tc>
        <w:tc>
          <w:tcPr>
            <w:tcW w:w="1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 xml:space="preserve">数据分析、大数据运维、大数据可视化、大数据处理、Web前端开发、JAVA开发 </w:t>
            </w:r>
          </w:p>
        </w:tc>
        <w:tc>
          <w:tcPr>
            <w:tcW w:w="1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rsidP="003944CB">
            <w:pPr>
              <w:spacing w:beforeLines="50" w:before="156" w:line="30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“大数据分析与应用” “1+X”职业资格证；</w:t>
            </w:r>
          </w:p>
          <w:p w:rsidR="00B37808" w:rsidRDefault="001904B6">
            <w:pPr>
              <w:spacing w:line="300" w:lineRule="auto"/>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zCs w:val="21"/>
              </w:rPr>
              <w:t xml:space="preserve">2.“大数据平台运维” </w:t>
            </w:r>
            <w:r>
              <w:rPr>
                <w:rFonts w:asciiTheme="minorEastAsia" w:eastAsiaTheme="minorEastAsia" w:hAnsiTheme="minorEastAsia" w:cstheme="minorEastAsia" w:hint="eastAsia"/>
                <w:spacing w:val="-11"/>
                <w:szCs w:val="21"/>
              </w:rPr>
              <w:t>“1+X”职业资格证；</w:t>
            </w:r>
          </w:p>
          <w:p w:rsidR="00B37808" w:rsidRDefault="001904B6">
            <w:pPr>
              <w:spacing w:line="300" w:lineRule="auto"/>
              <w:rPr>
                <w:rFonts w:asciiTheme="minorEastAsia" w:eastAsiaTheme="minorEastAsia" w:hAnsiTheme="minorEastAsia" w:cstheme="minorEastAsia"/>
                <w:b/>
                <w:bCs/>
                <w:kern w:val="24"/>
                <w:szCs w:val="21"/>
              </w:rPr>
            </w:pPr>
            <w:r>
              <w:rPr>
                <w:rFonts w:asciiTheme="minorEastAsia" w:eastAsiaTheme="minorEastAsia" w:hAnsiTheme="minorEastAsia" w:cstheme="minorEastAsia" w:hint="eastAsia"/>
                <w:szCs w:val="21"/>
              </w:rPr>
              <w:t xml:space="preserve">3.“云计算开发与运维”“1+X”职业资格证； </w:t>
            </w:r>
          </w:p>
        </w:tc>
      </w:tr>
    </w:tbl>
    <w:p w:rsidR="00B37808" w:rsidRDefault="00B37808"/>
    <w:p w:rsidR="00B37808" w:rsidRDefault="001904B6">
      <w:pPr>
        <w:spacing w:line="360" w:lineRule="auto"/>
        <w:ind w:firstLineChars="200" w:firstLine="482"/>
        <w:rPr>
          <w:rStyle w:val="2Char"/>
          <w:rFonts w:ascii="黑体" w:hAnsi="黑体" w:cs="黑体"/>
          <w:sz w:val="24"/>
          <w:szCs w:val="24"/>
        </w:rPr>
      </w:pPr>
      <w:bookmarkStart w:id="13" w:name="_Toc79331088"/>
      <w:bookmarkStart w:id="14" w:name="_Toc9483"/>
      <w:r>
        <w:rPr>
          <w:rStyle w:val="2Char"/>
          <w:rFonts w:ascii="黑体" w:hAnsi="黑体" w:cs="黑体" w:hint="eastAsia"/>
          <w:sz w:val="24"/>
          <w:szCs w:val="24"/>
        </w:rPr>
        <w:t>五、培养目标</w:t>
      </w:r>
      <w:bookmarkEnd w:id="13"/>
      <w:r>
        <w:rPr>
          <w:rStyle w:val="2Char"/>
          <w:rFonts w:ascii="黑体" w:hAnsi="黑体" w:cs="黑体" w:hint="eastAsia"/>
          <w:sz w:val="24"/>
          <w:szCs w:val="24"/>
        </w:rPr>
        <w:t>与就业岗位及知识、能力和素质要求</w:t>
      </w:r>
    </w:p>
    <w:p w:rsidR="00B37808" w:rsidRDefault="001904B6">
      <w:pPr>
        <w:widowControl/>
        <w:spacing w:line="600" w:lineRule="exact"/>
        <w:ind w:firstLineChars="200" w:firstLine="482"/>
        <w:outlineLvl w:val="1"/>
        <w:rPr>
          <w:rFonts w:asciiTheme="minorEastAsia" w:eastAsiaTheme="minorEastAsia" w:hAnsiTheme="minorEastAsia"/>
          <w:b/>
          <w:sz w:val="24"/>
        </w:rPr>
      </w:pPr>
      <w:bookmarkStart w:id="15" w:name="_Toc1602335956"/>
      <w:bookmarkEnd w:id="14"/>
      <w:r>
        <w:rPr>
          <w:rFonts w:asciiTheme="minorEastAsia" w:eastAsiaTheme="minorEastAsia" w:hAnsiTheme="minorEastAsia" w:hint="eastAsia"/>
          <w:b/>
          <w:sz w:val="24"/>
        </w:rPr>
        <w:t xml:space="preserve"> </w:t>
      </w:r>
      <w:bookmarkStart w:id="16" w:name="_Toc14962"/>
      <w:r>
        <w:rPr>
          <w:rFonts w:asciiTheme="minorEastAsia" w:eastAsiaTheme="minorEastAsia" w:hAnsiTheme="minorEastAsia" w:hint="eastAsia"/>
          <w:b/>
          <w:sz w:val="24"/>
        </w:rPr>
        <w:t>(</w:t>
      </w:r>
      <w:proofErr w:type="gramStart"/>
      <w:r>
        <w:rPr>
          <w:rFonts w:asciiTheme="minorEastAsia" w:eastAsiaTheme="minorEastAsia" w:hAnsiTheme="minorEastAsia" w:hint="eastAsia"/>
          <w:b/>
          <w:sz w:val="24"/>
        </w:rPr>
        <w:t>一</w:t>
      </w:r>
      <w:proofErr w:type="gramEnd"/>
      <w:r>
        <w:rPr>
          <w:rFonts w:asciiTheme="minorEastAsia" w:eastAsiaTheme="minorEastAsia" w:hAnsiTheme="minorEastAsia" w:hint="eastAsia"/>
          <w:b/>
          <w:sz w:val="24"/>
        </w:rPr>
        <w:t>)</w:t>
      </w:r>
      <w:r>
        <w:rPr>
          <w:rFonts w:asciiTheme="minorEastAsia" w:eastAsiaTheme="minorEastAsia" w:hAnsiTheme="minorEastAsia"/>
          <w:b/>
          <w:sz w:val="24"/>
        </w:rPr>
        <w:t>培养目标</w:t>
      </w:r>
      <w:bookmarkEnd w:id="15"/>
      <w:bookmarkEnd w:id="16"/>
    </w:p>
    <w:p w:rsidR="00B37808" w:rsidRDefault="001904B6">
      <w:pPr>
        <w:pStyle w:val="a8"/>
        <w:spacing w:line="440" w:lineRule="exact"/>
        <w:ind w:left="0" w:firstLineChars="200" w:firstLine="480"/>
        <w:jc w:val="left"/>
        <w:rPr>
          <w:rFonts w:ascii="宋体" w:eastAsia="宋体" w:hAnsi="宋体"/>
          <w:color w:val="000000"/>
          <w:sz w:val="24"/>
          <w:shd w:val="clear" w:color="auto" w:fill="FFFFFF"/>
        </w:rPr>
      </w:pPr>
      <w:r>
        <w:rPr>
          <w:rFonts w:ascii="宋体" w:eastAsia="宋体" w:hAnsi="宋体" w:hint="eastAsia"/>
          <w:color w:val="000000"/>
          <w:sz w:val="24"/>
          <w:shd w:val="clear" w:color="auto" w:fill="FFFFFF"/>
        </w:rPr>
        <w:t>本专业培养德、智、体、美、</w:t>
      </w:r>
      <w:proofErr w:type="gramStart"/>
      <w:r>
        <w:rPr>
          <w:rFonts w:ascii="宋体" w:eastAsia="宋体" w:hAnsi="宋体" w:hint="eastAsia"/>
          <w:color w:val="000000"/>
          <w:sz w:val="24"/>
          <w:shd w:val="clear" w:color="auto" w:fill="FFFFFF"/>
        </w:rPr>
        <w:t>劳</w:t>
      </w:r>
      <w:proofErr w:type="gramEnd"/>
      <w:r>
        <w:rPr>
          <w:rFonts w:ascii="宋体" w:eastAsia="宋体" w:hAnsi="宋体" w:hint="eastAsia"/>
          <w:color w:val="000000"/>
          <w:sz w:val="24"/>
          <w:shd w:val="clear" w:color="auto" w:fill="FFFFFF"/>
        </w:rPr>
        <w:t>全面发展，</w:t>
      </w:r>
      <w:proofErr w:type="gramStart"/>
      <w:r>
        <w:rPr>
          <w:rFonts w:ascii="宋体" w:eastAsia="宋体" w:hAnsi="宋体" w:hint="eastAsia"/>
          <w:color w:val="000000"/>
          <w:sz w:val="24"/>
          <w:shd w:val="clear" w:color="auto" w:fill="FFFFFF"/>
        </w:rPr>
        <w:t>践行</w:t>
      </w:r>
      <w:proofErr w:type="gramEnd"/>
      <w:r>
        <w:rPr>
          <w:rFonts w:ascii="宋体" w:eastAsia="宋体" w:hAnsi="宋体" w:hint="eastAsia"/>
          <w:color w:val="000000"/>
          <w:sz w:val="24"/>
          <w:shd w:val="clear" w:color="auto" w:fill="FFFFFF"/>
        </w:rPr>
        <w:t>社会主义核心价值观，具有一定的文化水平、良好的职业道德和人文素养，掌握本专业的基本知识和主要技术技能，面向大数据运维工程师、大数据处理工程师、大数据分析工程师、大数据可视化工程师等技术领域，能够在互联网IT行业、企事业单位或部门的数据中心从事数据采集、处理、分析、可视化及大数据系统搭建、管理与运维等工作的复合型技术技能人才。</w:t>
      </w:r>
    </w:p>
    <w:p w:rsidR="00B37808" w:rsidRDefault="001904B6">
      <w:pPr>
        <w:widowControl/>
        <w:spacing w:line="600" w:lineRule="exact"/>
        <w:ind w:firstLineChars="200" w:firstLine="482"/>
        <w:outlineLvl w:val="1"/>
        <w:rPr>
          <w:rFonts w:ascii="宋体" w:hAnsi="宋体" w:cs="宋体"/>
          <w:b/>
          <w:sz w:val="24"/>
        </w:rPr>
      </w:pPr>
      <w:bookmarkStart w:id="17" w:name="_Toc1015479112"/>
      <w:bookmarkStart w:id="18" w:name="_Toc3643"/>
      <w:r>
        <w:rPr>
          <w:rFonts w:ascii="宋体" w:hAnsi="宋体" w:cs="宋体" w:hint="eastAsia"/>
          <w:b/>
          <w:sz w:val="24"/>
        </w:rPr>
        <w:lastRenderedPageBreak/>
        <w:t>(二)就业岗位</w:t>
      </w:r>
      <w:bookmarkEnd w:id="17"/>
      <w:bookmarkEnd w:id="18"/>
    </w:p>
    <w:p w:rsidR="00B37808" w:rsidRDefault="001904B6">
      <w:pPr>
        <w:pStyle w:val="a8"/>
        <w:spacing w:line="360" w:lineRule="auto"/>
        <w:ind w:left="0" w:firstLineChars="200" w:firstLine="480"/>
        <w:jc w:val="left"/>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本专业培养的毕业生主要面向互联网、金融、通信、计算机软件等行业所需要的IT应用技能型人才，能够胜任大数据的处理、分析及预测和维护等相关领域的岗位工作。</w:t>
      </w:r>
    </w:p>
    <w:p w:rsidR="00B37808" w:rsidRDefault="001904B6">
      <w:pPr>
        <w:pStyle w:val="a8"/>
        <w:spacing w:line="360" w:lineRule="auto"/>
        <w:ind w:left="0" w:firstLineChars="200" w:firstLine="480"/>
        <w:jc w:val="left"/>
        <w:rPr>
          <w:rFonts w:ascii="宋体" w:hAnsi="宋体"/>
          <w:color w:val="000000"/>
          <w:sz w:val="24"/>
          <w:shd w:val="clear" w:color="auto" w:fill="FFFFFF"/>
        </w:rPr>
      </w:pPr>
      <w:r>
        <w:rPr>
          <w:rFonts w:ascii="宋体" w:eastAsia="宋体" w:hAnsi="宋体" w:hint="eastAsia"/>
          <w:color w:val="000000"/>
          <w:sz w:val="24"/>
          <w:shd w:val="clear" w:color="auto" w:fill="FFFFFF"/>
        </w:rPr>
        <w:t>1、职业范围及岗位</w:t>
      </w:r>
      <w:r>
        <w:rPr>
          <w:rFonts w:ascii="宋体" w:hAnsi="宋体" w:hint="eastAsia"/>
          <w:color w:val="000000"/>
          <w:sz w:val="24"/>
          <w:shd w:val="clear" w:color="auto" w:fill="FFFFFF"/>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91"/>
      </w:tblGrid>
      <w:tr w:rsidR="00B37808">
        <w:trPr>
          <w:trHeight w:val="284"/>
          <w:jc w:val="center"/>
        </w:trPr>
        <w:tc>
          <w:tcPr>
            <w:tcW w:w="1981" w:type="dxa"/>
            <w:shd w:val="clear" w:color="auto" w:fill="auto"/>
            <w:vAlign w:val="center"/>
          </w:tcPr>
          <w:p w:rsidR="00B37808" w:rsidRDefault="001904B6">
            <w:pPr>
              <w:widowControl/>
              <w:spacing w:line="209" w:lineRule="atLeast"/>
              <w:jc w:val="center"/>
              <w:rPr>
                <w:rFonts w:ascii="宋体" w:hAnsi="宋体"/>
                <w:b/>
                <w:szCs w:val="21"/>
              </w:rPr>
            </w:pPr>
            <w:r>
              <w:rPr>
                <w:rFonts w:ascii="宋体" w:hAnsi="宋体" w:hint="eastAsia"/>
                <w:b/>
                <w:szCs w:val="21"/>
              </w:rPr>
              <w:t>职业范围</w:t>
            </w:r>
          </w:p>
        </w:tc>
        <w:tc>
          <w:tcPr>
            <w:tcW w:w="7091" w:type="dxa"/>
            <w:shd w:val="clear" w:color="auto" w:fill="auto"/>
            <w:vAlign w:val="center"/>
          </w:tcPr>
          <w:p w:rsidR="00B37808" w:rsidRDefault="001904B6">
            <w:pPr>
              <w:ind w:firstLineChars="200" w:firstLine="422"/>
              <w:jc w:val="center"/>
              <w:rPr>
                <w:rFonts w:ascii="宋体" w:hAnsi="宋体"/>
                <w:b/>
                <w:szCs w:val="21"/>
              </w:rPr>
            </w:pPr>
            <w:r>
              <w:rPr>
                <w:rFonts w:ascii="宋体" w:hAnsi="宋体" w:hint="eastAsia"/>
                <w:b/>
                <w:szCs w:val="21"/>
              </w:rPr>
              <w:t>职业岗位</w:t>
            </w:r>
          </w:p>
        </w:tc>
      </w:tr>
      <w:tr w:rsidR="00B37808">
        <w:trPr>
          <w:trHeight w:val="488"/>
          <w:jc w:val="center"/>
        </w:trPr>
        <w:tc>
          <w:tcPr>
            <w:tcW w:w="1981" w:type="dxa"/>
            <w:shd w:val="clear" w:color="auto" w:fill="auto"/>
            <w:vAlign w:val="center"/>
          </w:tcPr>
          <w:p w:rsidR="00B37808" w:rsidRDefault="001904B6">
            <w:pPr>
              <w:jc w:val="center"/>
              <w:rPr>
                <w:rFonts w:ascii="宋体" w:cs="宋体"/>
                <w:b/>
                <w:kern w:val="0"/>
                <w:szCs w:val="21"/>
              </w:rPr>
            </w:pPr>
            <w:r>
              <w:rPr>
                <w:rFonts w:ascii="宋体" w:cs="宋体"/>
                <w:b/>
                <w:kern w:val="0"/>
                <w:szCs w:val="21"/>
              </w:rPr>
              <w:t>数据分析</w:t>
            </w:r>
          </w:p>
        </w:tc>
        <w:tc>
          <w:tcPr>
            <w:tcW w:w="7091" w:type="dxa"/>
            <w:shd w:val="clear" w:color="auto" w:fill="auto"/>
            <w:vAlign w:val="center"/>
          </w:tcPr>
          <w:p w:rsidR="00B37808" w:rsidRDefault="001904B6">
            <w:pPr>
              <w:ind w:firstLineChars="200" w:firstLine="420"/>
              <w:rPr>
                <w:rFonts w:ascii="宋体" w:cs="宋体"/>
                <w:kern w:val="0"/>
                <w:szCs w:val="21"/>
              </w:rPr>
            </w:pPr>
            <w:r>
              <w:rPr>
                <w:rFonts w:ascii="宋体" w:cs="宋体"/>
                <w:kern w:val="0"/>
                <w:szCs w:val="21"/>
              </w:rPr>
              <w:t>数据分析工程师师</w:t>
            </w:r>
            <w:r>
              <w:rPr>
                <w:rFonts w:ascii="宋体" w:cs="宋体" w:hint="eastAsia"/>
                <w:kern w:val="0"/>
                <w:szCs w:val="21"/>
              </w:rPr>
              <w:t>：</w:t>
            </w:r>
            <w:r>
              <w:rPr>
                <w:rFonts w:ascii="宋体" w:cs="宋体"/>
                <w:kern w:val="0"/>
                <w:szCs w:val="21"/>
              </w:rPr>
              <w:t>常规数据处理、检查与清洗、数据分析、数据挖掘、分析报告</w:t>
            </w:r>
          </w:p>
        </w:tc>
      </w:tr>
      <w:tr w:rsidR="00B37808">
        <w:trPr>
          <w:trHeight w:val="297"/>
          <w:jc w:val="center"/>
        </w:trPr>
        <w:tc>
          <w:tcPr>
            <w:tcW w:w="1981" w:type="dxa"/>
            <w:shd w:val="clear" w:color="auto" w:fill="auto"/>
            <w:vAlign w:val="center"/>
          </w:tcPr>
          <w:p w:rsidR="00B37808" w:rsidRDefault="001904B6">
            <w:pPr>
              <w:jc w:val="center"/>
              <w:rPr>
                <w:rFonts w:ascii="宋体" w:cs="宋体"/>
                <w:b/>
                <w:kern w:val="0"/>
                <w:szCs w:val="21"/>
              </w:rPr>
            </w:pPr>
            <w:r>
              <w:rPr>
                <w:rFonts w:ascii="宋体" w:cs="宋体"/>
                <w:b/>
                <w:kern w:val="0"/>
                <w:szCs w:val="21"/>
              </w:rPr>
              <w:t>大数据运维</w:t>
            </w:r>
          </w:p>
        </w:tc>
        <w:tc>
          <w:tcPr>
            <w:tcW w:w="7091" w:type="dxa"/>
            <w:shd w:val="clear" w:color="auto" w:fill="auto"/>
            <w:vAlign w:val="center"/>
          </w:tcPr>
          <w:p w:rsidR="00B37808" w:rsidRDefault="001904B6">
            <w:pPr>
              <w:ind w:firstLineChars="200" w:firstLine="420"/>
              <w:rPr>
                <w:rFonts w:ascii="宋体" w:cs="宋体"/>
                <w:kern w:val="0"/>
                <w:szCs w:val="21"/>
              </w:rPr>
            </w:pPr>
            <w:r>
              <w:rPr>
                <w:rFonts w:ascii="宋体" w:cs="宋体"/>
                <w:kern w:val="0"/>
                <w:szCs w:val="21"/>
              </w:rPr>
              <w:t>大数据运维工程师</w:t>
            </w:r>
            <w:r>
              <w:rPr>
                <w:rFonts w:ascii="宋体" w:cs="宋体" w:hint="eastAsia"/>
                <w:kern w:val="0"/>
                <w:szCs w:val="21"/>
              </w:rPr>
              <w:t>：</w:t>
            </w:r>
            <w:r>
              <w:rPr>
                <w:rFonts w:ascii="宋体" w:cs="宋体"/>
                <w:kern w:val="0"/>
                <w:szCs w:val="21"/>
              </w:rPr>
              <w:t>环境部署、突发应急处理、故障解决和分析、备份及应急恢复</w:t>
            </w:r>
          </w:p>
        </w:tc>
      </w:tr>
      <w:tr w:rsidR="00B37808">
        <w:trPr>
          <w:trHeight w:val="297"/>
          <w:jc w:val="center"/>
        </w:trPr>
        <w:tc>
          <w:tcPr>
            <w:tcW w:w="1981" w:type="dxa"/>
            <w:shd w:val="clear" w:color="auto" w:fill="auto"/>
            <w:vAlign w:val="center"/>
          </w:tcPr>
          <w:p w:rsidR="00B37808" w:rsidRDefault="001904B6">
            <w:pPr>
              <w:jc w:val="center"/>
              <w:rPr>
                <w:rFonts w:ascii="宋体" w:cs="宋体"/>
                <w:b/>
                <w:kern w:val="0"/>
                <w:szCs w:val="21"/>
              </w:rPr>
            </w:pPr>
            <w:r>
              <w:rPr>
                <w:rFonts w:ascii="宋体" w:cs="宋体"/>
                <w:b/>
                <w:kern w:val="0"/>
                <w:szCs w:val="21"/>
              </w:rPr>
              <w:t>大数据可视化</w:t>
            </w:r>
          </w:p>
        </w:tc>
        <w:tc>
          <w:tcPr>
            <w:tcW w:w="7091" w:type="dxa"/>
            <w:shd w:val="clear" w:color="auto" w:fill="auto"/>
            <w:vAlign w:val="center"/>
          </w:tcPr>
          <w:p w:rsidR="00B37808" w:rsidRDefault="001904B6">
            <w:pPr>
              <w:ind w:firstLineChars="200" w:firstLine="420"/>
              <w:rPr>
                <w:rFonts w:ascii="宋体" w:cs="宋体"/>
                <w:kern w:val="0"/>
                <w:szCs w:val="21"/>
              </w:rPr>
            </w:pPr>
            <w:r>
              <w:rPr>
                <w:rFonts w:ascii="宋体" w:cs="宋体"/>
                <w:kern w:val="0"/>
                <w:szCs w:val="21"/>
              </w:rPr>
              <w:t>大数据可视化工程师</w:t>
            </w:r>
            <w:r>
              <w:rPr>
                <w:rFonts w:ascii="宋体" w:cs="宋体" w:hint="eastAsia"/>
                <w:kern w:val="0"/>
                <w:szCs w:val="21"/>
              </w:rPr>
              <w:t>：</w:t>
            </w:r>
            <w:r>
              <w:rPr>
                <w:rFonts w:ascii="宋体" w:cs="宋体"/>
                <w:kern w:val="0"/>
                <w:szCs w:val="21"/>
              </w:rPr>
              <w:t>可视化产品策划、设计</w:t>
            </w:r>
          </w:p>
        </w:tc>
      </w:tr>
      <w:tr w:rsidR="00B37808">
        <w:trPr>
          <w:trHeight w:val="90"/>
          <w:jc w:val="center"/>
        </w:trPr>
        <w:tc>
          <w:tcPr>
            <w:tcW w:w="1981" w:type="dxa"/>
            <w:shd w:val="clear" w:color="auto" w:fill="auto"/>
            <w:vAlign w:val="center"/>
          </w:tcPr>
          <w:p w:rsidR="00B37808" w:rsidRDefault="001904B6">
            <w:pPr>
              <w:jc w:val="center"/>
              <w:rPr>
                <w:rFonts w:ascii="宋体" w:cs="宋体"/>
                <w:b/>
                <w:kern w:val="0"/>
                <w:szCs w:val="21"/>
              </w:rPr>
            </w:pPr>
            <w:r>
              <w:rPr>
                <w:rFonts w:ascii="宋体" w:cs="宋体"/>
                <w:b/>
                <w:kern w:val="0"/>
                <w:szCs w:val="21"/>
              </w:rPr>
              <w:t>大数据处理</w:t>
            </w:r>
          </w:p>
        </w:tc>
        <w:tc>
          <w:tcPr>
            <w:tcW w:w="7091" w:type="dxa"/>
            <w:shd w:val="clear" w:color="auto" w:fill="auto"/>
            <w:vAlign w:val="center"/>
          </w:tcPr>
          <w:p w:rsidR="00B37808" w:rsidRDefault="001904B6">
            <w:pPr>
              <w:ind w:firstLineChars="200" w:firstLine="420"/>
              <w:rPr>
                <w:rFonts w:ascii="宋体" w:cs="宋体"/>
                <w:kern w:val="0"/>
                <w:szCs w:val="21"/>
              </w:rPr>
            </w:pPr>
            <w:r>
              <w:rPr>
                <w:rFonts w:ascii="宋体" w:cs="宋体"/>
                <w:kern w:val="0"/>
                <w:szCs w:val="21"/>
              </w:rPr>
              <w:t>大数据处理工程师：架构规划、开发、数据存储、维护、优化</w:t>
            </w:r>
          </w:p>
        </w:tc>
      </w:tr>
    </w:tbl>
    <w:p w:rsidR="00B37808" w:rsidRDefault="001904B6">
      <w:pPr>
        <w:pStyle w:val="a8"/>
        <w:spacing w:line="440" w:lineRule="exact"/>
        <w:ind w:left="0" w:firstLineChars="200" w:firstLine="480"/>
        <w:jc w:val="left"/>
        <w:rPr>
          <w:rFonts w:asciiTheme="minorEastAsia" w:eastAsiaTheme="minorEastAsia" w:hAnsiTheme="minorEastAsia"/>
          <w:color w:val="000000"/>
          <w:sz w:val="24"/>
          <w:shd w:val="clear" w:color="auto" w:fill="FFFFFF"/>
        </w:rPr>
      </w:pPr>
      <w:r>
        <w:rPr>
          <w:rFonts w:ascii="宋体" w:eastAsia="宋体" w:hAnsi="宋体" w:hint="eastAsia"/>
          <w:color w:val="000000"/>
          <w:sz w:val="24"/>
          <w:shd w:val="clear" w:color="auto" w:fill="FFFFFF"/>
        </w:rPr>
        <w:t>2、岗位职业能力和典型工作分析</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459"/>
        <w:gridCol w:w="3121"/>
        <w:gridCol w:w="2591"/>
      </w:tblGrid>
      <w:tr w:rsidR="00B37808">
        <w:trPr>
          <w:trHeight w:val="628"/>
          <w:jc w:val="center"/>
        </w:trPr>
        <w:tc>
          <w:tcPr>
            <w:tcW w:w="496" w:type="pct"/>
            <w:vMerge w:val="restart"/>
          </w:tcPr>
          <w:p w:rsidR="00B37808" w:rsidRDefault="00B37808">
            <w:pPr>
              <w:widowControl/>
              <w:spacing w:line="209" w:lineRule="atLeast"/>
              <w:jc w:val="center"/>
              <w:rPr>
                <w:rFonts w:asciiTheme="minorEastAsia" w:eastAsiaTheme="minorEastAsia" w:hAnsiTheme="minorEastAsia" w:cstheme="minorEastAsia"/>
                <w:b/>
                <w:szCs w:val="21"/>
              </w:rPr>
            </w:pPr>
          </w:p>
          <w:p w:rsidR="00B37808" w:rsidRDefault="001904B6">
            <w:pPr>
              <w:widowControl/>
              <w:spacing w:line="209" w:lineRule="atLeas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职业行动领域</w:t>
            </w:r>
          </w:p>
        </w:tc>
        <w:tc>
          <w:tcPr>
            <w:tcW w:w="1355" w:type="pct"/>
            <w:vMerge w:val="restart"/>
            <w:vAlign w:val="center"/>
          </w:tcPr>
          <w:p w:rsidR="00B37808" w:rsidRDefault="001904B6">
            <w:pPr>
              <w:widowControl/>
              <w:spacing w:line="209" w:lineRule="atLeas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主要工作任务</w:t>
            </w:r>
          </w:p>
        </w:tc>
        <w:tc>
          <w:tcPr>
            <w:tcW w:w="3148" w:type="pct"/>
            <w:gridSpan w:val="2"/>
            <w:vAlign w:val="center"/>
          </w:tcPr>
          <w:p w:rsidR="00B37808" w:rsidRDefault="001904B6">
            <w:pPr>
              <w:widowControl/>
              <w:spacing w:line="209" w:lineRule="atLeas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职业行动领域描述</w:t>
            </w:r>
          </w:p>
        </w:tc>
      </w:tr>
      <w:tr w:rsidR="00B37808">
        <w:trPr>
          <w:trHeight w:val="300"/>
          <w:jc w:val="center"/>
        </w:trPr>
        <w:tc>
          <w:tcPr>
            <w:tcW w:w="496" w:type="pct"/>
            <w:vMerge/>
            <w:vAlign w:val="center"/>
          </w:tcPr>
          <w:p w:rsidR="00B37808" w:rsidRDefault="00B37808">
            <w:pPr>
              <w:widowControl/>
              <w:spacing w:line="209" w:lineRule="atLeast"/>
              <w:jc w:val="center"/>
              <w:rPr>
                <w:rFonts w:asciiTheme="minorEastAsia" w:eastAsiaTheme="minorEastAsia" w:hAnsiTheme="minorEastAsia" w:cstheme="minorEastAsia"/>
                <w:b/>
                <w:szCs w:val="21"/>
              </w:rPr>
            </w:pPr>
          </w:p>
        </w:tc>
        <w:tc>
          <w:tcPr>
            <w:tcW w:w="1355" w:type="pct"/>
            <w:vMerge/>
            <w:vAlign w:val="center"/>
          </w:tcPr>
          <w:p w:rsidR="00B37808" w:rsidRDefault="00B37808">
            <w:pPr>
              <w:widowControl/>
              <w:spacing w:line="209" w:lineRule="atLeast"/>
              <w:jc w:val="center"/>
              <w:rPr>
                <w:rFonts w:asciiTheme="minorEastAsia" w:eastAsiaTheme="minorEastAsia" w:hAnsiTheme="minorEastAsia" w:cstheme="minorEastAsia"/>
                <w:b/>
                <w:szCs w:val="21"/>
              </w:rPr>
            </w:pPr>
          </w:p>
        </w:tc>
        <w:tc>
          <w:tcPr>
            <w:tcW w:w="1720" w:type="pct"/>
            <w:vAlign w:val="center"/>
          </w:tcPr>
          <w:p w:rsidR="00B37808" w:rsidRDefault="001904B6">
            <w:pPr>
              <w:widowControl/>
              <w:spacing w:line="209" w:lineRule="atLeas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应具备岗位核心能力</w:t>
            </w:r>
          </w:p>
        </w:tc>
        <w:tc>
          <w:tcPr>
            <w:tcW w:w="1428" w:type="pct"/>
            <w:vAlign w:val="center"/>
          </w:tcPr>
          <w:p w:rsidR="00B37808" w:rsidRDefault="001904B6">
            <w:pPr>
              <w:widowControl/>
              <w:spacing w:line="209" w:lineRule="atLeas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配套核心课程</w:t>
            </w:r>
          </w:p>
        </w:tc>
      </w:tr>
      <w:tr w:rsidR="00B37808">
        <w:trPr>
          <w:trHeight w:val="284"/>
          <w:jc w:val="center"/>
        </w:trPr>
        <w:tc>
          <w:tcPr>
            <w:tcW w:w="496" w:type="pct"/>
            <w:vAlign w:val="center"/>
          </w:tcPr>
          <w:p w:rsidR="00B37808" w:rsidRDefault="001904B6">
            <w:pP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0"/>
                <w:szCs w:val="21"/>
              </w:rPr>
              <w:t>数据分析工程师</w:t>
            </w:r>
          </w:p>
        </w:tc>
        <w:tc>
          <w:tcPr>
            <w:tcW w:w="1355" w:type="pct"/>
          </w:tcPr>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1．进行常规的数据处理、检查与清洗等工作；</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2．根据公司业务需求，对项目数据进行数据分析、数据挖掘，数据可视化、形成数据产品；</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3．对项目数据进行建模、模型的选取与优化、模型验证等工作；</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4．负责海量样本数据的提取，分析，挖掘，定期编写分析报告，并汇报给相关人员。</w:t>
            </w:r>
          </w:p>
          <w:p w:rsidR="00B37808" w:rsidRDefault="001904B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5．协助项目负责人从数据分析的角度实现研究目的；</w:t>
            </w:r>
          </w:p>
        </w:tc>
        <w:tc>
          <w:tcPr>
            <w:tcW w:w="1720" w:type="pct"/>
          </w:tcPr>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精通Python、数据挖掘、语义分析（自然语言处理）等技术；</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能熟练运用数据分析工具（R/SAS/SPSS/</w:t>
            </w:r>
          </w:p>
          <w:p w:rsidR="00B37808" w:rsidRDefault="001904B6">
            <w:pPr>
              <w:pStyle w:val="ac"/>
              <w:spacing w:line="300" w:lineRule="auto"/>
              <w:rPr>
                <w:rFonts w:asciiTheme="minorEastAsia" w:eastAsiaTheme="minorEastAsia" w:hAnsiTheme="minorEastAsia" w:cstheme="minorEastAsia"/>
                <w:spacing w:val="-6"/>
                <w:sz w:val="21"/>
                <w:szCs w:val="21"/>
              </w:rPr>
            </w:pPr>
            <w:r>
              <w:rPr>
                <w:rFonts w:asciiTheme="minorEastAsia" w:eastAsiaTheme="minorEastAsia" w:hAnsiTheme="minorEastAsia" w:cstheme="minorEastAsia" w:hint="eastAsia"/>
                <w:sz w:val="21"/>
                <w:szCs w:val="21"/>
              </w:rPr>
              <w:t>Matlab），</w:t>
            </w:r>
            <w:r>
              <w:rPr>
                <w:rFonts w:asciiTheme="minorEastAsia" w:eastAsiaTheme="minorEastAsia" w:hAnsiTheme="minorEastAsia" w:cstheme="minorEastAsia" w:hint="eastAsia"/>
                <w:spacing w:val="-6"/>
                <w:sz w:val="21"/>
                <w:szCs w:val="21"/>
              </w:rPr>
              <w:t>实现优化算法；</w:t>
            </w:r>
          </w:p>
          <w:p w:rsidR="00B37808" w:rsidRDefault="001904B6">
            <w:pPr>
              <w:pStyle w:val="ac"/>
              <w:numPr>
                <w:ilvl w:val="0"/>
                <w:numId w:val="2"/>
              </w:numPr>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熟悉数据库，熟练运用SQL，数据分析、挖掘、清洗和建模；</w:t>
            </w:r>
          </w:p>
          <w:p w:rsidR="00B37808" w:rsidRDefault="001904B6">
            <w:pPr>
              <w:pStyle w:val="ac"/>
              <w:numPr>
                <w:ilvl w:val="0"/>
                <w:numId w:val="2"/>
              </w:numPr>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熟悉统计，金融建模，了解时间序列分析，量化分析；</w:t>
            </w:r>
          </w:p>
          <w:p w:rsidR="00B37808" w:rsidRDefault="001904B6">
            <w:pPr>
              <w:pStyle w:val="ac"/>
              <w:numPr>
                <w:ilvl w:val="0"/>
                <w:numId w:val="2"/>
              </w:numPr>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对数据敏感，逻辑思维能力强，熟悉统计学基本原理和数据挖掘常用算法；</w:t>
            </w:r>
          </w:p>
          <w:p w:rsidR="00B37808" w:rsidRDefault="001904B6">
            <w:pPr>
              <w:ind w:left="315" w:hangingChars="150" w:hanging="315"/>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具有维护报告编写、分析能力。</w:t>
            </w:r>
          </w:p>
        </w:tc>
        <w:tc>
          <w:tcPr>
            <w:tcW w:w="1428" w:type="pct"/>
          </w:tcPr>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《JAVA语言程序设计》</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《JAVA高级编程》</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《Linux操作系统应用》</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《数据库原理及应用》</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《概率论与数理统计》</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《Shell高级编程》</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《Python编程》</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《Python大数据分析》</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《大数据预处理技术及应用》</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《excel数据分析及可视化》</w:t>
            </w:r>
          </w:p>
          <w:p w:rsidR="00B37808" w:rsidRDefault="00B37808">
            <w:pPr>
              <w:rPr>
                <w:rFonts w:asciiTheme="minorEastAsia" w:eastAsiaTheme="minorEastAsia" w:hAnsiTheme="minorEastAsia" w:cstheme="minorEastAsia"/>
                <w:szCs w:val="21"/>
              </w:rPr>
            </w:pPr>
          </w:p>
        </w:tc>
      </w:tr>
      <w:tr w:rsidR="00B37808">
        <w:trPr>
          <w:trHeight w:val="2120"/>
          <w:jc w:val="center"/>
        </w:trPr>
        <w:tc>
          <w:tcPr>
            <w:tcW w:w="496" w:type="pct"/>
            <w:vAlign w:val="center"/>
          </w:tcPr>
          <w:p w:rsidR="00B37808" w:rsidRDefault="001904B6">
            <w:pP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0"/>
                <w:szCs w:val="21"/>
              </w:rPr>
              <w:lastRenderedPageBreak/>
              <w:t>大数据运维工程师</w:t>
            </w:r>
          </w:p>
        </w:tc>
        <w:tc>
          <w:tcPr>
            <w:tcW w:w="1355" w:type="pct"/>
          </w:tcPr>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1．负责大数据业务系统部署与维护，故障排除以及对突发事件的及时响应处理。</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2．设计及实现自动化工具及系统，支撑业务的快速迭代与发布，提升运维效率。</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3．负责应用故障解决和分析，数据的日常备份和应急恢复。</w:t>
            </w:r>
          </w:p>
          <w:p w:rsidR="00B37808" w:rsidRDefault="001904B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4．负责运维文档和应急文档编写。</w:t>
            </w:r>
          </w:p>
        </w:tc>
        <w:tc>
          <w:tcPr>
            <w:tcW w:w="1720" w:type="pct"/>
          </w:tcPr>
          <w:p w:rsidR="00B37808" w:rsidRDefault="001904B6">
            <w:pPr>
              <w:pStyle w:val="ac"/>
              <w:spacing w:line="300" w:lineRule="auto"/>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熟悉Hadoop/ HBase/spark等大数据系统，具有较强的学习能力、逻辑分析能力、问题排查能力；善于发现问题并针对性的提出改进措施；</w:t>
            </w:r>
          </w:p>
          <w:p w:rsidR="00B37808" w:rsidRDefault="001904B6">
            <w:pPr>
              <w:pStyle w:val="ac"/>
              <w:spacing w:line="300" w:lineRule="auto"/>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熟悉Linux操作系统、熟悉Java、熟练使用Shell/Perl/Python中至少一种语言，能熟练编写常规运维脚本；</w:t>
            </w:r>
          </w:p>
          <w:p w:rsidR="00B37808" w:rsidRDefault="001904B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具有维护报告编写、分析的能力。</w:t>
            </w:r>
          </w:p>
        </w:tc>
        <w:tc>
          <w:tcPr>
            <w:tcW w:w="1428" w:type="pct"/>
          </w:tcPr>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《网络互联技术》《JAVA语言程序设计》</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《JAVA高级编程》</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《Linux操作系统应用》</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《Shell高级编程》</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《Python编程》</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《大数据测试方法及工具使用》</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《Python自动化运维》</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《数据库与安全》</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《Hadoop实用技术》</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《大型网站高并发架构运维大数据管理及运维》</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《大数据管理及运维》</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《spark实用技术》</w:t>
            </w:r>
          </w:p>
        </w:tc>
      </w:tr>
      <w:tr w:rsidR="00B37808">
        <w:trPr>
          <w:trHeight w:val="843"/>
          <w:jc w:val="center"/>
        </w:trPr>
        <w:tc>
          <w:tcPr>
            <w:tcW w:w="496" w:type="pct"/>
            <w:vAlign w:val="center"/>
          </w:tcPr>
          <w:p w:rsidR="00B37808" w:rsidRDefault="001904B6">
            <w:pP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0"/>
                <w:szCs w:val="21"/>
              </w:rPr>
              <w:t>大数据可视化工程师</w:t>
            </w:r>
          </w:p>
        </w:tc>
        <w:tc>
          <w:tcPr>
            <w:tcW w:w="1355" w:type="pct"/>
          </w:tcPr>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1．负责数据可视化产品的视觉设计，参与大数据可视化产品策划工作；</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2．深入理解主要数据可视化展现形式，针对实际的业务场景梳理数据关系，提出专业的数据可视化元素运用的建议；</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3．根据产品策略和展现逻辑分析和计算，将展现数据进行提取和整合；</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4．研究前端前沿技术，并探索应用于产品；</w:t>
            </w:r>
          </w:p>
          <w:p w:rsidR="00B37808" w:rsidRDefault="001904B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5．为前端技术改进、优化、技术选型提供解决方案。</w:t>
            </w:r>
          </w:p>
        </w:tc>
        <w:tc>
          <w:tcPr>
            <w:tcW w:w="1720" w:type="pct"/>
          </w:tcPr>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 掌握 Web 前端相关技术，HTML/CSS/</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Javascript，页面布局和</w:t>
            </w:r>
            <w:proofErr w:type="gramStart"/>
            <w:r>
              <w:rPr>
                <w:rFonts w:asciiTheme="minorEastAsia" w:eastAsiaTheme="minorEastAsia" w:hAnsiTheme="minorEastAsia" w:cstheme="minorEastAsia" w:hint="eastAsia"/>
                <w:sz w:val="21"/>
                <w:szCs w:val="21"/>
              </w:rPr>
              <w:t>切图相关</w:t>
            </w:r>
            <w:proofErr w:type="gramEnd"/>
            <w:r>
              <w:rPr>
                <w:rFonts w:asciiTheme="minorEastAsia" w:eastAsiaTheme="minorEastAsia" w:hAnsiTheme="minorEastAsia" w:cstheme="minorEastAsia" w:hint="eastAsia"/>
                <w:sz w:val="21"/>
                <w:szCs w:val="21"/>
              </w:rPr>
              <w:t>技术，jQuery 等主流的 js 框架和数据交互相关技术；</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 掌握 PHP 和 LAMP 框架，Smarty 模板引擎，数据库相关技术，Linux 环境下的项目开发及部署；</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 了解常用的设计模式和算法相关知识，性能优化知识的人才 a/C/C++语言之一；</w:t>
            </w:r>
          </w:p>
          <w:p w:rsidR="00B37808" w:rsidRDefault="00B37808">
            <w:pPr>
              <w:rPr>
                <w:rFonts w:asciiTheme="minorEastAsia" w:eastAsiaTheme="minorEastAsia" w:hAnsiTheme="minorEastAsia" w:cstheme="minorEastAsia"/>
                <w:szCs w:val="21"/>
              </w:rPr>
            </w:pPr>
          </w:p>
        </w:tc>
        <w:tc>
          <w:tcPr>
            <w:tcW w:w="1428" w:type="pct"/>
          </w:tcPr>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《数据库原理及应用》</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《JAVA语言程序设计》</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《JAVA高级编程》</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《Linux操作系统应用》</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《网页设计与制作》</w:t>
            </w:r>
          </w:p>
          <w:p w:rsidR="00B37808" w:rsidRDefault="001904B6">
            <w:pPr>
              <w:pStyle w:val="ac"/>
              <w:spacing w:line="30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《图形图像处理与网页美工》</w:t>
            </w:r>
          </w:p>
          <w:p w:rsidR="00B37808" w:rsidRDefault="001904B6">
            <w:pPr>
              <w:ind w:left="210" w:hangingChars="100" w:hanging="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《web数据可视化框架》</w:t>
            </w:r>
          </w:p>
        </w:tc>
      </w:tr>
      <w:tr w:rsidR="00B37808">
        <w:trPr>
          <w:trHeight w:val="656"/>
          <w:jc w:val="center"/>
        </w:trPr>
        <w:tc>
          <w:tcPr>
            <w:tcW w:w="496" w:type="pct"/>
            <w:vAlign w:val="center"/>
          </w:tcPr>
          <w:p w:rsidR="00B37808" w:rsidRDefault="001904B6">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0"/>
                <w:szCs w:val="21"/>
              </w:rPr>
              <w:t>大数据处理工程师</w:t>
            </w:r>
          </w:p>
        </w:tc>
        <w:tc>
          <w:tcPr>
            <w:tcW w:w="1355" w:type="pct"/>
          </w:tcPr>
          <w:p w:rsidR="00B37808" w:rsidRDefault="001904B6">
            <w:pPr>
              <w:pStyle w:val="ac"/>
              <w:spacing w:line="300" w:lineRule="auto"/>
              <w:rPr>
                <w:rFonts w:ascii="宋体" w:hAnsi="宋体" w:cs="宋体"/>
                <w:sz w:val="21"/>
                <w:szCs w:val="21"/>
              </w:rPr>
            </w:pPr>
            <w:r>
              <w:rPr>
                <w:rFonts w:ascii="宋体" w:hAnsi="宋体" w:cs="宋体" w:hint="eastAsia"/>
                <w:sz w:val="21"/>
                <w:szCs w:val="21"/>
              </w:rPr>
              <w:t>1.大数据平台的架构、规划、开发</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2．基于大数据平台的数据清洗、转换、离线计算</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3．基于大数据平台的数</w:t>
            </w:r>
            <w:r>
              <w:rPr>
                <w:rFonts w:ascii="宋体" w:hAnsi="宋体" w:cs="宋体" w:hint="eastAsia"/>
                <w:sz w:val="21"/>
                <w:szCs w:val="21"/>
              </w:rPr>
              <w:lastRenderedPageBreak/>
              <w:t>据存储、维护、优化</w:t>
            </w:r>
          </w:p>
          <w:p w:rsidR="00B37808" w:rsidRDefault="001904B6">
            <w:pPr>
              <w:ind w:left="210" w:hangingChars="100" w:hanging="210"/>
              <w:rPr>
                <w:rFonts w:ascii="宋体" w:hAnsi="宋体" w:cs="宋体"/>
                <w:szCs w:val="21"/>
              </w:rPr>
            </w:pPr>
            <w:r>
              <w:rPr>
                <w:rFonts w:ascii="宋体" w:hAnsi="宋体" w:cs="宋体" w:hint="eastAsia"/>
                <w:szCs w:val="21"/>
              </w:rPr>
              <w:t>4.基于hadoop、hbase、hive、spark streaming的开发</w:t>
            </w:r>
          </w:p>
        </w:tc>
        <w:tc>
          <w:tcPr>
            <w:tcW w:w="1720" w:type="pct"/>
          </w:tcPr>
          <w:p w:rsidR="00B37808" w:rsidRDefault="001904B6">
            <w:pPr>
              <w:pStyle w:val="ac"/>
              <w:spacing w:line="300" w:lineRule="auto"/>
              <w:rPr>
                <w:rFonts w:ascii="宋体" w:hAnsi="宋体" w:cs="宋体"/>
                <w:sz w:val="21"/>
                <w:szCs w:val="21"/>
              </w:rPr>
            </w:pPr>
            <w:r>
              <w:rPr>
                <w:rFonts w:ascii="宋体" w:hAnsi="宋体" w:cs="宋体" w:hint="eastAsia"/>
                <w:sz w:val="21"/>
                <w:szCs w:val="21"/>
              </w:rPr>
              <w:lastRenderedPageBreak/>
              <w:t>1. 掌握计算机理论基础，精通数据结构及算法、Java/C++语言；</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2. 掌握系统问题追查和性能调优技术；熟悉面向对象设计模</w:t>
            </w:r>
            <w:r>
              <w:rPr>
                <w:rFonts w:ascii="宋体" w:hAnsi="宋体" w:cs="宋体" w:hint="eastAsia"/>
                <w:sz w:val="21"/>
                <w:szCs w:val="21"/>
              </w:rPr>
              <w:lastRenderedPageBreak/>
              <w:t>式；</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3. 能够进行系统架构设计；辅助运</w:t>
            </w:r>
            <w:proofErr w:type="gramStart"/>
            <w:r>
              <w:rPr>
                <w:rFonts w:ascii="宋体" w:hAnsi="宋体" w:cs="宋体" w:hint="eastAsia"/>
                <w:sz w:val="21"/>
                <w:szCs w:val="21"/>
              </w:rPr>
              <w:t>维系统</w:t>
            </w:r>
            <w:proofErr w:type="gramEnd"/>
            <w:r>
              <w:rPr>
                <w:rFonts w:ascii="宋体" w:hAnsi="宋体" w:cs="宋体" w:hint="eastAsia"/>
                <w:sz w:val="21"/>
                <w:szCs w:val="21"/>
              </w:rPr>
              <w:t>的开发；</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4. 掌握 Hadoop，HBase 等开源技术；熟悉 Python、Shell、PHP 至少 1 种语言；</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熟悉 Map/Reduce 编程；</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熟悉 Linux 开发环境；</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掌握分布式系统原理及计算模型；</w:t>
            </w:r>
          </w:p>
          <w:p w:rsidR="00B37808" w:rsidRDefault="001904B6">
            <w:pPr>
              <w:pStyle w:val="ac"/>
              <w:numPr>
                <w:ilvl w:val="0"/>
                <w:numId w:val="3"/>
              </w:numPr>
              <w:spacing w:line="300" w:lineRule="auto"/>
              <w:rPr>
                <w:rFonts w:ascii="宋体" w:hAnsi="宋体" w:cs="宋体"/>
                <w:sz w:val="21"/>
                <w:szCs w:val="21"/>
              </w:rPr>
            </w:pPr>
            <w:r>
              <w:rPr>
                <w:rFonts w:ascii="宋体" w:hAnsi="宋体" w:cs="宋体" w:hint="eastAsia"/>
                <w:sz w:val="21"/>
                <w:szCs w:val="21"/>
              </w:rPr>
              <w:t>具有维护报告编写、分析的能力。</w:t>
            </w:r>
          </w:p>
          <w:p w:rsidR="00B37808" w:rsidRDefault="00B37808">
            <w:pPr>
              <w:tabs>
                <w:tab w:val="left" w:pos="252"/>
              </w:tabs>
              <w:rPr>
                <w:rFonts w:ascii="宋体" w:hAnsi="宋体" w:cs="宋体"/>
                <w:szCs w:val="21"/>
              </w:rPr>
            </w:pPr>
          </w:p>
        </w:tc>
        <w:tc>
          <w:tcPr>
            <w:tcW w:w="1428" w:type="pct"/>
          </w:tcPr>
          <w:p w:rsidR="00B37808" w:rsidRDefault="001904B6">
            <w:pPr>
              <w:pStyle w:val="ac"/>
              <w:spacing w:line="300" w:lineRule="auto"/>
              <w:rPr>
                <w:rFonts w:ascii="宋体" w:hAnsi="宋体" w:cs="宋体"/>
                <w:sz w:val="21"/>
                <w:szCs w:val="21"/>
              </w:rPr>
            </w:pPr>
            <w:r>
              <w:rPr>
                <w:rFonts w:ascii="宋体" w:hAnsi="宋体" w:cs="宋体" w:hint="eastAsia"/>
                <w:sz w:val="21"/>
                <w:szCs w:val="21"/>
              </w:rPr>
              <w:lastRenderedPageBreak/>
              <w:t>《数据库原理及应用》</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《网络互联技术》《JAVA语言程序设计》</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《JAVA高级编程》</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《Linux操作系统应用》</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lastRenderedPageBreak/>
              <w:t>《概率论与数理统计》</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《Shell高级编程》</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《云计算技术应用》</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《Python大数据分析》</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《大数据预处理技术及应用》</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《Python自动化运维》</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《数据库与安全》</w:t>
            </w:r>
          </w:p>
          <w:p w:rsidR="00B37808" w:rsidRDefault="001904B6">
            <w:pPr>
              <w:pStyle w:val="ac"/>
              <w:spacing w:line="300" w:lineRule="auto"/>
              <w:rPr>
                <w:rFonts w:ascii="宋体" w:hAnsi="宋体" w:cs="宋体"/>
                <w:sz w:val="21"/>
                <w:szCs w:val="21"/>
              </w:rPr>
            </w:pPr>
            <w:r>
              <w:rPr>
                <w:rFonts w:ascii="宋体" w:hAnsi="宋体" w:cs="宋体" w:hint="eastAsia"/>
                <w:sz w:val="21"/>
                <w:szCs w:val="21"/>
              </w:rPr>
              <w:t>《Hadoop实用技术》</w:t>
            </w:r>
          </w:p>
          <w:p w:rsidR="00B37808" w:rsidRDefault="001904B6">
            <w:pPr>
              <w:ind w:left="210" w:hangingChars="100" w:hanging="210"/>
              <w:rPr>
                <w:rFonts w:ascii="宋体" w:hAnsi="宋体" w:cs="宋体"/>
                <w:szCs w:val="21"/>
              </w:rPr>
            </w:pPr>
            <w:r>
              <w:rPr>
                <w:rFonts w:ascii="宋体" w:hAnsi="宋体" w:cs="宋体" w:hint="eastAsia"/>
                <w:szCs w:val="21"/>
              </w:rPr>
              <w:t>《企业级虚拟化与云计算职业化实战》</w:t>
            </w:r>
          </w:p>
        </w:tc>
      </w:tr>
      <w:tr w:rsidR="00B37808">
        <w:trPr>
          <w:trHeight w:val="284"/>
          <w:jc w:val="center"/>
        </w:trPr>
        <w:tc>
          <w:tcPr>
            <w:tcW w:w="1851" w:type="pct"/>
            <w:gridSpan w:val="2"/>
            <w:vAlign w:val="center"/>
          </w:tcPr>
          <w:p w:rsidR="00B37808" w:rsidRDefault="001904B6">
            <w:pPr>
              <w:rPr>
                <w:rFonts w:ascii="宋体" w:hAnsi="宋体" w:cs="宋体"/>
                <w:szCs w:val="21"/>
              </w:rPr>
            </w:pPr>
            <w:r>
              <w:rPr>
                <w:rFonts w:ascii="宋体" w:hAnsi="宋体" w:cs="宋体" w:hint="eastAsia"/>
                <w:szCs w:val="21"/>
              </w:rPr>
              <w:lastRenderedPageBreak/>
              <w:t>职业态度要求</w:t>
            </w:r>
          </w:p>
        </w:tc>
        <w:tc>
          <w:tcPr>
            <w:tcW w:w="3148" w:type="pct"/>
            <w:gridSpan w:val="2"/>
          </w:tcPr>
          <w:p w:rsidR="00B37808" w:rsidRDefault="001904B6">
            <w:pPr>
              <w:rPr>
                <w:rFonts w:ascii="宋体" w:hAnsi="宋体" w:cs="宋体"/>
                <w:szCs w:val="21"/>
              </w:rPr>
            </w:pPr>
            <w:r>
              <w:rPr>
                <w:rFonts w:ascii="宋体" w:hAnsi="宋体" w:cs="宋体" w:hint="eastAsia"/>
                <w:szCs w:val="21"/>
              </w:rPr>
              <w:t>工作守时,有时间观念,关心同事,乐于助人,工作细致,认真耐心,具有团队合作精神,有责任心。</w:t>
            </w:r>
          </w:p>
        </w:tc>
      </w:tr>
    </w:tbl>
    <w:p w:rsidR="00B37808" w:rsidRDefault="00B37808">
      <w:pPr>
        <w:pStyle w:val="a8"/>
        <w:spacing w:line="440" w:lineRule="exact"/>
        <w:ind w:left="0"/>
        <w:jc w:val="left"/>
        <w:rPr>
          <w:rFonts w:ascii="宋体" w:eastAsia="宋体" w:hAnsi="宋体"/>
          <w:color w:val="000000"/>
          <w:sz w:val="24"/>
          <w:shd w:val="clear" w:color="auto" w:fill="FFFFFF"/>
        </w:rPr>
      </w:pPr>
    </w:p>
    <w:p w:rsidR="00B37808" w:rsidRDefault="001904B6">
      <w:pPr>
        <w:widowControl/>
        <w:spacing w:line="360" w:lineRule="auto"/>
        <w:ind w:firstLineChars="200" w:firstLine="562"/>
        <w:outlineLvl w:val="1"/>
        <w:rPr>
          <w:rFonts w:ascii="宋体" w:hAnsi="宋体" w:cs="宋体"/>
          <w:b/>
          <w:sz w:val="24"/>
        </w:rPr>
      </w:pPr>
      <w:bookmarkStart w:id="19" w:name="_Toc640093116"/>
      <w:bookmarkStart w:id="20" w:name="_Toc491917007"/>
      <w:r>
        <w:rPr>
          <w:rFonts w:asciiTheme="minorEastAsia" w:eastAsiaTheme="minorEastAsia" w:hAnsiTheme="minorEastAsia" w:hint="eastAsia"/>
          <w:b/>
          <w:sz w:val="28"/>
          <w:szCs w:val="28"/>
        </w:rPr>
        <w:t xml:space="preserve"> </w:t>
      </w:r>
      <w:bookmarkStart w:id="21" w:name="_Toc21528"/>
      <w:r>
        <w:rPr>
          <w:rFonts w:asciiTheme="minorEastAsia" w:eastAsiaTheme="minorEastAsia" w:hAnsiTheme="minorEastAsia" w:hint="eastAsia"/>
          <w:b/>
          <w:sz w:val="28"/>
          <w:szCs w:val="28"/>
        </w:rPr>
        <w:t>(</w:t>
      </w:r>
      <w:r>
        <w:rPr>
          <w:rFonts w:ascii="宋体" w:hAnsi="宋体" w:cs="宋体" w:hint="eastAsia"/>
          <w:b/>
          <w:sz w:val="24"/>
        </w:rPr>
        <w:t>三)</w:t>
      </w:r>
      <w:r w:rsidR="000A0B68">
        <w:rPr>
          <w:rFonts w:ascii="宋体" w:hAnsi="宋体" w:cs="宋体" w:hint="eastAsia"/>
          <w:b/>
          <w:sz w:val="24"/>
        </w:rPr>
        <w:t>专业</w:t>
      </w:r>
      <w:r>
        <w:rPr>
          <w:rFonts w:ascii="宋体" w:hAnsi="宋体" w:cs="宋体" w:hint="eastAsia"/>
          <w:b/>
          <w:sz w:val="24"/>
        </w:rPr>
        <w:t>知识</w:t>
      </w:r>
      <w:bookmarkEnd w:id="19"/>
      <w:bookmarkEnd w:id="21"/>
    </w:p>
    <w:p w:rsidR="00B37808" w:rsidRDefault="001904B6" w:rsidP="005D4265">
      <w:pPr>
        <w:pStyle w:val="a8"/>
        <w:numPr>
          <w:ilvl w:val="0"/>
          <w:numId w:val="4"/>
        </w:numPr>
        <w:adjustRightInd w:val="0"/>
        <w:spacing w:line="360" w:lineRule="auto"/>
        <w:ind w:leftChars="202" w:left="424" w:firstLine="113"/>
        <w:jc w:val="left"/>
        <w:rPr>
          <w:rFonts w:ascii="宋体" w:eastAsia="宋体" w:hAnsi="宋体" w:cs="宋体"/>
          <w:color w:val="000000"/>
          <w:sz w:val="24"/>
          <w:shd w:val="clear" w:color="auto" w:fill="FFFFFF"/>
        </w:rPr>
      </w:pPr>
      <w:r>
        <w:rPr>
          <w:rFonts w:ascii="宋体" w:eastAsia="宋体" w:hAnsi="宋体" w:cs="宋体" w:hint="eastAsia"/>
          <w:sz w:val="24"/>
        </w:rPr>
        <w:t>掌握大数据技术的基础知识</w:t>
      </w:r>
      <w:r>
        <w:rPr>
          <w:rFonts w:ascii="宋体" w:eastAsia="宋体" w:hAnsi="宋体" w:cs="宋体" w:hint="eastAsia"/>
          <w:color w:val="000000"/>
          <w:sz w:val="24"/>
          <w:shd w:val="clear" w:color="auto" w:fill="FFFFFF"/>
        </w:rPr>
        <w:t>；</w:t>
      </w:r>
    </w:p>
    <w:p w:rsidR="00B37808" w:rsidRDefault="001904B6">
      <w:pPr>
        <w:pStyle w:val="a8"/>
        <w:numPr>
          <w:ilvl w:val="0"/>
          <w:numId w:val="4"/>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掌握计算机编程语言、数据库原理的基础知识</w:t>
      </w:r>
      <w:r>
        <w:rPr>
          <w:rFonts w:ascii="宋体" w:eastAsia="宋体" w:hAnsi="宋体" w:cs="宋体" w:hint="eastAsia"/>
          <w:color w:val="000000"/>
          <w:sz w:val="24"/>
          <w:shd w:val="clear" w:color="auto" w:fill="FFFFFF"/>
        </w:rPr>
        <w:t>；</w:t>
      </w:r>
    </w:p>
    <w:p w:rsidR="00B37808" w:rsidRDefault="001904B6">
      <w:pPr>
        <w:pStyle w:val="a8"/>
        <w:numPr>
          <w:ilvl w:val="0"/>
          <w:numId w:val="4"/>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掌握从事本专业工作所需的数学及相关统计知识</w:t>
      </w:r>
      <w:r>
        <w:rPr>
          <w:rFonts w:ascii="宋体" w:eastAsia="宋体" w:hAnsi="宋体" w:cs="宋体" w:hint="eastAsia"/>
          <w:color w:val="000000"/>
          <w:sz w:val="24"/>
          <w:shd w:val="clear" w:color="auto" w:fill="FFFFFF"/>
        </w:rPr>
        <w:t>；</w:t>
      </w:r>
    </w:p>
    <w:p w:rsidR="00B37808" w:rsidRDefault="001904B6">
      <w:pPr>
        <w:pStyle w:val="a8"/>
        <w:numPr>
          <w:ilvl w:val="0"/>
          <w:numId w:val="4"/>
        </w:numPr>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掌握大数据技术的基本原理、方法和手段</w:t>
      </w:r>
      <w:r>
        <w:rPr>
          <w:rFonts w:ascii="宋体" w:eastAsia="宋体" w:hAnsi="宋体" w:cs="宋体" w:hint="eastAsia"/>
          <w:color w:val="000000"/>
          <w:sz w:val="24"/>
          <w:shd w:val="clear" w:color="auto" w:fill="FFFFFF"/>
        </w:rPr>
        <w:t>；</w:t>
      </w:r>
    </w:p>
    <w:p w:rsidR="00B37808" w:rsidRDefault="001904B6">
      <w:pPr>
        <w:pStyle w:val="a8"/>
        <w:numPr>
          <w:ilvl w:val="0"/>
          <w:numId w:val="4"/>
        </w:numPr>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掌握大数据应用系统的产品设计开发、建设和应用维护知识</w:t>
      </w:r>
      <w:r>
        <w:rPr>
          <w:rFonts w:ascii="宋体" w:eastAsia="宋体" w:hAnsi="宋体" w:cs="宋体" w:hint="eastAsia"/>
          <w:color w:val="000000"/>
          <w:sz w:val="24"/>
          <w:shd w:val="clear" w:color="auto" w:fill="FFFFFF"/>
        </w:rPr>
        <w:t>；</w:t>
      </w:r>
    </w:p>
    <w:p w:rsidR="00B37808" w:rsidRDefault="001904B6">
      <w:pPr>
        <w:pStyle w:val="a8"/>
        <w:numPr>
          <w:ilvl w:val="0"/>
          <w:numId w:val="4"/>
        </w:numPr>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掌握数据采集、清洗、预处理、存储、分析挖掘和数据可视化处理流程。</w:t>
      </w:r>
    </w:p>
    <w:p w:rsidR="00B37808" w:rsidRDefault="001904B6">
      <w:pPr>
        <w:widowControl/>
        <w:spacing w:line="360" w:lineRule="auto"/>
        <w:ind w:firstLineChars="200" w:firstLine="482"/>
        <w:outlineLvl w:val="1"/>
        <w:rPr>
          <w:rFonts w:ascii="宋体" w:hAnsi="宋体" w:cs="宋体"/>
          <w:b/>
          <w:sz w:val="24"/>
        </w:rPr>
      </w:pPr>
      <w:bookmarkStart w:id="22" w:name="_Toc1299412789"/>
      <w:bookmarkStart w:id="23" w:name="_Toc1867"/>
      <w:r>
        <w:rPr>
          <w:rFonts w:ascii="宋体" w:hAnsi="宋体" w:cs="宋体" w:hint="eastAsia"/>
          <w:b/>
          <w:sz w:val="24"/>
        </w:rPr>
        <w:t>(四)</w:t>
      </w:r>
      <w:r w:rsidR="000A0B68" w:rsidRPr="000A0B68">
        <w:rPr>
          <w:rFonts w:ascii="宋体" w:hAnsi="宋体" w:cs="宋体" w:hint="eastAsia"/>
          <w:b/>
          <w:sz w:val="24"/>
        </w:rPr>
        <w:t xml:space="preserve"> </w:t>
      </w:r>
      <w:r w:rsidR="000A0B68">
        <w:rPr>
          <w:rFonts w:ascii="宋体" w:hAnsi="宋体" w:cs="宋体" w:hint="eastAsia"/>
          <w:b/>
          <w:sz w:val="24"/>
        </w:rPr>
        <w:t>专业</w:t>
      </w:r>
      <w:r>
        <w:rPr>
          <w:rFonts w:ascii="宋体" w:hAnsi="宋体" w:cs="宋体" w:hint="eastAsia"/>
          <w:b/>
          <w:sz w:val="24"/>
        </w:rPr>
        <w:t>能力</w:t>
      </w:r>
      <w:bookmarkEnd w:id="22"/>
      <w:bookmarkEnd w:id="23"/>
    </w:p>
    <w:p w:rsidR="00B37808" w:rsidRDefault="001904B6">
      <w:pPr>
        <w:pStyle w:val="a8"/>
        <w:numPr>
          <w:ilvl w:val="0"/>
          <w:numId w:val="5"/>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具有良好的语言表达和一定的英语阅读能力；</w:t>
      </w:r>
    </w:p>
    <w:p w:rsidR="00B37808" w:rsidRDefault="001904B6">
      <w:pPr>
        <w:pStyle w:val="a8"/>
        <w:numPr>
          <w:ilvl w:val="0"/>
          <w:numId w:val="5"/>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具有独立学习的意识和再学习的能力</w:t>
      </w:r>
      <w:r>
        <w:rPr>
          <w:rFonts w:ascii="宋体" w:eastAsia="宋体" w:hAnsi="宋体" w:cs="宋体" w:hint="eastAsia"/>
          <w:color w:val="000000"/>
          <w:sz w:val="24"/>
          <w:shd w:val="clear" w:color="auto" w:fill="FFFFFF"/>
        </w:rPr>
        <w:t>；</w:t>
      </w:r>
    </w:p>
    <w:p w:rsidR="005D4265" w:rsidRDefault="005D4265" w:rsidP="005D4265">
      <w:pPr>
        <w:pStyle w:val="a8"/>
        <w:numPr>
          <w:ilvl w:val="0"/>
          <w:numId w:val="5"/>
        </w:numPr>
        <w:adjustRightInd w:val="0"/>
        <w:spacing w:line="360" w:lineRule="auto"/>
        <w:ind w:left="0" w:firstLine="567"/>
        <w:jc w:val="left"/>
        <w:rPr>
          <w:rFonts w:ascii="宋体" w:eastAsia="宋体" w:hAnsi="宋体" w:cs="宋体"/>
          <w:color w:val="000000"/>
          <w:sz w:val="24"/>
          <w:shd w:val="clear" w:color="auto" w:fill="FFFFFF"/>
        </w:rPr>
      </w:pPr>
      <w:r>
        <w:rPr>
          <w:rFonts w:ascii="宋体" w:eastAsia="宋体" w:hAnsi="宋体" w:cs="宋体" w:hint="eastAsia"/>
          <w:sz w:val="24"/>
        </w:rPr>
        <w:t>具有从事计算机系统(软、硬件和常用外部设备)的基本操作和网络信息的收集、整理、发送、接收、查询等工作能力</w:t>
      </w:r>
    </w:p>
    <w:p w:rsidR="00B37808" w:rsidRDefault="001904B6">
      <w:pPr>
        <w:pStyle w:val="a8"/>
        <w:numPr>
          <w:ilvl w:val="0"/>
          <w:numId w:val="5"/>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具有一般软件设计、编程、测试的能力</w:t>
      </w:r>
      <w:r>
        <w:rPr>
          <w:rFonts w:ascii="宋体" w:eastAsia="宋体" w:hAnsi="宋体" w:cs="宋体" w:hint="eastAsia"/>
          <w:color w:val="000000"/>
          <w:sz w:val="24"/>
          <w:shd w:val="clear" w:color="auto" w:fill="FFFFFF"/>
        </w:rPr>
        <w:t>；</w:t>
      </w:r>
    </w:p>
    <w:p w:rsidR="00B37808" w:rsidRDefault="001904B6">
      <w:pPr>
        <w:pStyle w:val="a8"/>
        <w:numPr>
          <w:ilvl w:val="0"/>
          <w:numId w:val="5"/>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具有大数据收集、整理和相关技术处理的能力</w:t>
      </w:r>
      <w:r>
        <w:rPr>
          <w:rFonts w:ascii="宋体" w:eastAsia="宋体" w:hAnsi="宋体" w:cs="宋体" w:hint="eastAsia"/>
          <w:color w:val="000000"/>
          <w:sz w:val="24"/>
          <w:shd w:val="clear" w:color="auto" w:fill="FFFFFF"/>
        </w:rPr>
        <w:t>；</w:t>
      </w:r>
    </w:p>
    <w:p w:rsidR="00B37808" w:rsidRDefault="001904B6">
      <w:pPr>
        <w:pStyle w:val="a8"/>
        <w:numPr>
          <w:ilvl w:val="0"/>
          <w:numId w:val="5"/>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具有从事大数据应用系统的产品设计开发、建设的能力</w:t>
      </w:r>
      <w:r>
        <w:rPr>
          <w:rFonts w:ascii="宋体" w:eastAsia="宋体" w:hAnsi="宋体" w:cs="宋体" w:hint="eastAsia"/>
          <w:color w:val="000000"/>
          <w:sz w:val="24"/>
          <w:shd w:val="clear" w:color="auto" w:fill="FFFFFF"/>
        </w:rPr>
        <w:t>；</w:t>
      </w:r>
    </w:p>
    <w:p w:rsidR="00B37808" w:rsidRDefault="001904B6">
      <w:pPr>
        <w:pStyle w:val="a8"/>
        <w:numPr>
          <w:ilvl w:val="0"/>
          <w:numId w:val="5"/>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具有从事大数据应用系统的应用维护等实际工作的能力</w:t>
      </w:r>
      <w:r>
        <w:rPr>
          <w:rFonts w:ascii="宋体" w:eastAsia="宋体" w:hAnsi="宋体" w:cs="宋体" w:hint="eastAsia"/>
          <w:color w:val="000000"/>
          <w:sz w:val="24"/>
          <w:shd w:val="clear" w:color="auto" w:fill="FFFFFF"/>
        </w:rPr>
        <w:t>；</w:t>
      </w:r>
    </w:p>
    <w:p w:rsidR="00B37808" w:rsidRDefault="001904B6">
      <w:pPr>
        <w:pStyle w:val="a8"/>
        <w:numPr>
          <w:ilvl w:val="0"/>
          <w:numId w:val="5"/>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lastRenderedPageBreak/>
        <w:t>熟悉创业的过程及应注意的问题，理解创业成功的关键因素</w:t>
      </w:r>
      <w:r>
        <w:rPr>
          <w:rFonts w:ascii="宋体" w:eastAsia="宋体" w:hAnsi="宋体" w:cs="宋体" w:hint="eastAsia"/>
          <w:color w:val="000000"/>
          <w:sz w:val="24"/>
          <w:shd w:val="clear" w:color="auto" w:fill="FFFFFF"/>
        </w:rPr>
        <w:t>；</w:t>
      </w:r>
    </w:p>
    <w:p w:rsidR="00B37808" w:rsidRDefault="001904B6">
      <w:pPr>
        <w:pStyle w:val="a8"/>
        <w:numPr>
          <w:ilvl w:val="0"/>
          <w:numId w:val="5"/>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sz w:val="24"/>
        </w:rPr>
        <w:t>掌握识别商机和正确认识自己的方法、创业计划书写作要点</w:t>
      </w:r>
      <w:r>
        <w:rPr>
          <w:rFonts w:ascii="宋体" w:eastAsia="宋体" w:hAnsi="宋体" w:cs="宋体" w:hint="eastAsia"/>
          <w:color w:val="000000"/>
          <w:sz w:val="24"/>
          <w:shd w:val="clear" w:color="auto" w:fill="FFFFFF"/>
        </w:rPr>
        <w:t>；</w:t>
      </w:r>
    </w:p>
    <w:p w:rsidR="00B37808" w:rsidRDefault="001904B6">
      <w:pPr>
        <w:pStyle w:val="a8"/>
        <w:adjustRightInd w:val="0"/>
        <w:spacing w:line="360" w:lineRule="auto"/>
        <w:ind w:left="533"/>
        <w:jc w:val="left"/>
        <w:rPr>
          <w:rFonts w:ascii="宋体" w:eastAsia="宋体" w:hAnsi="宋体" w:cs="宋体"/>
          <w:color w:val="000000"/>
          <w:sz w:val="24"/>
          <w:shd w:val="clear" w:color="auto" w:fill="FFFFFF"/>
        </w:rPr>
      </w:pPr>
      <w:r>
        <w:rPr>
          <w:rFonts w:ascii="宋体" w:eastAsia="宋体" w:hAnsi="宋体" w:cs="宋体" w:hint="eastAsia"/>
          <w:sz w:val="24"/>
        </w:rPr>
        <w:t>10.懂得组建团队、开拓市场等相关基础知识</w:t>
      </w:r>
    </w:p>
    <w:p w:rsidR="00B37808" w:rsidRDefault="001904B6">
      <w:pPr>
        <w:pStyle w:val="a8"/>
        <w:adjustRightInd w:val="0"/>
        <w:spacing w:line="360" w:lineRule="auto"/>
        <w:ind w:left="533"/>
        <w:jc w:val="left"/>
        <w:rPr>
          <w:rFonts w:ascii="宋体" w:eastAsia="宋体" w:hAnsi="宋体" w:cs="宋体"/>
          <w:color w:val="000000"/>
          <w:sz w:val="24"/>
          <w:shd w:val="clear" w:color="auto" w:fill="FFFFFF"/>
        </w:rPr>
      </w:pPr>
      <w:r>
        <w:rPr>
          <w:rFonts w:ascii="宋体" w:eastAsia="宋体" w:hAnsi="宋体" w:cs="宋体" w:hint="eastAsia"/>
          <w:sz w:val="24"/>
        </w:rPr>
        <w:t>11.养成良好职业素养，具备乐观向上，积极进取的精神。</w:t>
      </w:r>
    </w:p>
    <w:p w:rsidR="00B37808" w:rsidRDefault="001904B6">
      <w:pPr>
        <w:widowControl/>
        <w:spacing w:line="360" w:lineRule="auto"/>
        <w:ind w:firstLineChars="200" w:firstLine="482"/>
        <w:outlineLvl w:val="1"/>
        <w:rPr>
          <w:rFonts w:ascii="宋体" w:hAnsi="宋体" w:cs="宋体"/>
          <w:b/>
          <w:sz w:val="24"/>
        </w:rPr>
      </w:pPr>
      <w:bookmarkStart w:id="24" w:name="_Toc1469538380"/>
      <w:bookmarkStart w:id="25" w:name="_Toc17924"/>
      <w:r>
        <w:rPr>
          <w:rFonts w:ascii="宋体" w:hAnsi="宋体" w:cs="宋体" w:hint="eastAsia"/>
          <w:b/>
          <w:sz w:val="24"/>
        </w:rPr>
        <w:t>(五)</w:t>
      </w:r>
      <w:r w:rsidR="000A0B68" w:rsidRPr="000A0B68">
        <w:rPr>
          <w:rFonts w:ascii="宋体" w:hAnsi="宋体" w:cs="宋体" w:hint="eastAsia"/>
          <w:b/>
          <w:sz w:val="24"/>
        </w:rPr>
        <w:t xml:space="preserve"> </w:t>
      </w:r>
      <w:r w:rsidR="000A0B68">
        <w:rPr>
          <w:rFonts w:ascii="宋体" w:hAnsi="宋体" w:cs="宋体" w:hint="eastAsia"/>
          <w:b/>
          <w:sz w:val="24"/>
        </w:rPr>
        <w:t>专业</w:t>
      </w:r>
      <w:r>
        <w:rPr>
          <w:rFonts w:ascii="宋体" w:hAnsi="宋体" w:cs="宋体" w:hint="eastAsia"/>
          <w:b/>
          <w:sz w:val="24"/>
        </w:rPr>
        <w:t>素质</w:t>
      </w:r>
      <w:bookmarkEnd w:id="24"/>
      <w:bookmarkEnd w:id="25"/>
    </w:p>
    <w:p w:rsidR="00B37808" w:rsidRDefault="001904B6">
      <w:pPr>
        <w:pStyle w:val="a8"/>
        <w:numPr>
          <w:ilvl w:val="0"/>
          <w:numId w:val="6"/>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具备逐步树立正确的世界观、人生观、价值观的素质；</w:t>
      </w:r>
    </w:p>
    <w:p w:rsidR="00B37808" w:rsidRDefault="001904B6">
      <w:pPr>
        <w:pStyle w:val="a8"/>
        <w:numPr>
          <w:ilvl w:val="0"/>
          <w:numId w:val="6"/>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具有良好的行为规范和社会公德以及较强的法制观念；</w:t>
      </w:r>
    </w:p>
    <w:p w:rsidR="00B37808" w:rsidRDefault="001904B6">
      <w:pPr>
        <w:pStyle w:val="a8"/>
        <w:numPr>
          <w:ilvl w:val="0"/>
          <w:numId w:val="6"/>
        </w:numPr>
        <w:adjustRightInd w:val="0"/>
        <w:spacing w:line="360" w:lineRule="auto"/>
        <w:ind w:left="420" w:firstLine="113"/>
        <w:jc w:val="left"/>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具有敬业爱岗的职业意识和良好的职业道德及质量服务意识；</w:t>
      </w:r>
    </w:p>
    <w:p w:rsidR="00B37808" w:rsidRDefault="001904B6" w:rsidP="005D4265">
      <w:pPr>
        <w:pStyle w:val="a8"/>
        <w:numPr>
          <w:ilvl w:val="0"/>
          <w:numId w:val="6"/>
        </w:numPr>
        <w:adjustRightInd w:val="0"/>
        <w:spacing w:line="360" w:lineRule="auto"/>
        <w:ind w:left="0" w:firstLineChars="200" w:firstLine="480"/>
        <w:jc w:val="left"/>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具有改革开放的意识和强烈的竞争意识，延续和发扬、敢打硬仗、敢打胜仗的精神；</w:t>
      </w:r>
    </w:p>
    <w:p w:rsidR="00B37808" w:rsidRDefault="001904B6">
      <w:pPr>
        <w:pStyle w:val="a8"/>
        <w:numPr>
          <w:ilvl w:val="0"/>
          <w:numId w:val="6"/>
        </w:numPr>
        <w:adjustRightInd w:val="0"/>
        <w:spacing w:line="360" w:lineRule="auto"/>
        <w:ind w:left="0" w:firstLineChars="200" w:firstLine="480"/>
        <w:jc w:val="left"/>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具有不断学习、不断创新的意识和强烈的创业意识；</w:t>
      </w:r>
    </w:p>
    <w:p w:rsidR="00B37808" w:rsidRDefault="001904B6">
      <w:pPr>
        <w:pStyle w:val="a8"/>
        <w:numPr>
          <w:ilvl w:val="0"/>
          <w:numId w:val="6"/>
        </w:numPr>
        <w:adjustRightInd w:val="0"/>
        <w:spacing w:line="360" w:lineRule="auto"/>
        <w:ind w:left="0" w:firstLineChars="200" w:firstLine="480"/>
        <w:jc w:val="left"/>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具有团队协作精神和较强的协调能力及独立工作的能力，发扬部队的优良传统和作风；</w:t>
      </w:r>
    </w:p>
    <w:p w:rsidR="00B37808" w:rsidRDefault="001904B6">
      <w:pPr>
        <w:pStyle w:val="a8"/>
        <w:numPr>
          <w:ilvl w:val="0"/>
          <w:numId w:val="6"/>
        </w:numPr>
        <w:adjustRightInd w:val="0"/>
        <w:spacing w:line="360" w:lineRule="auto"/>
        <w:ind w:left="0" w:firstLineChars="200" w:firstLine="480"/>
        <w:jc w:val="left"/>
        <w:rPr>
          <w:rFonts w:ascii="宋体" w:eastAsia="宋体" w:hAnsi="宋体" w:cs="宋体"/>
          <w:color w:val="000000"/>
          <w:sz w:val="24"/>
          <w:shd w:val="clear" w:color="auto" w:fill="FFFFFF"/>
        </w:rPr>
      </w:pPr>
      <w:r>
        <w:rPr>
          <w:rFonts w:ascii="宋体" w:eastAsia="宋体" w:hAnsi="宋体" w:cs="宋体" w:hint="eastAsia"/>
          <w:color w:val="000000"/>
          <w:sz w:val="24"/>
          <w:shd w:val="clear" w:color="auto" w:fill="FFFFFF"/>
        </w:rPr>
        <w:t>具有健康的体魄和良好的心理素质。</w:t>
      </w:r>
      <w:bookmarkEnd w:id="20"/>
    </w:p>
    <w:p w:rsidR="00B37808" w:rsidRDefault="001904B6">
      <w:pPr>
        <w:pStyle w:val="afff6"/>
        <w:spacing w:line="360" w:lineRule="auto"/>
        <w:ind w:firstLine="482"/>
        <w:outlineLvl w:val="0"/>
        <w:rPr>
          <w:rStyle w:val="2Char"/>
          <w:rFonts w:ascii="黑体" w:hAnsi="黑体" w:cs="黑体"/>
          <w:sz w:val="24"/>
          <w:szCs w:val="24"/>
        </w:rPr>
      </w:pPr>
      <w:bookmarkStart w:id="26" w:name="_Toc79331091"/>
      <w:bookmarkStart w:id="27" w:name="_Toc3282"/>
      <w:bookmarkStart w:id="28" w:name="_Toc322128513"/>
      <w:r>
        <w:rPr>
          <w:rStyle w:val="2Char"/>
          <w:rFonts w:ascii="黑体" w:hAnsi="黑体" w:cs="黑体" w:hint="eastAsia"/>
          <w:sz w:val="24"/>
          <w:szCs w:val="24"/>
        </w:rPr>
        <w:t>六、课程设置</w:t>
      </w:r>
      <w:bookmarkEnd w:id="26"/>
      <w:bookmarkEnd w:id="27"/>
    </w:p>
    <w:p w:rsidR="00B37808" w:rsidRDefault="001904B6">
      <w:pPr>
        <w:widowControl/>
        <w:spacing w:line="360" w:lineRule="auto"/>
        <w:ind w:firstLineChars="200" w:firstLine="482"/>
        <w:outlineLvl w:val="1"/>
        <w:rPr>
          <w:rFonts w:asciiTheme="minorEastAsia" w:eastAsiaTheme="minorEastAsia" w:hAnsiTheme="minorEastAsia"/>
          <w:b/>
          <w:sz w:val="24"/>
        </w:rPr>
      </w:pPr>
      <w:bookmarkStart w:id="29" w:name="_Toc79331092"/>
      <w:bookmarkStart w:id="30" w:name="_Toc19371"/>
      <w:r>
        <w:rPr>
          <w:rFonts w:asciiTheme="minorEastAsia" w:eastAsiaTheme="minorEastAsia" w:hAnsiTheme="minorEastAsia" w:hint="eastAsia"/>
          <w:b/>
          <w:sz w:val="24"/>
        </w:rPr>
        <w:t>（一）公共基础课程</w:t>
      </w:r>
      <w:bookmarkEnd w:id="29"/>
      <w:bookmarkEnd w:id="30"/>
    </w:p>
    <w:p w:rsidR="00B37808" w:rsidRDefault="001904B6">
      <w:pPr>
        <w:pStyle w:val="afff6"/>
        <w:adjustRightInd w:val="0"/>
        <w:snapToGrid w:val="0"/>
        <w:spacing w:line="360" w:lineRule="auto"/>
        <w:ind w:firstLine="468"/>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公共课程包括公共必修课和公共选修课两部分。开设</w:t>
      </w:r>
      <w:r>
        <w:rPr>
          <w:rFonts w:asciiTheme="minorEastAsia" w:eastAsiaTheme="minorEastAsia" w:hAnsiTheme="minorEastAsia" w:cstheme="minorEastAsia" w:hint="eastAsia"/>
          <w:sz w:val="24"/>
        </w:rPr>
        <w:t>思想政治理论课、中华优秀传统文化、体育、军事课、大学生职业发展与就业指导、心理健康教育、信息技术、</w:t>
      </w:r>
      <w:r>
        <w:rPr>
          <w:rFonts w:asciiTheme="minorEastAsia" w:eastAsiaTheme="minorEastAsia" w:hAnsiTheme="minorEastAsia" w:cstheme="minorEastAsia" w:hint="eastAsia"/>
          <w:spacing w:val="-9"/>
          <w:sz w:val="24"/>
        </w:rPr>
        <w:t>毛泽东思想和中国特色社会主义理论体系概论、形势与政策</w:t>
      </w:r>
      <w:r>
        <w:rPr>
          <w:rFonts w:asciiTheme="minorEastAsia" w:eastAsiaTheme="minorEastAsia" w:hAnsiTheme="minorEastAsia" w:cstheme="minorEastAsia" w:hint="eastAsia"/>
          <w:sz w:val="24"/>
        </w:rPr>
        <w:t>等课程列入公共基础必修课程，并将马克思主义理论类课程、党史国史、大学语文、高等数学、英语、创新创业教育、健康教育、美育课程、职业素养等列为必修课或选修课。</w:t>
      </w:r>
    </w:p>
    <w:p w:rsidR="00B37808" w:rsidRDefault="001904B6">
      <w:pPr>
        <w:widowControl/>
        <w:spacing w:line="360" w:lineRule="auto"/>
        <w:ind w:firstLineChars="200" w:firstLine="482"/>
        <w:outlineLvl w:val="1"/>
        <w:rPr>
          <w:rFonts w:asciiTheme="minorEastAsia" w:eastAsiaTheme="minorEastAsia" w:hAnsiTheme="minorEastAsia"/>
          <w:b/>
          <w:sz w:val="24"/>
        </w:rPr>
      </w:pPr>
      <w:bookmarkStart w:id="31" w:name="_Toc79331093"/>
      <w:bookmarkStart w:id="32" w:name="_Toc16580"/>
      <w:r>
        <w:rPr>
          <w:rFonts w:asciiTheme="minorEastAsia" w:eastAsiaTheme="minorEastAsia" w:hAnsiTheme="minorEastAsia" w:hint="eastAsia"/>
          <w:b/>
          <w:sz w:val="24"/>
        </w:rPr>
        <w:t>（二）专业基础课程</w:t>
      </w:r>
      <w:bookmarkEnd w:id="31"/>
      <w:bookmarkEnd w:id="32"/>
    </w:p>
    <w:p w:rsidR="00B37808" w:rsidRDefault="001904B6">
      <w:pPr>
        <w:pStyle w:val="afff6"/>
        <w:adjustRightInd w:val="0"/>
        <w:snapToGrid w:val="0"/>
        <w:spacing w:line="36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专业基础课主要包括《图形图像处理 PS》、《PYTHON 语言程序设计》、《Java 程序设计基础》、《计算机网络基础》、《HTML5 网页制作技术》、《数据库》、linux、网络安全等课程。</w:t>
      </w:r>
    </w:p>
    <w:p w:rsidR="00B37808" w:rsidRDefault="00B37808">
      <w:pPr>
        <w:pStyle w:val="afff6"/>
        <w:adjustRightInd w:val="0"/>
        <w:snapToGrid w:val="0"/>
        <w:spacing w:line="360" w:lineRule="auto"/>
        <w:ind w:firstLine="480"/>
        <w:rPr>
          <w:rFonts w:asciiTheme="minorEastAsia" w:eastAsiaTheme="minorEastAsia" w:hAnsiTheme="minorEastAsia" w:cstheme="minorEastAsia"/>
          <w:sz w:val="24"/>
        </w:rPr>
      </w:pPr>
    </w:p>
    <w:p w:rsidR="00B37808" w:rsidRDefault="00B37808">
      <w:pPr>
        <w:pStyle w:val="afff6"/>
        <w:adjustRightInd w:val="0"/>
        <w:snapToGrid w:val="0"/>
        <w:spacing w:line="360" w:lineRule="auto"/>
        <w:ind w:firstLine="480"/>
        <w:rPr>
          <w:rFonts w:asciiTheme="minorEastAsia" w:eastAsiaTheme="minorEastAsia" w:hAnsiTheme="minorEastAsia" w:cstheme="minorEastAsia"/>
          <w:sz w:val="24"/>
        </w:rPr>
      </w:pPr>
    </w:p>
    <w:p w:rsidR="00B37808" w:rsidRDefault="00B37808">
      <w:pPr>
        <w:pStyle w:val="afff6"/>
        <w:adjustRightInd w:val="0"/>
        <w:snapToGrid w:val="0"/>
        <w:spacing w:line="360" w:lineRule="auto"/>
        <w:ind w:firstLine="480"/>
        <w:rPr>
          <w:rFonts w:asciiTheme="minorEastAsia" w:eastAsiaTheme="minorEastAsia" w:hAnsiTheme="minorEastAsia" w:cstheme="minorEastAsia"/>
          <w:sz w:val="24"/>
        </w:rPr>
      </w:pPr>
    </w:p>
    <w:p w:rsidR="00B37808" w:rsidRDefault="00B37808">
      <w:pPr>
        <w:pStyle w:val="afff6"/>
        <w:adjustRightInd w:val="0"/>
        <w:snapToGrid w:val="0"/>
        <w:spacing w:line="360" w:lineRule="auto"/>
        <w:ind w:firstLine="480"/>
        <w:rPr>
          <w:rFonts w:asciiTheme="minorEastAsia" w:eastAsiaTheme="minorEastAsia" w:hAnsiTheme="minorEastAsia" w:cstheme="minorEastAsia"/>
          <w:sz w:val="24"/>
        </w:rPr>
      </w:pPr>
    </w:p>
    <w:tbl>
      <w:tblPr>
        <w:tblW w:w="8522" w:type="dxa"/>
        <w:jc w:val="center"/>
        <w:tblLook w:val="04A0" w:firstRow="1" w:lastRow="0" w:firstColumn="1" w:lastColumn="0" w:noHBand="0" w:noVBand="1"/>
      </w:tblPr>
      <w:tblGrid>
        <w:gridCol w:w="585"/>
        <w:gridCol w:w="1508"/>
        <w:gridCol w:w="3260"/>
        <w:gridCol w:w="3169"/>
      </w:tblGrid>
      <w:tr w:rsidR="00B37808" w:rsidTr="005D4265">
        <w:trPr>
          <w:trHeight w:val="413"/>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widowControl/>
              <w:spacing w:line="360" w:lineRule="auto"/>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lastRenderedPageBreak/>
              <w:t>序号</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widowControl/>
              <w:spacing w:line="360" w:lineRule="auto"/>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专业课</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widowControl/>
              <w:spacing w:line="360" w:lineRule="auto"/>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主要教学内容</w:t>
            </w:r>
          </w:p>
        </w:tc>
        <w:tc>
          <w:tcPr>
            <w:tcW w:w="3169" w:type="dxa"/>
            <w:tcBorders>
              <w:top w:val="single" w:sz="4" w:space="0" w:color="000000"/>
              <w:left w:val="single" w:sz="4" w:space="0" w:color="000000"/>
              <w:bottom w:val="single" w:sz="4" w:space="0" w:color="000000"/>
              <w:right w:val="single" w:sz="4" w:space="0" w:color="000000"/>
            </w:tcBorders>
            <w:vAlign w:val="center"/>
          </w:tcPr>
          <w:p w:rsidR="00B37808" w:rsidRDefault="001904B6" w:rsidP="005D4265">
            <w:pPr>
              <w:widowControl/>
              <w:spacing w:line="360" w:lineRule="auto"/>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要求</w:t>
            </w:r>
          </w:p>
        </w:tc>
      </w:tr>
      <w:tr w:rsidR="00B37808" w:rsidTr="005D4265">
        <w:trPr>
          <w:trHeight w:val="1856"/>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widowControl/>
              <w:spacing w:line="360" w:lineRule="auto"/>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widowControl/>
              <w:spacing w:line="360" w:lineRule="auto"/>
              <w:jc w:val="center"/>
              <w:textAlignment w:val="top"/>
              <w:rPr>
                <w:rFonts w:ascii="宋体" w:hAnsi="宋体" w:cs="宋体"/>
                <w:color w:val="FF0000"/>
                <w:szCs w:val="21"/>
              </w:rPr>
            </w:pPr>
            <w:r>
              <w:rPr>
                <w:rFonts w:ascii="宋体" w:hAnsi="宋体" w:cs="宋体" w:hint="eastAsia"/>
                <w:bCs/>
                <w:szCs w:val="21"/>
              </w:rPr>
              <w:t>《Linux基础》</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pStyle w:val="a8"/>
              <w:spacing w:line="360" w:lineRule="auto"/>
              <w:ind w:left="0" w:firstLineChars="200" w:firstLine="420"/>
              <w:jc w:val="left"/>
              <w:rPr>
                <w:rFonts w:ascii="宋体" w:eastAsia="宋体" w:hAnsi="宋体" w:cs="宋体"/>
                <w:b/>
                <w:sz w:val="21"/>
                <w:szCs w:val="21"/>
              </w:rPr>
            </w:pPr>
            <w:r>
              <w:rPr>
                <w:rFonts w:ascii="宋体" w:eastAsia="宋体" w:hAnsi="宋体" w:cs="宋体" w:hint="eastAsia"/>
                <w:color w:val="000000"/>
                <w:sz w:val="21"/>
                <w:szCs w:val="21"/>
                <w:shd w:val="clear" w:color="auto" w:fill="FFFFFF"/>
              </w:rPr>
              <w:t>学生在学习本课程之前应当具有计算机网络和计算机操作系统的预备知识。学习本课程使学生对网络操作系统从整体上有一个较清晰的了解，能够熟练使用CentOS Linux操作系统，包括系统的基本管理，典型的网络服务的配置和管理，并能在Linux操作系统环境下进行简单的程序设计。</w:t>
            </w:r>
          </w:p>
          <w:p w:rsidR="00B37808" w:rsidRDefault="00B37808" w:rsidP="005D4265">
            <w:pPr>
              <w:widowControl/>
              <w:spacing w:line="360" w:lineRule="auto"/>
              <w:textAlignment w:val="top"/>
              <w:rPr>
                <w:rFonts w:ascii="宋体" w:hAnsi="宋体" w:cs="宋体"/>
                <w:szCs w:val="21"/>
                <w:shd w:val="clear" w:color="auto" w:fill="FFFFFF"/>
              </w:rPr>
            </w:pPr>
          </w:p>
        </w:tc>
        <w:tc>
          <w:tcPr>
            <w:tcW w:w="3169" w:type="dxa"/>
            <w:tcBorders>
              <w:top w:val="single" w:sz="4" w:space="0" w:color="000000"/>
              <w:left w:val="single" w:sz="4" w:space="0" w:color="000000"/>
              <w:bottom w:val="single" w:sz="4" w:space="0" w:color="000000"/>
              <w:right w:val="single" w:sz="4" w:space="0" w:color="000000"/>
            </w:tcBorders>
          </w:tcPr>
          <w:p w:rsidR="00B37808" w:rsidRDefault="001904B6" w:rsidP="005D4265">
            <w:pPr>
              <w:spacing w:line="360" w:lineRule="auto"/>
              <w:rPr>
                <w:rFonts w:ascii="宋体" w:hAnsi="宋体" w:cs="宋体"/>
                <w:szCs w:val="21"/>
              </w:rPr>
            </w:pPr>
            <w:r>
              <w:rPr>
                <w:rFonts w:ascii="宋体" w:hAnsi="宋体" w:cs="宋体" w:hint="eastAsia"/>
                <w:szCs w:val="21"/>
              </w:rPr>
              <w:t>1. 教学方法：以构建企业局域网服务器为主线，采用“项目导向、任务驱动、工学结合”的方式进行教学。</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2. 教学时间要求:第一学</w:t>
            </w:r>
            <w:r w:rsidR="00680E7C">
              <w:rPr>
                <w:rFonts w:ascii="宋体" w:hAnsi="宋体" w:cs="宋体" w:hint="eastAsia"/>
                <w:szCs w:val="21"/>
              </w:rPr>
              <w:t>年</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3. 教学形式:理实一体授课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 .考核方式：考试课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rsidP="005D4265">
            <w:pPr>
              <w:spacing w:line="360" w:lineRule="auto"/>
              <w:rPr>
                <w:rFonts w:ascii="宋体" w:hAnsi="宋体" w:cs="宋体"/>
                <w:szCs w:val="21"/>
              </w:rPr>
            </w:pPr>
            <w:r>
              <w:rPr>
                <w:rFonts w:ascii="宋体" w:hAnsi="宋体" w:cs="宋体" w:hint="eastAsia"/>
                <w:szCs w:val="21"/>
              </w:rPr>
              <w:t>5. 教室要求：计算机实训室；</w:t>
            </w:r>
          </w:p>
          <w:p w:rsidR="00B37808" w:rsidRDefault="001904B6" w:rsidP="005D4265">
            <w:pPr>
              <w:pStyle w:val="a8"/>
              <w:spacing w:line="360" w:lineRule="auto"/>
              <w:ind w:left="0"/>
              <w:jc w:val="left"/>
              <w:rPr>
                <w:rFonts w:ascii="宋体" w:eastAsia="宋体" w:hAnsi="宋体" w:cs="宋体"/>
                <w:color w:val="000000"/>
                <w:sz w:val="21"/>
                <w:szCs w:val="21"/>
                <w:shd w:val="clear" w:color="auto" w:fill="FFFFFF"/>
              </w:rPr>
            </w:pPr>
            <w:r>
              <w:rPr>
                <w:rFonts w:ascii="宋体" w:eastAsia="宋体" w:hAnsi="宋体" w:cs="宋体" w:hint="eastAsia"/>
                <w:sz w:val="21"/>
                <w:szCs w:val="21"/>
              </w:rPr>
              <w:t>6. 课程融入课程思政、安全教育、劳动教育等方面内容。</w:t>
            </w:r>
          </w:p>
        </w:tc>
      </w:tr>
      <w:tr w:rsidR="00B37808" w:rsidTr="005D4265">
        <w:trPr>
          <w:trHeight w:val="917"/>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宋体" w:hAnsi="宋体" w:cs="宋体"/>
                <w:color w:val="000000"/>
                <w:szCs w:val="21"/>
              </w:rPr>
            </w:pPr>
            <w:r>
              <w:rPr>
                <w:rFonts w:ascii="宋体" w:hAnsi="宋体" w:cs="宋体" w:hint="eastAsia"/>
                <w:bCs/>
                <w:szCs w:val="21"/>
              </w:rPr>
              <w:t>PYTHON语言程序设计</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widowControl/>
              <w:spacing w:line="360" w:lineRule="auto"/>
              <w:ind w:firstLineChars="200" w:firstLine="420"/>
              <w:textAlignment w:val="top"/>
              <w:rPr>
                <w:rFonts w:ascii="宋体" w:hAnsi="宋体" w:cs="宋体"/>
                <w:szCs w:val="21"/>
              </w:rPr>
            </w:pPr>
            <w:r>
              <w:rPr>
                <w:rFonts w:ascii="宋体" w:hAnsi="宋体" w:cs="宋体" w:hint="eastAsia"/>
                <w:color w:val="000000"/>
                <w:szCs w:val="21"/>
                <w:shd w:val="clear" w:color="auto" w:fill="FFFFFF"/>
              </w:rPr>
              <w:t>使学生掌握PYTHON语言的基本语法和编程方法，掌握结构化程序设计的基本概念，此基础上编写出一般的应用程序，以及一定的结构化程序设计能力。</w:t>
            </w:r>
          </w:p>
        </w:tc>
        <w:tc>
          <w:tcPr>
            <w:tcW w:w="3169" w:type="dxa"/>
            <w:tcBorders>
              <w:top w:val="single" w:sz="4" w:space="0" w:color="000000"/>
              <w:left w:val="single" w:sz="4" w:space="0" w:color="000000"/>
              <w:bottom w:val="single" w:sz="4" w:space="0" w:color="000000"/>
              <w:right w:val="single" w:sz="4" w:space="0" w:color="000000"/>
            </w:tcBorders>
          </w:tcPr>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1. 教学方法：采用“项目导向、任务驱动、工学结合”的方式进行教学。</w:t>
            </w:r>
          </w:p>
          <w:p w:rsidR="00680E7C" w:rsidRDefault="001904B6" w:rsidP="005D4265">
            <w:pPr>
              <w:adjustRightInd w:val="0"/>
              <w:spacing w:line="360" w:lineRule="auto"/>
              <w:ind w:left="16" w:right="-20"/>
              <w:rPr>
                <w:rFonts w:ascii="宋体" w:hAnsi="宋体" w:cs="宋体"/>
                <w:szCs w:val="21"/>
              </w:rPr>
            </w:pPr>
            <w:r>
              <w:rPr>
                <w:rFonts w:ascii="宋体" w:hAnsi="宋体" w:cs="宋体" w:hint="eastAsia"/>
                <w:szCs w:val="21"/>
              </w:rPr>
              <w:t>2. 教学时间要求:</w:t>
            </w:r>
            <w:r w:rsidR="00680E7C">
              <w:rPr>
                <w:rFonts w:ascii="宋体" w:hAnsi="宋体" w:cs="宋体" w:hint="eastAsia"/>
                <w:szCs w:val="21"/>
              </w:rPr>
              <w:t xml:space="preserve"> 第一学年</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3. 教学形式:理实一体授课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 .考核方式：考试课</w:t>
            </w:r>
          </w:p>
          <w:p w:rsidR="00B37808" w:rsidRDefault="001904B6" w:rsidP="005D4265">
            <w:pPr>
              <w:spacing w:line="360" w:lineRule="auto"/>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rsidP="005D4265">
            <w:pPr>
              <w:spacing w:line="360" w:lineRule="auto"/>
              <w:rPr>
                <w:rFonts w:ascii="宋体" w:hAnsi="宋体" w:cs="宋体"/>
                <w:szCs w:val="21"/>
              </w:rPr>
            </w:pPr>
            <w:r>
              <w:rPr>
                <w:rFonts w:ascii="宋体" w:hAnsi="宋体" w:cs="宋体" w:hint="eastAsia"/>
                <w:szCs w:val="21"/>
              </w:rPr>
              <w:t>5. 教室要求：计算机实训室；</w:t>
            </w:r>
          </w:p>
          <w:p w:rsidR="00B37808" w:rsidRDefault="001904B6" w:rsidP="005D4265">
            <w:pPr>
              <w:widowControl/>
              <w:spacing w:line="360" w:lineRule="auto"/>
              <w:textAlignment w:val="top"/>
              <w:rPr>
                <w:rFonts w:ascii="宋体" w:hAnsi="宋体" w:cs="宋体"/>
                <w:color w:val="000000"/>
                <w:szCs w:val="21"/>
                <w:shd w:val="clear" w:color="auto" w:fill="FFFFFF"/>
              </w:rPr>
            </w:pPr>
            <w:r>
              <w:rPr>
                <w:rFonts w:ascii="宋体" w:hAnsi="宋体" w:cs="宋体" w:hint="eastAsia"/>
                <w:szCs w:val="21"/>
              </w:rPr>
              <w:t>6. 课程融入课程思政、安全教育、劳动教育等方面内容。</w:t>
            </w:r>
          </w:p>
        </w:tc>
      </w:tr>
      <w:tr w:rsidR="00B37808" w:rsidTr="005D4265">
        <w:trPr>
          <w:trHeight w:val="72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宋体" w:hAnsi="宋体" w:cs="宋体"/>
                <w:color w:val="000000"/>
                <w:szCs w:val="21"/>
              </w:rPr>
            </w:pPr>
            <w:r>
              <w:rPr>
                <w:rFonts w:ascii="宋体" w:hAnsi="宋体" w:cs="宋体" w:hint="eastAsia"/>
                <w:bCs/>
                <w:szCs w:val="21"/>
              </w:rPr>
              <w:t>JAVA程序设计</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widowControl/>
              <w:spacing w:line="360" w:lineRule="auto"/>
              <w:ind w:firstLineChars="200" w:firstLine="420"/>
              <w:textAlignment w:val="top"/>
              <w:rPr>
                <w:rFonts w:ascii="宋体" w:hAnsi="宋体" w:cs="宋体"/>
                <w:szCs w:val="21"/>
              </w:rPr>
            </w:pPr>
            <w:r>
              <w:rPr>
                <w:rFonts w:ascii="宋体" w:hAnsi="宋体" w:cs="宋体" w:hint="eastAsia"/>
                <w:color w:val="000000"/>
                <w:szCs w:val="21"/>
                <w:shd w:val="clear" w:color="auto" w:fill="FFFFFF"/>
              </w:rPr>
              <w:t>使学生掌握面向对象的编程设计思想和Java的基本语法、常用技术，并能运用Java技术和基本开发工具JCreator进行程序设</w:t>
            </w:r>
            <w:r>
              <w:rPr>
                <w:rFonts w:ascii="宋体" w:hAnsi="宋体" w:cs="宋体" w:hint="eastAsia"/>
                <w:color w:val="000000"/>
                <w:szCs w:val="21"/>
                <w:shd w:val="clear" w:color="auto" w:fill="FFFFFF"/>
              </w:rPr>
              <w:lastRenderedPageBreak/>
              <w:t>计；在掌握了JAVA语言的语法和基本使用方法的同时对面向对象语言有一个较深入的了解，为以后学习面向对象程序设计课和使用面向对象开发工具打好基础。</w:t>
            </w:r>
          </w:p>
        </w:tc>
        <w:tc>
          <w:tcPr>
            <w:tcW w:w="3169" w:type="dxa"/>
            <w:tcBorders>
              <w:top w:val="single" w:sz="4" w:space="0" w:color="000000"/>
              <w:left w:val="single" w:sz="4" w:space="0" w:color="000000"/>
              <w:bottom w:val="single" w:sz="4" w:space="0" w:color="000000"/>
              <w:right w:val="single" w:sz="4" w:space="0" w:color="000000"/>
            </w:tcBorders>
          </w:tcPr>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lastRenderedPageBreak/>
              <w:t>1. 教学方法：采用“项目导向、任务驱动、工学结合”的方式进行教学。</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2. 教学时间要求:第一学期</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lastRenderedPageBreak/>
              <w:t>3. 教学形式:混合式授课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 .考核方式：考试课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5. 教室要求：计算机实训室；</w:t>
            </w:r>
          </w:p>
          <w:p w:rsidR="00B37808" w:rsidRDefault="001904B6" w:rsidP="005D4265">
            <w:pPr>
              <w:widowControl/>
              <w:spacing w:line="360" w:lineRule="auto"/>
              <w:textAlignment w:val="top"/>
              <w:rPr>
                <w:rFonts w:ascii="宋体" w:hAnsi="宋体" w:cs="宋体"/>
                <w:color w:val="000000"/>
                <w:szCs w:val="21"/>
                <w:shd w:val="clear" w:color="auto" w:fill="FFFFFF"/>
              </w:rPr>
            </w:pPr>
            <w:r>
              <w:rPr>
                <w:rFonts w:ascii="宋体" w:hAnsi="宋体" w:cs="宋体" w:hint="eastAsia"/>
                <w:szCs w:val="21"/>
              </w:rPr>
              <w:t>6. 课程融入课程思政、安全教育、劳动教育等方面内容。</w:t>
            </w:r>
          </w:p>
        </w:tc>
      </w:tr>
      <w:tr w:rsidR="00B37808" w:rsidTr="005D4265">
        <w:trPr>
          <w:trHeight w:val="72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4</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宋体" w:hAnsi="宋体" w:cs="宋体"/>
                <w:color w:val="000000"/>
                <w:szCs w:val="21"/>
              </w:rPr>
            </w:pPr>
            <w:r>
              <w:rPr>
                <w:rFonts w:ascii="宋体" w:hAnsi="宋体" w:cs="宋体" w:hint="eastAsia"/>
                <w:bCs/>
                <w:szCs w:val="21"/>
              </w:rPr>
              <w:t>计算机网络技术</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adjustRightInd w:val="0"/>
              <w:spacing w:line="360" w:lineRule="auto"/>
              <w:ind w:left="16" w:right="-20" w:firstLineChars="200" w:firstLine="420"/>
              <w:rPr>
                <w:rFonts w:ascii="宋体" w:hAnsi="宋体" w:cs="宋体"/>
                <w:szCs w:val="21"/>
              </w:rPr>
            </w:pPr>
            <w:r>
              <w:rPr>
                <w:rFonts w:ascii="宋体" w:hAnsi="宋体" w:cs="宋体" w:hint="eastAsia"/>
                <w:szCs w:val="21"/>
              </w:rPr>
              <w:t>使学生理解计算机网络的基本概念，网络组成，网络功能和原理，掌握局域网的基本原理，了解当前网络的发展，通过课程的讲授、实验和作业，让学生对网络系统有一个全面的认识。</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1.交换机配置常用命令</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2.VLAN的配置</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3.三层交换机的配置</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4.交换机端口聚合配置</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5.路由器配置常用命令</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6.静态路由和默认路由</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7.动态路由的配置</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8.NAT配置</w:t>
            </w:r>
          </w:p>
        </w:tc>
        <w:tc>
          <w:tcPr>
            <w:tcW w:w="3169" w:type="dxa"/>
            <w:tcBorders>
              <w:top w:val="single" w:sz="4" w:space="0" w:color="000000"/>
              <w:left w:val="single" w:sz="4" w:space="0" w:color="000000"/>
              <w:bottom w:val="single" w:sz="4" w:space="0" w:color="000000"/>
              <w:right w:val="single" w:sz="4" w:space="0" w:color="000000"/>
            </w:tcBorders>
          </w:tcPr>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1. 教学方法：采用“项目导向、任务驱动、工学结合”的方式进行教学。</w:t>
            </w:r>
          </w:p>
          <w:p w:rsidR="00680E7C" w:rsidRDefault="001904B6" w:rsidP="005D4265">
            <w:pPr>
              <w:adjustRightInd w:val="0"/>
              <w:spacing w:line="360" w:lineRule="auto"/>
              <w:ind w:left="16" w:right="-20"/>
              <w:rPr>
                <w:rFonts w:ascii="宋体" w:hAnsi="宋体" w:cs="宋体"/>
                <w:szCs w:val="21"/>
              </w:rPr>
            </w:pPr>
            <w:r>
              <w:rPr>
                <w:rFonts w:ascii="宋体" w:hAnsi="宋体" w:cs="宋体" w:hint="eastAsia"/>
                <w:szCs w:val="21"/>
              </w:rPr>
              <w:t>2. 教学时间要求:</w:t>
            </w:r>
            <w:r w:rsidR="00680E7C">
              <w:rPr>
                <w:rFonts w:ascii="宋体" w:hAnsi="宋体" w:cs="宋体" w:hint="eastAsia"/>
                <w:szCs w:val="21"/>
              </w:rPr>
              <w:t xml:space="preserve"> 第一学年</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3. 教学形式:理实一体授课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 .考核方式：考试课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5. 教室要求：计算机实训室；</w:t>
            </w:r>
          </w:p>
          <w:p w:rsidR="00B37808" w:rsidRDefault="001904B6" w:rsidP="005D4265">
            <w:pPr>
              <w:widowControl/>
              <w:spacing w:line="360" w:lineRule="auto"/>
              <w:textAlignment w:val="top"/>
              <w:rPr>
                <w:rFonts w:ascii="宋体" w:hAnsi="宋体" w:cs="宋体"/>
                <w:color w:val="000000"/>
                <w:szCs w:val="21"/>
                <w:shd w:val="clear" w:color="auto" w:fill="FFFFFF"/>
              </w:rPr>
            </w:pPr>
            <w:r>
              <w:rPr>
                <w:rFonts w:ascii="宋体" w:hAnsi="宋体" w:cs="宋体" w:hint="eastAsia"/>
                <w:szCs w:val="21"/>
              </w:rPr>
              <w:t>6. 课程融入课程思政、安全教育、劳动教育等方面内容。</w:t>
            </w:r>
          </w:p>
        </w:tc>
      </w:tr>
      <w:tr w:rsidR="00B37808" w:rsidTr="005D4265">
        <w:trPr>
          <w:trHeight w:val="73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宋体" w:hAnsi="宋体" w:cs="宋体"/>
                <w:szCs w:val="21"/>
              </w:rPr>
            </w:pPr>
            <w:r>
              <w:rPr>
                <w:rFonts w:ascii="宋体" w:hAnsi="宋体" w:cs="宋体" w:hint="eastAsia"/>
                <w:bCs/>
                <w:szCs w:val="21"/>
              </w:rPr>
              <w:t>HTML5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ind w:firstLineChars="200" w:firstLine="420"/>
              <w:rPr>
                <w:rFonts w:ascii="宋体" w:hAnsi="宋体" w:cs="宋体"/>
                <w:color w:val="000000"/>
                <w:szCs w:val="21"/>
              </w:rPr>
            </w:pPr>
            <w:r>
              <w:rPr>
                <w:rFonts w:ascii="宋体" w:hAnsi="宋体" w:cs="宋体" w:hint="eastAsia"/>
                <w:color w:val="000000"/>
                <w:szCs w:val="21"/>
                <w:shd w:val="clear" w:color="auto" w:fill="FFFFFF"/>
              </w:rPr>
              <w:t>使学生了解网页设计技术的起源和发展、常用的网页制作软件及HTML语言和Div+CSS网页布局的方法，掌握运用Dreamweaver网页制作软件制作网页，完成网页设计与制作任务的方法。为今后从事网页设计与制作、网站开发和管理奠定基础。在网页设计</w:t>
            </w:r>
            <w:r>
              <w:rPr>
                <w:rFonts w:ascii="宋体" w:hAnsi="宋体" w:cs="宋体" w:hint="eastAsia"/>
                <w:color w:val="000000"/>
                <w:szCs w:val="21"/>
                <w:shd w:val="clear" w:color="auto" w:fill="FFFFFF"/>
              </w:rPr>
              <w:lastRenderedPageBreak/>
              <w:t>的实践中重点培养团队协作、沟通交流能力，培养自主学习能力和探索创新能力。</w:t>
            </w:r>
          </w:p>
        </w:tc>
        <w:tc>
          <w:tcPr>
            <w:tcW w:w="3169" w:type="dxa"/>
            <w:tcBorders>
              <w:top w:val="single" w:sz="4" w:space="0" w:color="000000"/>
              <w:left w:val="single" w:sz="4" w:space="0" w:color="000000"/>
              <w:bottom w:val="single" w:sz="4" w:space="0" w:color="000000"/>
              <w:right w:val="single" w:sz="4" w:space="0" w:color="000000"/>
            </w:tcBorders>
          </w:tcPr>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lastRenderedPageBreak/>
              <w:t>1. 教学方法：采用“项目导向、任务驱动、工学结合”的方式进行教学。</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2. 教学时间要求:第二学期</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3. 教学形式:混合式授课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 .考核方式：考试课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lastRenderedPageBreak/>
              <w:t>5. 教室要求：计算机实训室；</w:t>
            </w:r>
          </w:p>
          <w:p w:rsidR="00B37808" w:rsidRDefault="001904B6" w:rsidP="005D4265">
            <w:pPr>
              <w:spacing w:line="360" w:lineRule="auto"/>
              <w:rPr>
                <w:rFonts w:ascii="宋体" w:hAnsi="宋体" w:cs="宋体"/>
                <w:color w:val="000000"/>
                <w:szCs w:val="21"/>
                <w:shd w:val="clear" w:color="auto" w:fill="FFFFFF"/>
              </w:rPr>
            </w:pPr>
            <w:r>
              <w:rPr>
                <w:rFonts w:ascii="宋体" w:hAnsi="宋体" w:cs="宋体" w:hint="eastAsia"/>
                <w:szCs w:val="21"/>
              </w:rPr>
              <w:t>6. 课程融入课程思政、安全教育、劳动教育等方面内容。</w:t>
            </w:r>
          </w:p>
        </w:tc>
      </w:tr>
      <w:tr w:rsidR="00B37808" w:rsidTr="005D4265">
        <w:trPr>
          <w:trHeight w:val="73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6</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宋体" w:hAnsi="宋体" w:cs="宋体"/>
                <w:color w:val="000000"/>
                <w:szCs w:val="21"/>
              </w:rPr>
            </w:pPr>
            <w:r>
              <w:rPr>
                <w:rFonts w:ascii="宋体" w:hAnsi="宋体" w:cs="宋体" w:hint="eastAsia"/>
                <w:bCs/>
                <w:szCs w:val="21"/>
              </w:rPr>
              <w:t>数据结构</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adjustRightInd w:val="0"/>
              <w:spacing w:line="360" w:lineRule="auto"/>
              <w:ind w:left="16" w:right="-20" w:firstLineChars="200" w:firstLine="420"/>
              <w:rPr>
                <w:rFonts w:ascii="宋体" w:hAnsi="宋体" w:cs="宋体"/>
                <w:szCs w:val="21"/>
              </w:rPr>
            </w:pPr>
            <w:r>
              <w:rPr>
                <w:rFonts w:ascii="宋体" w:hAnsi="宋体" w:cs="宋体" w:hint="eastAsia"/>
                <w:szCs w:val="21"/>
              </w:rPr>
              <w:t>使学生学会分析研究计算机加工的数据结构的特性，以便为应用涉及的数据选择适当的逻辑结构、存储结构及相应的算法，并初步了解对算法的时间分析和空间分析技术。通过本课程培养学生的数据抽象能力和程序设计的能力，为后续课程打下坚实的知识基础。要求学生掌握各种常用数据结构的逻辑结构，存储结构及有关操作的算法。</w:t>
            </w:r>
          </w:p>
        </w:tc>
        <w:tc>
          <w:tcPr>
            <w:tcW w:w="3169" w:type="dxa"/>
            <w:tcBorders>
              <w:top w:val="single" w:sz="4" w:space="0" w:color="000000"/>
              <w:left w:val="single" w:sz="4" w:space="0" w:color="000000"/>
              <w:bottom w:val="single" w:sz="4" w:space="0" w:color="000000"/>
              <w:right w:val="single" w:sz="4" w:space="0" w:color="000000"/>
            </w:tcBorders>
          </w:tcPr>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1、教学形式:混合式授课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2.考核方式：考试课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3. 教室要求：计算机实训室；</w:t>
            </w:r>
          </w:p>
          <w:p w:rsidR="00B37808" w:rsidRDefault="001904B6" w:rsidP="005D4265">
            <w:pPr>
              <w:spacing w:line="360" w:lineRule="auto"/>
              <w:rPr>
                <w:rFonts w:ascii="宋体" w:hAnsi="宋体" w:cs="宋体"/>
                <w:color w:val="000000"/>
                <w:szCs w:val="21"/>
                <w:shd w:val="clear" w:color="auto" w:fill="FFFFFF"/>
              </w:rPr>
            </w:pPr>
            <w:r>
              <w:rPr>
                <w:rFonts w:ascii="宋体" w:hAnsi="宋体" w:cs="宋体" w:hint="eastAsia"/>
                <w:szCs w:val="21"/>
              </w:rPr>
              <w:t>4. 课程融入课程思政、安全教育、劳动教育等方面内容。</w:t>
            </w:r>
          </w:p>
        </w:tc>
      </w:tr>
      <w:tr w:rsidR="00B37808" w:rsidTr="005D4265">
        <w:trPr>
          <w:trHeight w:val="73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宋体" w:hAnsi="宋体" w:cs="宋体"/>
                <w:bCs/>
                <w:szCs w:val="21"/>
              </w:rPr>
            </w:pPr>
            <w:r>
              <w:rPr>
                <w:rFonts w:ascii="宋体" w:hAnsi="宋体" w:cs="宋体" w:hint="eastAsia"/>
                <w:bCs/>
                <w:szCs w:val="21"/>
              </w:rPr>
              <w:t>javaee</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pStyle w:val="a8"/>
              <w:spacing w:line="360" w:lineRule="auto"/>
              <w:ind w:left="0" w:firstLineChars="200" w:firstLine="420"/>
              <w:jc w:val="left"/>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使学生掌握面向对象技术和Java类的高级特性；数组，主要涉及数组的创建和使用；图形用户界面和事件处理；高级I/0处理技术；多线程技术，包括线程的两种创建方法、线程的基本控制、线程的同步和线程的交互；</w:t>
            </w:r>
          </w:p>
          <w:p w:rsidR="00B37808" w:rsidRDefault="001904B6" w:rsidP="005D4265">
            <w:pPr>
              <w:pStyle w:val="a8"/>
              <w:spacing w:line="360" w:lineRule="auto"/>
              <w:ind w:left="0" w:firstLineChars="200" w:firstLine="420"/>
              <w:jc w:val="left"/>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图形用户界面设计、事件处理方法、Socket编程技术和多线程编程技术；</w:t>
            </w:r>
          </w:p>
          <w:p w:rsidR="00B37808" w:rsidRDefault="001904B6" w:rsidP="005D4265">
            <w:pPr>
              <w:pStyle w:val="a8"/>
              <w:spacing w:line="360" w:lineRule="auto"/>
              <w:ind w:left="0" w:firstLineChars="200" w:firstLine="420"/>
              <w:jc w:val="left"/>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使用JDBC访问数据库。</w:t>
            </w:r>
          </w:p>
          <w:p w:rsidR="00B37808" w:rsidRDefault="00B37808" w:rsidP="005D4265">
            <w:pPr>
              <w:spacing w:line="360" w:lineRule="auto"/>
              <w:rPr>
                <w:rFonts w:ascii="宋体" w:hAnsi="宋体" w:cs="宋体"/>
                <w:color w:val="000000"/>
                <w:szCs w:val="21"/>
                <w:shd w:val="clear" w:color="auto" w:fill="FFFFFF"/>
              </w:rPr>
            </w:pPr>
          </w:p>
        </w:tc>
        <w:tc>
          <w:tcPr>
            <w:tcW w:w="3169" w:type="dxa"/>
            <w:tcBorders>
              <w:top w:val="single" w:sz="4" w:space="0" w:color="000000"/>
              <w:left w:val="single" w:sz="4" w:space="0" w:color="000000"/>
              <w:bottom w:val="single" w:sz="4" w:space="0" w:color="000000"/>
              <w:right w:val="single" w:sz="4" w:space="0" w:color="000000"/>
            </w:tcBorders>
          </w:tcPr>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1. 教学方法：采用“项目导向、任务驱动、工学结合”的方式进行教学。</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2. 教学时间要求:第二学期</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3. 教学形式:混合式授课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 .考核方式：考试课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5. 教室要求：计算机实训室；</w:t>
            </w:r>
          </w:p>
          <w:p w:rsidR="00B37808" w:rsidRDefault="001904B6" w:rsidP="005D4265">
            <w:pPr>
              <w:pStyle w:val="a8"/>
              <w:spacing w:line="360" w:lineRule="auto"/>
              <w:ind w:left="0"/>
              <w:jc w:val="left"/>
              <w:rPr>
                <w:rFonts w:ascii="宋体" w:eastAsia="宋体" w:hAnsi="宋体" w:cs="宋体"/>
                <w:color w:val="000000"/>
                <w:sz w:val="21"/>
                <w:szCs w:val="21"/>
                <w:shd w:val="clear" w:color="auto" w:fill="FFFFFF"/>
              </w:rPr>
            </w:pPr>
            <w:r>
              <w:rPr>
                <w:rFonts w:ascii="宋体" w:eastAsia="宋体" w:hAnsi="宋体" w:cs="宋体" w:hint="eastAsia"/>
                <w:sz w:val="21"/>
                <w:szCs w:val="21"/>
              </w:rPr>
              <w:t>6. 课程融入课程思政、安全教育、劳动教育等方面内容。</w:t>
            </w:r>
          </w:p>
        </w:tc>
      </w:tr>
      <w:tr w:rsidR="00B37808" w:rsidTr="005D4265">
        <w:trPr>
          <w:trHeight w:val="73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宋体" w:hAnsi="宋体" w:cs="宋体"/>
                <w:bCs/>
                <w:szCs w:val="21"/>
              </w:rPr>
            </w:pPr>
            <w:r>
              <w:rPr>
                <w:rFonts w:ascii="宋体" w:hAnsi="宋体" w:cs="宋体" w:hint="eastAsia"/>
                <w:bCs/>
                <w:szCs w:val="21"/>
              </w:rPr>
              <w:t>虚拟</w:t>
            </w:r>
            <w:proofErr w:type="gramStart"/>
            <w:r>
              <w:rPr>
                <w:rFonts w:ascii="宋体" w:hAnsi="宋体" w:cs="宋体" w:hint="eastAsia"/>
                <w:bCs/>
                <w:szCs w:val="21"/>
              </w:rPr>
              <w:t>化及其云计算</w:t>
            </w:r>
            <w:proofErr w:type="gramEnd"/>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pStyle w:val="a8"/>
              <w:spacing w:line="360" w:lineRule="auto"/>
              <w:ind w:left="0" w:firstLineChars="200" w:firstLine="420"/>
              <w:jc w:val="left"/>
              <w:rPr>
                <w:rFonts w:ascii="宋体" w:eastAsia="宋体" w:hAnsi="宋体" w:cs="宋体"/>
                <w:color w:val="000000"/>
                <w:sz w:val="21"/>
                <w:szCs w:val="21"/>
                <w:shd w:val="clear" w:color="auto" w:fill="FFFFFF"/>
              </w:rPr>
            </w:pPr>
            <w:r>
              <w:rPr>
                <w:rFonts w:ascii="宋体" w:eastAsia="宋体" w:hAnsi="宋体" w:cs="宋体" w:hint="eastAsia"/>
                <w:color w:val="000000"/>
                <w:sz w:val="21"/>
                <w:szCs w:val="21"/>
                <w:shd w:val="clear" w:color="auto" w:fill="FFFFFF"/>
              </w:rPr>
              <w:t>使学生掌握企业级虚拟化KVM、Openstack实战；全新虚拟化容器Docker。</w:t>
            </w:r>
          </w:p>
          <w:p w:rsidR="00B37808" w:rsidRDefault="00B37808" w:rsidP="005D4265">
            <w:pPr>
              <w:spacing w:line="360" w:lineRule="auto"/>
              <w:rPr>
                <w:rFonts w:ascii="宋体" w:hAnsi="宋体" w:cs="宋体"/>
                <w:color w:val="000000"/>
                <w:szCs w:val="21"/>
              </w:rPr>
            </w:pPr>
          </w:p>
        </w:tc>
        <w:tc>
          <w:tcPr>
            <w:tcW w:w="3169" w:type="dxa"/>
            <w:tcBorders>
              <w:top w:val="single" w:sz="4" w:space="0" w:color="000000"/>
              <w:left w:val="single" w:sz="4" w:space="0" w:color="000000"/>
              <w:bottom w:val="single" w:sz="4" w:space="0" w:color="000000"/>
              <w:right w:val="single" w:sz="4" w:space="0" w:color="000000"/>
            </w:tcBorders>
          </w:tcPr>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1. 教学方法：采用“项目导向、任务驱动、工学结合”的方式进行教学。</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2. 教学时间要求:第</w:t>
            </w:r>
            <w:r w:rsidR="00680E7C">
              <w:rPr>
                <w:rFonts w:ascii="宋体" w:hAnsi="宋体" w:cs="宋体" w:hint="eastAsia"/>
                <w:szCs w:val="21"/>
              </w:rPr>
              <w:t>三</w:t>
            </w:r>
            <w:r>
              <w:rPr>
                <w:rFonts w:ascii="宋体" w:hAnsi="宋体" w:cs="宋体" w:hint="eastAsia"/>
                <w:szCs w:val="21"/>
              </w:rPr>
              <w:t>学期</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lastRenderedPageBreak/>
              <w:t>3. 教学形式:混合式授课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 .考核方式：考查课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总评成绩=学习态度（20%）+过程考核（50%）+</w:t>
            </w:r>
            <w:proofErr w:type="gramStart"/>
            <w:r>
              <w:rPr>
                <w:rFonts w:ascii="宋体" w:hAnsi="宋体" w:cs="宋体" w:hint="eastAsia"/>
                <w:szCs w:val="21"/>
              </w:rPr>
              <w:t>结课考核</w:t>
            </w:r>
            <w:proofErr w:type="gramEnd"/>
            <w:r>
              <w:rPr>
                <w:rFonts w:ascii="宋体" w:hAnsi="宋体" w:cs="宋体" w:hint="eastAsia"/>
                <w:szCs w:val="21"/>
              </w:rPr>
              <w:t>（30%）</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5. 教室要求：计算机实训室；</w:t>
            </w:r>
          </w:p>
          <w:p w:rsidR="00B37808" w:rsidRDefault="001904B6" w:rsidP="005D4265">
            <w:pPr>
              <w:pStyle w:val="a8"/>
              <w:spacing w:line="360" w:lineRule="auto"/>
              <w:ind w:left="0"/>
              <w:jc w:val="left"/>
              <w:rPr>
                <w:rFonts w:ascii="宋体" w:eastAsia="宋体" w:hAnsi="宋体" w:cs="宋体"/>
                <w:color w:val="000000"/>
                <w:sz w:val="21"/>
                <w:szCs w:val="21"/>
                <w:shd w:val="clear" w:color="auto" w:fill="FFFFFF"/>
              </w:rPr>
            </w:pPr>
            <w:r>
              <w:rPr>
                <w:rFonts w:ascii="宋体" w:eastAsia="宋体" w:hAnsi="宋体" w:cs="宋体" w:hint="eastAsia"/>
                <w:sz w:val="21"/>
                <w:szCs w:val="21"/>
              </w:rPr>
              <w:t>6. 课程融入课程思政、安全教育、劳动教育等方面内容。</w:t>
            </w:r>
          </w:p>
        </w:tc>
      </w:tr>
      <w:tr w:rsidR="00B37808" w:rsidTr="005D4265">
        <w:trPr>
          <w:trHeight w:val="73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9</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宋体" w:hAnsi="宋体" w:cs="宋体"/>
                <w:szCs w:val="21"/>
              </w:rPr>
            </w:pPr>
            <w:r>
              <w:rPr>
                <w:rFonts w:ascii="宋体" w:hAnsi="宋体" w:cs="宋体" w:hint="eastAsia"/>
                <w:szCs w:val="21"/>
              </w:rPr>
              <w:t>网络安全</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ind w:firstLineChars="200" w:firstLine="420"/>
              <w:rPr>
                <w:rFonts w:ascii="宋体" w:hAnsi="宋体" w:cs="宋体"/>
                <w:color w:val="000000"/>
                <w:szCs w:val="21"/>
              </w:rPr>
            </w:pPr>
            <w:r>
              <w:rPr>
                <w:rFonts w:ascii="宋体" w:hAnsi="宋体" w:cs="宋体" w:hint="eastAsia"/>
                <w:color w:val="000000"/>
                <w:szCs w:val="21"/>
                <w:shd w:val="clear" w:color="auto" w:fill="FFFFFF"/>
              </w:rPr>
              <w:t>使学生了解网络入侵的典型手段及反入侵技术，包括对入侵检测和防火墙技术的深入讨论；了解分布式系统中的安全策略和访问控制技术，认识几类典型的安全策略的实现方法；了解计算机密码技术及典型的网络安全协议，身份认证协议、基于口令的密钥交换协议、。</w:t>
            </w:r>
          </w:p>
        </w:tc>
        <w:tc>
          <w:tcPr>
            <w:tcW w:w="3169" w:type="dxa"/>
            <w:tcBorders>
              <w:top w:val="single" w:sz="4" w:space="0" w:color="000000"/>
              <w:left w:val="single" w:sz="4" w:space="0" w:color="000000"/>
              <w:bottom w:val="single" w:sz="4" w:space="0" w:color="000000"/>
              <w:right w:val="single" w:sz="4" w:space="0" w:color="000000"/>
            </w:tcBorders>
            <w:vAlign w:val="center"/>
          </w:tcPr>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1. 教学方法：采用“项目导向、任务驱动、工学结合”的方式进行教学。</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2. 教学时间要求:第三学期</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3. 教学形式:混合式授课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 .考核方式：考查课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5. 教室要求：计算机实训室；</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6. 课程融入课程思政、安全教育、劳动教育等方面内容。</w:t>
            </w:r>
          </w:p>
        </w:tc>
      </w:tr>
      <w:tr w:rsidR="00B37808" w:rsidTr="005D4265">
        <w:trPr>
          <w:trHeight w:val="730"/>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spacing w:line="360" w:lineRule="auto"/>
              <w:jc w:val="center"/>
              <w:rPr>
                <w:rFonts w:ascii="宋体" w:hAnsi="宋体" w:cs="宋体"/>
                <w:szCs w:val="21"/>
              </w:rPr>
            </w:pPr>
            <w:r>
              <w:rPr>
                <w:rFonts w:ascii="宋体" w:hAnsi="宋体" w:cs="宋体" w:hint="eastAsia"/>
                <w:szCs w:val="21"/>
              </w:rPr>
              <w:t>安卓开发</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rsidP="005D4265">
            <w:pPr>
              <w:numPr>
                <w:ilvl w:val="0"/>
                <w:numId w:val="7"/>
              </w:numPr>
              <w:spacing w:line="360" w:lineRule="auto"/>
              <w:rPr>
                <w:rFonts w:ascii="宋体" w:hAnsi="宋体" w:cs="宋体"/>
                <w:color w:val="000000"/>
                <w:szCs w:val="21"/>
              </w:rPr>
            </w:pPr>
            <w:r>
              <w:rPr>
                <w:rFonts w:ascii="宋体" w:hAnsi="宋体" w:cs="宋体" w:hint="eastAsia"/>
                <w:color w:val="000000"/>
                <w:szCs w:val="21"/>
              </w:rPr>
              <w:t>了解android开发的基础知识，配置android开发环境；</w:t>
            </w:r>
          </w:p>
          <w:p w:rsidR="00B37808" w:rsidRDefault="001904B6" w:rsidP="005D4265">
            <w:pPr>
              <w:numPr>
                <w:ilvl w:val="0"/>
                <w:numId w:val="7"/>
              </w:numPr>
              <w:spacing w:line="360" w:lineRule="auto"/>
              <w:rPr>
                <w:rFonts w:ascii="宋体" w:hAnsi="宋体" w:cs="宋体"/>
                <w:color w:val="000000"/>
                <w:szCs w:val="21"/>
              </w:rPr>
            </w:pPr>
            <w:r>
              <w:rPr>
                <w:rFonts w:ascii="宋体" w:hAnsi="宋体" w:cs="宋体" w:hint="eastAsia"/>
                <w:color w:val="000000"/>
                <w:szCs w:val="21"/>
              </w:rPr>
              <w:t>认识android布局知识，android控件的应用及其功能实现；</w:t>
            </w:r>
          </w:p>
          <w:p w:rsidR="00B37808" w:rsidRDefault="001904B6" w:rsidP="005D4265">
            <w:pPr>
              <w:numPr>
                <w:ilvl w:val="0"/>
                <w:numId w:val="7"/>
              </w:numPr>
              <w:spacing w:line="360" w:lineRule="auto"/>
              <w:rPr>
                <w:rFonts w:ascii="宋体" w:hAnsi="宋体" w:cs="宋体"/>
                <w:color w:val="000000"/>
                <w:szCs w:val="21"/>
              </w:rPr>
            </w:pPr>
            <w:r>
              <w:rPr>
                <w:rFonts w:ascii="宋体" w:hAnsi="宋体" w:cs="宋体" w:hint="eastAsia"/>
                <w:color w:val="000000"/>
                <w:szCs w:val="21"/>
              </w:rPr>
              <w:t>能够实现android APP的发布；</w:t>
            </w:r>
          </w:p>
          <w:p w:rsidR="00B37808" w:rsidRDefault="001904B6" w:rsidP="005D4265">
            <w:pPr>
              <w:numPr>
                <w:ilvl w:val="0"/>
                <w:numId w:val="7"/>
              </w:numPr>
              <w:spacing w:line="360" w:lineRule="auto"/>
              <w:rPr>
                <w:rFonts w:ascii="宋体" w:hAnsi="宋体" w:cs="宋体"/>
                <w:color w:val="000000"/>
                <w:szCs w:val="21"/>
              </w:rPr>
            </w:pPr>
            <w:r>
              <w:rPr>
                <w:rFonts w:ascii="宋体" w:hAnsi="宋体" w:cs="宋体" w:hint="eastAsia"/>
                <w:color w:val="000000"/>
                <w:szCs w:val="21"/>
              </w:rPr>
              <w:t>能够实现android服务器连接。</w:t>
            </w:r>
          </w:p>
        </w:tc>
        <w:tc>
          <w:tcPr>
            <w:tcW w:w="3169" w:type="dxa"/>
            <w:tcBorders>
              <w:top w:val="single" w:sz="4" w:space="0" w:color="000000"/>
              <w:left w:val="single" w:sz="4" w:space="0" w:color="000000"/>
              <w:bottom w:val="single" w:sz="4" w:space="0" w:color="000000"/>
              <w:right w:val="single" w:sz="4" w:space="0" w:color="000000"/>
            </w:tcBorders>
          </w:tcPr>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1. 教学方法：采用“项目导向、任务驱动、工学结合”的方式进行教学。</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2. 教学时间要求:第三学期</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3. 教学形式:混合式授课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4 .考核方式：考查课</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rsidP="005D4265">
            <w:pPr>
              <w:adjustRightInd w:val="0"/>
              <w:spacing w:line="360" w:lineRule="auto"/>
              <w:ind w:left="16" w:right="-20"/>
              <w:rPr>
                <w:rFonts w:ascii="宋体" w:hAnsi="宋体" w:cs="宋体"/>
                <w:szCs w:val="21"/>
              </w:rPr>
            </w:pPr>
            <w:r>
              <w:rPr>
                <w:rFonts w:ascii="宋体" w:hAnsi="宋体" w:cs="宋体" w:hint="eastAsia"/>
                <w:szCs w:val="21"/>
              </w:rPr>
              <w:t>5. 教室要求：计算机实训室；</w:t>
            </w:r>
          </w:p>
          <w:p w:rsidR="00B37808" w:rsidRDefault="001904B6" w:rsidP="005D4265">
            <w:pPr>
              <w:spacing w:line="360" w:lineRule="auto"/>
              <w:rPr>
                <w:rFonts w:ascii="宋体" w:hAnsi="宋体" w:cs="宋体"/>
                <w:color w:val="000000"/>
                <w:szCs w:val="21"/>
              </w:rPr>
            </w:pPr>
            <w:r>
              <w:rPr>
                <w:rFonts w:ascii="宋体" w:hAnsi="宋体" w:cs="宋体" w:hint="eastAsia"/>
                <w:szCs w:val="21"/>
              </w:rPr>
              <w:t>6. 课程融入课程思政、安全教育、劳动教育等方面内容。</w:t>
            </w:r>
          </w:p>
        </w:tc>
      </w:tr>
    </w:tbl>
    <w:p w:rsidR="00B37808" w:rsidRDefault="00B37808">
      <w:pPr>
        <w:pStyle w:val="afff6"/>
        <w:spacing w:line="360" w:lineRule="auto"/>
        <w:ind w:firstLineChars="0" w:firstLine="0"/>
        <w:outlineLvl w:val="1"/>
        <w:rPr>
          <w:sz w:val="24"/>
        </w:rPr>
      </w:pPr>
    </w:p>
    <w:p w:rsidR="00B37808" w:rsidRDefault="001904B6">
      <w:pPr>
        <w:widowControl/>
        <w:spacing w:line="360" w:lineRule="auto"/>
        <w:ind w:firstLineChars="200" w:firstLine="482"/>
        <w:outlineLvl w:val="1"/>
        <w:rPr>
          <w:rFonts w:asciiTheme="minorEastAsia" w:eastAsiaTheme="minorEastAsia" w:hAnsiTheme="minorEastAsia"/>
          <w:b/>
          <w:sz w:val="24"/>
        </w:rPr>
      </w:pPr>
      <w:bookmarkStart w:id="33" w:name="_Toc79331094"/>
      <w:bookmarkStart w:id="34" w:name="_Toc19006"/>
      <w:r>
        <w:rPr>
          <w:rFonts w:asciiTheme="minorEastAsia" w:eastAsiaTheme="minorEastAsia" w:hAnsiTheme="minorEastAsia" w:hint="eastAsia"/>
          <w:b/>
          <w:sz w:val="24"/>
        </w:rPr>
        <w:lastRenderedPageBreak/>
        <w:t>（三）</w:t>
      </w:r>
      <w:r>
        <w:rPr>
          <w:rFonts w:asciiTheme="minorEastAsia" w:eastAsiaTheme="minorEastAsia" w:hAnsiTheme="minorEastAsia"/>
          <w:b/>
          <w:sz w:val="24"/>
        </w:rPr>
        <w:t>专业核心课程</w:t>
      </w:r>
      <w:bookmarkEnd w:id="33"/>
      <w:bookmarkEnd w:id="34"/>
    </w:p>
    <w:p w:rsidR="00B37808" w:rsidRDefault="001904B6">
      <w:pPr>
        <w:adjustRightInd w:val="0"/>
        <w:spacing w:line="360" w:lineRule="auto"/>
        <w:ind w:left="17" w:right="-23" w:firstLineChars="200" w:firstLine="480"/>
        <w:rPr>
          <w:rFonts w:asciiTheme="minorEastAsia" w:eastAsiaTheme="minorEastAsia" w:hAnsiTheme="minorEastAsia" w:cs="方正仿宋简体"/>
          <w:sz w:val="24"/>
        </w:rPr>
      </w:pPr>
      <w:r>
        <w:rPr>
          <w:rFonts w:asciiTheme="minorEastAsia" w:eastAsiaTheme="minorEastAsia" w:hAnsiTheme="minorEastAsia" w:cs="方正仿宋简体"/>
          <w:sz w:val="24"/>
        </w:rPr>
        <w:t>专业核心课程主要包括</w:t>
      </w:r>
      <w:r>
        <w:rPr>
          <w:rFonts w:asciiTheme="minorEastAsia" w:eastAsiaTheme="minorEastAsia" w:hAnsiTheme="minorEastAsia" w:cs="方正仿宋简体" w:hint="eastAsia"/>
          <w:sz w:val="24"/>
        </w:rPr>
        <w:t>Hadoop应用、Spark内存计算、高并发网站架构及运维、自动化</w:t>
      </w:r>
      <w:proofErr w:type="gramStart"/>
      <w:r>
        <w:rPr>
          <w:rFonts w:asciiTheme="minorEastAsia" w:eastAsiaTheme="minorEastAsia" w:hAnsiTheme="minorEastAsia" w:cs="方正仿宋简体" w:hint="eastAsia"/>
          <w:sz w:val="24"/>
        </w:rPr>
        <w:t>运维</w:t>
      </w:r>
      <w:r>
        <w:rPr>
          <w:rFonts w:asciiTheme="minorEastAsia" w:eastAsiaTheme="minorEastAsia" w:hAnsiTheme="minorEastAsia" w:cs="方正仿宋简体"/>
          <w:sz w:val="24"/>
        </w:rPr>
        <w:t>门课程</w:t>
      </w:r>
      <w:proofErr w:type="gramEnd"/>
      <w:r>
        <w:rPr>
          <w:rFonts w:asciiTheme="minorEastAsia" w:eastAsiaTheme="minorEastAsia" w:hAnsiTheme="minorEastAsia" w:cs="方正仿宋简体" w:hint="eastAsia"/>
          <w:sz w:val="24"/>
        </w:rPr>
        <w:t>、数据</w:t>
      </w:r>
      <w:r>
        <w:rPr>
          <w:rFonts w:asciiTheme="minorEastAsia" w:eastAsiaTheme="minorEastAsia" w:hAnsiTheme="minorEastAsia" w:cs="方正仿宋简体"/>
          <w:sz w:val="24"/>
        </w:rPr>
        <w:t>库</w:t>
      </w:r>
      <w:r>
        <w:rPr>
          <w:rFonts w:asciiTheme="minorEastAsia" w:eastAsiaTheme="minorEastAsia" w:hAnsiTheme="minorEastAsia" w:cs="方正仿宋简体" w:hint="eastAsia"/>
          <w:sz w:val="24"/>
        </w:rPr>
        <w:t>原理及其NoSQL数据库</w:t>
      </w:r>
      <w:r>
        <w:rPr>
          <w:rFonts w:asciiTheme="minorEastAsia" w:eastAsiaTheme="minorEastAsia" w:hAnsiTheme="minorEastAsia" w:cs="方正仿宋简体"/>
          <w:sz w:val="24"/>
        </w:rPr>
        <w:t>。</w:t>
      </w:r>
    </w:p>
    <w:tbl>
      <w:tblPr>
        <w:tblW w:w="8522" w:type="dxa"/>
        <w:jc w:val="center"/>
        <w:tblLook w:val="04A0" w:firstRow="1" w:lastRow="0" w:firstColumn="1" w:lastColumn="0" w:noHBand="0" w:noVBand="1"/>
      </w:tblPr>
      <w:tblGrid>
        <w:gridCol w:w="584"/>
        <w:gridCol w:w="1225"/>
        <w:gridCol w:w="3828"/>
        <w:gridCol w:w="2885"/>
      </w:tblGrid>
      <w:tr w:rsidR="00B37808" w:rsidTr="005D4265">
        <w:trPr>
          <w:trHeight w:val="413"/>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序号</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专业核心课</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主要教学内容</w:t>
            </w:r>
          </w:p>
        </w:tc>
        <w:tc>
          <w:tcPr>
            <w:tcW w:w="2885" w:type="dxa"/>
            <w:tcBorders>
              <w:top w:val="single" w:sz="4" w:space="0" w:color="000000"/>
              <w:left w:val="single" w:sz="4" w:space="0" w:color="000000"/>
              <w:bottom w:val="single" w:sz="4" w:space="0" w:color="000000"/>
              <w:right w:val="single" w:sz="4" w:space="0" w:color="000000"/>
            </w:tcBorders>
          </w:tcPr>
          <w:p w:rsidR="00B37808" w:rsidRDefault="001904B6">
            <w:pPr>
              <w:widowControl/>
              <w:jc w:val="center"/>
              <w:textAlignment w:val="top"/>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要求</w:t>
            </w:r>
          </w:p>
        </w:tc>
      </w:tr>
      <w:tr w:rsidR="00B37808" w:rsidTr="005D4265">
        <w:trPr>
          <w:trHeight w:val="1856"/>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top"/>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pacing w:line="360" w:lineRule="auto"/>
              <w:ind w:left="16" w:right="-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Hadoop应用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pacing w:line="360" w:lineRule="auto"/>
              <w:ind w:left="16" w:right="-2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HADOOP的背景知识，集群的安装、调试，及HADOOP生态圈中的框架，旨在训练学生对HADOOP集群的拾建、运维，及MapReduce的编程能力。</w:t>
            </w:r>
          </w:p>
        </w:tc>
        <w:tc>
          <w:tcPr>
            <w:tcW w:w="2885" w:type="dxa"/>
            <w:tcBorders>
              <w:top w:val="single" w:sz="4" w:space="0" w:color="000000"/>
              <w:left w:val="single" w:sz="4" w:space="0" w:color="000000"/>
              <w:bottom w:val="single" w:sz="4" w:space="0" w:color="000000"/>
              <w:right w:val="single" w:sz="4" w:space="0" w:color="000000"/>
            </w:tcBorders>
          </w:tcPr>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教学方法：采用“项目导向、任务驱动、工学结合”的方式进行教学。</w:t>
            </w:r>
          </w:p>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教学时间要求:第</w:t>
            </w:r>
            <w:r w:rsidR="00680E7C">
              <w:rPr>
                <w:rFonts w:asciiTheme="minorEastAsia" w:eastAsiaTheme="minorEastAsia" w:hAnsiTheme="minorEastAsia" w:cstheme="minorEastAsia" w:hint="eastAsia"/>
                <w:szCs w:val="21"/>
              </w:rPr>
              <w:t>三</w:t>
            </w:r>
            <w:r>
              <w:rPr>
                <w:rFonts w:asciiTheme="minorEastAsia" w:eastAsiaTheme="minorEastAsia" w:hAnsiTheme="minorEastAsia" w:cstheme="minorEastAsia" w:hint="eastAsia"/>
                <w:szCs w:val="21"/>
              </w:rPr>
              <w:t>学期</w:t>
            </w:r>
          </w:p>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教学形式:理实一体授课</w:t>
            </w:r>
          </w:p>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 .考核方式：考试课</w:t>
            </w:r>
          </w:p>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总评成绩=学习态度（20%）+过程考核（40%）+</w:t>
            </w:r>
            <w:proofErr w:type="gramStart"/>
            <w:r>
              <w:rPr>
                <w:rFonts w:asciiTheme="minorEastAsia" w:eastAsiaTheme="minorEastAsia" w:hAnsiTheme="minorEastAsia" w:cstheme="minorEastAsia" w:hint="eastAsia"/>
                <w:szCs w:val="21"/>
              </w:rPr>
              <w:t>结课考核</w:t>
            </w:r>
            <w:proofErr w:type="gramEnd"/>
            <w:r>
              <w:rPr>
                <w:rFonts w:asciiTheme="minorEastAsia" w:eastAsiaTheme="minorEastAsia" w:hAnsiTheme="minorEastAsia" w:cstheme="minorEastAsia" w:hint="eastAsia"/>
                <w:szCs w:val="21"/>
              </w:rPr>
              <w:t>（40%）</w:t>
            </w:r>
          </w:p>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 教室要求：计算机实训室；</w:t>
            </w:r>
          </w:p>
          <w:p w:rsidR="00B37808" w:rsidRDefault="001904B6">
            <w:pPr>
              <w:widowControl/>
              <w:spacing w:line="360" w:lineRule="auto"/>
              <w:textAlignment w:val="top"/>
              <w:rPr>
                <w:rFonts w:asciiTheme="minorEastAsia" w:eastAsiaTheme="minorEastAsia" w:hAnsiTheme="minorEastAsia" w:cstheme="minorEastAsia"/>
                <w:color w:val="000000"/>
                <w:szCs w:val="21"/>
                <w:shd w:val="clear" w:color="auto" w:fill="FFFFFF"/>
              </w:rPr>
            </w:pPr>
            <w:r>
              <w:rPr>
                <w:rFonts w:asciiTheme="minorEastAsia" w:eastAsiaTheme="minorEastAsia" w:hAnsiTheme="minorEastAsia" w:cstheme="minorEastAsia" w:hint="eastAsia"/>
                <w:szCs w:val="21"/>
              </w:rPr>
              <w:t>6. 课程融入课程思政、安全教育、劳动教育等方面内容。</w:t>
            </w:r>
          </w:p>
        </w:tc>
      </w:tr>
      <w:tr w:rsidR="00B37808" w:rsidTr="005D4265">
        <w:trPr>
          <w:trHeight w:val="917"/>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大数据预处理技术及应用</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numPr>
                <w:ilvl w:val="0"/>
                <w:numId w:val="8"/>
              </w:num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数据采集；</w:t>
            </w:r>
          </w:p>
          <w:p w:rsidR="00B37808" w:rsidRDefault="001904B6">
            <w:pPr>
              <w:numPr>
                <w:ilvl w:val="0"/>
                <w:numId w:val="8"/>
              </w:num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数据采集工具；</w:t>
            </w:r>
          </w:p>
          <w:p w:rsidR="00B37808" w:rsidRDefault="001904B6">
            <w:pPr>
              <w:numPr>
                <w:ilvl w:val="0"/>
                <w:numId w:val="8"/>
              </w:num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数据抽取；</w:t>
            </w:r>
          </w:p>
          <w:p w:rsidR="00B37808" w:rsidRDefault="001904B6">
            <w:pPr>
              <w:numPr>
                <w:ilvl w:val="0"/>
                <w:numId w:val="8"/>
              </w:num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数据转换；</w:t>
            </w:r>
          </w:p>
          <w:p w:rsidR="00B37808" w:rsidRDefault="001904B6">
            <w:pPr>
              <w:numPr>
                <w:ilvl w:val="0"/>
                <w:numId w:val="8"/>
              </w:num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数据清洗；</w:t>
            </w:r>
          </w:p>
          <w:p w:rsidR="00B37808" w:rsidRDefault="001904B6">
            <w:pPr>
              <w:numPr>
                <w:ilvl w:val="0"/>
                <w:numId w:val="8"/>
              </w:num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数据校验；</w:t>
            </w:r>
          </w:p>
          <w:p w:rsidR="00B37808" w:rsidRDefault="001904B6">
            <w:pPr>
              <w:numPr>
                <w:ilvl w:val="0"/>
                <w:numId w:val="8"/>
              </w:num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建库；</w:t>
            </w:r>
          </w:p>
          <w:p w:rsidR="00B37808" w:rsidRDefault="001904B6">
            <w:pPr>
              <w:numPr>
                <w:ilvl w:val="0"/>
                <w:numId w:val="8"/>
              </w:num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ETL优化。</w:t>
            </w:r>
          </w:p>
        </w:tc>
        <w:tc>
          <w:tcPr>
            <w:tcW w:w="2885" w:type="dxa"/>
            <w:tcBorders>
              <w:top w:val="single" w:sz="4" w:space="0" w:color="000000"/>
              <w:left w:val="single" w:sz="4" w:space="0" w:color="000000"/>
              <w:bottom w:val="single" w:sz="4" w:space="0" w:color="000000"/>
              <w:right w:val="single" w:sz="4" w:space="0" w:color="000000"/>
            </w:tcBorders>
            <w:vAlign w:val="center"/>
          </w:tcPr>
          <w:p w:rsidR="00B37808" w:rsidRDefault="001904B6">
            <w:p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教学方法：采用“项目导向、任务驱动、工学结合”的方式进行教学。</w:t>
            </w:r>
          </w:p>
          <w:p w:rsidR="00B37808" w:rsidRDefault="001904B6">
            <w:p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教学时间要求:第三学期</w:t>
            </w:r>
          </w:p>
          <w:p w:rsidR="00B37808" w:rsidRDefault="001904B6">
            <w:p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教学形式:混合式授课</w:t>
            </w:r>
          </w:p>
          <w:p w:rsidR="00B37808" w:rsidRDefault="001904B6">
            <w:pPr>
              <w:adjustRightInd w:val="0"/>
              <w:spacing w:line="360" w:lineRule="exact"/>
              <w:ind w:left="16" w:right="-20"/>
              <w:rPr>
                <w:rFonts w:asciiTheme="minorEastAsia" w:eastAsiaTheme="minorEastAsia" w:hAnsiTheme="minorEastAsia" w:cstheme="minorEastAsia"/>
                <w:spacing w:val="-6"/>
                <w:szCs w:val="21"/>
              </w:rPr>
            </w:pPr>
            <w:r>
              <w:rPr>
                <w:rFonts w:asciiTheme="minorEastAsia" w:eastAsiaTheme="minorEastAsia" w:hAnsiTheme="minorEastAsia" w:cstheme="minorEastAsia" w:hint="eastAsia"/>
                <w:spacing w:val="-6"/>
                <w:szCs w:val="21"/>
              </w:rPr>
              <w:t>4 .考核方式：考试课</w:t>
            </w:r>
          </w:p>
          <w:p w:rsidR="00B37808" w:rsidRDefault="001904B6">
            <w:p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6"/>
                <w:szCs w:val="21"/>
              </w:rPr>
              <w:t>总评成绩=学习态度（20%）+过程考核（40%）+</w:t>
            </w:r>
            <w:proofErr w:type="gramStart"/>
            <w:r>
              <w:rPr>
                <w:rFonts w:asciiTheme="minorEastAsia" w:eastAsiaTheme="minorEastAsia" w:hAnsiTheme="minorEastAsia" w:cstheme="minorEastAsia" w:hint="eastAsia"/>
                <w:spacing w:val="-6"/>
                <w:szCs w:val="21"/>
              </w:rPr>
              <w:t>结课考核</w:t>
            </w:r>
            <w:proofErr w:type="gramEnd"/>
            <w:r>
              <w:rPr>
                <w:rFonts w:asciiTheme="minorEastAsia" w:eastAsiaTheme="minorEastAsia" w:hAnsiTheme="minorEastAsia" w:cstheme="minorEastAsia" w:hint="eastAsia"/>
                <w:spacing w:val="-6"/>
                <w:szCs w:val="21"/>
              </w:rPr>
              <w:t>（40%）</w:t>
            </w:r>
          </w:p>
          <w:p w:rsidR="00B37808" w:rsidRDefault="001904B6">
            <w:p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 教室要求：计算机实训室；</w:t>
            </w:r>
          </w:p>
          <w:p w:rsidR="00B37808" w:rsidRDefault="001904B6">
            <w:pPr>
              <w:adjustRightInd w:val="0"/>
              <w:spacing w:line="360" w:lineRule="exact"/>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 课程融入课程思政、安全教育、劳动教育等方面内容。</w:t>
            </w:r>
          </w:p>
        </w:tc>
      </w:tr>
      <w:tr w:rsidR="00B37808" w:rsidTr="005D4265">
        <w:trPr>
          <w:trHeight w:val="720"/>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高并发网站架构及运维</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pacing w:line="360" w:lineRule="auto"/>
              <w:ind w:left="16" w:right="-20"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通过学习使学生掌握集群技术，HA，LB，HPC；构建负载均衡集群；构建高并发负载均衡集群；实时在线分布式存储集群；高速缓存服务器集群构建；</w:t>
            </w:r>
            <w:r>
              <w:rPr>
                <w:rFonts w:asciiTheme="minorEastAsia" w:eastAsiaTheme="minorEastAsia" w:hAnsiTheme="minorEastAsia" w:cstheme="minorEastAsia" w:hint="eastAsia"/>
                <w:szCs w:val="21"/>
              </w:rPr>
              <w:lastRenderedPageBreak/>
              <w:t>memcached redis、HTTPS、Iptables或Firewalld安全加固及入侵防御；Tomcat性能优化；MySQL 性能及架构优化，深入学习大数据主流框架、为下一阶段项目实训的顺利实施打下基础。</w:t>
            </w:r>
          </w:p>
          <w:p w:rsidR="00B37808" w:rsidRDefault="00B37808">
            <w:pPr>
              <w:widowControl/>
              <w:spacing w:line="360" w:lineRule="auto"/>
              <w:textAlignment w:val="top"/>
              <w:rPr>
                <w:rFonts w:asciiTheme="minorEastAsia" w:eastAsiaTheme="minorEastAsia" w:hAnsiTheme="minorEastAsia" w:cstheme="minorEastAsia"/>
                <w:szCs w:val="21"/>
              </w:rPr>
            </w:pPr>
          </w:p>
        </w:tc>
        <w:tc>
          <w:tcPr>
            <w:tcW w:w="2885" w:type="dxa"/>
            <w:tcBorders>
              <w:top w:val="single" w:sz="4" w:space="0" w:color="000000"/>
              <w:left w:val="single" w:sz="4" w:space="0" w:color="000000"/>
              <w:bottom w:val="single" w:sz="4" w:space="0" w:color="000000"/>
              <w:right w:val="single" w:sz="4" w:space="0" w:color="000000"/>
            </w:tcBorders>
          </w:tcPr>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 教学方法：采用“项目导向、任务驱动、工学结合”的方式进行教学；</w:t>
            </w:r>
          </w:p>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教学时间要求:第</w:t>
            </w:r>
            <w:r w:rsidR="00680E7C">
              <w:rPr>
                <w:rFonts w:asciiTheme="minorEastAsia" w:eastAsiaTheme="minorEastAsia" w:hAnsiTheme="minorEastAsia" w:cstheme="minorEastAsia" w:hint="eastAsia"/>
                <w:szCs w:val="21"/>
              </w:rPr>
              <w:t>四</w:t>
            </w:r>
            <w:r>
              <w:rPr>
                <w:rFonts w:asciiTheme="minorEastAsia" w:eastAsiaTheme="minorEastAsia" w:hAnsiTheme="minorEastAsia" w:cstheme="minorEastAsia" w:hint="eastAsia"/>
                <w:szCs w:val="21"/>
              </w:rPr>
              <w:t>学期</w:t>
            </w:r>
          </w:p>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 教学形式:混合式授课；</w:t>
            </w:r>
          </w:p>
          <w:p w:rsidR="00B37808" w:rsidRDefault="001904B6">
            <w:pPr>
              <w:adjustRightInd w:val="0"/>
              <w:spacing w:line="360" w:lineRule="auto"/>
              <w:ind w:left="16" w:right="-20"/>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4 .考核方式：考查课；</w:t>
            </w:r>
          </w:p>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pacing w:val="-11"/>
                <w:szCs w:val="21"/>
              </w:rPr>
              <w:t>总评成绩=学习态度（20%）+过程考核（50%）+</w:t>
            </w:r>
            <w:proofErr w:type="gramStart"/>
            <w:r>
              <w:rPr>
                <w:rFonts w:asciiTheme="minorEastAsia" w:eastAsiaTheme="minorEastAsia" w:hAnsiTheme="minorEastAsia" w:cstheme="minorEastAsia" w:hint="eastAsia"/>
                <w:spacing w:val="-11"/>
                <w:szCs w:val="21"/>
              </w:rPr>
              <w:t>结课考核</w:t>
            </w:r>
            <w:proofErr w:type="gramEnd"/>
            <w:r>
              <w:rPr>
                <w:rFonts w:asciiTheme="minorEastAsia" w:eastAsiaTheme="minorEastAsia" w:hAnsiTheme="minorEastAsia" w:cstheme="minorEastAsia" w:hint="eastAsia"/>
                <w:spacing w:val="-11"/>
                <w:szCs w:val="21"/>
              </w:rPr>
              <w:t>（30%）；</w:t>
            </w:r>
          </w:p>
          <w:p w:rsidR="00B37808" w:rsidRDefault="001904B6">
            <w:pPr>
              <w:adjustRightInd w:val="0"/>
              <w:spacing w:line="360" w:lineRule="auto"/>
              <w:ind w:left="16" w:right="-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 教室要求：计算机实训室；</w:t>
            </w:r>
          </w:p>
          <w:p w:rsidR="00B37808" w:rsidRDefault="001904B6">
            <w:pPr>
              <w:adjustRightInd w:val="0"/>
              <w:spacing w:line="360" w:lineRule="auto"/>
              <w:ind w:left="16" w:right="-20"/>
              <w:rPr>
                <w:rFonts w:asciiTheme="minorEastAsia" w:eastAsiaTheme="minorEastAsia" w:hAnsiTheme="minorEastAsia" w:cstheme="minorEastAsia"/>
                <w:color w:val="000000"/>
                <w:szCs w:val="21"/>
                <w:shd w:val="clear" w:color="auto" w:fill="FFFFFF"/>
              </w:rPr>
            </w:pPr>
            <w:r>
              <w:rPr>
                <w:rFonts w:asciiTheme="minorEastAsia" w:eastAsiaTheme="minorEastAsia" w:hAnsiTheme="minorEastAsia" w:cstheme="minorEastAsia" w:hint="eastAsia"/>
                <w:szCs w:val="21"/>
              </w:rPr>
              <w:t>6. 课程融入课程思政、安全教育、劳动教育等方面内容。</w:t>
            </w:r>
          </w:p>
        </w:tc>
      </w:tr>
      <w:tr w:rsidR="00B37808" w:rsidTr="005D4265">
        <w:trPr>
          <w:trHeight w:val="720"/>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4</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spacing w:line="360" w:lineRule="auto"/>
              <w:jc w:val="center"/>
              <w:rPr>
                <w:rFonts w:ascii="宋体" w:hAnsi="宋体" w:cs="宋体"/>
                <w:color w:val="000000"/>
                <w:szCs w:val="21"/>
              </w:rPr>
            </w:pPr>
            <w:r>
              <w:rPr>
                <w:rFonts w:ascii="宋体" w:hAnsi="宋体" w:cs="宋体" w:hint="eastAsia"/>
                <w:szCs w:val="21"/>
              </w:rPr>
              <w:t>自动化运维</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pacing w:line="360" w:lineRule="auto"/>
              <w:ind w:left="16" w:right="-20" w:firstLineChars="200" w:firstLine="420"/>
              <w:rPr>
                <w:rFonts w:ascii="宋体" w:hAnsi="宋体" w:cs="宋体"/>
                <w:szCs w:val="21"/>
              </w:rPr>
            </w:pPr>
            <w:r>
              <w:rPr>
                <w:rFonts w:ascii="宋体" w:hAnsi="宋体" w:cs="宋体" w:hint="eastAsia"/>
                <w:szCs w:val="21"/>
              </w:rPr>
              <w:t>了解办公自动化的现状及其发展趋势，掌握运用办公自动化中数据处理的基本方法和技能；了解办公自动化设备的性能及日常维护的基本知识，使其能最大限度地发挥设备的功能。运维数据大致分为CMDB、日志、生产DB、知识库四个方面。</w:t>
            </w:r>
          </w:p>
          <w:p w:rsidR="00B37808" w:rsidRDefault="001904B6">
            <w:pPr>
              <w:adjustRightInd w:val="0"/>
              <w:spacing w:line="360" w:lineRule="auto"/>
              <w:ind w:left="16" w:right="-20" w:firstLineChars="200" w:firstLine="420"/>
              <w:rPr>
                <w:rFonts w:ascii="宋体" w:hAnsi="宋体" w:cs="宋体"/>
                <w:szCs w:val="21"/>
              </w:rPr>
            </w:pPr>
            <w:r>
              <w:rPr>
                <w:rFonts w:ascii="宋体" w:hAnsi="宋体" w:cs="宋体" w:hint="eastAsia"/>
                <w:szCs w:val="21"/>
              </w:rPr>
              <w:t xml:space="preserve">   CMDB：是配置中文管理数据库，存储与管理企业IT架构中设备的各种配置信息，主要是IT资产管理信息。</w:t>
            </w:r>
          </w:p>
          <w:p w:rsidR="00B37808" w:rsidRDefault="001904B6">
            <w:pPr>
              <w:adjustRightInd w:val="0"/>
              <w:spacing w:line="360" w:lineRule="auto"/>
              <w:ind w:left="16" w:right="-20" w:firstLineChars="200" w:firstLine="420"/>
              <w:rPr>
                <w:rFonts w:ascii="宋体" w:hAnsi="宋体" w:cs="宋体"/>
                <w:szCs w:val="21"/>
              </w:rPr>
            </w:pPr>
            <w:r>
              <w:rPr>
                <w:rFonts w:ascii="宋体" w:hAnsi="宋体" w:cs="宋体" w:hint="eastAsia"/>
                <w:szCs w:val="21"/>
              </w:rPr>
              <w:t xml:space="preserve">    日志数据：保护了企业服务器上运行的各种系统产生的应用日志，系统日志、设备日志、数据库日志等数据，这部分数据是企业数据的核心。</w:t>
            </w:r>
          </w:p>
          <w:p w:rsidR="00B37808" w:rsidRDefault="001904B6">
            <w:pPr>
              <w:adjustRightInd w:val="0"/>
              <w:spacing w:line="360" w:lineRule="auto"/>
              <w:ind w:left="16" w:right="-20" w:firstLineChars="200" w:firstLine="420"/>
              <w:rPr>
                <w:rFonts w:ascii="宋体" w:hAnsi="宋体" w:cs="宋体"/>
                <w:szCs w:val="21"/>
              </w:rPr>
            </w:pPr>
            <w:r>
              <w:rPr>
                <w:rFonts w:ascii="宋体" w:hAnsi="宋体" w:cs="宋体" w:hint="eastAsia"/>
                <w:szCs w:val="21"/>
              </w:rPr>
              <w:t xml:space="preserve">    DB数据：主要是所有IT系统的数据库信息，包括运维管理系统本身的数据库，数据库包含生产数据库、测试数据库、开发数据库三种类型。</w:t>
            </w:r>
          </w:p>
          <w:p w:rsidR="00B37808" w:rsidRDefault="001904B6">
            <w:pPr>
              <w:adjustRightInd w:val="0"/>
              <w:spacing w:line="360" w:lineRule="auto"/>
              <w:ind w:left="16" w:right="-20" w:firstLineChars="200" w:firstLine="420"/>
              <w:rPr>
                <w:rFonts w:ascii="宋体" w:hAnsi="宋体" w:cs="宋体"/>
                <w:szCs w:val="21"/>
              </w:rPr>
            </w:pPr>
            <w:r>
              <w:rPr>
                <w:rFonts w:ascii="宋体" w:hAnsi="宋体" w:cs="宋体" w:hint="eastAsia"/>
                <w:szCs w:val="21"/>
              </w:rPr>
              <w:t xml:space="preserve">    知识库：主要存储日常开发、测试、运</w:t>
            </w:r>
            <w:proofErr w:type="gramStart"/>
            <w:r>
              <w:rPr>
                <w:rFonts w:ascii="宋体" w:hAnsi="宋体" w:cs="宋体" w:hint="eastAsia"/>
                <w:szCs w:val="21"/>
              </w:rPr>
              <w:t>维管理</w:t>
            </w:r>
            <w:proofErr w:type="gramEnd"/>
            <w:r>
              <w:rPr>
                <w:rFonts w:ascii="宋体" w:hAnsi="宋体" w:cs="宋体" w:hint="eastAsia"/>
                <w:szCs w:val="21"/>
              </w:rPr>
              <w:t>中发生的事件、问题以及一些经典问题的解决和常用的解决方案，主要起到运</w:t>
            </w:r>
            <w:proofErr w:type="gramStart"/>
            <w:r>
              <w:rPr>
                <w:rFonts w:ascii="宋体" w:hAnsi="宋体" w:cs="宋体" w:hint="eastAsia"/>
                <w:szCs w:val="21"/>
              </w:rPr>
              <w:t>维管理</w:t>
            </w:r>
            <w:proofErr w:type="gramEnd"/>
            <w:r>
              <w:rPr>
                <w:rFonts w:ascii="宋体" w:hAnsi="宋体" w:cs="宋体" w:hint="eastAsia"/>
                <w:szCs w:val="21"/>
              </w:rPr>
              <w:t>辅助的功能。</w:t>
            </w:r>
          </w:p>
        </w:tc>
        <w:tc>
          <w:tcPr>
            <w:tcW w:w="2885" w:type="dxa"/>
            <w:tcBorders>
              <w:top w:val="single" w:sz="4" w:space="0" w:color="000000"/>
              <w:left w:val="single" w:sz="4" w:space="0" w:color="000000"/>
              <w:bottom w:val="single" w:sz="4" w:space="0" w:color="000000"/>
              <w:right w:val="single" w:sz="4" w:space="0" w:color="000000"/>
            </w:tcBorders>
          </w:tcPr>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1. 教学方法：采用“项目导向、任务驱动、工学结合”的方式进行教学。</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2. 教学时间要求:第</w:t>
            </w:r>
            <w:r w:rsidR="00680E7C">
              <w:rPr>
                <w:rFonts w:ascii="宋体" w:hAnsi="宋体" w:cs="宋体" w:hint="eastAsia"/>
                <w:szCs w:val="21"/>
              </w:rPr>
              <w:t>四</w:t>
            </w:r>
            <w:r>
              <w:rPr>
                <w:rFonts w:ascii="宋体" w:hAnsi="宋体" w:cs="宋体" w:hint="eastAsia"/>
                <w:szCs w:val="21"/>
              </w:rPr>
              <w:t>学期</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3. 教学形式:混合式授课</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4 .考核方式：考查课</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总评成绩=学习态度（20%）+过程考核（50%）+</w:t>
            </w:r>
            <w:proofErr w:type="gramStart"/>
            <w:r>
              <w:rPr>
                <w:rFonts w:ascii="宋体" w:hAnsi="宋体" w:cs="宋体" w:hint="eastAsia"/>
                <w:szCs w:val="21"/>
              </w:rPr>
              <w:t>结课考核</w:t>
            </w:r>
            <w:proofErr w:type="gramEnd"/>
            <w:r>
              <w:rPr>
                <w:rFonts w:ascii="宋体" w:hAnsi="宋体" w:cs="宋体" w:hint="eastAsia"/>
                <w:szCs w:val="21"/>
              </w:rPr>
              <w:t>（30%）</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5. 教室要求：计算机实训室；</w:t>
            </w:r>
          </w:p>
          <w:p w:rsidR="00B37808" w:rsidRDefault="001904B6">
            <w:pPr>
              <w:adjustRightInd w:val="0"/>
              <w:spacing w:line="360" w:lineRule="auto"/>
              <w:ind w:left="16" w:right="-20"/>
              <w:rPr>
                <w:rFonts w:ascii="宋体" w:hAnsi="宋体" w:cs="宋体"/>
                <w:color w:val="000000"/>
                <w:szCs w:val="21"/>
                <w:shd w:val="clear" w:color="auto" w:fill="FFFFFF"/>
              </w:rPr>
            </w:pPr>
            <w:r>
              <w:rPr>
                <w:rFonts w:ascii="宋体" w:hAnsi="宋体" w:cs="宋体" w:hint="eastAsia"/>
                <w:szCs w:val="21"/>
              </w:rPr>
              <w:t>6. 课程融入课程思政、安全教育、劳动教育等方面内容。</w:t>
            </w:r>
          </w:p>
        </w:tc>
      </w:tr>
      <w:tr w:rsidR="00B37808" w:rsidTr="005D4265">
        <w:trPr>
          <w:trHeight w:val="730"/>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5</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spacing w:line="360" w:lineRule="auto"/>
              <w:jc w:val="center"/>
              <w:rPr>
                <w:rFonts w:ascii="宋体" w:hAnsi="宋体" w:cs="宋体"/>
                <w:szCs w:val="21"/>
              </w:rPr>
            </w:pPr>
            <w:r>
              <w:rPr>
                <w:rFonts w:ascii="宋体" w:hAnsi="宋体" w:cs="宋体" w:hint="eastAsia"/>
                <w:szCs w:val="21"/>
              </w:rPr>
              <w:t>数据库原理及其NoSQL数据库</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pacing w:line="360" w:lineRule="auto"/>
              <w:ind w:left="16" w:right="-20" w:firstLineChars="200" w:firstLine="420"/>
              <w:rPr>
                <w:rFonts w:ascii="宋体" w:hAnsi="宋体" w:cs="宋体"/>
                <w:szCs w:val="21"/>
              </w:rPr>
            </w:pPr>
            <w:r>
              <w:rPr>
                <w:rFonts w:ascii="宋体" w:hAnsi="宋体" w:cs="宋体" w:hint="eastAsia"/>
                <w:szCs w:val="21"/>
              </w:rPr>
              <w:t>全面地掌握数据库系统的基本概念和基本原理，深入理解关系数据模型、关系数据理论和关系数据库系统；理解和掌握数据库安全访问控制、数据库安全策略、多级安全数据库的基本原理、关键机制解决方案、发展趋势和典型应用等。初步具备使用数据库技术和方法解决实际应用问题及对数据库系统的安全防护能力，为今后从事信息系统的开发及相关工作打下坚实的基础。</w:t>
            </w:r>
          </w:p>
          <w:p w:rsidR="00B37808" w:rsidRDefault="001904B6">
            <w:pPr>
              <w:adjustRightInd w:val="0"/>
              <w:spacing w:line="360" w:lineRule="auto"/>
              <w:ind w:left="16" w:right="-20" w:firstLineChars="200" w:firstLine="420"/>
              <w:rPr>
                <w:rFonts w:ascii="宋体" w:hAnsi="宋体" w:cs="宋体"/>
                <w:szCs w:val="21"/>
              </w:rPr>
            </w:pPr>
            <w:r>
              <w:rPr>
                <w:rFonts w:ascii="宋体" w:hAnsi="宋体" w:cs="宋体" w:hint="eastAsia"/>
                <w:szCs w:val="21"/>
              </w:rPr>
              <w:t>掌握NoSQL数据库系统的概念、结构、功能；掌握NoSQL数据库新系统设计的原理、方法和技术；掌握NoSQL数据库的优化、可靠性、安全性等知识；掌握设计NoSQL数据库系统的方法，为学生后续课程及事件打下基础。</w:t>
            </w:r>
          </w:p>
        </w:tc>
        <w:tc>
          <w:tcPr>
            <w:tcW w:w="2885" w:type="dxa"/>
            <w:tcBorders>
              <w:top w:val="single" w:sz="4" w:space="0" w:color="000000"/>
              <w:left w:val="single" w:sz="4" w:space="0" w:color="000000"/>
              <w:bottom w:val="single" w:sz="4" w:space="0" w:color="000000"/>
              <w:right w:val="single" w:sz="4" w:space="0" w:color="000000"/>
            </w:tcBorders>
          </w:tcPr>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1. 教学方法：采用“项目导向、任务驱动、工学结合”的方式进行教学。</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2. 教学时间要求:第三学期</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3. 教学形式:混合式授课</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4 .考核方式：考试课</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5. 教室要求：计算机实训室；</w:t>
            </w:r>
          </w:p>
          <w:p w:rsidR="00B37808" w:rsidRDefault="001904B6">
            <w:pPr>
              <w:spacing w:line="360" w:lineRule="auto"/>
              <w:rPr>
                <w:rFonts w:ascii="宋体" w:hAnsi="宋体" w:cs="宋体"/>
                <w:color w:val="000000"/>
                <w:szCs w:val="21"/>
                <w:shd w:val="clear" w:color="auto" w:fill="FFFFFF"/>
              </w:rPr>
            </w:pPr>
            <w:r>
              <w:rPr>
                <w:rFonts w:ascii="宋体" w:hAnsi="宋体" w:cs="宋体" w:hint="eastAsia"/>
                <w:szCs w:val="21"/>
              </w:rPr>
              <w:t>6. 课程融入课程思政、安全教育、劳动教育等方面内容。</w:t>
            </w:r>
          </w:p>
        </w:tc>
      </w:tr>
      <w:tr w:rsidR="00B37808" w:rsidTr="005D4265">
        <w:trPr>
          <w:trHeight w:val="730"/>
          <w:jc w:val="center"/>
        </w:trPr>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Python大数据分析</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pacing w:line="360" w:lineRule="auto"/>
              <w:ind w:left="16" w:right="-20" w:firstLineChars="200" w:firstLine="420"/>
              <w:rPr>
                <w:rFonts w:ascii="宋体" w:hAnsi="宋体" w:cs="宋体"/>
                <w:szCs w:val="21"/>
              </w:rPr>
            </w:pPr>
            <w:r>
              <w:rPr>
                <w:rFonts w:ascii="宋体" w:hAnsi="宋体" w:cs="宋体" w:hint="eastAsia"/>
                <w:szCs w:val="21"/>
              </w:rPr>
              <w:t>通过学习使学生理解数据分析可视化的基本概念及应用范围；掌握数据采集的基本方法；掌握数据预处理的基本方法；掌握数据可视化的基本方法；掌握数据报告撰写的基本要素；</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1. 项目需求分析</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2. 数据采集</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3. 数据处理</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4. 数据分析</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5. 数据可视化</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6. 撰写数据分析报告</w:t>
            </w:r>
          </w:p>
        </w:tc>
        <w:tc>
          <w:tcPr>
            <w:tcW w:w="2885" w:type="dxa"/>
            <w:tcBorders>
              <w:top w:val="single" w:sz="4" w:space="0" w:color="000000"/>
              <w:left w:val="single" w:sz="4" w:space="0" w:color="000000"/>
              <w:bottom w:val="single" w:sz="4" w:space="0" w:color="000000"/>
              <w:right w:val="single" w:sz="4" w:space="0" w:color="000000"/>
            </w:tcBorders>
            <w:vAlign w:val="center"/>
          </w:tcPr>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1. 教学方法：采用“项目导向、任务驱动、工学结合”的方式进行教学；</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2. 教学时间要求:第四学期；</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3. 教学形式:混合式授课；</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4 .考核方式：考试课；</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总评成绩=学习态度（20%）+过程考核（40%）+</w:t>
            </w:r>
            <w:proofErr w:type="gramStart"/>
            <w:r>
              <w:rPr>
                <w:rFonts w:ascii="宋体" w:hAnsi="宋体" w:cs="宋体" w:hint="eastAsia"/>
                <w:szCs w:val="21"/>
              </w:rPr>
              <w:t>结课考核</w:t>
            </w:r>
            <w:proofErr w:type="gramEnd"/>
            <w:r>
              <w:rPr>
                <w:rFonts w:ascii="宋体" w:hAnsi="宋体" w:cs="宋体" w:hint="eastAsia"/>
                <w:szCs w:val="21"/>
              </w:rPr>
              <w:t>（40%）；</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5. 教室要求：计算机实训室；</w:t>
            </w:r>
          </w:p>
          <w:p w:rsidR="00B37808" w:rsidRDefault="001904B6">
            <w:pPr>
              <w:adjustRightInd w:val="0"/>
              <w:spacing w:line="360" w:lineRule="auto"/>
              <w:ind w:left="16" w:right="-20"/>
              <w:rPr>
                <w:rFonts w:ascii="宋体" w:hAnsi="宋体" w:cs="宋体"/>
                <w:szCs w:val="21"/>
              </w:rPr>
            </w:pPr>
            <w:r>
              <w:rPr>
                <w:rFonts w:ascii="宋体" w:hAnsi="宋体" w:cs="宋体" w:hint="eastAsia"/>
                <w:szCs w:val="21"/>
              </w:rPr>
              <w:t>6. 课程融入课程思政、安全教育、劳动教育等方面内容。</w:t>
            </w:r>
          </w:p>
        </w:tc>
      </w:tr>
    </w:tbl>
    <w:p w:rsidR="00B37808" w:rsidRDefault="00B37808">
      <w:pPr>
        <w:pStyle w:val="afff6"/>
        <w:spacing w:line="360" w:lineRule="auto"/>
        <w:ind w:firstLineChars="0" w:firstLine="0"/>
        <w:outlineLvl w:val="1"/>
        <w:rPr>
          <w:rFonts w:asciiTheme="minorEastAsia" w:eastAsiaTheme="minorEastAsia" w:hAnsiTheme="minorEastAsia" w:cstheme="minorEastAsia"/>
          <w:sz w:val="24"/>
        </w:rPr>
      </w:pPr>
    </w:p>
    <w:p w:rsidR="00B37808" w:rsidRDefault="001904B6" w:rsidP="003944CB">
      <w:pPr>
        <w:widowControl/>
        <w:spacing w:afterLines="50" w:after="156" w:line="360" w:lineRule="auto"/>
        <w:ind w:firstLineChars="200" w:firstLine="482"/>
        <w:outlineLvl w:val="1"/>
        <w:rPr>
          <w:rFonts w:asciiTheme="minorEastAsia" w:eastAsiaTheme="minorEastAsia" w:hAnsiTheme="minorEastAsia"/>
          <w:b/>
          <w:sz w:val="24"/>
        </w:rPr>
      </w:pPr>
      <w:bookmarkStart w:id="35" w:name="_Toc79331095"/>
      <w:bookmarkStart w:id="36" w:name="_Toc12067"/>
      <w:r>
        <w:rPr>
          <w:rFonts w:asciiTheme="minorEastAsia" w:eastAsiaTheme="minorEastAsia" w:hAnsiTheme="minorEastAsia" w:hint="eastAsia"/>
          <w:b/>
          <w:sz w:val="24"/>
        </w:rPr>
        <w:lastRenderedPageBreak/>
        <w:t>（四）实践性教学环节</w:t>
      </w:r>
      <w:bookmarkEnd w:id="35"/>
      <w:bookmarkEnd w:id="36"/>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实践性教学环节主要包括实习、实训、毕业设计（论文）等。应依据国家发布的有关专业顶岗实习标准，严格执行《职业学校学生实习管理规定》有关要求，组织好认识实习、</w:t>
      </w:r>
      <w:proofErr w:type="gramStart"/>
      <w:r>
        <w:rPr>
          <w:rFonts w:ascii="宋体" w:hAnsi="宋体" w:cs="宋体" w:hint="eastAsia"/>
          <w:sz w:val="24"/>
        </w:rPr>
        <w:t>跟岗实习</w:t>
      </w:r>
      <w:proofErr w:type="gramEnd"/>
      <w:r>
        <w:rPr>
          <w:rFonts w:ascii="宋体" w:hAnsi="宋体" w:cs="宋体" w:hint="eastAsia"/>
          <w:sz w:val="24"/>
        </w:rPr>
        <w:t>和顶岗实习。</w:t>
      </w:r>
      <w:r>
        <w:rPr>
          <w:rFonts w:ascii="宋体" w:hAnsi="宋体" w:cs="宋体" w:hint="eastAsia"/>
          <w:color w:val="000000"/>
          <w:sz w:val="24"/>
          <w:shd w:val="clear" w:color="auto" w:fill="FFFFFF"/>
        </w:rPr>
        <w:t>包括课堂实验、课程设计、综合实习、毕业设计和毕业实习五个阶段。</w:t>
      </w:r>
    </w:p>
    <w:p w:rsidR="00B37808" w:rsidRDefault="001904B6">
      <w:pPr>
        <w:spacing w:line="360" w:lineRule="auto"/>
        <w:ind w:firstLineChars="200" w:firstLine="482"/>
        <w:rPr>
          <w:rFonts w:ascii="宋体" w:hAnsi="宋体" w:cs="宋体"/>
          <w:b/>
          <w:sz w:val="24"/>
        </w:rPr>
      </w:pPr>
      <w:r>
        <w:rPr>
          <w:rFonts w:ascii="宋体" w:hAnsi="宋体" w:cs="宋体" w:hint="eastAsia"/>
          <w:b/>
          <w:sz w:val="24"/>
        </w:rPr>
        <w:t>l、PYTHON语言程序设计课程实训 (28学时)</w:t>
      </w:r>
    </w:p>
    <w:p w:rsidR="00B37808" w:rsidRDefault="001904B6">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在学完PYTHON语言程序设计基本理论知识和操作以后，通过学生</w:t>
      </w:r>
      <w:proofErr w:type="gramStart"/>
      <w:r>
        <w:rPr>
          <w:rFonts w:ascii="宋体" w:hAnsi="宋体" w:cs="宋体" w:hint="eastAsia"/>
          <w:color w:val="000000"/>
          <w:sz w:val="24"/>
          <w:shd w:val="clear" w:color="auto" w:fill="FFFFFF"/>
        </w:rPr>
        <w:t>自已</w:t>
      </w:r>
      <w:proofErr w:type="gramEnd"/>
      <w:r>
        <w:rPr>
          <w:rFonts w:ascii="宋体" w:hAnsi="宋体" w:cs="宋体" w:hint="eastAsia"/>
          <w:color w:val="000000"/>
          <w:sz w:val="24"/>
          <w:shd w:val="clear" w:color="auto" w:fill="FFFFFF"/>
        </w:rPr>
        <w:t>或分组开发一个小的系统，把所学知识应用于实践中。上机时间为一周，软件选用PYTHON。课程设计结束后，学生应把自己所开发系统调试好的软件和整理好的课程设计报告交给指导老师，指导老师再通过答辩综合评定学生课程设计成绩。</w:t>
      </w:r>
    </w:p>
    <w:p w:rsidR="00B37808" w:rsidRDefault="001904B6">
      <w:pPr>
        <w:spacing w:line="360" w:lineRule="auto"/>
        <w:ind w:firstLineChars="200" w:firstLine="482"/>
        <w:rPr>
          <w:rFonts w:ascii="宋体" w:hAnsi="宋体" w:cs="宋体"/>
          <w:b/>
          <w:sz w:val="24"/>
        </w:rPr>
      </w:pPr>
      <w:r>
        <w:rPr>
          <w:rFonts w:ascii="宋体" w:hAnsi="宋体" w:cs="宋体" w:hint="eastAsia"/>
          <w:b/>
          <w:sz w:val="24"/>
        </w:rPr>
        <w:t>2、Hadoop应用（56学时）</w:t>
      </w:r>
    </w:p>
    <w:p w:rsidR="00B37808" w:rsidRDefault="001904B6">
      <w:pPr>
        <w:spacing w:line="360" w:lineRule="auto"/>
        <w:ind w:firstLineChars="200" w:firstLine="480"/>
        <w:rPr>
          <w:rFonts w:ascii="宋体" w:hAnsi="宋体" w:cs="宋体"/>
          <w:sz w:val="24"/>
        </w:rPr>
      </w:pPr>
      <w:r>
        <w:rPr>
          <w:rFonts w:ascii="宋体" w:hAnsi="宋体" w:cs="宋体" w:hint="eastAsia"/>
          <w:sz w:val="24"/>
        </w:rPr>
        <w:t>采用基于模块练习的方式带学生复习Hadoop的理论基础以及Hadoop生态系统相关产品的基本知识，包括但不限于：</w:t>
      </w:r>
    </w:p>
    <w:p w:rsidR="00B37808" w:rsidRDefault="001904B6">
      <w:pPr>
        <w:numPr>
          <w:ilvl w:val="0"/>
          <w:numId w:val="9"/>
        </w:numPr>
        <w:spacing w:line="360" w:lineRule="auto"/>
        <w:ind w:left="0" w:firstLineChars="200" w:firstLine="480"/>
        <w:jc w:val="left"/>
        <w:rPr>
          <w:rFonts w:ascii="宋体" w:hAnsi="宋体" w:cs="宋体"/>
          <w:sz w:val="24"/>
        </w:rPr>
      </w:pPr>
      <w:r>
        <w:rPr>
          <w:rFonts w:ascii="宋体" w:hAnsi="宋体" w:cs="宋体" w:hint="eastAsia"/>
          <w:sz w:val="24"/>
        </w:rPr>
        <w:t>Hadoop的基本应用，包括MapReduce、HDFS和YARN</w:t>
      </w:r>
    </w:p>
    <w:p w:rsidR="00B37808" w:rsidRDefault="001904B6">
      <w:pPr>
        <w:numPr>
          <w:ilvl w:val="0"/>
          <w:numId w:val="9"/>
        </w:numPr>
        <w:spacing w:line="360" w:lineRule="auto"/>
        <w:ind w:left="0" w:firstLineChars="200" w:firstLine="480"/>
        <w:jc w:val="left"/>
        <w:rPr>
          <w:rFonts w:ascii="宋体" w:hAnsi="宋体" w:cs="宋体"/>
          <w:sz w:val="24"/>
        </w:rPr>
      </w:pPr>
      <w:r>
        <w:rPr>
          <w:rFonts w:ascii="宋体" w:hAnsi="宋体" w:cs="宋体" w:hint="eastAsia"/>
          <w:sz w:val="24"/>
        </w:rPr>
        <w:t xml:space="preserve">ZooKeeper的原理及应用 </w:t>
      </w:r>
    </w:p>
    <w:p w:rsidR="00B37808" w:rsidRDefault="001904B6">
      <w:pPr>
        <w:numPr>
          <w:ilvl w:val="0"/>
          <w:numId w:val="9"/>
        </w:numPr>
        <w:spacing w:line="360" w:lineRule="auto"/>
        <w:ind w:left="0" w:firstLineChars="200" w:firstLine="480"/>
        <w:jc w:val="left"/>
        <w:rPr>
          <w:rFonts w:ascii="宋体" w:hAnsi="宋体" w:cs="宋体"/>
          <w:sz w:val="24"/>
        </w:rPr>
      </w:pPr>
      <w:r>
        <w:rPr>
          <w:rFonts w:ascii="宋体" w:hAnsi="宋体" w:cs="宋体" w:hint="eastAsia"/>
          <w:sz w:val="24"/>
        </w:rPr>
        <w:t>Flume的基本应用</w:t>
      </w:r>
    </w:p>
    <w:p w:rsidR="00B37808" w:rsidRDefault="001904B6">
      <w:pPr>
        <w:numPr>
          <w:ilvl w:val="0"/>
          <w:numId w:val="9"/>
        </w:numPr>
        <w:spacing w:line="360" w:lineRule="auto"/>
        <w:ind w:left="0" w:firstLineChars="200" w:firstLine="480"/>
        <w:jc w:val="left"/>
        <w:rPr>
          <w:rFonts w:ascii="宋体" w:hAnsi="宋体" w:cs="宋体"/>
          <w:sz w:val="24"/>
        </w:rPr>
      </w:pPr>
      <w:r>
        <w:rPr>
          <w:rFonts w:ascii="宋体" w:hAnsi="宋体" w:cs="宋体" w:hint="eastAsia"/>
          <w:sz w:val="24"/>
        </w:rPr>
        <w:t>Sqoop的基本应用</w:t>
      </w:r>
    </w:p>
    <w:p w:rsidR="00B37808" w:rsidRDefault="001904B6">
      <w:pPr>
        <w:numPr>
          <w:ilvl w:val="0"/>
          <w:numId w:val="9"/>
        </w:numPr>
        <w:spacing w:line="360" w:lineRule="auto"/>
        <w:ind w:left="0" w:firstLineChars="200" w:firstLine="480"/>
        <w:jc w:val="left"/>
        <w:rPr>
          <w:rFonts w:ascii="宋体" w:hAnsi="宋体" w:cs="宋体"/>
          <w:sz w:val="24"/>
        </w:rPr>
      </w:pPr>
      <w:r>
        <w:rPr>
          <w:rFonts w:ascii="宋体" w:hAnsi="宋体" w:cs="宋体" w:hint="eastAsia"/>
          <w:sz w:val="24"/>
        </w:rPr>
        <w:t>Redis的基本应用</w:t>
      </w:r>
    </w:p>
    <w:p w:rsidR="00B37808" w:rsidRDefault="001904B6">
      <w:pPr>
        <w:spacing w:line="360" w:lineRule="auto"/>
        <w:ind w:firstLineChars="200" w:firstLine="480"/>
        <w:rPr>
          <w:rFonts w:ascii="宋体" w:hAnsi="宋体" w:cs="宋体"/>
          <w:color w:val="000000"/>
          <w:sz w:val="24"/>
          <w:shd w:val="clear" w:color="auto" w:fill="FFFFFF"/>
        </w:rPr>
      </w:pPr>
      <w:r>
        <w:rPr>
          <w:rFonts w:ascii="宋体" w:hAnsi="宋体" w:cs="宋体" w:hint="eastAsia"/>
          <w:sz w:val="24"/>
        </w:rPr>
        <w:t>目的：复习巩固所学知识，拉齐学生技术水平，为后期技能的深入学习打下基础。</w:t>
      </w:r>
    </w:p>
    <w:p w:rsidR="00B37808" w:rsidRDefault="001904B6">
      <w:pPr>
        <w:spacing w:line="360" w:lineRule="auto"/>
        <w:ind w:firstLineChars="200" w:firstLine="482"/>
        <w:rPr>
          <w:rFonts w:ascii="宋体" w:hAnsi="宋体" w:cs="宋体"/>
          <w:b/>
          <w:sz w:val="24"/>
        </w:rPr>
      </w:pPr>
      <w:r>
        <w:rPr>
          <w:rFonts w:ascii="宋体" w:hAnsi="宋体" w:cs="宋体" w:hint="eastAsia"/>
          <w:b/>
          <w:sz w:val="24"/>
        </w:rPr>
        <w:t>3、高并发网站架构及运维  (28学时)</w:t>
      </w:r>
    </w:p>
    <w:p w:rsidR="00B37808" w:rsidRDefault="001904B6">
      <w:pPr>
        <w:spacing w:line="360" w:lineRule="auto"/>
        <w:ind w:firstLineChars="200" w:firstLine="480"/>
        <w:rPr>
          <w:rFonts w:ascii="宋体" w:hAnsi="宋体" w:cs="宋体"/>
          <w:sz w:val="24"/>
        </w:rPr>
      </w:pPr>
      <w:r>
        <w:rPr>
          <w:rFonts w:ascii="宋体" w:hAnsi="宋体" w:cs="宋体" w:hint="eastAsia"/>
          <w:sz w:val="24"/>
        </w:rPr>
        <w:t>本阶段大型网站高并发架构运</w:t>
      </w:r>
      <w:proofErr w:type="gramStart"/>
      <w:r>
        <w:rPr>
          <w:rFonts w:ascii="宋体" w:hAnsi="宋体" w:cs="宋体" w:hint="eastAsia"/>
          <w:sz w:val="24"/>
        </w:rPr>
        <w:t>维主要</w:t>
      </w:r>
      <w:proofErr w:type="gramEnd"/>
      <w:r>
        <w:rPr>
          <w:rFonts w:ascii="宋体" w:hAnsi="宋体" w:cs="宋体" w:hint="eastAsia"/>
          <w:sz w:val="24"/>
        </w:rPr>
        <w:t>学习的内容为深入学习大数据核心框架的基本应用，主要包括数据仓库离线分析框架Hive的应用、Spark Streaming、Flink实时计算的应用，比如：</w:t>
      </w:r>
    </w:p>
    <w:p w:rsidR="00B37808" w:rsidRDefault="001904B6">
      <w:pPr>
        <w:spacing w:line="360" w:lineRule="auto"/>
        <w:ind w:firstLineChars="200" w:firstLine="480"/>
        <w:rPr>
          <w:rFonts w:ascii="宋体" w:hAnsi="宋体" w:cs="宋体"/>
          <w:sz w:val="24"/>
        </w:rPr>
      </w:pPr>
      <w:r>
        <w:rPr>
          <w:rFonts w:ascii="宋体" w:hAnsi="宋体" w:cs="宋体" w:hint="eastAsia"/>
          <w:sz w:val="24"/>
        </w:rPr>
        <w:t>Hive的基本应用</w:t>
      </w:r>
    </w:p>
    <w:p w:rsidR="00B37808" w:rsidRDefault="001904B6">
      <w:pPr>
        <w:spacing w:line="360" w:lineRule="auto"/>
        <w:ind w:firstLineChars="200" w:firstLine="480"/>
        <w:rPr>
          <w:rFonts w:ascii="宋体" w:hAnsi="宋体" w:cs="宋体"/>
          <w:sz w:val="24"/>
        </w:rPr>
      </w:pPr>
      <w:r>
        <w:rPr>
          <w:rFonts w:ascii="宋体" w:hAnsi="宋体" w:cs="宋体" w:hint="eastAsia"/>
          <w:sz w:val="24"/>
        </w:rPr>
        <w:t>Spark基础RDD、Spark SQL、Spark Streaming应用</w:t>
      </w:r>
    </w:p>
    <w:p w:rsidR="00B37808" w:rsidRDefault="001904B6">
      <w:pPr>
        <w:spacing w:line="360" w:lineRule="auto"/>
        <w:ind w:firstLineChars="200" w:firstLine="480"/>
        <w:rPr>
          <w:rFonts w:ascii="宋体" w:hAnsi="宋体" w:cs="宋体"/>
          <w:sz w:val="24"/>
        </w:rPr>
      </w:pPr>
      <w:r>
        <w:rPr>
          <w:rFonts w:ascii="宋体" w:hAnsi="宋体" w:cs="宋体" w:hint="eastAsia"/>
          <w:sz w:val="24"/>
        </w:rPr>
        <w:t>Flink原理及应用</w:t>
      </w:r>
    </w:p>
    <w:p w:rsidR="00B37808" w:rsidRDefault="001904B6">
      <w:pPr>
        <w:spacing w:line="360" w:lineRule="auto"/>
        <w:ind w:firstLineChars="200" w:firstLine="480"/>
        <w:rPr>
          <w:rFonts w:ascii="宋体" w:hAnsi="宋体" w:cs="宋体"/>
          <w:sz w:val="24"/>
        </w:rPr>
      </w:pPr>
      <w:r>
        <w:rPr>
          <w:rFonts w:ascii="宋体" w:hAnsi="宋体" w:cs="宋体" w:hint="eastAsia"/>
          <w:sz w:val="24"/>
        </w:rPr>
        <w:t>Kafka原理及应用</w:t>
      </w:r>
    </w:p>
    <w:p w:rsidR="00B37808" w:rsidRDefault="001904B6">
      <w:pPr>
        <w:spacing w:line="360" w:lineRule="auto"/>
        <w:ind w:firstLineChars="200" w:firstLine="480"/>
        <w:rPr>
          <w:rFonts w:ascii="宋体" w:hAnsi="宋体" w:cs="宋体"/>
          <w:color w:val="000000"/>
          <w:sz w:val="24"/>
          <w:shd w:val="clear" w:color="auto" w:fill="FFFFFF"/>
        </w:rPr>
      </w:pPr>
      <w:r>
        <w:rPr>
          <w:rFonts w:ascii="宋体" w:hAnsi="宋体" w:cs="宋体" w:hint="eastAsia"/>
          <w:sz w:val="24"/>
        </w:rPr>
        <w:t>目的：让学生真正融会贯通大数</w:t>
      </w:r>
      <w:proofErr w:type="gramStart"/>
      <w:r>
        <w:rPr>
          <w:rFonts w:ascii="宋体" w:hAnsi="宋体" w:cs="宋体" w:hint="eastAsia"/>
          <w:sz w:val="24"/>
        </w:rPr>
        <w:t>据实时</w:t>
      </w:r>
      <w:proofErr w:type="gramEnd"/>
      <w:r>
        <w:rPr>
          <w:rFonts w:ascii="宋体" w:hAnsi="宋体" w:cs="宋体" w:hint="eastAsia"/>
          <w:sz w:val="24"/>
        </w:rPr>
        <w:t>分析框架和离线分析框架、掌握常用</w:t>
      </w:r>
      <w:r>
        <w:rPr>
          <w:rFonts w:ascii="宋体" w:hAnsi="宋体" w:cs="宋体" w:hint="eastAsia"/>
          <w:sz w:val="24"/>
        </w:rPr>
        <w:lastRenderedPageBreak/>
        <w:t>的框架整合开发技巧。</w:t>
      </w:r>
    </w:p>
    <w:p w:rsidR="00B37808" w:rsidRDefault="001904B6">
      <w:pPr>
        <w:spacing w:line="360" w:lineRule="auto"/>
        <w:ind w:firstLineChars="200" w:firstLine="482"/>
        <w:rPr>
          <w:rFonts w:ascii="宋体" w:hAnsi="宋体" w:cs="宋体"/>
          <w:b/>
          <w:sz w:val="24"/>
        </w:rPr>
      </w:pPr>
      <w:r>
        <w:rPr>
          <w:rFonts w:ascii="宋体" w:hAnsi="宋体" w:cs="宋体" w:hint="eastAsia"/>
          <w:b/>
          <w:sz w:val="24"/>
        </w:rPr>
        <w:t>4、大数据管理及运维 (28学时)</w:t>
      </w:r>
    </w:p>
    <w:p w:rsidR="00B37808" w:rsidRDefault="001904B6">
      <w:pPr>
        <w:spacing w:line="360" w:lineRule="auto"/>
        <w:ind w:firstLineChars="200" w:firstLine="480"/>
        <w:rPr>
          <w:rFonts w:ascii="宋体" w:hAnsi="宋体" w:cs="宋体"/>
          <w:sz w:val="24"/>
        </w:rPr>
      </w:pPr>
      <w:r>
        <w:rPr>
          <w:rFonts w:ascii="宋体" w:hAnsi="宋体" w:cs="宋体" w:hint="eastAsia"/>
          <w:sz w:val="24"/>
        </w:rPr>
        <w:t>电商商城项目是目前企业开发的重点，之方面的岗位也是是社会需求最多的。掌握了电商项目的开发技术之后再去做传统项目开发基本上不会存在任何难度，原因是：</w:t>
      </w:r>
    </w:p>
    <w:p w:rsidR="00B37808" w:rsidRDefault="001904B6">
      <w:pPr>
        <w:spacing w:line="360" w:lineRule="auto"/>
        <w:ind w:firstLineChars="200" w:firstLine="480"/>
        <w:rPr>
          <w:rFonts w:ascii="宋体" w:hAnsi="宋体" w:cs="宋体"/>
          <w:sz w:val="24"/>
        </w:rPr>
      </w:pPr>
      <w:r>
        <w:rPr>
          <w:rFonts w:ascii="宋体" w:hAnsi="宋体" w:cs="宋体" w:hint="eastAsia"/>
          <w:sz w:val="24"/>
        </w:rPr>
        <w:t>电商项目更复杂，需要考虑到分析指标众多，比如PV、UV、GMV等。</w:t>
      </w:r>
    </w:p>
    <w:p w:rsidR="00B37808" w:rsidRDefault="001904B6">
      <w:pPr>
        <w:spacing w:line="360" w:lineRule="auto"/>
        <w:ind w:firstLineChars="200" w:firstLine="480"/>
        <w:rPr>
          <w:rFonts w:ascii="宋体" w:hAnsi="宋体" w:cs="宋体"/>
          <w:sz w:val="24"/>
        </w:rPr>
      </w:pPr>
      <w:r>
        <w:rPr>
          <w:rFonts w:ascii="宋体" w:hAnsi="宋体" w:cs="宋体" w:hint="eastAsia"/>
          <w:sz w:val="24"/>
        </w:rPr>
        <w:t>应用到的技术更广泛，数据仓库离线分析设计，需要掌握数据仓库的基本理论，Hive SQL的基本应用技巧等。</w:t>
      </w:r>
    </w:p>
    <w:p w:rsidR="00B37808" w:rsidRDefault="001904B6">
      <w:pPr>
        <w:spacing w:line="360" w:lineRule="auto"/>
        <w:ind w:firstLineChars="200" w:firstLine="480"/>
        <w:rPr>
          <w:rFonts w:ascii="宋体" w:hAnsi="宋体" w:cs="宋体"/>
          <w:sz w:val="24"/>
        </w:rPr>
      </w:pPr>
      <w:r>
        <w:rPr>
          <w:rFonts w:ascii="宋体" w:hAnsi="宋体" w:cs="宋体" w:hint="eastAsia"/>
          <w:sz w:val="24"/>
        </w:rPr>
        <w:t>电商项目的数据量一般都是海量数据，比较适合做大数据分析。</w:t>
      </w:r>
    </w:p>
    <w:p w:rsidR="00B37808" w:rsidRDefault="001904B6">
      <w:pPr>
        <w:spacing w:line="360" w:lineRule="auto"/>
        <w:ind w:firstLineChars="200" w:firstLine="480"/>
        <w:rPr>
          <w:rFonts w:ascii="宋体" w:hAnsi="宋体" w:cs="宋体"/>
          <w:color w:val="000000"/>
          <w:sz w:val="24"/>
          <w:shd w:val="clear" w:color="auto" w:fill="FFFFFF"/>
        </w:rPr>
      </w:pPr>
      <w:r>
        <w:rPr>
          <w:rFonts w:ascii="宋体" w:hAnsi="宋体" w:cs="宋体" w:hint="eastAsia"/>
          <w:sz w:val="24"/>
        </w:rPr>
        <w:t>本阶段的大数据管理及运维为电商商城项目，要实现的功能有：用户行为分析、主要运营指标分析、数据导入导出、数据可视化等。</w:t>
      </w:r>
    </w:p>
    <w:p w:rsidR="00B37808" w:rsidRDefault="001904B6">
      <w:pPr>
        <w:spacing w:line="360" w:lineRule="auto"/>
        <w:ind w:firstLineChars="200" w:firstLine="482"/>
        <w:rPr>
          <w:rFonts w:ascii="宋体" w:hAnsi="宋体" w:cs="宋体"/>
          <w:b/>
          <w:sz w:val="24"/>
        </w:rPr>
      </w:pPr>
      <w:r>
        <w:rPr>
          <w:rFonts w:ascii="宋体" w:hAnsi="宋体" w:cs="宋体" w:hint="eastAsia"/>
          <w:b/>
          <w:sz w:val="24"/>
        </w:rPr>
        <w:t>5、企业虚拟化与</w:t>
      </w:r>
      <w:proofErr w:type="gramStart"/>
      <w:r>
        <w:rPr>
          <w:rFonts w:ascii="宋体" w:hAnsi="宋体" w:cs="宋体" w:hint="eastAsia"/>
          <w:b/>
          <w:sz w:val="24"/>
        </w:rPr>
        <w:t>云计算</w:t>
      </w:r>
      <w:proofErr w:type="gramEnd"/>
      <w:r>
        <w:rPr>
          <w:rFonts w:ascii="宋体" w:hAnsi="宋体" w:cs="宋体" w:hint="eastAsia"/>
          <w:b/>
          <w:sz w:val="24"/>
        </w:rPr>
        <w:t xml:space="preserve"> (28学时)</w:t>
      </w:r>
    </w:p>
    <w:p w:rsidR="00B37808" w:rsidRDefault="001904B6">
      <w:pPr>
        <w:spacing w:line="360" w:lineRule="auto"/>
        <w:ind w:firstLineChars="200" w:firstLine="480"/>
        <w:rPr>
          <w:rFonts w:ascii="宋体" w:hAnsi="宋体" w:cs="宋体"/>
          <w:sz w:val="24"/>
        </w:rPr>
      </w:pPr>
      <w:r>
        <w:rPr>
          <w:rFonts w:ascii="宋体" w:hAnsi="宋体" w:cs="宋体" w:hint="eastAsia"/>
          <w:sz w:val="24"/>
        </w:rPr>
        <w:t>企业级虚拟化与</w:t>
      </w:r>
      <w:proofErr w:type="gramStart"/>
      <w:r>
        <w:rPr>
          <w:rFonts w:ascii="宋体" w:hAnsi="宋体" w:cs="宋体" w:hint="eastAsia"/>
          <w:sz w:val="24"/>
        </w:rPr>
        <w:t>云计算</w:t>
      </w:r>
      <w:proofErr w:type="gramEnd"/>
      <w:r>
        <w:rPr>
          <w:rFonts w:ascii="宋体" w:hAnsi="宋体" w:cs="宋体" w:hint="eastAsia"/>
          <w:sz w:val="24"/>
        </w:rPr>
        <w:t>用到技术：</w:t>
      </w:r>
    </w:p>
    <w:p w:rsidR="00B37808" w:rsidRDefault="001904B6">
      <w:pPr>
        <w:spacing w:line="360" w:lineRule="auto"/>
        <w:ind w:firstLineChars="200" w:firstLine="480"/>
        <w:rPr>
          <w:rFonts w:ascii="宋体" w:hAnsi="宋体" w:cs="宋体"/>
          <w:sz w:val="24"/>
        </w:rPr>
      </w:pPr>
      <w:r>
        <w:rPr>
          <w:rFonts w:ascii="宋体" w:hAnsi="宋体" w:cs="宋体" w:hint="eastAsia"/>
          <w:sz w:val="24"/>
        </w:rPr>
        <w:t>实时计算的概念和技术，流计算的基本原理，Flink 流式API的应用</w:t>
      </w:r>
    </w:p>
    <w:p w:rsidR="00B37808" w:rsidRDefault="001904B6">
      <w:pPr>
        <w:spacing w:line="360" w:lineRule="auto"/>
        <w:ind w:firstLineChars="200" w:firstLine="480"/>
        <w:rPr>
          <w:rFonts w:ascii="宋体" w:hAnsi="宋体" w:cs="宋体"/>
          <w:sz w:val="24"/>
        </w:rPr>
      </w:pPr>
      <w:r>
        <w:rPr>
          <w:rFonts w:ascii="宋体" w:hAnsi="宋体" w:cs="宋体" w:hint="eastAsia"/>
          <w:sz w:val="24"/>
        </w:rPr>
        <w:t>具体讲授的内容包括但不限于：</w:t>
      </w:r>
    </w:p>
    <w:p w:rsidR="00B37808" w:rsidRDefault="001904B6">
      <w:pPr>
        <w:spacing w:line="360" w:lineRule="auto"/>
        <w:ind w:firstLineChars="200" w:firstLine="480"/>
        <w:rPr>
          <w:rFonts w:ascii="宋体" w:hAnsi="宋体" w:cs="宋体"/>
          <w:sz w:val="24"/>
        </w:rPr>
      </w:pPr>
      <w:r>
        <w:rPr>
          <w:rFonts w:ascii="宋体" w:hAnsi="宋体" w:cs="宋体" w:hint="eastAsia"/>
          <w:sz w:val="24"/>
        </w:rPr>
        <w:t>流计算的基本原理</w:t>
      </w:r>
    </w:p>
    <w:p w:rsidR="00B37808" w:rsidRDefault="001904B6">
      <w:pPr>
        <w:spacing w:line="360" w:lineRule="auto"/>
        <w:ind w:firstLineChars="200" w:firstLine="480"/>
        <w:rPr>
          <w:rFonts w:ascii="宋体" w:hAnsi="宋体" w:cs="宋体"/>
          <w:sz w:val="24"/>
        </w:rPr>
      </w:pPr>
      <w:r>
        <w:rPr>
          <w:rFonts w:ascii="宋体" w:hAnsi="宋体" w:cs="宋体" w:hint="eastAsia"/>
          <w:sz w:val="24"/>
        </w:rPr>
        <w:t>Flink流式API的应用；</w:t>
      </w:r>
    </w:p>
    <w:p w:rsidR="00B37808" w:rsidRDefault="001904B6">
      <w:pPr>
        <w:spacing w:line="360" w:lineRule="auto"/>
        <w:ind w:firstLineChars="200" w:firstLine="480"/>
        <w:rPr>
          <w:rFonts w:ascii="宋体" w:hAnsi="宋体" w:cs="宋体"/>
          <w:color w:val="000000"/>
          <w:sz w:val="24"/>
          <w:shd w:val="clear" w:color="auto" w:fill="FFFFFF"/>
        </w:rPr>
      </w:pPr>
      <w:r>
        <w:rPr>
          <w:rFonts w:ascii="宋体" w:hAnsi="宋体" w:cs="宋体" w:hint="eastAsia"/>
          <w:sz w:val="24"/>
        </w:rPr>
        <w:t>电</w:t>
      </w:r>
      <w:proofErr w:type="gramStart"/>
      <w:r>
        <w:rPr>
          <w:rFonts w:ascii="宋体" w:hAnsi="宋体" w:cs="宋体" w:hint="eastAsia"/>
          <w:sz w:val="24"/>
        </w:rPr>
        <w:t>商用户</w:t>
      </w:r>
      <w:proofErr w:type="gramEnd"/>
      <w:r>
        <w:rPr>
          <w:rFonts w:ascii="宋体" w:hAnsi="宋体" w:cs="宋体" w:hint="eastAsia"/>
          <w:sz w:val="24"/>
        </w:rPr>
        <w:t>行为实时分析，如：实时热门商品统计、实时热门页面统计等</w:t>
      </w:r>
    </w:p>
    <w:p w:rsidR="00B37808" w:rsidRDefault="001904B6">
      <w:pPr>
        <w:spacing w:line="360" w:lineRule="auto"/>
        <w:ind w:firstLineChars="200" w:firstLine="482"/>
        <w:rPr>
          <w:rFonts w:ascii="宋体" w:hAnsi="宋体" w:cs="宋体"/>
          <w:b/>
          <w:sz w:val="24"/>
        </w:rPr>
      </w:pPr>
      <w:r>
        <w:rPr>
          <w:rFonts w:ascii="宋体" w:hAnsi="宋体" w:cs="宋体" w:hint="eastAsia"/>
          <w:b/>
          <w:sz w:val="24"/>
        </w:rPr>
        <w:t xml:space="preserve">6、毕业设计  </w:t>
      </w:r>
    </w:p>
    <w:p w:rsidR="00B37808" w:rsidRDefault="001904B6">
      <w:pPr>
        <w:spacing w:line="360" w:lineRule="auto"/>
        <w:ind w:firstLineChars="200"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毕业设计是对学生三年理论学习和实践的总结和综合检验，目的在于进一步巩固和提高所学知识和专业技能，为直接顶</w:t>
      </w:r>
      <w:proofErr w:type="gramStart"/>
      <w:r>
        <w:rPr>
          <w:rFonts w:ascii="宋体" w:hAnsi="宋体" w:cs="宋体" w:hint="eastAsia"/>
          <w:color w:val="000000"/>
          <w:sz w:val="24"/>
          <w:shd w:val="clear" w:color="auto" w:fill="FFFFFF"/>
        </w:rPr>
        <w:t>岗工作</w:t>
      </w:r>
      <w:proofErr w:type="gramEnd"/>
      <w:r>
        <w:rPr>
          <w:rFonts w:ascii="宋体" w:hAnsi="宋体" w:cs="宋体" w:hint="eastAsia"/>
          <w:color w:val="000000"/>
          <w:sz w:val="24"/>
          <w:shd w:val="clear" w:color="auto" w:fill="FFFFFF"/>
        </w:rPr>
        <w:t>打下基础。学生完成全部理论教学和技能训练后，根据社会实际需要，选择不同方向的项目课题，在专业教师的指导下进行调查、研究、开发设计、撰写毕业设计报告(论文)，并进行毕业设计答辩。</w:t>
      </w:r>
    </w:p>
    <w:p w:rsidR="00B37808" w:rsidRDefault="001904B6">
      <w:pPr>
        <w:spacing w:line="360" w:lineRule="auto"/>
        <w:ind w:firstLineChars="200" w:firstLine="482"/>
        <w:rPr>
          <w:rFonts w:ascii="宋体" w:hAnsi="宋体" w:cs="宋体"/>
          <w:b/>
          <w:sz w:val="24"/>
        </w:rPr>
      </w:pPr>
      <w:r>
        <w:rPr>
          <w:rFonts w:ascii="宋体" w:hAnsi="宋体" w:cs="宋体" w:hint="eastAsia"/>
          <w:b/>
          <w:sz w:val="24"/>
        </w:rPr>
        <w:t>7、</w:t>
      </w:r>
      <w:proofErr w:type="gramStart"/>
      <w:r>
        <w:rPr>
          <w:rFonts w:ascii="宋体" w:hAnsi="宋体" w:cs="宋体" w:hint="eastAsia"/>
          <w:b/>
          <w:sz w:val="24"/>
        </w:rPr>
        <w:t>跟岗实习</w:t>
      </w:r>
      <w:proofErr w:type="gramEnd"/>
      <w:r>
        <w:rPr>
          <w:rFonts w:ascii="宋体" w:hAnsi="宋体" w:cs="宋体" w:hint="eastAsia"/>
          <w:b/>
          <w:sz w:val="24"/>
        </w:rPr>
        <w:t xml:space="preserve"> </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color w:val="000000"/>
          <w:sz w:val="24"/>
          <w:shd w:val="clear" w:color="auto" w:fill="FFFFFF"/>
        </w:rPr>
        <w:t>毕业实习是对学生三年理论学习和实践的总结和综合检验，目的在于进一步巩固和提高所学知识和专业技能，为毕业后直接顶</w:t>
      </w:r>
      <w:proofErr w:type="gramStart"/>
      <w:r>
        <w:rPr>
          <w:rFonts w:ascii="宋体" w:hAnsi="宋体" w:cs="宋体" w:hint="eastAsia"/>
          <w:color w:val="000000"/>
          <w:sz w:val="24"/>
          <w:shd w:val="clear" w:color="auto" w:fill="FFFFFF"/>
        </w:rPr>
        <w:t>岗工作</w:t>
      </w:r>
      <w:proofErr w:type="gramEnd"/>
      <w:r>
        <w:rPr>
          <w:rFonts w:ascii="宋体" w:hAnsi="宋体" w:cs="宋体" w:hint="eastAsia"/>
          <w:color w:val="000000"/>
          <w:sz w:val="24"/>
          <w:shd w:val="clear" w:color="auto" w:fill="FFFFFF"/>
        </w:rPr>
        <w:t>打下基础。学生完成全部理论教学和技能训练后，根据实际情况，选择不同的实习单位，在专业教师或实训基地设计人员、管理人员的指导下进行专业综合实习并撰写毕业实习报告(不少于5000字)</w:t>
      </w:r>
      <w:r>
        <w:rPr>
          <w:rFonts w:ascii="宋体" w:hAnsi="宋体" w:cs="宋体" w:hint="eastAsia"/>
          <w:sz w:val="24"/>
        </w:rPr>
        <w:t>。</w:t>
      </w:r>
    </w:p>
    <w:p w:rsidR="00B37808" w:rsidRDefault="001904B6">
      <w:pPr>
        <w:widowControl/>
        <w:spacing w:line="360" w:lineRule="auto"/>
        <w:ind w:firstLineChars="200" w:firstLine="482"/>
        <w:outlineLvl w:val="1"/>
        <w:rPr>
          <w:rFonts w:ascii="宋体" w:hAnsi="宋体" w:cs="宋体"/>
          <w:b/>
          <w:sz w:val="24"/>
        </w:rPr>
      </w:pPr>
      <w:bookmarkStart w:id="37" w:name="_Toc79331096"/>
      <w:bookmarkStart w:id="38" w:name="_Toc32664"/>
      <w:r>
        <w:rPr>
          <w:rFonts w:ascii="宋体" w:hAnsi="宋体" w:cs="宋体" w:hint="eastAsia"/>
          <w:b/>
          <w:sz w:val="24"/>
        </w:rPr>
        <w:lastRenderedPageBreak/>
        <w:t>（五）相关要求</w:t>
      </w:r>
      <w:bookmarkEnd w:id="37"/>
      <w:bookmarkEnd w:id="38"/>
    </w:p>
    <w:p w:rsidR="00B37808" w:rsidRDefault="001904B6">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以计算机软件开发、软件测试与运维的实际工作岗位和职业能力为导向，按照从简单到复杂、从单一到综合、从低级到高级的知识学习规律，构建“Web 前端开发技术”、“Java 应用开发”、“Python 数据处理”三个课程模块。</w:t>
      </w:r>
    </w:p>
    <w:p w:rsidR="00B37808" w:rsidRDefault="001904B6">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按照“双证书”的要求，本专业将相关职业资格证书考试的内容、相关技能大赛的内容纳入人才培养方案和课程标准，并在课程设置中加以体现。</w:t>
      </w:r>
    </w:p>
    <w:p w:rsidR="00B37808" w:rsidRDefault="001904B6">
      <w:pPr>
        <w:widowControl/>
        <w:spacing w:line="360" w:lineRule="auto"/>
        <w:ind w:firstLineChars="200" w:firstLine="482"/>
        <w:outlineLvl w:val="1"/>
        <w:rPr>
          <w:rFonts w:ascii="宋体" w:hAnsi="宋体" w:cs="宋体"/>
          <w:b/>
          <w:sz w:val="24"/>
        </w:rPr>
      </w:pPr>
      <w:bookmarkStart w:id="39" w:name="_Toc79331097"/>
      <w:bookmarkStart w:id="40" w:name="_Toc18252"/>
      <w:r>
        <w:rPr>
          <w:rFonts w:ascii="宋体" w:hAnsi="宋体" w:cs="宋体" w:hint="eastAsia"/>
          <w:b/>
          <w:sz w:val="24"/>
        </w:rPr>
        <w:t>（六）学时安排</w:t>
      </w:r>
      <w:bookmarkEnd w:id="39"/>
      <w:bookmarkEnd w:id="40"/>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三年制高职每学年教学时间</w:t>
      </w:r>
      <w:r w:rsidR="00680E7C" w:rsidRPr="007D00AB">
        <w:rPr>
          <w:rFonts w:ascii="宋体" w:hAnsi="宋体" w:cs="宋体" w:hint="eastAsia"/>
          <w:sz w:val="24"/>
        </w:rPr>
        <w:t>32</w:t>
      </w:r>
      <w:r w:rsidRPr="007D00AB">
        <w:rPr>
          <w:rFonts w:ascii="宋体" w:hAnsi="宋体" w:cs="宋体" w:hint="eastAsia"/>
          <w:sz w:val="24"/>
        </w:rPr>
        <w:t>周</w:t>
      </w:r>
      <w:r>
        <w:rPr>
          <w:rFonts w:ascii="宋体" w:hAnsi="宋体" w:cs="宋体" w:hint="eastAsia"/>
          <w:sz w:val="24"/>
        </w:rPr>
        <w:t>，总学时数</w:t>
      </w:r>
      <w:r w:rsidRPr="007D00AB">
        <w:rPr>
          <w:rFonts w:ascii="宋体" w:hAnsi="宋体" w:cs="宋体" w:hint="eastAsia"/>
          <w:sz w:val="24"/>
        </w:rPr>
        <w:t>2</w:t>
      </w:r>
      <w:r w:rsidR="007D00AB">
        <w:rPr>
          <w:rFonts w:ascii="宋体" w:hAnsi="宋体" w:cs="宋体" w:hint="eastAsia"/>
          <w:sz w:val="24"/>
        </w:rPr>
        <w:t>9</w:t>
      </w:r>
      <w:r w:rsidRPr="007D00AB">
        <w:rPr>
          <w:rFonts w:ascii="宋体" w:hAnsi="宋体" w:cs="宋体" w:hint="eastAsia"/>
          <w:sz w:val="24"/>
        </w:rPr>
        <w:t>88</w:t>
      </w:r>
      <w:r>
        <w:rPr>
          <w:rFonts w:ascii="宋体" w:hAnsi="宋体" w:cs="宋体" w:hint="eastAsia"/>
          <w:sz w:val="24"/>
        </w:rPr>
        <w:t>学时，课内学时一般按每周24-26学时计算，顶岗</w:t>
      </w:r>
      <w:proofErr w:type="gramStart"/>
      <w:r>
        <w:rPr>
          <w:rFonts w:ascii="宋体" w:hAnsi="宋体" w:cs="宋体" w:hint="eastAsia"/>
          <w:sz w:val="24"/>
        </w:rPr>
        <w:t>实习按</w:t>
      </w:r>
      <w:proofErr w:type="gramEnd"/>
      <w:r>
        <w:rPr>
          <w:rFonts w:ascii="宋体" w:hAnsi="宋体" w:cs="宋体" w:hint="eastAsia"/>
          <w:sz w:val="24"/>
        </w:rPr>
        <w:t>每周24学时计算。每学时45分钟。学分的最小单位为0.5学分，总学分为×学分。其中,16个课时为1学分计。实践、实习实训（设计）、军训、入学和毕业教育等集中进行的教学环节，以1周为1学分计。每一门课程和各种实践性教学环节考核成绩合格方能取得相应学分。</w:t>
      </w:r>
    </w:p>
    <w:p w:rsidR="00B37808" w:rsidRDefault="001904B6">
      <w:pPr>
        <w:adjustRightInd w:val="0"/>
        <w:snapToGrid w:val="0"/>
        <w:spacing w:line="360" w:lineRule="auto"/>
        <w:ind w:firstLineChars="200" w:firstLine="480"/>
        <w:rPr>
          <w:rFonts w:ascii="宋体" w:hAnsi="宋体" w:cs="宋体"/>
          <w:color w:val="FF0000"/>
          <w:sz w:val="24"/>
        </w:rPr>
      </w:pPr>
      <w:r>
        <w:rPr>
          <w:rFonts w:ascii="宋体" w:hAnsi="宋体" w:cs="宋体" w:hint="eastAsia"/>
          <w:sz w:val="24"/>
        </w:rPr>
        <w:t>学生顶岗实习为6个月，采取工学交替、多学期、分段式等多种形式组织实施。</w:t>
      </w:r>
      <w:r>
        <w:rPr>
          <w:rFonts w:ascii="宋体" w:hAnsi="宋体" w:cs="宋体" w:hint="eastAsia"/>
          <w:color w:val="000000" w:themeColor="text1"/>
          <w:sz w:val="24"/>
        </w:rPr>
        <w:t>面向Web前端开发、Java应用开发、移动应用开发、软件测试、软件销售与运维等岗位（群）或者技术领域。</w:t>
      </w:r>
    </w:p>
    <w:p w:rsidR="00B37808" w:rsidRDefault="001904B6">
      <w:pPr>
        <w:spacing w:line="360" w:lineRule="auto"/>
        <w:ind w:firstLineChars="200" w:firstLine="643"/>
        <w:outlineLvl w:val="0"/>
        <w:rPr>
          <w:rStyle w:val="2Char"/>
          <w:rFonts w:ascii="黑体" w:hAnsi="黑体" w:cs="黑体"/>
        </w:rPr>
      </w:pPr>
      <w:bookmarkStart w:id="41" w:name="_Toc450373513"/>
      <w:bookmarkStart w:id="42" w:name="_Toc450383326"/>
      <w:bookmarkStart w:id="43" w:name="_Toc453246783"/>
      <w:bookmarkStart w:id="44" w:name="_Toc450375349"/>
      <w:bookmarkStart w:id="45" w:name="_Toc79331098"/>
      <w:bookmarkStart w:id="46" w:name="_Toc14054"/>
      <w:r>
        <w:rPr>
          <w:rStyle w:val="2Char"/>
          <w:rFonts w:ascii="黑体" w:hAnsi="黑体" w:cs="黑体" w:hint="eastAsia"/>
        </w:rPr>
        <w:t>七、教学进程</w:t>
      </w:r>
      <w:bookmarkEnd w:id="41"/>
      <w:bookmarkEnd w:id="42"/>
      <w:bookmarkEnd w:id="43"/>
      <w:bookmarkEnd w:id="44"/>
      <w:r>
        <w:rPr>
          <w:rStyle w:val="2Char"/>
          <w:rFonts w:ascii="黑体" w:hAnsi="黑体" w:cs="黑体" w:hint="eastAsia"/>
        </w:rPr>
        <w:t>总体安排</w:t>
      </w:r>
      <w:bookmarkEnd w:id="45"/>
      <w:bookmarkEnd w:id="46"/>
    </w:p>
    <w:p w:rsidR="00B37808" w:rsidRDefault="001904B6">
      <w:pPr>
        <w:spacing w:line="360" w:lineRule="auto"/>
        <w:ind w:firstLineChars="200" w:firstLine="480"/>
        <w:outlineLvl w:val="1"/>
        <w:rPr>
          <w:sz w:val="24"/>
        </w:rPr>
      </w:pPr>
      <w:bookmarkStart w:id="47" w:name="_Toc450372223"/>
      <w:bookmarkStart w:id="48" w:name="_Toc79331099"/>
      <w:bookmarkStart w:id="49" w:name="_Toc32298"/>
      <w:r>
        <w:rPr>
          <w:rFonts w:hint="eastAsia"/>
          <w:sz w:val="24"/>
        </w:rPr>
        <w:t>（一）教学进程表</w:t>
      </w:r>
      <w:bookmarkEnd w:id="47"/>
      <w:bookmarkEnd w:id="48"/>
      <w:bookmarkEnd w:id="49"/>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07"/>
        <w:gridCol w:w="1356"/>
        <w:gridCol w:w="1097"/>
        <w:gridCol w:w="1097"/>
        <w:gridCol w:w="1097"/>
        <w:gridCol w:w="1097"/>
        <w:gridCol w:w="1097"/>
      </w:tblGrid>
      <w:tr w:rsidR="00B37808" w:rsidTr="00E16968">
        <w:trPr>
          <w:trHeight w:val="352"/>
          <w:jc w:val="center"/>
        </w:trPr>
        <w:tc>
          <w:tcPr>
            <w:tcW w:w="1097" w:type="dxa"/>
            <w:vMerge w:val="restart"/>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学期</w:t>
            </w:r>
          </w:p>
        </w:tc>
        <w:tc>
          <w:tcPr>
            <w:tcW w:w="807" w:type="dxa"/>
            <w:vMerge w:val="restart"/>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教学周</w:t>
            </w:r>
          </w:p>
        </w:tc>
        <w:tc>
          <w:tcPr>
            <w:tcW w:w="2453" w:type="dxa"/>
            <w:gridSpan w:val="2"/>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第一学年</w:t>
            </w:r>
          </w:p>
        </w:tc>
        <w:tc>
          <w:tcPr>
            <w:tcW w:w="2194" w:type="dxa"/>
            <w:gridSpan w:val="2"/>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第二学年</w:t>
            </w:r>
          </w:p>
        </w:tc>
        <w:tc>
          <w:tcPr>
            <w:tcW w:w="2194" w:type="dxa"/>
            <w:gridSpan w:val="2"/>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第三学年</w:t>
            </w:r>
          </w:p>
        </w:tc>
      </w:tr>
      <w:tr w:rsidR="00B37808" w:rsidTr="00E16968">
        <w:trPr>
          <w:trHeight w:val="352"/>
          <w:jc w:val="center"/>
        </w:trPr>
        <w:tc>
          <w:tcPr>
            <w:tcW w:w="1097" w:type="dxa"/>
            <w:vMerge/>
            <w:shd w:val="clear" w:color="auto" w:fill="auto"/>
            <w:vAlign w:val="center"/>
          </w:tcPr>
          <w:p w:rsidR="00B37808" w:rsidRDefault="00B37808">
            <w:pPr>
              <w:jc w:val="center"/>
              <w:rPr>
                <w:b/>
                <w:bCs/>
                <w:color w:val="000000"/>
                <w:sz w:val="18"/>
                <w:szCs w:val="18"/>
              </w:rPr>
            </w:pPr>
          </w:p>
        </w:tc>
        <w:tc>
          <w:tcPr>
            <w:tcW w:w="807" w:type="dxa"/>
            <w:vMerge/>
            <w:shd w:val="clear" w:color="auto" w:fill="auto"/>
            <w:vAlign w:val="center"/>
          </w:tcPr>
          <w:p w:rsidR="00B37808" w:rsidRDefault="00B37808">
            <w:pPr>
              <w:jc w:val="center"/>
              <w:rPr>
                <w:b/>
                <w:bCs/>
                <w:color w:val="000000"/>
                <w:sz w:val="18"/>
                <w:szCs w:val="18"/>
              </w:rPr>
            </w:pPr>
          </w:p>
        </w:tc>
        <w:tc>
          <w:tcPr>
            <w:tcW w:w="1356" w:type="dxa"/>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内容</w:t>
            </w:r>
          </w:p>
        </w:tc>
        <w:tc>
          <w:tcPr>
            <w:tcW w:w="1097" w:type="dxa"/>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时间</w:t>
            </w:r>
          </w:p>
        </w:tc>
        <w:tc>
          <w:tcPr>
            <w:tcW w:w="1097" w:type="dxa"/>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内容</w:t>
            </w:r>
          </w:p>
        </w:tc>
        <w:tc>
          <w:tcPr>
            <w:tcW w:w="1097" w:type="dxa"/>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时间</w:t>
            </w:r>
          </w:p>
        </w:tc>
        <w:tc>
          <w:tcPr>
            <w:tcW w:w="1097" w:type="dxa"/>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内容</w:t>
            </w:r>
          </w:p>
        </w:tc>
        <w:tc>
          <w:tcPr>
            <w:tcW w:w="1097" w:type="dxa"/>
            <w:shd w:val="clear" w:color="auto" w:fill="auto"/>
            <w:vAlign w:val="center"/>
          </w:tcPr>
          <w:p w:rsidR="00B37808" w:rsidRDefault="001904B6">
            <w:pPr>
              <w:widowControl/>
              <w:jc w:val="center"/>
              <w:textAlignment w:val="center"/>
              <w:rPr>
                <w:b/>
                <w:bCs/>
                <w:color w:val="000000"/>
                <w:sz w:val="18"/>
                <w:szCs w:val="18"/>
              </w:rPr>
            </w:pPr>
            <w:r>
              <w:rPr>
                <w:rFonts w:hint="eastAsia"/>
                <w:b/>
                <w:bCs/>
                <w:color w:val="000000"/>
                <w:sz w:val="18"/>
                <w:szCs w:val="18"/>
              </w:rPr>
              <w:t>时间</w:t>
            </w:r>
          </w:p>
        </w:tc>
      </w:tr>
      <w:tr w:rsidR="00B37808" w:rsidTr="00E16968">
        <w:trPr>
          <w:trHeight w:val="352"/>
          <w:jc w:val="center"/>
        </w:trPr>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上学期</w:t>
            </w:r>
          </w:p>
        </w:tc>
        <w:tc>
          <w:tcPr>
            <w:tcW w:w="807" w:type="dxa"/>
            <w:shd w:val="clear" w:color="auto" w:fill="auto"/>
            <w:vAlign w:val="center"/>
          </w:tcPr>
          <w:p w:rsidR="00B37808" w:rsidRDefault="001904B6">
            <w:pPr>
              <w:widowControl/>
              <w:jc w:val="center"/>
              <w:textAlignment w:val="center"/>
              <w:rPr>
                <w:color w:val="000000"/>
                <w:sz w:val="20"/>
                <w:szCs w:val="20"/>
              </w:rPr>
            </w:pPr>
            <w:r>
              <w:rPr>
                <w:rFonts w:hint="eastAsia"/>
                <w:color w:val="000000"/>
                <w:sz w:val="20"/>
                <w:szCs w:val="20"/>
              </w:rPr>
              <w:t>1</w:t>
            </w:r>
          </w:p>
        </w:tc>
        <w:tc>
          <w:tcPr>
            <w:tcW w:w="1356" w:type="dxa"/>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入学教育</w:t>
            </w:r>
          </w:p>
        </w:tc>
        <w:tc>
          <w:tcPr>
            <w:tcW w:w="1097" w:type="dxa"/>
            <w:shd w:val="clear" w:color="auto" w:fill="auto"/>
            <w:vAlign w:val="center"/>
          </w:tcPr>
          <w:p w:rsidR="00B37808" w:rsidRDefault="001904B6">
            <w:pPr>
              <w:widowControl/>
              <w:jc w:val="center"/>
              <w:textAlignment w:val="center"/>
              <w:rPr>
                <w:color w:val="000000"/>
                <w:sz w:val="18"/>
                <w:szCs w:val="18"/>
              </w:rPr>
            </w:pPr>
            <w:r>
              <w:rPr>
                <w:rFonts w:hint="eastAsia"/>
                <w:color w:val="000000" w:themeColor="text1"/>
                <w:sz w:val="18"/>
                <w:szCs w:val="18"/>
              </w:rPr>
              <w:t>0.5</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课程教学</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18</w:t>
            </w:r>
            <w:r>
              <w:rPr>
                <w:rFonts w:hint="eastAsia"/>
                <w:color w:val="000000"/>
                <w:sz w:val="18"/>
                <w:szCs w:val="18"/>
              </w:rPr>
              <w:t>周</w:t>
            </w:r>
          </w:p>
        </w:tc>
        <w:tc>
          <w:tcPr>
            <w:tcW w:w="1097" w:type="dxa"/>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认识实习</w:t>
            </w:r>
          </w:p>
        </w:tc>
        <w:tc>
          <w:tcPr>
            <w:tcW w:w="1097" w:type="dxa"/>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0.5</w:t>
            </w:r>
            <w:r>
              <w:rPr>
                <w:rFonts w:hint="eastAsia"/>
                <w:color w:val="000000"/>
                <w:sz w:val="18"/>
                <w:szCs w:val="18"/>
              </w:rPr>
              <w:t>周</w:t>
            </w: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2</w:t>
            </w:r>
          </w:p>
        </w:tc>
        <w:tc>
          <w:tcPr>
            <w:tcW w:w="1356" w:type="dxa"/>
            <w:vMerge w:val="restart"/>
            <w:shd w:val="clear" w:color="auto" w:fill="auto"/>
            <w:vAlign w:val="center"/>
          </w:tcPr>
          <w:p w:rsidR="00E16968" w:rsidRDefault="00E16968">
            <w:pPr>
              <w:widowControl/>
              <w:jc w:val="center"/>
              <w:textAlignment w:val="center"/>
              <w:rPr>
                <w:color w:val="000000"/>
                <w:sz w:val="18"/>
                <w:szCs w:val="18"/>
              </w:rPr>
            </w:pPr>
            <w:r>
              <w:rPr>
                <w:rFonts w:hint="eastAsia"/>
                <w:color w:val="000000"/>
                <w:sz w:val="18"/>
                <w:szCs w:val="18"/>
              </w:rPr>
              <w:t>国防教育与军训</w:t>
            </w:r>
          </w:p>
        </w:tc>
        <w:tc>
          <w:tcPr>
            <w:tcW w:w="1097" w:type="dxa"/>
            <w:vMerge w:val="restart"/>
            <w:shd w:val="clear" w:color="auto" w:fill="auto"/>
            <w:vAlign w:val="center"/>
          </w:tcPr>
          <w:p w:rsidR="00E16968" w:rsidRDefault="00E16968">
            <w:pPr>
              <w:widowControl/>
              <w:jc w:val="center"/>
              <w:textAlignment w:val="center"/>
              <w:rPr>
                <w:color w:val="000000"/>
                <w:sz w:val="18"/>
                <w:szCs w:val="18"/>
              </w:rPr>
            </w:pPr>
            <w:r>
              <w:rPr>
                <w:rFonts w:hint="eastAsia"/>
                <w:color w:val="000000"/>
                <w:sz w:val="18"/>
                <w:szCs w:val="18"/>
              </w:rPr>
              <w:t xml:space="preserve">3 </w:t>
            </w:r>
            <w:r>
              <w:rPr>
                <w:rFonts w:hint="eastAsia"/>
                <w:color w:val="000000"/>
                <w:sz w:val="18"/>
                <w:szCs w:val="18"/>
              </w:rPr>
              <w:t>周</w:t>
            </w:r>
          </w:p>
        </w:tc>
        <w:tc>
          <w:tcPr>
            <w:tcW w:w="1097" w:type="dxa"/>
            <w:vMerge/>
            <w:shd w:val="clear" w:color="auto" w:fill="auto"/>
            <w:vAlign w:val="center"/>
          </w:tcPr>
          <w:p w:rsidR="00E16968" w:rsidRDefault="00E16968">
            <w:pPr>
              <w:widowControl/>
              <w:jc w:val="center"/>
              <w:textAlignment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val="restart"/>
            <w:shd w:val="clear" w:color="auto" w:fill="auto"/>
            <w:vAlign w:val="center"/>
          </w:tcPr>
          <w:p w:rsidR="00E16968" w:rsidRDefault="00E16968" w:rsidP="00E16968">
            <w:pPr>
              <w:widowControl/>
              <w:jc w:val="center"/>
              <w:textAlignment w:val="center"/>
              <w:rPr>
                <w:color w:val="000000"/>
                <w:sz w:val="18"/>
                <w:szCs w:val="18"/>
              </w:rPr>
            </w:pPr>
            <w:proofErr w:type="gramStart"/>
            <w:r>
              <w:rPr>
                <w:rFonts w:hint="eastAsia"/>
                <w:color w:val="000000"/>
                <w:sz w:val="18"/>
                <w:szCs w:val="18"/>
              </w:rPr>
              <w:t>跟岗实习</w:t>
            </w:r>
            <w:proofErr w:type="gramEnd"/>
            <w:r>
              <w:rPr>
                <w:rFonts w:hint="eastAsia"/>
                <w:color w:val="000000"/>
                <w:sz w:val="18"/>
                <w:szCs w:val="18"/>
              </w:rPr>
              <w:t xml:space="preserve"> (Hadoop</w:t>
            </w:r>
            <w:r>
              <w:rPr>
                <w:rFonts w:hint="eastAsia"/>
                <w:color w:val="000000"/>
                <w:sz w:val="18"/>
                <w:szCs w:val="18"/>
              </w:rPr>
              <w:t>应用实训</w:t>
            </w:r>
          </w:p>
          <w:p w:rsidR="00E16968" w:rsidRDefault="00E16968" w:rsidP="00674FC6">
            <w:pPr>
              <w:jc w:val="center"/>
              <w:textAlignment w:val="center"/>
              <w:rPr>
                <w:color w:val="000000"/>
                <w:sz w:val="18"/>
                <w:szCs w:val="18"/>
              </w:rPr>
            </w:pPr>
            <w:r>
              <w:rPr>
                <w:rFonts w:hint="eastAsia"/>
                <w:color w:val="000000"/>
                <w:sz w:val="18"/>
                <w:szCs w:val="18"/>
              </w:rPr>
              <w:t>大数据管理及运维</w:t>
            </w:r>
          </w:p>
        </w:tc>
        <w:tc>
          <w:tcPr>
            <w:tcW w:w="1097" w:type="dxa"/>
            <w:vMerge w:val="restart"/>
            <w:shd w:val="clear" w:color="auto" w:fill="auto"/>
            <w:vAlign w:val="center"/>
          </w:tcPr>
          <w:p w:rsidR="00E16968" w:rsidRDefault="00E16968">
            <w:pPr>
              <w:widowControl/>
              <w:jc w:val="center"/>
              <w:textAlignment w:val="center"/>
              <w:rPr>
                <w:color w:val="000000"/>
                <w:sz w:val="18"/>
                <w:szCs w:val="18"/>
              </w:rPr>
            </w:pPr>
            <w:r>
              <w:rPr>
                <w:rFonts w:hint="eastAsia"/>
                <w:color w:val="000000"/>
                <w:sz w:val="18"/>
                <w:szCs w:val="18"/>
              </w:rPr>
              <w:t xml:space="preserve">2 </w:t>
            </w:r>
            <w:r>
              <w:rPr>
                <w:rFonts w:hint="eastAsia"/>
                <w:color w:val="000000"/>
                <w:sz w:val="18"/>
                <w:szCs w:val="18"/>
              </w:rPr>
              <w:t>周</w:t>
            </w: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3</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rsidP="00674FC6">
            <w:pPr>
              <w:jc w:val="center"/>
              <w:textAlignment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4</w:t>
            </w:r>
          </w:p>
        </w:tc>
        <w:tc>
          <w:tcPr>
            <w:tcW w:w="1356" w:type="dxa"/>
            <w:vMerge w:val="restart"/>
            <w:shd w:val="clear" w:color="auto" w:fill="auto"/>
            <w:vAlign w:val="center"/>
          </w:tcPr>
          <w:p w:rsidR="00E16968" w:rsidRDefault="00E16968">
            <w:pPr>
              <w:widowControl/>
              <w:jc w:val="center"/>
              <w:textAlignment w:val="center"/>
              <w:rPr>
                <w:color w:val="000000"/>
                <w:sz w:val="18"/>
                <w:szCs w:val="18"/>
              </w:rPr>
            </w:pPr>
            <w:r>
              <w:rPr>
                <w:rFonts w:hint="eastAsia"/>
                <w:color w:val="000000"/>
                <w:sz w:val="18"/>
                <w:szCs w:val="18"/>
              </w:rPr>
              <w:t>课堂教学</w:t>
            </w:r>
          </w:p>
        </w:tc>
        <w:tc>
          <w:tcPr>
            <w:tcW w:w="1097" w:type="dxa"/>
            <w:vMerge w:val="restart"/>
            <w:shd w:val="clear" w:color="auto" w:fill="auto"/>
            <w:vAlign w:val="center"/>
          </w:tcPr>
          <w:p w:rsidR="00E16968" w:rsidRDefault="00E16968">
            <w:pPr>
              <w:widowControl/>
              <w:jc w:val="center"/>
              <w:textAlignment w:val="center"/>
              <w:rPr>
                <w:color w:val="000000"/>
                <w:sz w:val="18"/>
                <w:szCs w:val="18"/>
              </w:rPr>
            </w:pPr>
            <w:r>
              <w:rPr>
                <w:rFonts w:hint="eastAsia"/>
                <w:color w:val="000000"/>
                <w:sz w:val="18"/>
                <w:szCs w:val="18"/>
              </w:rPr>
              <w:t>16.5</w:t>
            </w:r>
            <w:r>
              <w:rPr>
                <w:rFonts w:hint="eastAsia"/>
                <w:color w:val="000000"/>
                <w:sz w:val="18"/>
                <w:szCs w:val="18"/>
              </w:rPr>
              <w:t>周</w:t>
            </w:r>
          </w:p>
        </w:tc>
        <w:tc>
          <w:tcPr>
            <w:tcW w:w="1097" w:type="dxa"/>
            <w:vMerge/>
            <w:shd w:val="clear" w:color="auto" w:fill="auto"/>
            <w:vAlign w:val="center"/>
          </w:tcPr>
          <w:p w:rsidR="00E16968" w:rsidRDefault="00E16968">
            <w:pPr>
              <w:widowControl/>
              <w:jc w:val="center"/>
              <w:textAlignment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rsidP="00674FC6">
            <w:pPr>
              <w:jc w:val="center"/>
              <w:textAlignment w:val="center"/>
              <w:rPr>
                <w:color w:val="000000"/>
                <w:sz w:val="18"/>
                <w:szCs w:val="18"/>
              </w:rPr>
            </w:pPr>
          </w:p>
        </w:tc>
        <w:tc>
          <w:tcPr>
            <w:tcW w:w="1097" w:type="dxa"/>
            <w:vMerge w:val="restart"/>
            <w:shd w:val="clear" w:color="auto" w:fill="auto"/>
            <w:vAlign w:val="center"/>
          </w:tcPr>
          <w:p w:rsidR="00E16968" w:rsidRDefault="00E16968">
            <w:pPr>
              <w:widowControl/>
              <w:textAlignment w:val="center"/>
              <w:rPr>
                <w:color w:val="000000"/>
                <w:sz w:val="18"/>
                <w:szCs w:val="18"/>
              </w:rPr>
            </w:pPr>
            <w:r>
              <w:rPr>
                <w:rFonts w:hint="eastAsia"/>
                <w:color w:val="000000"/>
                <w:sz w:val="18"/>
                <w:szCs w:val="18"/>
              </w:rPr>
              <w:t>13.5</w:t>
            </w:r>
            <w:r>
              <w:rPr>
                <w:rFonts w:hint="eastAsia"/>
                <w:color w:val="000000"/>
                <w:sz w:val="18"/>
                <w:szCs w:val="18"/>
              </w:rPr>
              <w:t>周</w:t>
            </w: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5</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rsidP="00674FC6">
            <w:pPr>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6</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rsidP="00674FC6">
            <w:pPr>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7</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rsidP="00674FC6">
            <w:pPr>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8</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rsidP="00674FC6">
            <w:pPr>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931"/>
          <w:jc w:val="center"/>
        </w:trPr>
        <w:tc>
          <w:tcPr>
            <w:tcW w:w="1097" w:type="dxa"/>
            <w:vMerge/>
            <w:tcBorders>
              <w:bottom w:val="single" w:sz="4" w:space="0" w:color="auto"/>
            </w:tcBorders>
            <w:shd w:val="clear" w:color="auto" w:fill="auto"/>
            <w:vAlign w:val="center"/>
          </w:tcPr>
          <w:p w:rsidR="00E16968" w:rsidRDefault="00E16968">
            <w:pPr>
              <w:jc w:val="center"/>
              <w:rPr>
                <w:color w:val="000000"/>
                <w:sz w:val="18"/>
                <w:szCs w:val="18"/>
              </w:rPr>
            </w:pPr>
          </w:p>
        </w:tc>
        <w:tc>
          <w:tcPr>
            <w:tcW w:w="807" w:type="dxa"/>
            <w:tcBorders>
              <w:bottom w:val="single" w:sz="4" w:space="0" w:color="auto"/>
            </w:tcBorders>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9</w:t>
            </w:r>
          </w:p>
        </w:tc>
        <w:tc>
          <w:tcPr>
            <w:tcW w:w="1356" w:type="dxa"/>
            <w:vMerge/>
            <w:tcBorders>
              <w:bottom w:val="single" w:sz="4" w:space="0" w:color="auto"/>
            </w:tcBorders>
            <w:shd w:val="clear" w:color="auto" w:fill="auto"/>
            <w:vAlign w:val="center"/>
          </w:tcPr>
          <w:p w:rsidR="00E16968" w:rsidRDefault="00E16968">
            <w:pPr>
              <w:jc w:val="center"/>
              <w:rPr>
                <w:color w:val="000000"/>
                <w:sz w:val="18"/>
                <w:szCs w:val="18"/>
              </w:rPr>
            </w:pPr>
          </w:p>
        </w:tc>
        <w:tc>
          <w:tcPr>
            <w:tcW w:w="1097" w:type="dxa"/>
            <w:vMerge/>
            <w:tcBorders>
              <w:bottom w:val="single" w:sz="4" w:space="0" w:color="auto"/>
            </w:tcBorders>
            <w:shd w:val="clear" w:color="auto" w:fill="auto"/>
            <w:vAlign w:val="center"/>
          </w:tcPr>
          <w:p w:rsidR="00E16968" w:rsidRDefault="00E16968">
            <w:pPr>
              <w:jc w:val="center"/>
              <w:rPr>
                <w:color w:val="000000"/>
                <w:sz w:val="16"/>
                <w:szCs w:val="16"/>
              </w:rPr>
            </w:pPr>
          </w:p>
        </w:tc>
        <w:tc>
          <w:tcPr>
            <w:tcW w:w="1097" w:type="dxa"/>
            <w:vMerge/>
            <w:tcBorders>
              <w:bottom w:val="single" w:sz="4" w:space="0" w:color="auto"/>
            </w:tcBorders>
            <w:shd w:val="clear" w:color="auto" w:fill="auto"/>
            <w:vAlign w:val="center"/>
          </w:tcPr>
          <w:p w:rsidR="00E16968" w:rsidRDefault="00E16968">
            <w:pPr>
              <w:jc w:val="center"/>
              <w:rPr>
                <w:color w:val="000000"/>
                <w:sz w:val="18"/>
                <w:szCs w:val="18"/>
              </w:rPr>
            </w:pPr>
          </w:p>
        </w:tc>
        <w:tc>
          <w:tcPr>
            <w:tcW w:w="1097" w:type="dxa"/>
            <w:vMerge/>
            <w:tcBorders>
              <w:bottom w:val="single" w:sz="4" w:space="0" w:color="auto"/>
            </w:tcBorders>
            <w:shd w:val="clear" w:color="auto" w:fill="auto"/>
            <w:vAlign w:val="center"/>
          </w:tcPr>
          <w:p w:rsidR="00E16968" w:rsidRDefault="00E16968">
            <w:pPr>
              <w:jc w:val="center"/>
              <w:rPr>
                <w:color w:val="000000"/>
                <w:sz w:val="18"/>
                <w:szCs w:val="18"/>
              </w:rPr>
            </w:pPr>
          </w:p>
        </w:tc>
        <w:tc>
          <w:tcPr>
            <w:tcW w:w="1097" w:type="dxa"/>
            <w:vMerge/>
            <w:tcBorders>
              <w:bottom w:val="single" w:sz="4" w:space="0" w:color="auto"/>
            </w:tcBorders>
            <w:shd w:val="clear" w:color="auto" w:fill="auto"/>
            <w:vAlign w:val="center"/>
          </w:tcPr>
          <w:p w:rsidR="00E16968" w:rsidRDefault="00E16968" w:rsidP="00674FC6">
            <w:pPr>
              <w:jc w:val="center"/>
              <w:textAlignment w:val="center"/>
              <w:rPr>
                <w:color w:val="000000"/>
                <w:sz w:val="18"/>
                <w:szCs w:val="18"/>
              </w:rPr>
            </w:pPr>
          </w:p>
        </w:tc>
        <w:tc>
          <w:tcPr>
            <w:tcW w:w="1097" w:type="dxa"/>
            <w:vMerge/>
            <w:tcBorders>
              <w:bottom w:val="single" w:sz="4" w:space="0" w:color="auto"/>
            </w:tcBorders>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10</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widowControl/>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11</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widowControl/>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12</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widowControl/>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13</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widowControl/>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14</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widowControl/>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15</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widowControl/>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E16968" w:rsidTr="00E16968">
        <w:trPr>
          <w:trHeight w:val="352"/>
          <w:jc w:val="center"/>
        </w:trPr>
        <w:tc>
          <w:tcPr>
            <w:tcW w:w="1097" w:type="dxa"/>
            <w:vMerge/>
            <w:shd w:val="clear" w:color="auto" w:fill="auto"/>
            <w:vAlign w:val="center"/>
          </w:tcPr>
          <w:p w:rsidR="00E16968" w:rsidRDefault="00E16968">
            <w:pPr>
              <w:jc w:val="center"/>
              <w:rPr>
                <w:color w:val="000000"/>
                <w:sz w:val="18"/>
                <w:szCs w:val="18"/>
              </w:rPr>
            </w:pPr>
          </w:p>
        </w:tc>
        <w:tc>
          <w:tcPr>
            <w:tcW w:w="807" w:type="dxa"/>
            <w:shd w:val="clear" w:color="auto" w:fill="auto"/>
            <w:vAlign w:val="center"/>
          </w:tcPr>
          <w:p w:rsidR="00E16968" w:rsidRDefault="00E16968">
            <w:pPr>
              <w:widowControl/>
              <w:jc w:val="center"/>
              <w:textAlignment w:val="center"/>
              <w:rPr>
                <w:color w:val="000000"/>
                <w:sz w:val="20"/>
                <w:szCs w:val="20"/>
              </w:rPr>
            </w:pPr>
            <w:r>
              <w:rPr>
                <w:rFonts w:hint="eastAsia"/>
                <w:color w:val="000000"/>
                <w:sz w:val="20"/>
                <w:szCs w:val="20"/>
              </w:rPr>
              <w:t>16</w:t>
            </w:r>
          </w:p>
        </w:tc>
        <w:tc>
          <w:tcPr>
            <w:tcW w:w="1356"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6"/>
                <w:szCs w:val="16"/>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jc w:val="center"/>
              <w:rPr>
                <w:color w:val="000000"/>
                <w:sz w:val="18"/>
                <w:szCs w:val="18"/>
              </w:rPr>
            </w:pPr>
          </w:p>
        </w:tc>
        <w:tc>
          <w:tcPr>
            <w:tcW w:w="1097" w:type="dxa"/>
            <w:vMerge/>
            <w:shd w:val="clear" w:color="auto" w:fill="auto"/>
            <w:vAlign w:val="center"/>
          </w:tcPr>
          <w:p w:rsidR="00E16968" w:rsidRDefault="00E16968">
            <w:pPr>
              <w:widowControl/>
              <w:jc w:val="center"/>
              <w:textAlignment w:val="center"/>
              <w:rPr>
                <w:color w:val="000000"/>
                <w:sz w:val="18"/>
                <w:szCs w:val="18"/>
              </w:rPr>
            </w:pPr>
          </w:p>
        </w:tc>
        <w:tc>
          <w:tcPr>
            <w:tcW w:w="1097" w:type="dxa"/>
            <w:vMerge/>
            <w:shd w:val="clear" w:color="auto" w:fill="auto"/>
            <w:vAlign w:val="center"/>
          </w:tcPr>
          <w:p w:rsidR="00E16968" w:rsidRDefault="00E16968">
            <w:pPr>
              <w:rPr>
                <w:color w:val="000000"/>
                <w:sz w:val="18"/>
                <w:szCs w:val="18"/>
              </w:rPr>
            </w:pPr>
          </w:p>
        </w:tc>
      </w:tr>
      <w:tr w:rsidR="00B37808" w:rsidTr="00E16968">
        <w:trPr>
          <w:trHeight w:val="352"/>
          <w:jc w:val="center"/>
        </w:trPr>
        <w:tc>
          <w:tcPr>
            <w:tcW w:w="1097" w:type="dxa"/>
            <w:vMerge/>
            <w:shd w:val="clear" w:color="auto" w:fill="auto"/>
            <w:vAlign w:val="center"/>
          </w:tcPr>
          <w:p w:rsidR="00B37808" w:rsidRDefault="00B37808">
            <w:pPr>
              <w:jc w:val="center"/>
              <w:rPr>
                <w:color w:val="000000"/>
                <w:sz w:val="18"/>
                <w:szCs w:val="18"/>
              </w:rPr>
            </w:pPr>
          </w:p>
        </w:tc>
        <w:tc>
          <w:tcPr>
            <w:tcW w:w="807" w:type="dxa"/>
            <w:shd w:val="clear" w:color="auto" w:fill="auto"/>
            <w:vAlign w:val="center"/>
          </w:tcPr>
          <w:p w:rsidR="00B37808" w:rsidRDefault="001904B6">
            <w:pPr>
              <w:widowControl/>
              <w:jc w:val="center"/>
              <w:textAlignment w:val="center"/>
              <w:rPr>
                <w:color w:val="000000"/>
                <w:sz w:val="20"/>
                <w:szCs w:val="20"/>
              </w:rPr>
            </w:pPr>
            <w:r>
              <w:rPr>
                <w:rFonts w:hint="eastAsia"/>
                <w:color w:val="000000"/>
                <w:sz w:val="20"/>
                <w:szCs w:val="20"/>
              </w:rPr>
              <w:t>17</w:t>
            </w:r>
          </w:p>
        </w:tc>
        <w:tc>
          <w:tcPr>
            <w:tcW w:w="1356"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6"/>
                <w:szCs w:val="16"/>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技能测试</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 xml:space="preserve">4 </w:t>
            </w:r>
            <w:r>
              <w:rPr>
                <w:rFonts w:hint="eastAsia"/>
                <w:color w:val="000000"/>
                <w:sz w:val="18"/>
                <w:szCs w:val="18"/>
              </w:rPr>
              <w:t>周</w:t>
            </w:r>
          </w:p>
        </w:tc>
      </w:tr>
      <w:tr w:rsidR="00B37808" w:rsidTr="00E16968">
        <w:trPr>
          <w:trHeight w:val="352"/>
          <w:jc w:val="center"/>
        </w:trPr>
        <w:tc>
          <w:tcPr>
            <w:tcW w:w="1097" w:type="dxa"/>
            <w:vMerge/>
            <w:shd w:val="clear" w:color="auto" w:fill="auto"/>
            <w:vAlign w:val="center"/>
          </w:tcPr>
          <w:p w:rsidR="00B37808" w:rsidRDefault="00B37808">
            <w:pPr>
              <w:jc w:val="center"/>
              <w:rPr>
                <w:color w:val="000000"/>
                <w:sz w:val="18"/>
                <w:szCs w:val="18"/>
              </w:rPr>
            </w:pPr>
          </w:p>
        </w:tc>
        <w:tc>
          <w:tcPr>
            <w:tcW w:w="807" w:type="dxa"/>
            <w:shd w:val="clear" w:color="auto" w:fill="auto"/>
            <w:vAlign w:val="center"/>
          </w:tcPr>
          <w:p w:rsidR="00B37808" w:rsidRDefault="001904B6">
            <w:pPr>
              <w:widowControl/>
              <w:jc w:val="center"/>
              <w:textAlignment w:val="center"/>
              <w:rPr>
                <w:color w:val="000000"/>
                <w:sz w:val="20"/>
                <w:szCs w:val="20"/>
              </w:rPr>
            </w:pPr>
            <w:r>
              <w:rPr>
                <w:rFonts w:hint="eastAsia"/>
                <w:color w:val="000000"/>
                <w:sz w:val="20"/>
                <w:szCs w:val="20"/>
              </w:rPr>
              <w:t>18</w:t>
            </w:r>
          </w:p>
        </w:tc>
        <w:tc>
          <w:tcPr>
            <w:tcW w:w="1356"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6"/>
                <w:szCs w:val="16"/>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r>
      <w:tr w:rsidR="00B37808" w:rsidTr="00E16968">
        <w:trPr>
          <w:trHeight w:val="352"/>
          <w:jc w:val="center"/>
        </w:trPr>
        <w:tc>
          <w:tcPr>
            <w:tcW w:w="1097" w:type="dxa"/>
            <w:vMerge/>
            <w:shd w:val="clear" w:color="auto" w:fill="auto"/>
            <w:vAlign w:val="center"/>
          </w:tcPr>
          <w:p w:rsidR="00B37808" w:rsidRDefault="00B37808">
            <w:pPr>
              <w:jc w:val="center"/>
              <w:rPr>
                <w:color w:val="000000"/>
                <w:sz w:val="18"/>
                <w:szCs w:val="18"/>
              </w:rPr>
            </w:pPr>
          </w:p>
        </w:tc>
        <w:tc>
          <w:tcPr>
            <w:tcW w:w="807" w:type="dxa"/>
            <w:shd w:val="clear" w:color="auto" w:fill="auto"/>
            <w:vAlign w:val="center"/>
          </w:tcPr>
          <w:p w:rsidR="00B37808" w:rsidRDefault="001904B6">
            <w:pPr>
              <w:widowControl/>
              <w:jc w:val="center"/>
              <w:textAlignment w:val="center"/>
              <w:rPr>
                <w:color w:val="000000"/>
                <w:sz w:val="20"/>
                <w:szCs w:val="20"/>
              </w:rPr>
            </w:pPr>
            <w:r>
              <w:rPr>
                <w:rFonts w:hint="eastAsia"/>
                <w:color w:val="000000"/>
                <w:sz w:val="20"/>
                <w:szCs w:val="20"/>
              </w:rPr>
              <w:t>19</w:t>
            </w:r>
          </w:p>
        </w:tc>
        <w:tc>
          <w:tcPr>
            <w:tcW w:w="1356"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期末考试</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 xml:space="preserve">2 </w:t>
            </w:r>
            <w:r>
              <w:rPr>
                <w:rFonts w:hint="eastAsia"/>
                <w:color w:val="000000"/>
                <w:sz w:val="18"/>
                <w:szCs w:val="18"/>
              </w:rPr>
              <w:t>周</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期末考试</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 xml:space="preserve">2 </w:t>
            </w:r>
            <w:r>
              <w:rPr>
                <w:rFonts w:hint="eastAsia"/>
                <w:color w:val="000000"/>
                <w:sz w:val="18"/>
                <w:szCs w:val="18"/>
              </w:rPr>
              <w:t>周</w:t>
            </w: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r>
      <w:tr w:rsidR="00B37808" w:rsidTr="00E16968">
        <w:trPr>
          <w:trHeight w:val="164"/>
          <w:jc w:val="center"/>
        </w:trPr>
        <w:tc>
          <w:tcPr>
            <w:tcW w:w="1097" w:type="dxa"/>
            <w:vMerge/>
            <w:shd w:val="clear" w:color="auto" w:fill="auto"/>
            <w:vAlign w:val="center"/>
          </w:tcPr>
          <w:p w:rsidR="00B37808" w:rsidRDefault="00B37808">
            <w:pPr>
              <w:jc w:val="center"/>
              <w:rPr>
                <w:color w:val="000000"/>
                <w:sz w:val="18"/>
                <w:szCs w:val="18"/>
              </w:rPr>
            </w:pPr>
          </w:p>
        </w:tc>
        <w:tc>
          <w:tcPr>
            <w:tcW w:w="807" w:type="dxa"/>
            <w:shd w:val="clear" w:color="auto" w:fill="auto"/>
            <w:vAlign w:val="center"/>
          </w:tcPr>
          <w:p w:rsidR="00B37808" w:rsidRDefault="001904B6">
            <w:pPr>
              <w:widowControl/>
              <w:jc w:val="center"/>
              <w:textAlignment w:val="center"/>
              <w:rPr>
                <w:color w:val="000000"/>
                <w:sz w:val="20"/>
                <w:szCs w:val="20"/>
              </w:rPr>
            </w:pPr>
            <w:r>
              <w:rPr>
                <w:rFonts w:hint="eastAsia"/>
                <w:color w:val="000000"/>
                <w:sz w:val="20"/>
                <w:szCs w:val="20"/>
              </w:rPr>
              <w:t>20</w:t>
            </w:r>
          </w:p>
        </w:tc>
        <w:tc>
          <w:tcPr>
            <w:tcW w:w="1356"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r>
      <w:tr w:rsidR="00EB28AB" w:rsidTr="00E16968">
        <w:trPr>
          <w:trHeight w:val="352"/>
          <w:jc w:val="center"/>
        </w:trPr>
        <w:tc>
          <w:tcPr>
            <w:tcW w:w="1097" w:type="dxa"/>
            <w:vMerge w:val="restart"/>
            <w:shd w:val="clear" w:color="auto" w:fill="auto"/>
            <w:vAlign w:val="center"/>
          </w:tcPr>
          <w:p w:rsidR="00EB28AB" w:rsidRDefault="00EB28AB">
            <w:pPr>
              <w:widowControl/>
              <w:jc w:val="center"/>
              <w:textAlignment w:val="center"/>
              <w:rPr>
                <w:color w:val="000000"/>
              </w:rPr>
            </w:pPr>
            <w:r>
              <w:rPr>
                <w:rFonts w:hint="eastAsia"/>
                <w:color w:val="000000"/>
                <w:sz w:val="18"/>
                <w:szCs w:val="18"/>
              </w:rPr>
              <w:t>下学期</w:t>
            </w: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1</w:t>
            </w:r>
          </w:p>
        </w:tc>
        <w:tc>
          <w:tcPr>
            <w:tcW w:w="1356" w:type="dxa"/>
            <w:vMerge w:val="restart"/>
            <w:shd w:val="clear" w:color="auto" w:fill="auto"/>
            <w:vAlign w:val="center"/>
          </w:tcPr>
          <w:p w:rsidR="00EB28AB" w:rsidRDefault="00EB28AB">
            <w:pPr>
              <w:widowControl/>
              <w:jc w:val="center"/>
              <w:textAlignment w:val="center"/>
              <w:rPr>
                <w:color w:val="000000"/>
                <w:sz w:val="18"/>
                <w:szCs w:val="18"/>
              </w:rPr>
            </w:pPr>
            <w:r>
              <w:rPr>
                <w:rFonts w:hint="eastAsia"/>
                <w:color w:val="000000"/>
                <w:sz w:val="18"/>
                <w:szCs w:val="18"/>
              </w:rPr>
              <w:t>课程教学</w:t>
            </w:r>
          </w:p>
        </w:tc>
        <w:tc>
          <w:tcPr>
            <w:tcW w:w="1097" w:type="dxa"/>
            <w:vMerge w:val="restart"/>
            <w:shd w:val="clear" w:color="auto" w:fill="auto"/>
            <w:vAlign w:val="center"/>
          </w:tcPr>
          <w:p w:rsidR="00EB28AB" w:rsidRDefault="00EB28AB">
            <w:pPr>
              <w:widowControl/>
              <w:jc w:val="center"/>
              <w:textAlignment w:val="center"/>
              <w:rPr>
                <w:color w:val="000000"/>
                <w:sz w:val="18"/>
                <w:szCs w:val="18"/>
              </w:rPr>
            </w:pPr>
            <w:r>
              <w:rPr>
                <w:rFonts w:hint="eastAsia"/>
                <w:color w:val="000000"/>
                <w:sz w:val="18"/>
                <w:szCs w:val="18"/>
              </w:rPr>
              <w:t>18</w:t>
            </w:r>
            <w:r>
              <w:rPr>
                <w:rFonts w:hint="eastAsia"/>
                <w:color w:val="000000"/>
                <w:sz w:val="18"/>
                <w:szCs w:val="18"/>
              </w:rPr>
              <w:t>周</w:t>
            </w:r>
          </w:p>
        </w:tc>
        <w:tc>
          <w:tcPr>
            <w:tcW w:w="1097" w:type="dxa"/>
            <w:vMerge w:val="restart"/>
            <w:shd w:val="clear" w:color="auto" w:fill="auto"/>
            <w:vAlign w:val="center"/>
          </w:tcPr>
          <w:p w:rsidR="00EB28AB" w:rsidRDefault="00EB28AB">
            <w:pPr>
              <w:widowControl/>
              <w:jc w:val="center"/>
              <w:textAlignment w:val="center"/>
              <w:rPr>
                <w:color w:val="000000"/>
                <w:sz w:val="18"/>
                <w:szCs w:val="18"/>
              </w:rPr>
            </w:pPr>
            <w:r>
              <w:rPr>
                <w:rFonts w:hint="eastAsia"/>
                <w:color w:val="000000"/>
                <w:sz w:val="18"/>
                <w:szCs w:val="18"/>
              </w:rPr>
              <w:t>课程教学</w:t>
            </w:r>
          </w:p>
        </w:tc>
        <w:tc>
          <w:tcPr>
            <w:tcW w:w="1097" w:type="dxa"/>
            <w:vMerge w:val="restart"/>
            <w:shd w:val="clear" w:color="auto" w:fill="auto"/>
            <w:vAlign w:val="center"/>
          </w:tcPr>
          <w:p w:rsidR="00EB28AB" w:rsidRDefault="00EB28AB">
            <w:pPr>
              <w:widowControl/>
              <w:jc w:val="center"/>
              <w:textAlignment w:val="center"/>
              <w:rPr>
                <w:color w:val="000000"/>
                <w:sz w:val="18"/>
                <w:szCs w:val="18"/>
              </w:rPr>
            </w:pPr>
            <w:r>
              <w:rPr>
                <w:rFonts w:hint="eastAsia"/>
                <w:color w:val="000000"/>
                <w:sz w:val="18"/>
                <w:szCs w:val="18"/>
              </w:rPr>
              <w:t>18</w:t>
            </w:r>
            <w:r>
              <w:rPr>
                <w:rFonts w:hint="eastAsia"/>
                <w:color w:val="000000"/>
                <w:sz w:val="18"/>
                <w:szCs w:val="18"/>
              </w:rPr>
              <w:t>周</w:t>
            </w:r>
          </w:p>
        </w:tc>
        <w:tc>
          <w:tcPr>
            <w:tcW w:w="1097" w:type="dxa"/>
            <w:vMerge w:val="restart"/>
            <w:shd w:val="clear" w:color="auto" w:fill="auto"/>
          </w:tcPr>
          <w:p w:rsidR="00EB28AB" w:rsidRDefault="00EB28AB">
            <w:pPr>
              <w:widowControl/>
              <w:jc w:val="center"/>
              <w:textAlignment w:val="center"/>
              <w:rPr>
                <w:color w:val="000000"/>
                <w:sz w:val="18"/>
                <w:szCs w:val="18"/>
              </w:rPr>
            </w:pPr>
            <w:r>
              <w:rPr>
                <w:rFonts w:hint="eastAsia"/>
                <w:color w:val="000000"/>
                <w:sz w:val="18"/>
                <w:szCs w:val="18"/>
              </w:rPr>
              <w:t>顶岗实习</w:t>
            </w:r>
            <w:r>
              <w:rPr>
                <w:rFonts w:hint="eastAsia"/>
                <w:color w:val="000000"/>
                <w:sz w:val="18"/>
                <w:szCs w:val="18"/>
              </w:rPr>
              <w:t>(</w:t>
            </w:r>
            <w:r>
              <w:rPr>
                <w:rFonts w:hint="eastAsia"/>
                <w:color w:val="000000"/>
                <w:sz w:val="18"/>
                <w:szCs w:val="18"/>
              </w:rPr>
              <w:t>企业虚拟化与</w:t>
            </w:r>
            <w:proofErr w:type="gramStart"/>
            <w:r>
              <w:rPr>
                <w:rFonts w:hint="eastAsia"/>
                <w:color w:val="000000"/>
                <w:sz w:val="18"/>
                <w:szCs w:val="18"/>
              </w:rPr>
              <w:t>云计算</w:t>
            </w:r>
            <w:r>
              <w:rPr>
                <w:rFonts w:hint="eastAsia"/>
                <w:color w:val="000000"/>
                <w:sz w:val="18"/>
                <w:szCs w:val="18"/>
              </w:rPr>
              <w:t>高</w:t>
            </w:r>
            <w:proofErr w:type="gramEnd"/>
            <w:r>
              <w:rPr>
                <w:rFonts w:hint="eastAsia"/>
                <w:color w:val="000000"/>
                <w:sz w:val="18"/>
                <w:szCs w:val="18"/>
              </w:rPr>
              <w:t>并发网站架构及运维</w:t>
            </w:r>
          </w:p>
          <w:p w:rsidR="00EB28AB" w:rsidRDefault="00EB28AB" w:rsidP="00441C2B">
            <w:pPr>
              <w:jc w:val="center"/>
              <w:textAlignment w:val="center"/>
              <w:rPr>
                <w:color w:val="000000"/>
                <w:sz w:val="18"/>
                <w:szCs w:val="18"/>
              </w:rPr>
            </w:pPr>
          </w:p>
        </w:tc>
        <w:tc>
          <w:tcPr>
            <w:tcW w:w="1097" w:type="dxa"/>
            <w:vMerge w:val="restart"/>
            <w:shd w:val="clear" w:color="auto" w:fill="auto"/>
            <w:vAlign w:val="center"/>
          </w:tcPr>
          <w:p w:rsidR="00EB28AB" w:rsidRDefault="00EB28AB">
            <w:pPr>
              <w:widowControl/>
              <w:jc w:val="center"/>
              <w:textAlignment w:val="center"/>
              <w:rPr>
                <w:color w:val="000000"/>
                <w:sz w:val="18"/>
                <w:szCs w:val="18"/>
              </w:rPr>
            </w:pPr>
            <w:r>
              <w:rPr>
                <w:rFonts w:hint="eastAsia"/>
                <w:color w:val="000000"/>
                <w:sz w:val="18"/>
                <w:szCs w:val="18"/>
              </w:rPr>
              <w:t xml:space="preserve">15 </w:t>
            </w:r>
            <w:r>
              <w:rPr>
                <w:rFonts w:hint="eastAsia"/>
                <w:color w:val="000000"/>
                <w:sz w:val="18"/>
                <w:szCs w:val="18"/>
              </w:rPr>
              <w:t>周</w:t>
            </w: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2</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3</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4</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5</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6</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7</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8</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9</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10</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11</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12</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13</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14</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15</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rsidP="00441C2B">
            <w:pPr>
              <w:jc w:val="center"/>
              <w:textAlignment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r>
      <w:tr w:rsidR="00EB28AB" w:rsidTr="00E16968">
        <w:trPr>
          <w:trHeight w:val="352"/>
          <w:jc w:val="center"/>
        </w:trPr>
        <w:tc>
          <w:tcPr>
            <w:tcW w:w="1097" w:type="dxa"/>
            <w:vMerge/>
            <w:shd w:val="clear" w:color="auto" w:fill="auto"/>
            <w:vAlign w:val="center"/>
          </w:tcPr>
          <w:p w:rsidR="00EB28AB" w:rsidRDefault="00EB28AB">
            <w:pPr>
              <w:jc w:val="center"/>
              <w:rPr>
                <w:color w:val="000000"/>
              </w:rPr>
            </w:pPr>
          </w:p>
        </w:tc>
        <w:tc>
          <w:tcPr>
            <w:tcW w:w="807" w:type="dxa"/>
            <w:shd w:val="clear" w:color="auto" w:fill="auto"/>
            <w:vAlign w:val="center"/>
          </w:tcPr>
          <w:p w:rsidR="00EB28AB" w:rsidRDefault="00EB28AB">
            <w:pPr>
              <w:widowControl/>
              <w:jc w:val="center"/>
              <w:textAlignment w:val="center"/>
              <w:rPr>
                <w:color w:val="000000"/>
                <w:sz w:val="20"/>
                <w:szCs w:val="20"/>
              </w:rPr>
            </w:pPr>
            <w:r>
              <w:rPr>
                <w:rFonts w:hint="eastAsia"/>
                <w:color w:val="000000"/>
                <w:sz w:val="20"/>
                <w:szCs w:val="20"/>
              </w:rPr>
              <w:t>16</w:t>
            </w:r>
          </w:p>
        </w:tc>
        <w:tc>
          <w:tcPr>
            <w:tcW w:w="1356"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jc w:val="center"/>
              <w:rPr>
                <w:color w:val="000000"/>
                <w:sz w:val="18"/>
                <w:szCs w:val="18"/>
              </w:rPr>
            </w:pPr>
          </w:p>
        </w:tc>
        <w:tc>
          <w:tcPr>
            <w:tcW w:w="1097" w:type="dxa"/>
            <w:vMerge/>
            <w:shd w:val="clear" w:color="auto" w:fill="auto"/>
            <w:vAlign w:val="center"/>
          </w:tcPr>
          <w:p w:rsidR="00EB28AB" w:rsidRDefault="00EB28AB">
            <w:pPr>
              <w:widowControl/>
              <w:jc w:val="center"/>
              <w:textAlignment w:val="center"/>
              <w:rPr>
                <w:color w:val="000000"/>
                <w:sz w:val="18"/>
                <w:szCs w:val="18"/>
              </w:rPr>
            </w:pPr>
          </w:p>
        </w:tc>
        <w:tc>
          <w:tcPr>
            <w:tcW w:w="1097" w:type="dxa"/>
            <w:shd w:val="clear" w:color="auto" w:fill="auto"/>
            <w:vAlign w:val="center"/>
          </w:tcPr>
          <w:p w:rsidR="00EB28AB" w:rsidRDefault="00EB28AB">
            <w:pPr>
              <w:widowControl/>
              <w:jc w:val="center"/>
              <w:textAlignment w:val="center"/>
              <w:rPr>
                <w:color w:val="000000"/>
                <w:sz w:val="18"/>
                <w:szCs w:val="18"/>
              </w:rPr>
            </w:pPr>
            <w:r>
              <w:rPr>
                <w:rFonts w:hint="eastAsia"/>
                <w:color w:val="000000"/>
                <w:sz w:val="18"/>
                <w:szCs w:val="18"/>
              </w:rPr>
              <w:t>0.5</w:t>
            </w:r>
            <w:r>
              <w:rPr>
                <w:rFonts w:hint="eastAsia"/>
                <w:color w:val="000000"/>
                <w:sz w:val="18"/>
                <w:szCs w:val="18"/>
              </w:rPr>
              <w:t>周</w:t>
            </w:r>
          </w:p>
        </w:tc>
      </w:tr>
      <w:tr w:rsidR="00B37808" w:rsidTr="00E16968">
        <w:trPr>
          <w:trHeight w:val="352"/>
          <w:jc w:val="center"/>
        </w:trPr>
        <w:tc>
          <w:tcPr>
            <w:tcW w:w="1097" w:type="dxa"/>
            <w:vMerge/>
            <w:shd w:val="clear" w:color="auto" w:fill="auto"/>
            <w:vAlign w:val="center"/>
          </w:tcPr>
          <w:p w:rsidR="00B37808" w:rsidRDefault="00B37808">
            <w:pPr>
              <w:jc w:val="center"/>
              <w:rPr>
                <w:color w:val="000000"/>
              </w:rPr>
            </w:pPr>
          </w:p>
        </w:tc>
        <w:tc>
          <w:tcPr>
            <w:tcW w:w="807" w:type="dxa"/>
            <w:shd w:val="clear" w:color="auto" w:fill="auto"/>
            <w:vAlign w:val="center"/>
          </w:tcPr>
          <w:p w:rsidR="00B37808" w:rsidRDefault="001904B6">
            <w:pPr>
              <w:widowControl/>
              <w:jc w:val="center"/>
              <w:textAlignment w:val="center"/>
              <w:rPr>
                <w:color w:val="000000"/>
                <w:sz w:val="20"/>
                <w:szCs w:val="20"/>
              </w:rPr>
            </w:pPr>
            <w:r>
              <w:rPr>
                <w:rFonts w:hint="eastAsia"/>
                <w:color w:val="000000"/>
                <w:sz w:val="20"/>
                <w:szCs w:val="20"/>
              </w:rPr>
              <w:t>17</w:t>
            </w:r>
          </w:p>
        </w:tc>
        <w:tc>
          <w:tcPr>
            <w:tcW w:w="1356"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val="restart"/>
            <w:shd w:val="clear" w:color="auto" w:fill="auto"/>
            <w:vAlign w:val="center"/>
          </w:tcPr>
          <w:p w:rsidR="00B37808" w:rsidRDefault="00EB28AB">
            <w:pPr>
              <w:widowControl/>
              <w:jc w:val="center"/>
              <w:textAlignment w:val="center"/>
              <w:rPr>
                <w:color w:val="000000"/>
                <w:sz w:val="18"/>
                <w:szCs w:val="18"/>
              </w:rPr>
            </w:pPr>
            <w:r>
              <w:rPr>
                <w:rFonts w:hint="eastAsia"/>
                <w:color w:val="000000"/>
                <w:sz w:val="18"/>
                <w:szCs w:val="18"/>
              </w:rPr>
              <w:t>毕业教育</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4.5</w:t>
            </w:r>
            <w:r>
              <w:rPr>
                <w:rFonts w:hint="eastAsia"/>
                <w:color w:val="000000"/>
                <w:sz w:val="18"/>
                <w:szCs w:val="18"/>
              </w:rPr>
              <w:t>周</w:t>
            </w:r>
          </w:p>
        </w:tc>
      </w:tr>
      <w:tr w:rsidR="00B37808" w:rsidTr="00E16968">
        <w:trPr>
          <w:trHeight w:val="208"/>
          <w:jc w:val="center"/>
        </w:trPr>
        <w:tc>
          <w:tcPr>
            <w:tcW w:w="1097" w:type="dxa"/>
            <w:vMerge/>
            <w:shd w:val="clear" w:color="auto" w:fill="auto"/>
            <w:vAlign w:val="center"/>
          </w:tcPr>
          <w:p w:rsidR="00B37808" w:rsidRDefault="00B37808">
            <w:pPr>
              <w:jc w:val="center"/>
              <w:rPr>
                <w:color w:val="000000"/>
              </w:rPr>
            </w:pPr>
          </w:p>
        </w:tc>
        <w:tc>
          <w:tcPr>
            <w:tcW w:w="807" w:type="dxa"/>
            <w:shd w:val="clear" w:color="auto" w:fill="auto"/>
            <w:vAlign w:val="center"/>
          </w:tcPr>
          <w:p w:rsidR="00B37808" w:rsidRDefault="001904B6">
            <w:pPr>
              <w:widowControl/>
              <w:jc w:val="center"/>
              <w:textAlignment w:val="center"/>
              <w:rPr>
                <w:color w:val="000000"/>
                <w:sz w:val="20"/>
                <w:szCs w:val="20"/>
              </w:rPr>
            </w:pPr>
            <w:r>
              <w:rPr>
                <w:rFonts w:hint="eastAsia"/>
                <w:color w:val="000000"/>
                <w:sz w:val="20"/>
                <w:szCs w:val="20"/>
              </w:rPr>
              <w:t>18</w:t>
            </w:r>
          </w:p>
        </w:tc>
        <w:tc>
          <w:tcPr>
            <w:tcW w:w="1356"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r>
      <w:tr w:rsidR="00B37808" w:rsidTr="00E16968">
        <w:trPr>
          <w:trHeight w:val="352"/>
          <w:jc w:val="center"/>
        </w:trPr>
        <w:tc>
          <w:tcPr>
            <w:tcW w:w="1097" w:type="dxa"/>
            <w:vMerge/>
            <w:shd w:val="clear" w:color="auto" w:fill="auto"/>
            <w:vAlign w:val="center"/>
          </w:tcPr>
          <w:p w:rsidR="00B37808" w:rsidRDefault="00B37808">
            <w:pPr>
              <w:jc w:val="center"/>
              <w:rPr>
                <w:color w:val="000000"/>
              </w:rPr>
            </w:pPr>
          </w:p>
        </w:tc>
        <w:tc>
          <w:tcPr>
            <w:tcW w:w="807" w:type="dxa"/>
            <w:shd w:val="clear" w:color="auto" w:fill="auto"/>
            <w:vAlign w:val="center"/>
          </w:tcPr>
          <w:p w:rsidR="00B37808" w:rsidRDefault="001904B6">
            <w:pPr>
              <w:widowControl/>
              <w:jc w:val="center"/>
              <w:textAlignment w:val="center"/>
              <w:rPr>
                <w:color w:val="000000"/>
                <w:sz w:val="20"/>
                <w:szCs w:val="20"/>
              </w:rPr>
            </w:pPr>
            <w:r>
              <w:rPr>
                <w:rFonts w:hint="eastAsia"/>
                <w:color w:val="000000"/>
                <w:sz w:val="20"/>
                <w:szCs w:val="20"/>
              </w:rPr>
              <w:t>19</w:t>
            </w:r>
          </w:p>
        </w:tc>
        <w:tc>
          <w:tcPr>
            <w:tcW w:w="1356"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期末考试</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 xml:space="preserve">2 </w:t>
            </w:r>
            <w:r>
              <w:rPr>
                <w:rFonts w:hint="eastAsia"/>
                <w:color w:val="000000"/>
                <w:sz w:val="18"/>
                <w:szCs w:val="18"/>
              </w:rPr>
              <w:t>周</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期末考试</w:t>
            </w:r>
          </w:p>
        </w:tc>
        <w:tc>
          <w:tcPr>
            <w:tcW w:w="1097" w:type="dxa"/>
            <w:vMerge w:val="restart"/>
            <w:shd w:val="clear" w:color="auto" w:fill="auto"/>
            <w:vAlign w:val="center"/>
          </w:tcPr>
          <w:p w:rsidR="00B37808" w:rsidRDefault="001904B6">
            <w:pPr>
              <w:widowControl/>
              <w:jc w:val="center"/>
              <w:textAlignment w:val="center"/>
              <w:rPr>
                <w:color w:val="000000"/>
                <w:sz w:val="18"/>
                <w:szCs w:val="18"/>
              </w:rPr>
            </w:pPr>
            <w:r>
              <w:rPr>
                <w:rFonts w:hint="eastAsia"/>
                <w:color w:val="000000"/>
                <w:sz w:val="18"/>
                <w:szCs w:val="18"/>
              </w:rPr>
              <w:t xml:space="preserve">2 </w:t>
            </w:r>
            <w:r>
              <w:rPr>
                <w:rFonts w:hint="eastAsia"/>
                <w:color w:val="000000"/>
                <w:sz w:val="18"/>
                <w:szCs w:val="18"/>
              </w:rPr>
              <w:t>周</w:t>
            </w: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r>
      <w:tr w:rsidR="00B37808" w:rsidTr="00E16968">
        <w:trPr>
          <w:trHeight w:val="352"/>
          <w:jc w:val="center"/>
        </w:trPr>
        <w:tc>
          <w:tcPr>
            <w:tcW w:w="1097" w:type="dxa"/>
            <w:vMerge/>
            <w:shd w:val="clear" w:color="auto" w:fill="auto"/>
            <w:vAlign w:val="center"/>
          </w:tcPr>
          <w:p w:rsidR="00B37808" w:rsidRDefault="00B37808">
            <w:pPr>
              <w:jc w:val="center"/>
              <w:rPr>
                <w:color w:val="000000"/>
              </w:rPr>
            </w:pPr>
          </w:p>
        </w:tc>
        <w:tc>
          <w:tcPr>
            <w:tcW w:w="807" w:type="dxa"/>
            <w:shd w:val="clear" w:color="auto" w:fill="auto"/>
            <w:vAlign w:val="center"/>
          </w:tcPr>
          <w:p w:rsidR="00B37808" w:rsidRDefault="001904B6">
            <w:pPr>
              <w:widowControl/>
              <w:jc w:val="center"/>
              <w:textAlignment w:val="center"/>
              <w:rPr>
                <w:color w:val="000000"/>
                <w:sz w:val="20"/>
                <w:szCs w:val="20"/>
              </w:rPr>
            </w:pPr>
            <w:r>
              <w:rPr>
                <w:rFonts w:hint="eastAsia"/>
                <w:color w:val="000000"/>
                <w:sz w:val="20"/>
                <w:szCs w:val="20"/>
              </w:rPr>
              <w:t>20</w:t>
            </w:r>
          </w:p>
        </w:tc>
        <w:tc>
          <w:tcPr>
            <w:tcW w:w="1356"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c>
          <w:tcPr>
            <w:tcW w:w="1097" w:type="dxa"/>
            <w:vMerge/>
            <w:shd w:val="clear" w:color="auto" w:fill="auto"/>
            <w:vAlign w:val="center"/>
          </w:tcPr>
          <w:p w:rsidR="00B37808" w:rsidRDefault="00B37808">
            <w:pPr>
              <w:jc w:val="center"/>
              <w:rPr>
                <w:color w:val="000000"/>
                <w:sz w:val="18"/>
                <w:szCs w:val="18"/>
              </w:rPr>
            </w:pPr>
          </w:p>
        </w:tc>
      </w:tr>
    </w:tbl>
    <w:p w:rsidR="00E16968" w:rsidRDefault="00E16968"/>
    <w:p w:rsidR="00B37808" w:rsidRDefault="00B37808"/>
    <w:p w:rsidR="00B37808" w:rsidRDefault="00B37808"/>
    <w:p w:rsidR="000A0B68" w:rsidRDefault="000A0B68"/>
    <w:p w:rsidR="000A0B68" w:rsidRDefault="000A0B68" w:rsidP="000A0B68"/>
    <w:p w:rsidR="000A0B68" w:rsidRDefault="000A0B68" w:rsidP="000A0B68"/>
    <w:p w:rsidR="00B37808" w:rsidRPr="000A0B68" w:rsidRDefault="00B37808" w:rsidP="000A0B68">
      <w:pPr>
        <w:sectPr w:rsidR="00B37808" w:rsidRPr="000A0B68">
          <w:footerReference w:type="default" r:id="rId15"/>
          <w:footerReference w:type="first" r:id="rId16"/>
          <w:pgSz w:w="11906" w:h="16838"/>
          <w:pgMar w:top="1440" w:right="1800" w:bottom="1440" w:left="1800" w:header="851" w:footer="992" w:gutter="0"/>
          <w:cols w:space="425"/>
          <w:docGrid w:type="lines" w:linePitch="312"/>
        </w:sectPr>
      </w:pPr>
    </w:p>
    <w:p w:rsidR="00E16968" w:rsidRDefault="001904B6" w:rsidP="00E16968">
      <w:pPr>
        <w:spacing w:line="360" w:lineRule="auto"/>
        <w:ind w:firstLineChars="200" w:firstLine="480"/>
        <w:outlineLvl w:val="1"/>
        <w:rPr>
          <w:rFonts w:hint="eastAsia"/>
          <w:sz w:val="24"/>
        </w:rPr>
      </w:pPr>
      <w:bookmarkStart w:id="50" w:name="_Toc79331100"/>
      <w:bookmarkStart w:id="51" w:name="_Toc26520"/>
      <w:r>
        <w:rPr>
          <w:rFonts w:hint="eastAsia"/>
          <w:sz w:val="24"/>
        </w:rPr>
        <w:lastRenderedPageBreak/>
        <w:t>（二）课程安排及时间分配</w:t>
      </w:r>
      <w:bookmarkStart w:id="52" w:name="_Toc10572"/>
      <w:bookmarkEnd w:id="50"/>
      <w:bookmarkEnd w:id="51"/>
    </w:p>
    <w:p w:rsidR="00E16968" w:rsidRPr="00E16968" w:rsidRDefault="00E16968" w:rsidP="00E16968">
      <w:pPr>
        <w:spacing w:line="360" w:lineRule="auto"/>
        <w:ind w:firstLineChars="200" w:firstLine="422"/>
        <w:jc w:val="center"/>
        <w:outlineLvl w:val="1"/>
        <w:rPr>
          <w:sz w:val="18"/>
        </w:rPr>
      </w:pPr>
      <w:r>
        <w:rPr>
          <w:rFonts w:hint="eastAsia"/>
          <w:b/>
          <w:bCs/>
        </w:rPr>
        <w:t>大数据技术</w:t>
      </w:r>
      <w:r>
        <w:rPr>
          <w:b/>
          <w:bCs/>
        </w:rPr>
        <w:t>专业课程设置表</w:t>
      </w:r>
    </w:p>
    <w:tbl>
      <w:tblPr>
        <w:tblpPr w:leftFromText="180" w:rightFromText="180" w:vertAnchor="text" w:horzAnchor="margin" w:tblpY="436"/>
        <w:tblW w:w="14056" w:type="dxa"/>
        <w:tblLayout w:type="fixed"/>
        <w:tblLook w:val="04A0" w:firstRow="1" w:lastRow="0" w:firstColumn="1" w:lastColumn="0" w:noHBand="0" w:noVBand="1"/>
      </w:tblPr>
      <w:tblGrid>
        <w:gridCol w:w="992"/>
        <w:gridCol w:w="1057"/>
        <w:gridCol w:w="1130"/>
        <w:gridCol w:w="2670"/>
        <w:gridCol w:w="557"/>
        <w:gridCol w:w="624"/>
        <w:gridCol w:w="557"/>
        <w:gridCol w:w="624"/>
        <w:gridCol w:w="720"/>
        <w:gridCol w:w="720"/>
        <w:gridCol w:w="939"/>
        <w:gridCol w:w="718"/>
        <w:gridCol w:w="861"/>
        <w:gridCol w:w="720"/>
        <w:gridCol w:w="1167"/>
      </w:tblGrid>
      <w:tr w:rsidR="00E16968" w:rsidRPr="00AE613A" w:rsidTr="00E16968">
        <w:trPr>
          <w:trHeight w:val="440"/>
        </w:trPr>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968" w:rsidRPr="00E16968" w:rsidRDefault="00E16968" w:rsidP="00E16968">
            <w:pPr>
              <w:widowControl/>
              <w:jc w:val="center"/>
              <w:rPr>
                <w:rFonts w:ascii="宋体" w:hAnsi="宋体" w:cs="宋体"/>
                <w:i/>
                <w:color w:val="000000"/>
                <w:kern w:val="0"/>
                <w:sz w:val="18"/>
                <w:szCs w:val="18"/>
              </w:rPr>
            </w:pPr>
            <w:bookmarkStart w:id="53" w:name="RANGE!A1"/>
            <w:r w:rsidRPr="00E16968">
              <w:rPr>
                <w:rFonts w:ascii="宋体" w:hAnsi="宋体" w:cs="宋体" w:hint="eastAsia"/>
                <w:i/>
                <w:color w:val="000000"/>
                <w:kern w:val="0"/>
                <w:sz w:val="18"/>
                <w:szCs w:val="18"/>
              </w:rPr>
              <w:t>课程类型</w:t>
            </w:r>
            <w:bookmarkEnd w:id="53"/>
          </w:p>
        </w:tc>
        <w:tc>
          <w:tcPr>
            <w:tcW w:w="10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修读性质</w:t>
            </w:r>
          </w:p>
        </w:tc>
        <w:tc>
          <w:tcPr>
            <w:tcW w:w="11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课程代码</w:t>
            </w:r>
          </w:p>
        </w:tc>
        <w:tc>
          <w:tcPr>
            <w:tcW w:w="26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课程名称</w:t>
            </w:r>
          </w:p>
        </w:tc>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学分</w:t>
            </w:r>
          </w:p>
        </w:tc>
        <w:tc>
          <w:tcPr>
            <w:tcW w:w="6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学时</w:t>
            </w:r>
          </w:p>
        </w:tc>
        <w:tc>
          <w:tcPr>
            <w:tcW w:w="1181" w:type="dxa"/>
            <w:gridSpan w:val="2"/>
            <w:tcBorders>
              <w:top w:val="single" w:sz="8" w:space="0" w:color="000000"/>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计划学时</w:t>
            </w:r>
          </w:p>
        </w:tc>
        <w:tc>
          <w:tcPr>
            <w:tcW w:w="4677" w:type="dxa"/>
            <w:gridSpan w:val="6"/>
            <w:tcBorders>
              <w:top w:val="single" w:sz="8" w:space="0" w:color="000000"/>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各学期课内周学时分配</w:t>
            </w:r>
          </w:p>
        </w:tc>
        <w:tc>
          <w:tcPr>
            <w:tcW w:w="11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备注</w:t>
            </w:r>
          </w:p>
        </w:tc>
      </w:tr>
      <w:tr w:rsidR="00E16968" w:rsidRPr="00AE613A" w:rsidTr="00E16968">
        <w:trPr>
          <w:trHeight w:val="440"/>
        </w:trPr>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2670"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557"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624"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81" w:type="dxa"/>
            <w:gridSpan w:val="2"/>
            <w:tcBorders>
              <w:top w:val="single" w:sz="8" w:space="0" w:color="000000"/>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课堂教学</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proofErr w:type="gramStart"/>
            <w:r w:rsidRPr="00AE613A">
              <w:rPr>
                <w:rFonts w:ascii="宋体" w:hAnsi="宋体" w:cs="宋体" w:hint="eastAsia"/>
                <w:color w:val="000000"/>
                <w:kern w:val="0"/>
                <w:sz w:val="18"/>
                <w:szCs w:val="18"/>
              </w:rPr>
              <w:t>一</w:t>
            </w:r>
            <w:proofErr w:type="gramEnd"/>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二</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三</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四</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ind w:rightChars="696" w:right="1462" w:firstLineChars="100" w:firstLine="180"/>
              <w:rPr>
                <w:rFonts w:ascii="宋体" w:hAnsi="宋体" w:cs="宋体"/>
                <w:color w:val="000000"/>
                <w:kern w:val="0"/>
                <w:sz w:val="18"/>
                <w:szCs w:val="18"/>
              </w:rPr>
            </w:pPr>
            <w:r>
              <w:rPr>
                <w:rFonts w:ascii="宋体" w:hAnsi="宋体" w:cs="宋体" w:hint="eastAsia"/>
                <w:color w:val="000000"/>
                <w:kern w:val="0"/>
                <w:sz w:val="18"/>
                <w:szCs w:val="18"/>
              </w:rPr>
              <w:t>五</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六</w:t>
            </w:r>
          </w:p>
        </w:tc>
        <w:tc>
          <w:tcPr>
            <w:tcW w:w="1167"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2670"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557"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624"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理论</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实践</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single" w:sz="8" w:space="0" w:color="000000"/>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E16968" w:rsidRDefault="00E16968" w:rsidP="00E16968">
            <w:pPr>
              <w:widowControl/>
              <w:jc w:val="center"/>
              <w:rPr>
                <w:rFonts w:ascii="宋体" w:hAnsi="宋体" w:cs="宋体"/>
                <w:i/>
                <w:color w:val="000000"/>
                <w:kern w:val="0"/>
                <w:sz w:val="18"/>
                <w:szCs w:val="18"/>
              </w:rPr>
            </w:pPr>
            <w:r w:rsidRPr="00E16968">
              <w:rPr>
                <w:rFonts w:ascii="宋体" w:hAnsi="宋体" w:cs="宋体" w:hint="eastAsia"/>
                <w:i/>
                <w:color w:val="000000"/>
                <w:kern w:val="0"/>
                <w:sz w:val="18"/>
                <w:szCs w:val="18"/>
              </w:rPr>
              <w:t>公共基础课</w:t>
            </w: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必修课</w:t>
            </w: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31101</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军事课、国防教育</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w:t>
            </w:r>
            <w:r w:rsidRPr="00AE613A">
              <w:rPr>
                <w:rFonts w:ascii="宋体" w:hAnsi="宋体" w:hint="eastAsia"/>
                <w:color w:val="000000"/>
                <w:kern w:val="0"/>
                <w:sz w:val="18"/>
                <w:szCs w:val="18"/>
              </w:rPr>
              <w:t>周</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31102</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劳动教育</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1</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18</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18</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1</w:t>
            </w:r>
            <w:r w:rsidRPr="00AE613A">
              <w:rPr>
                <w:rFonts w:ascii="宋体" w:hAnsi="宋体" w:hint="eastAsia"/>
                <w:color w:val="000000"/>
                <w:kern w:val="0"/>
                <w:sz w:val="18"/>
                <w:szCs w:val="18"/>
              </w:rPr>
              <w:t>周</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实</w:t>
            </w:r>
            <w:proofErr w:type="gramStart"/>
            <w:r w:rsidRPr="00AE613A">
              <w:rPr>
                <w:rFonts w:ascii="宋体" w:hAnsi="宋体" w:cs="宋体" w:hint="eastAsia"/>
                <w:color w:val="000000"/>
                <w:kern w:val="0"/>
                <w:sz w:val="18"/>
                <w:szCs w:val="18"/>
              </w:rPr>
              <w:t>训劳动</w:t>
            </w:r>
            <w:proofErr w:type="gramEnd"/>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实</w:t>
            </w:r>
            <w:proofErr w:type="gramStart"/>
            <w:r w:rsidRPr="00AE613A">
              <w:rPr>
                <w:rFonts w:ascii="宋体" w:hAnsi="宋体" w:cs="宋体" w:hint="eastAsia"/>
                <w:color w:val="000000"/>
                <w:kern w:val="0"/>
                <w:sz w:val="18"/>
                <w:szCs w:val="18"/>
              </w:rPr>
              <w:t>训劳动</w:t>
            </w:r>
            <w:proofErr w:type="gramEnd"/>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11115</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职业规划</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32</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11107</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大学语文</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32</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11105</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应用文写作</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11111</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计算机应用基础</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11116</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人工智能</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11117</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大学体育</w:t>
            </w:r>
            <w:r w:rsidRPr="00AE613A">
              <w:rPr>
                <w:color w:val="000000"/>
                <w:kern w:val="0"/>
                <w:sz w:val="18"/>
                <w:szCs w:val="18"/>
              </w:rPr>
              <w:t>1</w:t>
            </w:r>
            <w:r w:rsidRPr="00AE613A">
              <w:rPr>
                <w:rFonts w:ascii="宋体" w:hAnsi="宋体" w:cs="宋体" w:hint="eastAsia"/>
                <w:color w:val="000000"/>
                <w:kern w:val="0"/>
                <w:sz w:val="18"/>
                <w:szCs w:val="18"/>
              </w:rPr>
              <w:t>（形势与政策</w:t>
            </w:r>
            <w:r w:rsidRPr="00AE613A">
              <w:rPr>
                <w:color w:val="000000"/>
                <w:kern w:val="0"/>
                <w:sz w:val="18"/>
                <w:szCs w:val="18"/>
              </w:rPr>
              <w:t>1</w:t>
            </w:r>
            <w:r w:rsidRPr="00AE613A">
              <w:rPr>
                <w:rFonts w:ascii="宋体" w:hAnsi="宋体" w:cs="宋体" w:hint="eastAsia"/>
                <w:color w:val="000000"/>
                <w:kern w:val="0"/>
                <w:sz w:val="18"/>
                <w:szCs w:val="18"/>
              </w:rPr>
              <w:t>）</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24</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24</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11118</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大学体育</w:t>
            </w:r>
            <w:r w:rsidRPr="00AE613A">
              <w:rPr>
                <w:color w:val="000000"/>
                <w:kern w:val="0"/>
                <w:sz w:val="18"/>
                <w:szCs w:val="18"/>
              </w:rPr>
              <w:t>2</w:t>
            </w:r>
            <w:r w:rsidRPr="00AE613A">
              <w:rPr>
                <w:rFonts w:ascii="宋体" w:hAnsi="宋体" w:cs="宋体" w:hint="eastAsia"/>
                <w:color w:val="000000"/>
                <w:kern w:val="0"/>
                <w:sz w:val="18"/>
                <w:szCs w:val="18"/>
              </w:rPr>
              <w:t>（形势与政策</w:t>
            </w:r>
            <w:r w:rsidRPr="00AE613A">
              <w:rPr>
                <w:color w:val="000000"/>
                <w:kern w:val="0"/>
                <w:sz w:val="18"/>
                <w:szCs w:val="18"/>
              </w:rPr>
              <w:t>2</w:t>
            </w:r>
            <w:r w:rsidRPr="00AE613A">
              <w:rPr>
                <w:rFonts w:ascii="宋体" w:hAnsi="宋体" w:cs="宋体" w:hint="eastAsia"/>
                <w:color w:val="000000"/>
                <w:kern w:val="0"/>
                <w:sz w:val="18"/>
                <w:szCs w:val="18"/>
              </w:rPr>
              <w:t>）</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28</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28</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11119</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大学体育</w:t>
            </w:r>
            <w:r w:rsidRPr="00AE613A">
              <w:rPr>
                <w:color w:val="000000"/>
                <w:kern w:val="0"/>
                <w:sz w:val="18"/>
                <w:szCs w:val="18"/>
              </w:rPr>
              <w:t>3</w:t>
            </w:r>
            <w:r w:rsidRPr="00AE613A">
              <w:rPr>
                <w:rFonts w:ascii="宋体" w:hAnsi="宋体" w:cs="宋体" w:hint="eastAsia"/>
                <w:color w:val="000000"/>
                <w:kern w:val="0"/>
                <w:sz w:val="18"/>
                <w:szCs w:val="18"/>
              </w:rPr>
              <w:t>（形势与政策</w:t>
            </w:r>
            <w:r w:rsidRPr="00AE613A">
              <w:rPr>
                <w:color w:val="000000"/>
                <w:kern w:val="0"/>
                <w:sz w:val="18"/>
                <w:szCs w:val="18"/>
              </w:rPr>
              <w:t>3</w:t>
            </w:r>
            <w:r w:rsidRPr="00AE613A">
              <w:rPr>
                <w:rFonts w:ascii="宋体" w:hAnsi="宋体" w:cs="宋体" w:hint="eastAsia"/>
                <w:color w:val="000000"/>
                <w:kern w:val="0"/>
                <w:sz w:val="18"/>
                <w:szCs w:val="18"/>
              </w:rPr>
              <w:t>）</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28</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28</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11120</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大学体育</w:t>
            </w:r>
            <w:r w:rsidRPr="00AE613A">
              <w:rPr>
                <w:color w:val="000000"/>
                <w:kern w:val="0"/>
                <w:sz w:val="18"/>
                <w:szCs w:val="18"/>
              </w:rPr>
              <w:t>4</w:t>
            </w:r>
            <w:r w:rsidRPr="00AE613A">
              <w:rPr>
                <w:rFonts w:ascii="宋体" w:hAnsi="宋体" w:cs="宋体" w:hint="eastAsia"/>
                <w:color w:val="000000"/>
                <w:kern w:val="0"/>
                <w:sz w:val="18"/>
                <w:szCs w:val="18"/>
              </w:rPr>
              <w:t>（形势与政策</w:t>
            </w:r>
            <w:r w:rsidRPr="00AE613A">
              <w:rPr>
                <w:color w:val="000000"/>
                <w:kern w:val="0"/>
                <w:sz w:val="18"/>
                <w:szCs w:val="18"/>
              </w:rPr>
              <w:t>4</w:t>
            </w:r>
            <w:r w:rsidRPr="00AE613A">
              <w:rPr>
                <w:rFonts w:ascii="宋体" w:hAnsi="宋体" w:cs="宋体" w:hint="eastAsia"/>
                <w:color w:val="000000"/>
                <w:kern w:val="0"/>
                <w:sz w:val="18"/>
                <w:szCs w:val="18"/>
              </w:rPr>
              <w:t>）</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28</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28</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21104</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形势与政策</w:t>
            </w:r>
            <w:r w:rsidRPr="00AE613A">
              <w:rPr>
                <w:color w:val="000000"/>
                <w:kern w:val="0"/>
                <w:sz w:val="18"/>
                <w:szCs w:val="18"/>
              </w:rPr>
              <w:t>1</w:t>
            </w:r>
            <w:r w:rsidRPr="00AE613A">
              <w:rPr>
                <w:rFonts w:ascii="宋体" w:hAnsi="宋体" w:cs="宋体" w:hint="eastAsia"/>
                <w:color w:val="000000"/>
                <w:kern w:val="0"/>
                <w:sz w:val="18"/>
                <w:szCs w:val="18"/>
              </w:rPr>
              <w:t>（大学体育</w:t>
            </w:r>
            <w:r w:rsidRPr="00AE613A">
              <w:rPr>
                <w:color w:val="000000"/>
                <w:kern w:val="0"/>
                <w:sz w:val="18"/>
                <w:szCs w:val="18"/>
              </w:rPr>
              <w:t>1</w:t>
            </w:r>
            <w:r w:rsidRPr="00AE613A">
              <w:rPr>
                <w:rFonts w:ascii="宋体" w:hAnsi="宋体" w:cs="宋体" w:hint="eastAsia"/>
                <w:color w:val="000000"/>
                <w:kern w:val="0"/>
                <w:sz w:val="18"/>
                <w:szCs w:val="18"/>
              </w:rPr>
              <w:t>）</w:t>
            </w:r>
          </w:p>
        </w:tc>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1</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8</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8</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4</w:t>
            </w:r>
            <w:r w:rsidRPr="00AE613A">
              <w:rPr>
                <w:rFonts w:ascii="宋体" w:hAnsi="宋体" w:hint="eastAsia"/>
                <w:color w:val="000000"/>
                <w:kern w:val="0"/>
                <w:sz w:val="18"/>
                <w:szCs w:val="18"/>
              </w:rPr>
              <w:t>周</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21105</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形势与政策</w:t>
            </w:r>
            <w:r w:rsidRPr="00AE613A">
              <w:rPr>
                <w:color w:val="000000"/>
                <w:kern w:val="0"/>
                <w:sz w:val="18"/>
                <w:szCs w:val="18"/>
              </w:rPr>
              <w:t>2</w:t>
            </w:r>
            <w:r w:rsidRPr="00AE613A">
              <w:rPr>
                <w:rFonts w:ascii="宋体" w:hAnsi="宋体" w:cs="宋体" w:hint="eastAsia"/>
                <w:color w:val="000000"/>
                <w:kern w:val="0"/>
                <w:sz w:val="18"/>
                <w:szCs w:val="18"/>
              </w:rPr>
              <w:t>（大学体育</w:t>
            </w:r>
            <w:r w:rsidRPr="00AE613A">
              <w:rPr>
                <w:color w:val="000000"/>
                <w:kern w:val="0"/>
                <w:sz w:val="18"/>
                <w:szCs w:val="18"/>
              </w:rPr>
              <w:t>2</w:t>
            </w:r>
            <w:r w:rsidRPr="00AE613A">
              <w:rPr>
                <w:rFonts w:ascii="宋体" w:hAnsi="宋体" w:cs="宋体" w:hint="eastAsia"/>
                <w:color w:val="000000"/>
                <w:kern w:val="0"/>
                <w:sz w:val="18"/>
                <w:szCs w:val="18"/>
              </w:rPr>
              <w:t>）</w:t>
            </w: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8</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8</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4</w:t>
            </w:r>
            <w:r w:rsidRPr="00AE613A">
              <w:rPr>
                <w:rFonts w:ascii="宋体" w:hAnsi="宋体" w:hint="eastAsia"/>
                <w:color w:val="000000"/>
                <w:kern w:val="0"/>
                <w:sz w:val="18"/>
                <w:szCs w:val="18"/>
              </w:rPr>
              <w:t>周</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21106</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形势与政策</w:t>
            </w:r>
            <w:r w:rsidRPr="00AE613A">
              <w:rPr>
                <w:color w:val="000000"/>
                <w:kern w:val="0"/>
                <w:sz w:val="18"/>
                <w:szCs w:val="18"/>
              </w:rPr>
              <w:t>3</w:t>
            </w:r>
            <w:r w:rsidRPr="00AE613A">
              <w:rPr>
                <w:rFonts w:ascii="宋体" w:hAnsi="宋体" w:cs="宋体" w:hint="eastAsia"/>
                <w:color w:val="000000"/>
                <w:kern w:val="0"/>
                <w:sz w:val="18"/>
                <w:szCs w:val="18"/>
              </w:rPr>
              <w:t>（大学体育</w:t>
            </w:r>
            <w:r w:rsidRPr="00AE613A">
              <w:rPr>
                <w:color w:val="000000"/>
                <w:kern w:val="0"/>
                <w:sz w:val="18"/>
                <w:szCs w:val="18"/>
              </w:rPr>
              <w:t>3</w:t>
            </w:r>
            <w:r w:rsidRPr="00AE613A">
              <w:rPr>
                <w:rFonts w:ascii="宋体" w:hAnsi="宋体" w:cs="宋体" w:hint="eastAsia"/>
                <w:color w:val="000000"/>
                <w:kern w:val="0"/>
                <w:sz w:val="18"/>
                <w:szCs w:val="18"/>
              </w:rPr>
              <w:t>）</w:t>
            </w: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8</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8</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4</w:t>
            </w:r>
            <w:r w:rsidRPr="00AE613A">
              <w:rPr>
                <w:rFonts w:ascii="宋体" w:hAnsi="宋体" w:hint="eastAsia"/>
                <w:color w:val="000000"/>
                <w:kern w:val="0"/>
                <w:sz w:val="18"/>
                <w:szCs w:val="18"/>
              </w:rPr>
              <w:t>周</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21107</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形势与政策</w:t>
            </w:r>
            <w:r w:rsidRPr="00AE613A">
              <w:rPr>
                <w:color w:val="000000"/>
                <w:kern w:val="0"/>
                <w:sz w:val="18"/>
                <w:szCs w:val="18"/>
              </w:rPr>
              <w:t>4</w:t>
            </w:r>
            <w:r w:rsidRPr="00AE613A">
              <w:rPr>
                <w:rFonts w:ascii="宋体" w:hAnsi="宋体" w:cs="宋体" w:hint="eastAsia"/>
                <w:color w:val="000000"/>
                <w:kern w:val="0"/>
                <w:sz w:val="18"/>
                <w:szCs w:val="18"/>
              </w:rPr>
              <w:t>（大学体育</w:t>
            </w:r>
            <w:r w:rsidRPr="00AE613A">
              <w:rPr>
                <w:color w:val="000000"/>
                <w:kern w:val="0"/>
                <w:sz w:val="18"/>
                <w:szCs w:val="18"/>
              </w:rPr>
              <w:t>4</w:t>
            </w:r>
            <w:r w:rsidRPr="00AE613A">
              <w:rPr>
                <w:rFonts w:ascii="宋体" w:hAnsi="宋体" w:cs="宋体" w:hint="eastAsia"/>
                <w:color w:val="000000"/>
                <w:kern w:val="0"/>
                <w:sz w:val="18"/>
                <w:szCs w:val="18"/>
              </w:rPr>
              <w:t>）</w:t>
            </w: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8</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8</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4</w:t>
            </w:r>
            <w:r w:rsidRPr="00AE613A">
              <w:rPr>
                <w:rFonts w:ascii="宋体" w:hAnsi="宋体" w:hint="eastAsia"/>
                <w:color w:val="000000"/>
                <w:kern w:val="0"/>
                <w:sz w:val="18"/>
                <w:szCs w:val="18"/>
              </w:rPr>
              <w:t>周</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21108</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毛泽东思想和中国特色社会主义理论系概论</w:t>
            </w:r>
            <w:r w:rsidRPr="00AE613A">
              <w:rPr>
                <w:color w:val="000000"/>
                <w:kern w:val="0"/>
                <w:sz w:val="18"/>
                <w:szCs w:val="18"/>
              </w:rPr>
              <w:t>1</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32</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21109</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毛泽东思想和中国特色社会主义理论体系概论</w:t>
            </w:r>
            <w:r w:rsidRPr="00AE613A">
              <w:rPr>
                <w:color w:val="000000"/>
                <w:kern w:val="0"/>
                <w:sz w:val="18"/>
                <w:szCs w:val="18"/>
              </w:rPr>
              <w:t>2</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21102</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思想道德修养与法律基础</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48</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16</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11109</w:t>
            </w:r>
          </w:p>
        </w:tc>
        <w:tc>
          <w:tcPr>
            <w:tcW w:w="267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心理健康</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选修课</w:t>
            </w: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11312</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高等数学</w:t>
            </w:r>
            <w:r w:rsidRPr="00AE613A">
              <w:rPr>
                <w:color w:val="000000"/>
                <w:kern w:val="0"/>
                <w:sz w:val="18"/>
                <w:szCs w:val="18"/>
              </w:rPr>
              <w:t>1</w:t>
            </w:r>
          </w:p>
        </w:tc>
        <w:tc>
          <w:tcPr>
            <w:tcW w:w="557" w:type="dxa"/>
            <w:vMerge w:val="restart"/>
            <w:tcBorders>
              <w:top w:val="nil"/>
              <w:left w:val="single" w:sz="8" w:space="0" w:color="auto"/>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限选一门</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11320</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美育</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11302</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美术</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11321</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四史</w:t>
            </w:r>
            <w:r w:rsidRPr="00AE613A">
              <w:rPr>
                <w:color w:val="000000"/>
                <w:kern w:val="0"/>
                <w:sz w:val="18"/>
                <w:szCs w:val="18"/>
              </w:rPr>
              <w:t>-</w:t>
            </w:r>
            <w:r w:rsidRPr="00AE613A">
              <w:rPr>
                <w:rFonts w:ascii="宋体" w:hAnsi="宋体" w:cs="宋体" w:hint="eastAsia"/>
                <w:color w:val="000000"/>
                <w:kern w:val="0"/>
                <w:sz w:val="18"/>
                <w:szCs w:val="18"/>
              </w:rPr>
              <w:t>党史</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11309</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沟通技巧</w:t>
            </w:r>
            <w:r w:rsidRPr="00AE613A">
              <w:rPr>
                <w:color w:val="000000"/>
                <w:kern w:val="0"/>
                <w:sz w:val="18"/>
                <w:szCs w:val="18"/>
              </w:rPr>
              <w:t>1</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11316</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大学英语</w:t>
            </w:r>
            <w:r w:rsidRPr="00AE613A">
              <w:rPr>
                <w:color w:val="000000"/>
                <w:kern w:val="0"/>
                <w:sz w:val="18"/>
                <w:szCs w:val="18"/>
              </w:rPr>
              <w:t>1</w:t>
            </w:r>
          </w:p>
        </w:tc>
        <w:tc>
          <w:tcPr>
            <w:tcW w:w="557" w:type="dxa"/>
            <w:vMerge w:val="restart"/>
            <w:tcBorders>
              <w:top w:val="nil"/>
              <w:left w:val="single" w:sz="8" w:space="0" w:color="auto"/>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限选一门</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11301</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书法鉴赏</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11308</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中华优秀传统文化</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11322</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四史</w:t>
            </w:r>
            <w:r w:rsidRPr="00AE613A">
              <w:rPr>
                <w:color w:val="000000"/>
                <w:kern w:val="0"/>
                <w:sz w:val="18"/>
                <w:szCs w:val="18"/>
              </w:rPr>
              <w:t>-</w:t>
            </w:r>
            <w:r w:rsidRPr="00AE613A">
              <w:rPr>
                <w:rFonts w:ascii="宋体" w:hAnsi="宋体" w:cs="宋体" w:hint="eastAsia"/>
                <w:color w:val="000000"/>
                <w:kern w:val="0"/>
                <w:sz w:val="18"/>
                <w:szCs w:val="18"/>
              </w:rPr>
              <w:t>新中国史</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11304</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舞蹈</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11313</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高等数学</w:t>
            </w:r>
            <w:r w:rsidRPr="00AE613A">
              <w:rPr>
                <w:color w:val="000000"/>
                <w:kern w:val="0"/>
                <w:sz w:val="18"/>
                <w:szCs w:val="18"/>
              </w:rPr>
              <w:t>2</w:t>
            </w:r>
          </w:p>
        </w:tc>
        <w:tc>
          <w:tcPr>
            <w:tcW w:w="557" w:type="dxa"/>
            <w:vMerge w:val="restart"/>
            <w:tcBorders>
              <w:top w:val="nil"/>
              <w:left w:val="single" w:sz="8" w:space="0" w:color="auto"/>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6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限选一门</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11303</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音乐</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11323</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四史</w:t>
            </w:r>
            <w:r w:rsidRPr="00AE613A">
              <w:rPr>
                <w:color w:val="000000"/>
                <w:kern w:val="0"/>
                <w:sz w:val="18"/>
                <w:szCs w:val="18"/>
              </w:rPr>
              <w:t>-</w:t>
            </w:r>
            <w:r w:rsidRPr="00AE613A">
              <w:rPr>
                <w:rFonts w:ascii="宋体" w:hAnsi="宋体" w:cs="宋体" w:hint="eastAsia"/>
                <w:color w:val="000000"/>
                <w:kern w:val="0"/>
                <w:sz w:val="18"/>
                <w:szCs w:val="18"/>
              </w:rPr>
              <w:t>改革开放史</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11308</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中华优秀传统文化</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11331</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书法</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11317</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大学英语</w:t>
            </w:r>
            <w:r w:rsidRPr="00AE613A">
              <w:rPr>
                <w:color w:val="000000"/>
                <w:kern w:val="0"/>
                <w:sz w:val="18"/>
                <w:szCs w:val="18"/>
              </w:rPr>
              <w:t>2</w:t>
            </w:r>
          </w:p>
        </w:tc>
        <w:tc>
          <w:tcPr>
            <w:tcW w:w="557" w:type="dxa"/>
            <w:vMerge w:val="restart"/>
            <w:tcBorders>
              <w:top w:val="nil"/>
              <w:left w:val="single" w:sz="8" w:space="0" w:color="auto"/>
              <w:bottom w:val="single" w:sz="8" w:space="0" w:color="000000"/>
              <w:right w:val="single" w:sz="8" w:space="0" w:color="000000"/>
            </w:tcBorders>
            <w:shd w:val="clear" w:color="auto" w:fill="auto"/>
            <w:vAlign w:val="center"/>
            <w:hideMark/>
          </w:tcPr>
          <w:p w:rsidR="00E16968" w:rsidRPr="00AE613A" w:rsidRDefault="00E16968" w:rsidP="00E16968">
            <w:pPr>
              <w:widowControl/>
              <w:rPr>
                <w:color w:val="000000"/>
                <w:kern w:val="0"/>
                <w:sz w:val="18"/>
                <w:szCs w:val="18"/>
              </w:rPr>
            </w:pPr>
            <w:r w:rsidRPr="00AE613A">
              <w:rPr>
                <w:color w:val="000000"/>
                <w:kern w:val="0"/>
                <w:sz w:val="18"/>
                <w:szCs w:val="18"/>
              </w:rPr>
              <w:t>2</w:t>
            </w:r>
          </w:p>
        </w:tc>
        <w:tc>
          <w:tcPr>
            <w:tcW w:w="62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36</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2</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限选一门</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11324</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四史</w:t>
            </w:r>
            <w:r w:rsidRPr="00AE613A">
              <w:rPr>
                <w:color w:val="000000"/>
                <w:kern w:val="0"/>
                <w:sz w:val="18"/>
                <w:szCs w:val="18"/>
              </w:rPr>
              <w:t>-</w:t>
            </w:r>
            <w:r w:rsidRPr="00AE613A">
              <w:rPr>
                <w:rFonts w:ascii="宋体" w:hAnsi="宋体" w:cs="宋体" w:hint="eastAsia"/>
                <w:color w:val="000000"/>
                <w:kern w:val="0"/>
                <w:sz w:val="18"/>
                <w:szCs w:val="18"/>
              </w:rPr>
              <w:t>社会主义发展史</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11329</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沟通技巧</w:t>
            </w:r>
            <w:r w:rsidRPr="00AE613A">
              <w:rPr>
                <w:color w:val="000000"/>
                <w:kern w:val="0"/>
                <w:sz w:val="18"/>
                <w:szCs w:val="18"/>
              </w:rPr>
              <w:t>2</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11305</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科技简史</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11325</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安全教育</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5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线上选修</w:t>
            </w: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41326</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幸福心理学</w:t>
            </w:r>
          </w:p>
        </w:tc>
        <w:tc>
          <w:tcPr>
            <w:tcW w:w="557" w:type="dxa"/>
            <w:vMerge w:val="restart"/>
            <w:tcBorders>
              <w:top w:val="nil"/>
              <w:left w:val="single" w:sz="8" w:space="0" w:color="auto"/>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4</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业余时间</w:t>
            </w:r>
          </w:p>
        </w:tc>
        <w:tc>
          <w:tcPr>
            <w:tcW w:w="7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业余时间</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第一</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41101</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公共关系礼仪实务</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、二</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41102</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辩论修养</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18"/>
                <w:szCs w:val="18"/>
              </w:rPr>
            </w:pPr>
            <w:r w:rsidRPr="00AE613A">
              <w:rPr>
                <w:rFonts w:ascii="宋体" w:hAnsi="宋体" w:cs="宋体" w:hint="eastAsia"/>
                <w:color w:val="000000"/>
                <w:kern w:val="0"/>
                <w:sz w:val="18"/>
                <w:szCs w:val="18"/>
              </w:rPr>
              <w:t>学期各选一门</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41103</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proofErr w:type="gramStart"/>
            <w:r w:rsidRPr="00AE613A">
              <w:rPr>
                <w:rFonts w:ascii="宋体" w:hAnsi="宋体" w:cs="宋体" w:hint="eastAsia"/>
                <w:color w:val="000000"/>
                <w:kern w:val="0"/>
                <w:sz w:val="18"/>
                <w:szCs w:val="18"/>
              </w:rPr>
              <w:t>职场心理</w:t>
            </w:r>
            <w:proofErr w:type="gramEnd"/>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22"/>
                <w:szCs w:val="22"/>
              </w:rPr>
            </w:pPr>
            <w:r w:rsidRPr="00AE613A">
              <w:rPr>
                <w:rFonts w:ascii="宋体" w:hAnsi="宋体" w:cs="宋体" w:hint="eastAsia"/>
                <w:color w:val="000000"/>
                <w:kern w:val="0"/>
                <w:sz w:val="22"/>
                <w:szCs w:val="22"/>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41104</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商业计划书的优化</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22"/>
                <w:szCs w:val="22"/>
              </w:rPr>
            </w:pPr>
            <w:r w:rsidRPr="00AE613A">
              <w:rPr>
                <w:rFonts w:ascii="宋体" w:hAnsi="宋体" w:cs="宋体" w:hint="eastAsia"/>
                <w:color w:val="000000"/>
                <w:kern w:val="0"/>
                <w:sz w:val="22"/>
                <w:szCs w:val="22"/>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41105</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中医健康理念</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22"/>
                <w:szCs w:val="22"/>
              </w:rPr>
            </w:pPr>
            <w:r w:rsidRPr="00AE613A">
              <w:rPr>
                <w:rFonts w:ascii="宋体" w:hAnsi="宋体" w:cs="宋体" w:hint="eastAsia"/>
                <w:color w:val="000000"/>
                <w:kern w:val="0"/>
                <w:sz w:val="22"/>
                <w:szCs w:val="22"/>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41106</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教师口语艺术</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22"/>
                <w:szCs w:val="22"/>
              </w:rPr>
            </w:pPr>
            <w:r w:rsidRPr="00AE613A">
              <w:rPr>
                <w:rFonts w:ascii="宋体" w:hAnsi="宋体" w:cs="宋体" w:hint="eastAsia"/>
                <w:color w:val="000000"/>
                <w:kern w:val="0"/>
                <w:sz w:val="22"/>
                <w:szCs w:val="22"/>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41107</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组织行为学</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22"/>
                <w:szCs w:val="22"/>
              </w:rPr>
            </w:pPr>
            <w:r w:rsidRPr="00AE613A">
              <w:rPr>
                <w:rFonts w:ascii="宋体" w:hAnsi="宋体" w:cs="宋体" w:hint="eastAsia"/>
                <w:color w:val="000000"/>
                <w:kern w:val="0"/>
                <w:sz w:val="22"/>
                <w:szCs w:val="22"/>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41108</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创新思维</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22"/>
                <w:szCs w:val="22"/>
              </w:rPr>
            </w:pPr>
            <w:r w:rsidRPr="00AE613A">
              <w:rPr>
                <w:rFonts w:ascii="宋体" w:hAnsi="宋体" w:cs="宋体" w:hint="eastAsia"/>
                <w:color w:val="000000"/>
                <w:kern w:val="0"/>
                <w:sz w:val="22"/>
                <w:szCs w:val="22"/>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41109</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化妆品赏析与应用</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22"/>
                <w:szCs w:val="22"/>
              </w:rPr>
            </w:pPr>
            <w:r w:rsidRPr="00AE613A">
              <w:rPr>
                <w:rFonts w:ascii="宋体" w:hAnsi="宋体" w:cs="宋体" w:hint="eastAsia"/>
                <w:color w:val="000000"/>
                <w:kern w:val="0"/>
                <w:sz w:val="22"/>
                <w:szCs w:val="22"/>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41110</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情商与智慧人生</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nil"/>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22"/>
                <w:szCs w:val="22"/>
              </w:rPr>
            </w:pPr>
            <w:r w:rsidRPr="00AE613A">
              <w:rPr>
                <w:rFonts w:ascii="宋体" w:hAnsi="宋体" w:cs="宋体" w:hint="eastAsia"/>
                <w:color w:val="000000"/>
                <w:kern w:val="0"/>
                <w:sz w:val="22"/>
                <w:szCs w:val="22"/>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1057"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right"/>
              <w:rPr>
                <w:color w:val="000000"/>
                <w:kern w:val="0"/>
                <w:sz w:val="18"/>
                <w:szCs w:val="18"/>
              </w:rPr>
            </w:pPr>
            <w:r w:rsidRPr="00AE613A">
              <w:rPr>
                <w:color w:val="000000"/>
                <w:kern w:val="0"/>
                <w:sz w:val="18"/>
                <w:szCs w:val="18"/>
              </w:rPr>
              <w:t>41111</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left"/>
              <w:rPr>
                <w:rFonts w:ascii="宋体" w:hAnsi="宋体" w:cs="宋体"/>
                <w:color w:val="000000"/>
                <w:kern w:val="0"/>
                <w:sz w:val="18"/>
                <w:szCs w:val="18"/>
              </w:rPr>
            </w:pPr>
            <w:r w:rsidRPr="00AE613A">
              <w:rPr>
                <w:rFonts w:ascii="宋体" w:hAnsi="宋体" w:cs="宋体" w:hint="eastAsia"/>
                <w:color w:val="000000"/>
                <w:kern w:val="0"/>
                <w:sz w:val="18"/>
                <w:szCs w:val="18"/>
              </w:rPr>
              <w:t>现代自然地理学</w:t>
            </w:r>
          </w:p>
        </w:tc>
        <w:tc>
          <w:tcPr>
            <w:tcW w:w="557" w:type="dxa"/>
            <w:vMerge/>
            <w:tcBorders>
              <w:top w:val="nil"/>
              <w:left w:val="single" w:sz="8" w:space="0" w:color="auto"/>
              <w:bottom w:val="single" w:sz="8" w:space="0" w:color="000000"/>
              <w:right w:val="single" w:sz="8" w:space="0" w:color="000000"/>
            </w:tcBorders>
            <w:vAlign w:val="center"/>
            <w:hideMark/>
          </w:tcPr>
          <w:p w:rsidR="00E16968" w:rsidRPr="00AE613A" w:rsidRDefault="00E16968" w:rsidP="00E16968">
            <w:pPr>
              <w:widowControl/>
              <w:jc w:val="left"/>
              <w:rPr>
                <w:color w:val="000000"/>
                <w:kern w:val="0"/>
                <w:sz w:val="18"/>
                <w:szCs w:val="18"/>
              </w:rPr>
            </w:pP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720" w:type="dxa"/>
            <w:vMerge/>
            <w:tcBorders>
              <w:top w:val="nil"/>
              <w:left w:val="single" w:sz="8" w:space="0" w:color="000000"/>
              <w:bottom w:val="single" w:sz="8" w:space="0" w:color="000000"/>
              <w:right w:val="single" w:sz="8" w:space="0" w:color="000000"/>
            </w:tcBorders>
            <w:vAlign w:val="center"/>
            <w:hideMark/>
          </w:tcPr>
          <w:p w:rsidR="00E16968" w:rsidRPr="00AE613A" w:rsidRDefault="00E16968" w:rsidP="00E16968">
            <w:pPr>
              <w:widowControl/>
              <w:jc w:val="left"/>
              <w:rPr>
                <w:rFonts w:ascii="宋体" w:hAnsi="宋体" w:cs="宋体"/>
                <w:color w:val="000000"/>
                <w:kern w:val="0"/>
                <w:sz w:val="18"/>
                <w:szCs w:val="18"/>
              </w:rPr>
            </w:pP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color w:val="000000"/>
                <w:kern w:val="0"/>
                <w:sz w:val="18"/>
                <w:szCs w:val="18"/>
              </w:rPr>
            </w:pPr>
            <w:r w:rsidRPr="00AE613A">
              <w:rPr>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left"/>
              <w:rPr>
                <w:rFonts w:ascii="宋体" w:hAnsi="宋体" w:cs="宋体"/>
                <w:color w:val="000000"/>
                <w:kern w:val="0"/>
                <w:sz w:val="22"/>
                <w:szCs w:val="22"/>
              </w:rPr>
            </w:pPr>
            <w:r w:rsidRPr="00AE613A">
              <w:rPr>
                <w:rFonts w:ascii="宋体" w:hAnsi="宋体" w:cs="宋体" w:hint="eastAsia"/>
                <w:color w:val="000000"/>
                <w:kern w:val="0"/>
                <w:sz w:val="22"/>
                <w:szCs w:val="22"/>
              </w:rPr>
              <w:t xml:space="preserve">　</w:t>
            </w:r>
          </w:p>
        </w:tc>
      </w:tr>
      <w:tr w:rsidR="00E16968" w:rsidRPr="00AE613A" w:rsidTr="00E16968">
        <w:trPr>
          <w:trHeight w:val="440"/>
        </w:trPr>
        <w:tc>
          <w:tcPr>
            <w:tcW w:w="992" w:type="dxa"/>
            <w:vMerge/>
            <w:tcBorders>
              <w:top w:val="nil"/>
              <w:left w:val="single" w:sz="8" w:space="0" w:color="000000"/>
              <w:bottom w:val="single" w:sz="8" w:space="0" w:color="000000"/>
              <w:right w:val="single" w:sz="8" w:space="0" w:color="000000"/>
            </w:tcBorders>
            <w:vAlign w:val="center"/>
            <w:hideMark/>
          </w:tcPr>
          <w:p w:rsidR="00E16968" w:rsidRPr="00E16968" w:rsidRDefault="00E16968" w:rsidP="00E16968">
            <w:pPr>
              <w:widowControl/>
              <w:jc w:val="left"/>
              <w:rPr>
                <w:rFonts w:ascii="宋体" w:hAnsi="宋体" w:cs="宋体"/>
                <w:i/>
                <w:color w:val="000000"/>
                <w:kern w:val="0"/>
                <w:sz w:val="18"/>
                <w:szCs w:val="18"/>
              </w:rPr>
            </w:pPr>
          </w:p>
        </w:tc>
        <w:tc>
          <w:tcPr>
            <w:tcW w:w="4857" w:type="dxa"/>
            <w:gridSpan w:val="3"/>
            <w:tcBorders>
              <w:top w:val="nil"/>
              <w:left w:val="nil"/>
              <w:bottom w:val="single" w:sz="8" w:space="0" w:color="auto"/>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b/>
                <w:bCs/>
                <w:color w:val="000000"/>
                <w:kern w:val="0"/>
                <w:sz w:val="18"/>
                <w:szCs w:val="18"/>
              </w:rPr>
            </w:pPr>
            <w:r w:rsidRPr="00AE613A">
              <w:rPr>
                <w:rFonts w:ascii="宋体" w:hAnsi="宋体" w:cs="宋体" w:hint="eastAsia"/>
                <w:b/>
                <w:bCs/>
                <w:color w:val="000000"/>
                <w:kern w:val="0"/>
                <w:sz w:val="18"/>
                <w:szCs w:val="18"/>
              </w:rPr>
              <w:t>合计</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43</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662</w:t>
            </w:r>
          </w:p>
        </w:tc>
        <w:tc>
          <w:tcPr>
            <w:tcW w:w="55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484</w:t>
            </w:r>
          </w:p>
        </w:tc>
        <w:tc>
          <w:tcPr>
            <w:tcW w:w="624"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178</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16</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14</w:t>
            </w:r>
          </w:p>
        </w:tc>
        <w:tc>
          <w:tcPr>
            <w:tcW w:w="939"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2</w:t>
            </w:r>
          </w:p>
        </w:tc>
        <w:tc>
          <w:tcPr>
            <w:tcW w:w="718"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2</w:t>
            </w:r>
          </w:p>
        </w:tc>
        <w:tc>
          <w:tcPr>
            <w:tcW w:w="861"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 xml:space="preserve">　</w:t>
            </w:r>
          </w:p>
        </w:tc>
        <w:tc>
          <w:tcPr>
            <w:tcW w:w="720"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 xml:space="preserve">　</w:t>
            </w:r>
          </w:p>
        </w:tc>
        <w:tc>
          <w:tcPr>
            <w:tcW w:w="1167" w:type="dxa"/>
            <w:tcBorders>
              <w:top w:val="nil"/>
              <w:left w:val="nil"/>
              <w:bottom w:val="single" w:sz="8" w:space="0" w:color="000000"/>
              <w:right w:val="single" w:sz="8" w:space="0" w:color="000000"/>
            </w:tcBorders>
            <w:shd w:val="clear" w:color="auto" w:fill="auto"/>
            <w:vAlign w:val="center"/>
            <w:hideMark/>
          </w:tcPr>
          <w:p w:rsidR="00E16968" w:rsidRPr="00AE613A" w:rsidRDefault="00E16968" w:rsidP="00E16968">
            <w:pPr>
              <w:widowControl/>
              <w:jc w:val="center"/>
              <w:rPr>
                <w:b/>
                <w:bCs/>
                <w:color w:val="000000"/>
                <w:kern w:val="0"/>
                <w:sz w:val="18"/>
                <w:szCs w:val="18"/>
              </w:rPr>
            </w:pPr>
            <w:r w:rsidRPr="00AE613A">
              <w:rPr>
                <w:b/>
                <w:bCs/>
                <w:color w:val="000000"/>
                <w:kern w:val="0"/>
                <w:sz w:val="18"/>
                <w:szCs w:val="18"/>
              </w:rPr>
              <w:t xml:space="preserve">　</w:t>
            </w:r>
          </w:p>
        </w:tc>
      </w:tr>
      <w:tr w:rsidR="00E16968" w:rsidRPr="00AE613A" w:rsidTr="00E16968">
        <w:trPr>
          <w:trHeight w:val="440"/>
        </w:trPr>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E16968" w:rsidRDefault="00E16968" w:rsidP="00E16968">
            <w:pPr>
              <w:widowControl/>
              <w:jc w:val="center"/>
              <w:rPr>
                <w:rFonts w:ascii="宋体" w:hAnsi="宋体" w:cs="宋体"/>
                <w:i/>
                <w:color w:val="000000"/>
                <w:kern w:val="0"/>
                <w:sz w:val="20"/>
                <w:szCs w:val="20"/>
              </w:rPr>
            </w:pPr>
            <w:r w:rsidRPr="00E16968">
              <w:rPr>
                <w:rFonts w:ascii="宋体" w:hAnsi="宋体" w:cs="宋体" w:hint="eastAsia"/>
                <w:i/>
                <w:color w:val="000000"/>
                <w:kern w:val="0"/>
                <w:sz w:val="20"/>
                <w:szCs w:val="20"/>
              </w:rPr>
              <w:t>专业基础课</w:t>
            </w:r>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必修（40）</w:t>
            </w: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303333105</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《Linux基础》</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16</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48</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303023102</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PYTHON语言程序设计</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96</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66</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303522109</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JAVA程序设计</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96</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66</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324022102</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计算机网络技术</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303323108</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数据结构</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303023107</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数据库原理及其NoSQL数据库</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62</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303522115</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安卓开发</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303522113</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网络安全</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20</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44</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303522118</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proofErr w:type="gramStart"/>
            <w:r w:rsidRPr="00AE613A">
              <w:rPr>
                <w:rFonts w:ascii="宋体" w:hAnsi="宋体" w:cs="宋体" w:hint="eastAsia"/>
                <w:color w:val="000000"/>
                <w:kern w:val="0"/>
                <w:sz w:val="20"/>
                <w:szCs w:val="20"/>
              </w:rPr>
              <w:t>云计算</w:t>
            </w:r>
            <w:proofErr w:type="gramEnd"/>
            <w:r w:rsidRPr="00AE613A">
              <w:rPr>
                <w:rFonts w:ascii="宋体" w:hAnsi="宋体" w:cs="宋体" w:hint="eastAsia"/>
                <w:color w:val="000000"/>
                <w:kern w:val="0"/>
                <w:sz w:val="20"/>
                <w:szCs w:val="20"/>
              </w:rPr>
              <w:t>基础</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40</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303522110</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HTML5</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14</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16</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选修（2）</w:t>
            </w: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303522109</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JAVA程序设计高级</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线上</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303522110</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Jsp网站建设</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303522112</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Shell编程</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303522113</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Java  web开发</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线上</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303522111</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C程序设计语言</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线上</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4857" w:type="dxa"/>
            <w:gridSpan w:val="3"/>
            <w:tcBorders>
              <w:top w:val="single" w:sz="8" w:space="0" w:color="auto"/>
              <w:left w:val="nil"/>
              <w:bottom w:val="single" w:sz="8" w:space="0" w:color="auto"/>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合计</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702</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14</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16</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E16968" w:rsidRDefault="00E16968" w:rsidP="00E16968">
            <w:pPr>
              <w:widowControl/>
              <w:jc w:val="center"/>
              <w:rPr>
                <w:rFonts w:ascii="宋体" w:hAnsi="宋体" w:cs="宋体"/>
                <w:i/>
                <w:color w:val="000000"/>
                <w:kern w:val="0"/>
                <w:sz w:val="20"/>
                <w:szCs w:val="20"/>
              </w:rPr>
            </w:pPr>
            <w:r w:rsidRPr="00E16968">
              <w:rPr>
                <w:rFonts w:ascii="宋体" w:hAnsi="宋体" w:cs="宋体" w:hint="eastAsia"/>
                <w:i/>
                <w:color w:val="000000"/>
                <w:kern w:val="0"/>
                <w:sz w:val="20"/>
                <w:szCs w:val="20"/>
              </w:rPr>
              <w:t>专业核心课</w:t>
            </w:r>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必修（32）</w:t>
            </w: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303333103</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Hadoop应用</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96</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66</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303333104</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Spark内存计算</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96</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66</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303333105</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NoSQL数据库</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96</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66</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303333106</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自动化运维</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303333107</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PYTHON大数据分析</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96</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66</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303333108</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高并发网站架构及运维</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3800" w:type="dxa"/>
            <w:gridSpan w:val="2"/>
            <w:tcBorders>
              <w:top w:val="single" w:sz="8" w:space="0" w:color="auto"/>
              <w:left w:val="nil"/>
              <w:bottom w:val="single" w:sz="8" w:space="0" w:color="auto"/>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合计</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10</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22</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选修（6）</w:t>
            </w: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303333109</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Python自动化运维</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303333110</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Python算法</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303333111</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Hive</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303333114</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Sqoop</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303333112</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网络爬虫技术与应用</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线上</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303333113</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组网技术</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线上</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3800" w:type="dxa"/>
            <w:gridSpan w:val="2"/>
            <w:tcBorders>
              <w:top w:val="single" w:sz="8" w:space="0" w:color="auto"/>
              <w:left w:val="nil"/>
              <w:bottom w:val="single" w:sz="8" w:space="0" w:color="auto"/>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合计</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10</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4857" w:type="dxa"/>
            <w:gridSpan w:val="3"/>
            <w:tcBorders>
              <w:top w:val="single" w:sz="8" w:space="0" w:color="auto"/>
              <w:left w:val="nil"/>
              <w:bottom w:val="single" w:sz="8" w:space="0" w:color="auto"/>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合计</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38</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608</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10</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26</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E16968" w:rsidRDefault="00E16968" w:rsidP="00E16968">
            <w:pPr>
              <w:widowControl/>
              <w:jc w:val="center"/>
              <w:rPr>
                <w:rFonts w:ascii="宋体" w:hAnsi="宋体" w:cs="宋体"/>
                <w:i/>
                <w:color w:val="000000"/>
                <w:kern w:val="0"/>
                <w:sz w:val="20"/>
                <w:szCs w:val="20"/>
              </w:rPr>
            </w:pPr>
            <w:r w:rsidRPr="00E16968">
              <w:rPr>
                <w:rFonts w:ascii="宋体" w:hAnsi="宋体" w:cs="宋体" w:hint="eastAsia"/>
                <w:i/>
                <w:color w:val="000000"/>
                <w:kern w:val="0"/>
                <w:sz w:val="20"/>
                <w:szCs w:val="20"/>
              </w:rPr>
              <w:t>实验实践课程</w:t>
            </w:r>
          </w:p>
        </w:tc>
        <w:tc>
          <w:tcPr>
            <w:tcW w:w="1057" w:type="dxa"/>
            <w:vMerge w:val="restart"/>
            <w:tcBorders>
              <w:top w:val="nil"/>
              <w:left w:val="single" w:sz="8" w:space="0" w:color="auto"/>
              <w:bottom w:val="nil"/>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必修（42）</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303033101</w:t>
            </w:r>
          </w:p>
        </w:tc>
        <w:tc>
          <w:tcPr>
            <w:tcW w:w="267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proofErr w:type="gramStart"/>
            <w:r w:rsidRPr="00AE613A">
              <w:rPr>
                <w:rFonts w:ascii="宋体" w:hAnsi="宋体" w:cs="宋体" w:hint="eastAsia"/>
                <w:color w:val="000000"/>
                <w:kern w:val="0"/>
                <w:sz w:val="20"/>
                <w:szCs w:val="20"/>
              </w:rPr>
              <w:t>跟岗实习</w:t>
            </w:r>
            <w:proofErr w:type="gramEnd"/>
          </w:p>
        </w:tc>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17</w:t>
            </w:r>
          </w:p>
        </w:tc>
        <w:tc>
          <w:tcPr>
            <w:tcW w:w="624"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256</w:t>
            </w:r>
          </w:p>
        </w:tc>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256</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r>
      <w:tr w:rsidR="00E16968" w:rsidRPr="00AE613A" w:rsidTr="00E16968">
        <w:trPr>
          <w:trHeight w:val="897"/>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nil"/>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267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624"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624"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72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72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939"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718"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861"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72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nil"/>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303033102</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顶岗实习</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17</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256</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256</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nil"/>
              <w:left w:val="single" w:sz="8" w:space="0" w:color="auto"/>
              <w:bottom w:val="nil"/>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303033103</w:t>
            </w:r>
          </w:p>
        </w:tc>
        <w:tc>
          <w:tcPr>
            <w:tcW w:w="267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论文</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32</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选修</w:t>
            </w:r>
          </w:p>
        </w:tc>
        <w:tc>
          <w:tcPr>
            <w:tcW w:w="113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267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创新创业教育</w:t>
            </w:r>
          </w:p>
        </w:tc>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w:t>
            </w:r>
          </w:p>
        </w:tc>
        <w:tc>
          <w:tcPr>
            <w:tcW w:w="624"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64</w:t>
            </w:r>
          </w:p>
        </w:tc>
        <w:tc>
          <w:tcPr>
            <w:tcW w:w="55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4周</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vMerge w:val="restart"/>
            <w:tcBorders>
              <w:top w:val="nil"/>
              <w:left w:val="single" w:sz="8" w:space="0" w:color="auto"/>
              <w:bottom w:val="single" w:sz="8" w:space="0" w:color="000000"/>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3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267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624"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624"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72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72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939"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718"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861"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720"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E16968" w:rsidRPr="00AE613A" w:rsidRDefault="00E16968" w:rsidP="00E16968">
            <w:pPr>
              <w:widowControl/>
              <w:jc w:val="left"/>
              <w:rPr>
                <w:rFonts w:ascii="宋体" w:hAnsi="宋体" w:cs="宋体"/>
                <w:color w:val="000000"/>
                <w:kern w:val="0"/>
                <w:sz w:val="20"/>
                <w:szCs w:val="20"/>
              </w:rPr>
            </w:pPr>
          </w:p>
        </w:tc>
      </w:tr>
      <w:tr w:rsidR="00E16968" w:rsidRPr="00AE613A" w:rsidTr="00E16968">
        <w:trPr>
          <w:trHeight w:val="440"/>
        </w:trPr>
        <w:tc>
          <w:tcPr>
            <w:tcW w:w="992" w:type="dxa"/>
            <w:vMerge/>
            <w:tcBorders>
              <w:top w:val="nil"/>
              <w:left w:val="single" w:sz="8" w:space="0" w:color="auto"/>
              <w:bottom w:val="single" w:sz="8" w:space="0" w:color="000000"/>
              <w:right w:val="single" w:sz="8" w:space="0" w:color="auto"/>
            </w:tcBorders>
            <w:vAlign w:val="center"/>
            <w:hideMark/>
          </w:tcPr>
          <w:p w:rsidR="00E16968" w:rsidRPr="00E16968" w:rsidRDefault="00E16968" w:rsidP="00E16968">
            <w:pPr>
              <w:widowControl/>
              <w:jc w:val="left"/>
              <w:rPr>
                <w:rFonts w:ascii="宋体" w:hAnsi="宋体" w:cs="宋体"/>
                <w:i/>
                <w:color w:val="000000"/>
                <w:kern w:val="0"/>
                <w:sz w:val="20"/>
                <w:szCs w:val="20"/>
              </w:rPr>
            </w:pPr>
          </w:p>
        </w:tc>
        <w:tc>
          <w:tcPr>
            <w:tcW w:w="4857" w:type="dxa"/>
            <w:gridSpan w:val="3"/>
            <w:tcBorders>
              <w:top w:val="single" w:sz="8" w:space="0" w:color="auto"/>
              <w:left w:val="nil"/>
              <w:bottom w:val="single" w:sz="8" w:space="0" w:color="auto"/>
              <w:right w:val="single" w:sz="8" w:space="0" w:color="000000"/>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合计</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39</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608</w:t>
            </w:r>
          </w:p>
        </w:tc>
        <w:tc>
          <w:tcPr>
            <w:tcW w:w="55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624"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939"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18"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861"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8"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r w:rsidR="00E16968" w:rsidRPr="00AE613A" w:rsidTr="00E16968">
        <w:trPr>
          <w:trHeight w:val="440"/>
        </w:trPr>
        <w:tc>
          <w:tcPr>
            <w:tcW w:w="5849" w:type="dxa"/>
            <w:gridSpan w:val="4"/>
            <w:tcBorders>
              <w:top w:val="single" w:sz="8" w:space="0" w:color="auto"/>
              <w:left w:val="single" w:sz="8" w:space="0" w:color="auto"/>
              <w:bottom w:val="single" w:sz="6" w:space="0" w:color="auto"/>
              <w:right w:val="single" w:sz="8" w:space="0" w:color="000000"/>
            </w:tcBorders>
            <w:shd w:val="clear" w:color="auto" w:fill="auto"/>
            <w:vAlign w:val="center"/>
            <w:hideMark/>
          </w:tcPr>
          <w:p w:rsidR="00E16968" w:rsidRPr="00E16968" w:rsidRDefault="00E16968" w:rsidP="00E16968">
            <w:pPr>
              <w:widowControl/>
              <w:jc w:val="center"/>
              <w:rPr>
                <w:rFonts w:ascii="宋体" w:hAnsi="宋体" w:cs="宋体"/>
                <w:i/>
                <w:color w:val="000000"/>
                <w:kern w:val="0"/>
                <w:sz w:val="20"/>
                <w:szCs w:val="20"/>
              </w:rPr>
            </w:pPr>
            <w:r w:rsidRPr="00E16968">
              <w:rPr>
                <w:rFonts w:ascii="宋体" w:hAnsi="宋体" w:cs="宋体" w:hint="eastAsia"/>
                <w:i/>
                <w:color w:val="000000"/>
                <w:kern w:val="0"/>
                <w:sz w:val="20"/>
                <w:szCs w:val="20"/>
              </w:rPr>
              <w:t>总计</w:t>
            </w:r>
          </w:p>
        </w:tc>
        <w:tc>
          <w:tcPr>
            <w:tcW w:w="557"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164</w:t>
            </w:r>
          </w:p>
        </w:tc>
        <w:tc>
          <w:tcPr>
            <w:tcW w:w="624"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2614</w:t>
            </w:r>
          </w:p>
        </w:tc>
        <w:tc>
          <w:tcPr>
            <w:tcW w:w="557"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948</w:t>
            </w:r>
          </w:p>
        </w:tc>
        <w:tc>
          <w:tcPr>
            <w:tcW w:w="624"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1666</w:t>
            </w:r>
          </w:p>
        </w:tc>
        <w:tc>
          <w:tcPr>
            <w:tcW w:w="720"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28</w:t>
            </w:r>
          </w:p>
        </w:tc>
        <w:tc>
          <w:tcPr>
            <w:tcW w:w="720"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28</w:t>
            </w:r>
          </w:p>
        </w:tc>
        <w:tc>
          <w:tcPr>
            <w:tcW w:w="939"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28</w:t>
            </w:r>
          </w:p>
        </w:tc>
        <w:tc>
          <w:tcPr>
            <w:tcW w:w="718"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28</w:t>
            </w:r>
          </w:p>
        </w:tc>
        <w:tc>
          <w:tcPr>
            <w:tcW w:w="861"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720"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c>
          <w:tcPr>
            <w:tcW w:w="1167" w:type="dxa"/>
            <w:tcBorders>
              <w:top w:val="nil"/>
              <w:left w:val="nil"/>
              <w:bottom w:val="single" w:sz="6" w:space="0" w:color="auto"/>
              <w:right w:val="single" w:sz="8" w:space="0" w:color="auto"/>
            </w:tcBorders>
            <w:shd w:val="clear" w:color="auto" w:fill="auto"/>
            <w:vAlign w:val="center"/>
            <w:hideMark/>
          </w:tcPr>
          <w:p w:rsidR="00E16968" w:rsidRPr="00AE613A" w:rsidRDefault="00E16968" w:rsidP="00E16968">
            <w:pPr>
              <w:widowControl/>
              <w:jc w:val="center"/>
              <w:rPr>
                <w:rFonts w:ascii="宋体" w:hAnsi="宋体" w:cs="宋体"/>
                <w:color w:val="000000"/>
                <w:kern w:val="0"/>
                <w:sz w:val="20"/>
                <w:szCs w:val="20"/>
              </w:rPr>
            </w:pPr>
            <w:r w:rsidRPr="00AE613A">
              <w:rPr>
                <w:rFonts w:ascii="宋体" w:hAnsi="宋体" w:cs="宋体" w:hint="eastAsia"/>
                <w:color w:val="000000"/>
                <w:kern w:val="0"/>
                <w:sz w:val="20"/>
                <w:szCs w:val="20"/>
              </w:rPr>
              <w:t xml:space="preserve">　</w:t>
            </w:r>
          </w:p>
        </w:tc>
      </w:tr>
    </w:tbl>
    <w:p w:rsidR="00E16968" w:rsidRPr="00E16968" w:rsidRDefault="00E16968" w:rsidP="00E16968">
      <w:pPr>
        <w:spacing w:line="360" w:lineRule="auto"/>
        <w:ind w:firstLineChars="200" w:firstLine="480"/>
        <w:outlineLvl w:val="1"/>
        <w:rPr>
          <w:rFonts w:hint="eastAsia"/>
          <w:sz w:val="24"/>
        </w:rPr>
      </w:pPr>
    </w:p>
    <w:bookmarkEnd w:id="52"/>
    <w:p w:rsidR="00AE613A" w:rsidRDefault="00AE613A" w:rsidP="000A0B68">
      <w:pPr>
        <w:spacing w:before="84"/>
        <w:rPr>
          <w:rFonts w:hint="eastAsia"/>
          <w:szCs w:val="28"/>
        </w:rPr>
      </w:pPr>
    </w:p>
    <w:p w:rsidR="00E16968" w:rsidRDefault="00E16968" w:rsidP="000A0B68">
      <w:pPr>
        <w:spacing w:before="84"/>
        <w:rPr>
          <w:rFonts w:hint="eastAsia"/>
          <w:szCs w:val="28"/>
        </w:rPr>
      </w:pPr>
    </w:p>
    <w:p w:rsidR="000A0B68" w:rsidRDefault="000A0B68" w:rsidP="000A0B68">
      <w:pPr>
        <w:spacing w:before="84"/>
        <w:rPr>
          <w:szCs w:val="28"/>
        </w:rPr>
      </w:pPr>
      <w:r>
        <w:rPr>
          <w:szCs w:val="28"/>
        </w:rPr>
        <w:t>说明：</w:t>
      </w:r>
      <w:r>
        <w:rPr>
          <w:rFonts w:eastAsia="Times New Roman"/>
          <w:szCs w:val="28"/>
        </w:rPr>
        <w:t xml:space="preserve">1. </w:t>
      </w:r>
      <w:r>
        <w:rPr>
          <w:rFonts w:ascii="宋体" w:hAnsi="宋体" w:cs="宋体" w:hint="eastAsia"/>
          <w:szCs w:val="28"/>
        </w:rPr>
        <w:t>★</w:t>
      </w:r>
      <w:r>
        <w:rPr>
          <w:szCs w:val="28"/>
        </w:rPr>
        <w:t>表示考试，其余为考查；</w:t>
      </w:r>
      <w:r>
        <w:rPr>
          <w:rFonts w:ascii="宋体" w:hAnsi="宋体" w:cs="宋体" w:hint="eastAsia"/>
          <w:szCs w:val="28"/>
        </w:rPr>
        <w:t>⊕</w:t>
      </w:r>
      <w:r>
        <w:rPr>
          <w:szCs w:val="28"/>
        </w:rPr>
        <w:t>表示课程实践在课外进行；</w:t>
      </w:r>
      <w:r>
        <w:rPr>
          <w:rFonts w:eastAsia="Times New Roman"/>
          <w:szCs w:val="28"/>
        </w:rPr>
        <w:t xml:space="preserve">w </w:t>
      </w:r>
      <w:r>
        <w:rPr>
          <w:szCs w:val="28"/>
        </w:rPr>
        <w:t>表示集中实践教学周；</w:t>
      </w:r>
      <w:r>
        <w:rPr>
          <w:rFonts w:ascii="Arial" w:eastAsia="Arial" w:hAnsi="Arial"/>
          <w:szCs w:val="28"/>
        </w:rPr>
        <w:t>√</w:t>
      </w:r>
      <w:r>
        <w:rPr>
          <w:szCs w:val="28"/>
        </w:rPr>
        <w:t>表示各学期课内周学时上课学期；</w:t>
      </w:r>
    </w:p>
    <w:p w:rsidR="000A0B68" w:rsidRDefault="000A0B68" w:rsidP="000A0B68">
      <w:pPr>
        <w:pStyle w:val="afff6"/>
        <w:tabs>
          <w:tab w:val="left" w:pos="778"/>
        </w:tabs>
        <w:spacing w:before="81" w:line="324" w:lineRule="auto"/>
        <w:ind w:right="101" w:firstLineChars="300" w:firstLine="630"/>
        <w:rPr>
          <w:szCs w:val="28"/>
        </w:rPr>
      </w:pPr>
      <w:r>
        <w:rPr>
          <w:rFonts w:hint="eastAsia"/>
          <w:szCs w:val="28"/>
        </w:rPr>
        <w:t>2.</w:t>
      </w:r>
      <w:r>
        <w:rPr>
          <w:szCs w:val="28"/>
        </w:rPr>
        <w:t>公共限定选修课（职业核心素养课程、中华优秀传统文化课程、公共艺术课程）</w:t>
      </w:r>
      <w:r>
        <w:rPr>
          <w:spacing w:val="-3"/>
          <w:szCs w:val="28"/>
        </w:rPr>
        <w:t>采用网上选课、</w:t>
      </w:r>
      <w:r>
        <w:rPr>
          <w:szCs w:val="28"/>
        </w:rPr>
        <w:t>网上考核的形式；</w:t>
      </w:r>
    </w:p>
    <w:p w:rsidR="00E83CDE" w:rsidRPr="000A0B68" w:rsidRDefault="00E83CDE">
      <w:pPr>
        <w:pStyle w:val="afff6"/>
        <w:tabs>
          <w:tab w:val="left" w:pos="778"/>
        </w:tabs>
        <w:spacing w:before="81" w:line="324" w:lineRule="auto"/>
        <w:ind w:right="101" w:firstLine="360"/>
        <w:rPr>
          <w:sz w:val="18"/>
        </w:rPr>
      </w:pPr>
    </w:p>
    <w:p w:rsidR="00B37808" w:rsidRDefault="00B37808">
      <w:pPr>
        <w:pStyle w:val="afff6"/>
        <w:tabs>
          <w:tab w:val="left" w:pos="778"/>
        </w:tabs>
        <w:spacing w:before="81" w:line="324" w:lineRule="auto"/>
        <w:ind w:right="101" w:firstLine="360"/>
        <w:rPr>
          <w:sz w:val="18"/>
        </w:rPr>
        <w:sectPr w:rsidR="00B37808">
          <w:pgSz w:w="16840" w:h="11910" w:orient="landscape"/>
          <w:pgMar w:top="1180" w:right="1480" w:bottom="1180" w:left="1700" w:header="877" w:footer="995" w:gutter="0"/>
          <w:cols w:space="720"/>
        </w:sectPr>
      </w:pPr>
    </w:p>
    <w:p w:rsidR="00B37808" w:rsidRDefault="001904B6">
      <w:pPr>
        <w:spacing w:line="360" w:lineRule="auto"/>
        <w:ind w:firstLineChars="200" w:firstLine="480"/>
        <w:outlineLvl w:val="1"/>
        <w:rPr>
          <w:sz w:val="24"/>
        </w:rPr>
      </w:pPr>
      <w:bookmarkStart w:id="54" w:name="_Toc22710"/>
      <w:bookmarkStart w:id="55" w:name="_Toc30500"/>
      <w:r>
        <w:rPr>
          <w:rFonts w:hint="eastAsia"/>
          <w:sz w:val="24"/>
        </w:rPr>
        <w:lastRenderedPageBreak/>
        <w:t>（三）职业技能等级证书考核要求与时间安排</w:t>
      </w:r>
      <w:bookmarkEnd w:id="54"/>
      <w:bookmarkEnd w:id="55"/>
    </w:p>
    <w:p w:rsidR="00B37808" w:rsidRDefault="00B37808">
      <w:pPr>
        <w:pStyle w:val="a6"/>
        <w:spacing w:before="4"/>
        <w:rPr>
          <w:b/>
          <w:sz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6"/>
        <w:gridCol w:w="1308"/>
        <w:gridCol w:w="1860"/>
        <w:gridCol w:w="3072"/>
        <w:gridCol w:w="970"/>
      </w:tblGrid>
      <w:tr w:rsidR="00B37808">
        <w:trPr>
          <w:trHeight w:val="568"/>
        </w:trPr>
        <w:tc>
          <w:tcPr>
            <w:tcW w:w="1236" w:type="dxa"/>
            <w:vAlign w:val="center"/>
          </w:tcPr>
          <w:p w:rsidR="00B37808" w:rsidRDefault="001904B6">
            <w:pPr>
              <w:pStyle w:val="21"/>
              <w:spacing w:before="142"/>
              <w:ind w:leftChars="0" w:left="0"/>
              <w:jc w:val="center"/>
              <w:rPr>
                <w:b/>
              </w:rPr>
            </w:pPr>
            <w:r>
              <w:rPr>
                <w:b/>
              </w:rPr>
              <w:t>证书名称</w:t>
            </w:r>
          </w:p>
        </w:tc>
        <w:tc>
          <w:tcPr>
            <w:tcW w:w="1308" w:type="dxa"/>
            <w:vAlign w:val="center"/>
          </w:tcPr>
          <w:p w:rsidR="00B37808" w:rsidRDefault="001904B6">
            <w:pPr>
              <w:pStyle w:val="21"/>
              <w:spacing w:before="142"/>
              <w:ind w:leftChars="0" w:left="0" w:right="103"/>
              <w:jc w:val="center"/>
              <w:rPr>
                <w:b/>
              </w:rPr>
            </w:pPr>
            <w:r>
              <w:rPr>
                <w:b/>
              </w:rPr>
              <w:t>等级</w:t>
            </w:r>
          </w:p>
        </w:tc>
        <w:tc>
          <w:tcPr>
            <w:tcW w:w="1860" w:type="dxa"/>
            <w:vAlign w:val="center"/>
          </w:tcPr>
          <w:p w:rsidR="00B37808" w:rsidRDefault="001904B6">
            <w:pPr>
              <w:pStyle w:val="21"/>
              <w:spacing w:before="142"/>
              <w:ind w:leftChars="0" w:left="0" w:right="231"/>
              <w:jc w:val="center"/>
              <w:rPr>
                <w:b/>
              </w:rPr>
            </w:pPr>
            <w:r>
              <w:rPr>
                <w:b/>
              </w:rPr>
              <w:t>考核时间</w:t>
            </w:r>
          </w:p>
        </w:tc>
        <w:tc>
          <w:tcPr>
            <w:tcW w:w="3072" w:type="dxa"/>
            <w:vAlign w:val="center"/>
          </w:tcPr>
          <w:p w:rsidR="00B37808" w:rsidRDefault="001904B6">
            <w:pPr>
              <w:pStyle w:val="21"/>
              <w:spacing w:before="142"/>
              <w:jc w:val="center"/>
              <w:rPr>
                <w:b/>
              </w:rPr>
            </w:pPr>
            <w:r>
              <w:rPr>
                <w:b/>
              </w:rPr>
              <w:t>对应专业核心课程</w:t>
            </w:r>
          </w:p>
        </w:tc>
        <w:tc>
          <w:tcPr>
            <w:tcW w:w="970" w:type="dxa"/>
            <w:vAlign w:val="center"/>
          </w:tcPr>
          <w:p w:rsidR="00B37808" w:rsidRDefault="001904B6">
            <w:pPr>
              <w:pStyle w:val="21"/>
              <w:spacing w:before="142"/>
              <w:ind w:leftChars="0" w:left="0" w:right="302"/>
              <w:rPr>
                <w:b/>
              </w:rPr>
            </w:pPr>
            <w:r>
              <w:rPr>
                <w:b/>
              </w:rPr>
              <w:t>说明</w:t>
            </w:r>
          </w:p>
        </w:tc>
      </w:tr>
      <w:tr w:rsidR="00B37808">
        <w:trPr>
          <w:trHeight w:val="549"/>
        </w:trPr>
        <w:tc>
          <w:tcPr>
            <w:tcW w:w="1236" w:type="dxa"/>
            <w:vAlign w:val="center"/>
          </w:tcPr>
          <w:p w:rsidR="00B37808" w:rsidRDefault="001904B6">
            <w:pPr>
              <w:pStyle w:val="21"/>
              <w:spacing w:before="202"/>
              <w:ind w:leftChars="0" w:left="0" w:right="10"/>
              <w:jc w:val="center"/>
              <w:rPr>
                <w:color w:val="000000" w:themeColor="text1"/>
                <w:sz w:val="24"/>
              </w:rPr>
            </w:pPr>
            <w:r>
              <w:rPr>
                <w:rFonts w:hint="eastAsia"/>
                <w:color w:val="000000" w:themeColor="text1"/>
                <w:sz w:val="24"/>
              </w:rPr>
              <w:t>1+X</w:t>
            </w:r>
            <w:r>
              <w:rPr>
                <w:rFonts w:hint="eastAsia"/>
                <w:color w:val="000000" w:themeColor="text1"/>
                <w:sz w:val="24"/>
              </w:rPr>
              <w:t>认证</w:t>
            </w:r>
          </w:p>
        </w:tc>
        <w:tc>
          <w:tcPr>
            <w:tcW w:w="1308" w:type="dxa"/>
            <w:vAlign w:val="center"/>
          </w:tcPr>
          <w:p w:rsidR="00B37808" w:rsidRDefault="001904B6">
            <w:pPr>
              <w:pStyle w:val="21"/>
              <w:spacing w:before="1"/>
              <w:ind w:leftChars="0" w:left="0" w:right="103"/>
              <w:jc w:val="center"/>
              <w:rPr>
                <w:color w:val="000000" w:themeColor="text1"/>
                <w:sz w:val="24"/>
              </w:rPr>
            </w:pPr>
            <w:r>
              <w:rPr>
                <w:rFonts w:hint="eastAsia"/>
                <w:color w:val="000000" w:themeColor="text1"/>
                <w:sz w:val="24"/>
              </w:rPr>
              <w:t>中级</w:t>
            </w:r>
          </w:p>
        </w:tc>
        <w:tc>
          <w:tcPr>
            <w:tcW w:w="1860" w:type="dxa"/>
            <w:vAlign w:val="center"/>
          </w:tcPr>
          <w:p w:rsidR="00B37808" w:rsidRDefault="001904B6">
            <w:pPr>
              <w:pStyle w:val="21"/>
              <w:spacing w:before="1"/>
              <w:ind w:right="227"/>
              <w:jc w:val="center"/>
              <w:rPr>
                <w:color w:val="000000" w:themeColor="text1"/>
                <w:sz w:val="24"/>
              </w:rPr>
            </w:pPr>
            <w:r>
              <w:rPr>
                <w:rFonts w:hint="eastAsia"/>
                <w:color w:val="000000" w:themeColor="text1"/>
                <w:sz w:val="24"/>
              </w:rPr>
              <w:t>第四学期</w:t>
            </w:r>
          </w:p>
        </w:tc>
        <w:tc>
          <w:tcPr>
            <w:tcW w:w="3072" w:type="dxa"/>
          </w:tcPr>
          <w:p w:rsidR="00B37808" w:rsidRDefault="001904B6">
            <w:pPr>
              <w:pStyle w:val="21"/>
              <w:spacing w:before="30"/>
              <w:ind w:right="579"/>
              <w:rPr>
                <w:color w:val="000000" w:themeColor="text1"/>
                <w:sz w:val="24"/>
              </w:rPr>
            </w:pPr>
            <w:r>
              <w:rPr>
                <w:rFonts w:hint="eastAsia"/>
                <w:color w:val="000000" w:themeColor="text1"/>
                <w:sz w:val="24"/>
              </w:rPr>
              <w:t>自动化运维、大数据管理及运维</w:t>
            </w:r>
          </w:p>
        </w:tc>
        <w:tc>
          <w:tcPr>
            <w:tcW w:w="970" w:type="dxa"/>
          </w:tcPr>
          <w:p w:rsidR="00B37808" w:rsidRDefault="001904B6">
            <w:pPr>
              <w:pStyle w:val="21"/>
              <w:spacing w:before="41"/>
              <w:ind w:right="299"/>
              <w:rPr>
                <w:color w:val="000000" w:themeColor="text1"/>
                <w:sz w:val="24"/>
              </w:rPr>
            </w:pPr>
            <w:r>
              <w:rPr>
                <w:rFonts w:hint="eastAsia"/>
                <w:color w:val="000000" w:themeColor="text1"/>
                <w:sz w:val="24"/>
              </w:rPr>
              <w:t>必考</w:t>
            </w:r>
          </w:p>
        </w:tc>
      </w:tr>
      <w:tr w:rsidR="00B37808">
        <w:trPr>
          <w:trHeight w:val="531"/>
        </w:trPr>
        <w:tc>
          <w:tcPr>
            <w:tcW w:w="1236" w:type="dxa"/>
            <w:vAlign w:val="center"/>
          </w:tcPr>
          <w:p w:rsidR="00B37808" w:rsidRDefault="001904B6">
            <w:pPr>
              <w:spacing w:line="280" w:lineRule="exact"/>
              <w:jc w:val="center"/>
              <w:rPr>
                <w:color w:val="000000" w:themeColor="text1"/>
                <w:sz w:val="24"/>
              </w:rPr>
            </w:pPr>
            <w:r>
              <w:rPr>
                <w:rFonts w:hint="eastAsia"/>
                <w:color w:val="000000" w:themeColor="text1"/>
                <w:sz w:val="24"/>
              </w:rPr>
              <w:t>1+X</w:t>
            </w:r>
            <w:r>
              <w:rPr>
                <w:rFonts w:hint="eastAsia"/>
                <w:color w:val="000000" w:themeColor="text1"/>
                <w:sz w:val="24"/>
              </w:rPr>
              <w:t>认证</w:t>
            </w:r>
          </w:p>
        </w:tc>
        <w:tc>
          <w:tcPr>
            <w:tcW w:w="1308" w:type="dxa"/>
            <w:vAlign w:val="center"/>
          </w:tcPr>
          <w:p w:rsidR="00B37808" w:rsidRDefault="001904B6">
            <w:pPr>
              <w:pStyle w:val="21"/>
              <w:spacing w:before="1"/>
              <w:ind w:leftChars="0" w:left="0" w:right="103"/>
              <w:jc w:val="center"/>
              <w:rPr>
                <w:color w:val="000000" w:themeColor="text1"/>
                <w:sz w:val="24"/>
              </w:rPr>
            </w:pPr>
            <w:r>
              <w:rPr>
                <w:rFonts w:hint="eastAsia"/>
                <w:color w:val="000000" w:themeColor="text1"/>
                <w:sz w:val="24"/>
              </w:rPr>
              <w:t>中级</w:t>
            </w:r>
          </w:p>
        </w:tc>
        <w:tc>
          <w:tcPr>
            <w:tcW w:w="1860" w:type="dxa"/>
            <w:vAlign w:val="center"/>
          </w:tcPr>
          <w:p w:rsidR="00B37808" w:rsidRDefault="001904B6">
            <w:pPr>
              <w:pStyle w:val="21"/>
              <w:spacing w:before="1"/>
              <w:ind w:right="227"/>
              <w:jc w:val="center"/>
              <w:rPr>
                <w:color w:val="000000" w:themeColor="text1"/>
                <w:sz w:val="24"/>
              </w:rPr>
            </w:pPr>
            <w:r>
              <w:rPr>
                <w:rFonts w:hint="eastAsia"/>
                <w:color w:val="000000" w:themeColor="text1"/>
                <w:sz w:val="24"/>
              </w:rPr>
              <w:t>第四学期</w:t>
            </w:r>
          </w:p>
        </w:tc>
        <w:tc>
          <w:tcPr>
            <w:tcW w:w="3072" w:type="dxa"/>
            <w:vAlign w:val="center"/>
          </w:tcPr>
          <w:p w:rsidR="00B37808" w:rsidRDefault="001904B6">
            <w:pPr>
              <w:spacing w:line="280" w:lineRule="exact"/>
              <w:jc w:val="center"/>
              <w:rPr>
                <w:color w:val="000000" w:themeColor="text1"/>
                <w:sz w:val="24"/>
              </w:rPr>
            </w:pPr>
            <w:r>
              <w:rPr>
                <w:rFonts w:hint="eastAsia"/>
                <w:color w:val="000000" w:themeColor="text1"/>
                <w:sz w:val="24"/>
              </w:rPr>
              <w:t>大数据分析与应用</w:t>
            </w:r>
          </w:p>
        </w:tc>
        <w:tc>
          <w:tcPr>
            <w:tcW w:w="970" w:type="dxa"/>
          </w:tcPr>
          <w:p w:rsidR="00B37808" w:rsidRDefault="001904B6">
            <w:pPr>
              <w:pStyle w:val="21"/>
              <w:spacing w:before="44"/>
              <w:ind w:right="299"/>
              <w:rPr>
                <w:color w:val="000000" w:themeColor="text1"/>
                <w:sz w:val="24"/>
              </w:rPr>
            </w:pPr>
            <w:r>
              <w:rPr>
                <w:rFonts w:hint="eastAsia"/>
                <w:color w:val="000000" w:themeColor="text1"/>
                <w:sz w:val="24"/>
              </w:rPr>
              <w:t>选考</w:t>
            </w:r>
          </w:p>
        </w:tc>
      </w:tr>
      <w:tr w:rsidR="00B37808">
        <w:trPr>
          <w:trHeight w:val="531"/>
        </w:trPr>
        <w:tc>
          <w:tcPr>
            <w:tcW w:w="1236" w:type="dxa"/>
            <w:vAlign w:val="center"/>
          </w:tcPr>
          <w:p w:rsidR="00B37808" w:rsidRDefault="001904B6">
            <w:pPr>
              <w:spacing w:line="280" w:lineRule="exact"/>
              <w:jc w:val="center"/>
              <w:rPr>
                <w:color w:val="000000" w:themeColor="text1"/>
                <w:sz w:val="24"/>
              </w:rPr>
            </w:pPr>
            <w:r>
              <w:rPr>
                <w:rFonts w:hint="eastAsia"/>
                <w:color w:val="000000" w:themeColor="text1"/>
                <w:sz w:val="24"/>
              </w:rPr>
              <w:t>1+X</w:t>
            </w:r>
            <w:r>
              <w:rPr>
                <w:rFonts w:hint="eastAsia"/>
                <w:color w:val="000000" w:themeColor="text1"/>
                <w:sz w:val="24"/>
              </w:rPr>
              <w:t>认证</w:t>
            </w:r>
          </w:p>
        </w:tc>
        <w:tc>
          <w:tcPr>
            <w:tcW w:w="1308" w:type="dxa"/>
            <w:vAlign w:val="center"/>
          </w:tcPr>
          <w:p w:rsidR="00B37808" w:rsidRDefault="001904B6">
            <w:pPr>
              <w:pStyle w:val="21"/>
              <w:spacing w:before="1"/>
              <w:ind w:leftChars="0" w:left="0" w:right="103"/>
              <w:jc w:val="center"/>
              <w:rPr>
                <w:color w:val="000000" w:themeColor="text1"/>
                <w:sz w:val="24"/>
              </w:rPr>
            </w:pPr>
            <w:r>
              <w:rPr>
                <w:rFonts w:hint="eastAsia"/>
                <w:color w:val="000000" w:themeColor="text1"/>
                <w:sz w:val="24"/>
              </w:rPr>
              <w:t>中级</w:t>
            </w:r>
          </w:p>
        </w:tc>
        <w:tc>
          <w:tcPr>
            <w:tcW w:w="1860" w:type="dxa"/>
            <w:vAlign w:val="center"/>
          </w:tcPr>
          <w:p w:rsidR="00B37808" w:rsidRDefault="001904B6">
            <w:pPr>
              <w:pStyle w:val="21"/>
              <w:spacing w:before="1"/>
              <w:ind w:right="227"/>
              <w:jc w:val="center"/>
              <w:rPr>
                <w:color w:val="000000" w:themeColor="text1"/>
                <w:sz w:val="24"/>
              </w:rPr>
            </w:pPr>
            <w:r>
              <w:rPr>
                <w:rFonts w:hint="eastAsia"/>
                <w:color w:val="000000" w:themeColor="text1"/>
                <w:sz w:val="24"/>
              </w:rPr>
              <w:t>第四学期</w:t>
            </w:r>
          </w:p>
        </w:tc>
        <w:tc>
          <w:tcPr>
            <w:tcW w:w="3072" w:type="dxa"/>
            <w:vAlign w:val="center"/>
          </w:tcPr>
          <w:p w:rsidR="00B37808" w:rsidRDefault="001904B6">
            <w:pPr>
              <w:spacing w:line="280" w:lineRule="exact"/>
              <w:jc w:val="center"/>
              <w:rPr>
                <w:color w:val="000000" w:themeColor="text1"/>
                <w:sz w:val="24"/>
              </w:rPr>
            </w:pPr>
            <w:proofErr w:type="gramStart"/>
            <w:r>
              <w:rPr>
                <w:rFonts w:hint="eastAsia"/>
                <w:color w:val="000000" w:themeColor="text1"/>
                <w:sz w:val="24"/>
              </w:rPr>
              <w:t>云计算</w:t>
            </w:r>
            <w:proofErr w:type="gramEnd"/>
            <w:r>
              <w:rPr>
                <w:rFonts w:hint="eastAsia"/>
                <w:color w:val="000000" w:themeColor="text1"/>
                <w:sz w:val="24"/>
              </w:rPr>
              <w:t>开发与运维</w:t>
            </w:r>
            <w:proofErr w:type="gramStart"/>
            <w:r>
              <w:rPr>
                <w:rFonts w:hint="eastAsia"/>
                <w:color w:val="000000" w:themeColor="text1"/>
                <w:sz w:val="24"/>
              </w:rPr>
              <w:t>”</w:t>
            </w:r>
            <w:proofErr w:type="gramEnd"/>
          </w:p>
        </w:tc>
        <w:tc>
          <w:tcPr>
            <w:tcW w:w="970" w:type="dxa"/>
          </w:tcPr>
          <w:p w:rsidR="00B37808" w:rsidRDefault="001904B6">
            <w:pPr>
              <w:pStyle w:val="21"/>
              <w:spacing w:before="44"/>
              <w:ind w:right="299"/>
              <w:rPr>
                <w:color w:val="000000" w:themeColor="text1"/>
                <w:sz w:val="24"/>
              </w:rPr>
            </w:pPr>
            <w:r>
              <w:rPr>
                <w:rFonts w:hint="eastAsia"/>
                <w:color w:val="000000" w:themeColor="text1"/>
                <w:sz w:val="24"/>
              </w:rPr>
              <w:t>选考</w:t>
            </w:r>
          </w:p>
        </w:tc>
      </w:tr>
    </w:tbl>
    <w:p w:rsidR="00B37808" w:rsidRDefault="001904B6">
      <w:pPr>
        <w:spacing w:before="38"/>
        <w:ind w:left="700"/>
        <w:rPr>
          <w:sz w:val="18"/>
        </w:rPr>
      </w:pPr>
      <w:r>
        <w:rPr>
          <w:sz w:val="18"/>
        </w:rPr>
        <w:t>说明：等级：初级、中级、高级；</w:t>
      </w:r>
    </w:p>
    <w:p w:rsidR="00B37808" w:rsidRDefault="00B37808">
      <w:pPr>
        <w:spacing w:line="360" w:lineRule="auto"/>
        <w:ind w:firstLineChars="200" w:firstLine="480"/>
        <w:outlineLvl w:val="1"/>
        <w:rPr>
          <w:sz w:val="24"/>
        </w:rPr>
      </w:pPr>
      <w:bookmarkStart w:id="56" w:name="_Toc79331102"/>
    </w:p>
    <w:p w:rsidR="00B37808" w:rsidRDefault="001904B6">
      <w:pPr>
        <w:spacing w:line="360" w:lineRule="auto"/>
        <w:ind w:firstLineChars="200" w:firstLine="480"/>
        <w:outlineLvl w:val="1"/>
        <w:rPr>
          <w:sz w:val="24"/>
        </w:rPr>
      </w:pPr>
      <w:bookmarkStart w:id="57" w:name="_Toc28143"/>
      <w:r>
        <w:rPr>
          <w:rFonts w:hint="eastAsia"/>
          <w:sz w:val="24"/>
        </w:rPr>
        <w:t>（四）跟岗顶岗实习活动安排表</w:t>
      </w:r>
      <w:bookmarkEnd w:id="56"/>
      <w:bookmarkEnd w:id="57"/>
    </w:p>
    <w:tbl>
      <w:tblPr>
        <w:tblW w:w="10164" w:type="dxa"/>
        <w:jc w:val="center"/>
        <w:tblLayout w:type="fixed"/>
        <w:tblLook w:val="04A0" w:firstRow="1" w:lastRow="0" w:firstColumn="1" w:lastColumn="0" w:noHBand="0" w:noVBand="1"/>
      </w:tblPr>
      <w:tblGrid>
        <w:gridCol w:w="457"/>
        <w:gridCol w:w="2098"/>
        <w:gridCol w:w="1818"/>
        <w:gridCol w:w="3836"/>
        <w:gridCol w:w="1955"/>
      </w:tblGrid>
      <w:tr w:rsidR="00B37808">
        <w:trPr>
          <w:trHeight w:val="392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实</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习</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目</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标</w:t>
            </w:r>
          </w:p>
        </w:tc>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顶岗实习（含毕业设计）是实践教学中的重要环节之一，目的是全面运用所学理论和专业知识，进行综合实践训练，进一步提高学生的专业技能，为毕业后从事专业工作打下良好基础。</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1．通过企业顶岗实习，使学生进一步巩固课堂教学中所学到的知识，做到理论知识与生产实践有机结合，为就业做好准备；</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2.熟悉大数据技术专业所学知识，扩大知识面，进一步提高分析问题和实际动手的能力；</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3.在实习过程中，应结合毕业设计课题进行调查研究，收集有关资料，为以后的毕业设计作品和撰写毕业论文打下良好基础；</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 xml:space="preserve">    4.四个实习项目，采用分段方式。学生按个人需求分组后，到相关实习单位进行相关项目实习，时间全部为 10 周。</w:t>
            </w:r>
          </w:p>
        </w:tc>
      </w:tr>
      <w:tr w:rsidR="00B37808">
        <w:trPr>
          <w:trHeight w:val="300"/>
          <w:jc w:val="center"/>
        </w:trPr>
        <w:tc>
          <w:tcPr>
            <w:tcW w:w="4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t>实</w:t>
            </w:r>
          </w:p>
          <w:p w:rsidR="00B37808" w:rsidRDefault="001904B6">
            <w:pPr>
              <w:widowControl/>
              <w:jc w:val="center"/>
              <w:textAlignment w:val="center"/>
              <w:rPr>
                <w:b/>
                <w:bCs/>
                <w:color w:val="000000"/>
                <w:sz w:val="24"/>
              </w:rPr>
            </w:pPr>
            <w:r>
              <w:rPr>
                <w:rFonts w:hint="eastAsia"/>
                <w:b/>
                <w:bCs/>
                <w:color w:val="000000"/>
                <w:sz w:val="24"/>
              </w:rPr>
              <w:t>习</w:t>
            </w:r>
          </w:p>
          <w:p w:rsidR="00B37808" w:rsidRDefault="001904B6">
            <w:pPr>
              <w:widowControl/>
              <w:jc w:val="center"/>
              <w:textAlignment w:val="center"/>
              <w:rPr>
                <w:b/>
                <w:bCs/>
                <w:color w:val="000000"/>
                <w:sz w:val="24"/>
              </w:rPr>
            </w:pPr>
            <w:r>
              <w:rPr>
                <w:rFonts w:hint="eastAsia"/>
                <w:b/>
                <w:bCs/>
                <w:color w:val="000000"/>
                <w:sz w:val="24"/>
              </w:rPr>
              <w:t>安</w:t>
            </w:r>
          </w:p>
          <w:p w:rsidR="00B37808" w:rsidRDefault="001904B6">
            <w:pPr>
              <w:widowControl/>
              <w:jc w:val="center"/>
              <w:textAlignment w:val="center"/>
              <w:rPr>
                <w:b/>
                <w:bCs/>
                <w:color w:val="000000"/>
                <w:sz w:val="24"/>
              </w:rPr>
            </w:pPr>
            <w:r>
              <w:rPr>
                <w:rFonts w:hint="eastAsia"/>
                <w:b/>
                <w:bCs/>
                <w:color w:val="000000"/>
                <w:sz w:val="24"/>
              </w:rPr>
              <w:t>排</w:t>
            </w:r>
          </w:p>
        </w:tc>
        <w:tc>
          <w:tcPr>
            <w:tcW w:w="20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37808" w:rsidRDefault="001904B6">
            <w:pPr>
              <w:widowControl/>
              <w:jc w:val="center"/>
              <w:textAlignment w:val="center"/>
              <w:rPr>
                <w:b/>
                <w:bCs/>
                <w:color w:val="000000"/>
              </w:rPr>
            </w:pPr>
            <w:r>
              <w:rPr>
                <w:rFonts w:hint="eastAsia"/>
                <w:b/>
                <w:bCs/>
                <w:color w:val="000000"/>
              </w:rPr>
              <w:t>实习项目</w:t>
            </w:r>
          </w:p>
        </w:tc>
        <w:tc>
          <w:tcPr>
            <w:tcW w:w="1818" w:type="dxa"/>
            <w:tcBorders>
              <w:top w:val="single" w:sz="8" w:space="0" w:color="000000"/>
              <w:left w:val="nil"/>
              <w:bottom w:val="single" w:sz="8" w:space="0" w:color="000000"/>
              <w:right w:val="single" w:sz="8" w:space="0" w:color="000000"/>
            </w:tcBorders>
            <w:shd w:val="clear" w:color="auto" w:fill="auto"/>
            <w:vAlign w:val="center"/>
          </w:tcPr>
          <w:p w:rsidR="00B37808" w:rsidRDefault="001904B6">
            <w:pPr>
              <w:widowControl/>
              <w:jc w:val="center"/>
              <w:textAlignment w:val="center"/>
              <w:rPr>
                <w:b/>
                <w:bCs/>
                <w:color w:val="000000"/>
              </w:rPr>
            </w:pPr>
            <w:r>
              <w:rPr>
                <w:rFonts w:hint="eastAsia"/>
                <w:b/>
                <w:bCs/>
                <w:color w:val="000000"/>
              </w:rPr>
              <w:t>周数</w:t>
            </w:r>
          </w:p>
        </w:tc>
        <w:tc>
          <w:tcPr>
            <w:tcW w:w="3836" w:type="dxa"/>
            <w:tcBorders>
              <w:top w:val="single" w:sz="8" w:space="0" w:color="000000"/>
              <w:left w:val="nil"/>
              <w:bottom w:val="single" w:sz="8" w:space="0" w:color="000000"/>
              <w:right w:val="single" w:sz="8" w:space="0" w:color="000000"/>
            </w:tcBorders>
            <w:shd w:val="clear" w:color="auto" w:fill="auto"/>
            <w:vAlign w:val="center"/>
          </w:tcPr>
          <w:p w:rsidR="00B37808" w:rsidRDefault="001904B6">
            <w:pPr>
              <w:widowControl/>
              <w:jc w:val="center"/>
              <w:textAlignment w:val="center"/>
              <w:rPr>
                <w:b/>
                <w:bCs/>
                <w:color w:val="000000"/>
              </w:rPr>
            </w:pPr>
            <w:r>
              <w:rPr>
                <w:rFonts w:hint="eastAsia"/>
                <w:b/>
                <w:bCs/>
                <w:color w:val="000000"/>
              </w:rPr>
              <w:t>实习内容</w:t>
            </w:r>
          </w:p>
        </w:tc>
        <w:tc>
          <w:tcPr>
            <w:tcW w:w="1955" w:type="dxa"/>
            <w:tcBorders>
              <w:top w:val="single" w:sz="8" w:space="0" w:color="000000"/>
              <w:left w:val="nil"/>
              <w:bottom w:val="single" w:sz="8" w:space="0" w:color="000000"/>
              <w:right w:val="single" w:sz="8" w:space="0" w:color="000000"/>
            </w:tcBorders>
            <w:shd w:val="clear" w:color="auto" w:fill="auto"/>
            <w:vAlign w:val="center"/>
          </w:tcPr>
          <w:p w:rsidR="00B37808" w:rsidRDefault="001904B6">
            <w:pPr>
              <w:widowControl/>
              <w:jc w:val="center"/>
              <w:textAlignment w:val="center"/>
              <w:rPr>
                <w:b/>
                <w:bCs/>
                <w:color w:val="000000"/>
              </w:rPr>
            </w:pPr>
            <w:r>
              <w:rPr>
                <w:rFonts w:hint="eastAsia"/>
                <w:b/>
                <w:bCs/>
                <w:color w:val="000000"/>
              </w:rPr>
              <w:t>实习单位</w:t>
            </w:r>
          </w:p>
        </w:tc>
      </w:tr>
      <w:tr w:rsidR="00B37808">
        <w:trPr>
          <w:trHeight w:val="840"/>
          <w:jc w:val="center"/>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b/>
                <w:bCs/>
                <w:color w:val="000000"/>
                <w:sz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rFonts w:ascii="宋体" w:hAnsi="宋体" w:cs="宋体"/>
                <w:color w:val="000000"/>
                <w:sz w:val="24"/>
              </w:rPr>
            </w:pPr>
            <w:r>
              <w:rPr>
                <w:rFonts w:ascii="宋体" w:hAnsi="宋体" w:cs="宋体" w:hint="eastAsia"/>
                <w:color w:val="000000"/>
                <w:sz w:val="24"/>
              </w:rPr>
              <w:t>数据分析</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E16968">
            <w:pPr>
              <w:widowControl/>
              <w:jc w:val="center"/>
              <w:textAlignment w:val="center"/>
              <w:rPr>
                <w:rFonts w:ascii="宋体" w:hAnsi="宋体" w:cs="宋体"/>
                <w:color w:val="000000"/>
                <w:sz w:val="24"/>
              </w:rPr>
            </w:pPr>
            <w:r>
              <w:rPr>
                <w:rFonts w:ascii="宋体" w:hAnsi="宋体" w:cs="宋体" w:hint="eastAsia"/>
                <w:color w:val="000000"/>
                <w:sz w:val="24"/>
              </w:rPr>
              <w:t>10</w:t>
            </w:r>
          </w:p>
        </w:tc>
        <w:tc>
          <w:tcPr>
            <w:tcW w:w="3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rFonts w:ascii="宋体" w:hAnsi="宋体" w:cs="宋体"/>
                <w:color w:val="000000"/>
                <w:sz w:val="24"/>
              </w:rPr>
            </w:pPr>
            <w:r>
              <w:rPr>
                <w:rFonts w:ascii="宋体" w:hAnsi="宋体" w:cs="宋体" w:hint="eastAsia"/>
                <w:sz w:val="24"/>
              </w:rPr>
              <w:t>常规数据处理、检查与清洗、数据分析、数据挖掘、分析报告</w:t>
            </w:r>
          </w:p>
        </w:tc>
        <w:tc>
          <w:tcPr>
            <w:tcW w:w="1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rFonts w:ascii="宋体" w:hAnsi="宋体" w:cs="宋体"/>
                <w:color w:val="000000"/>
                <w:sz w:val="24"/>
              </w:rPr>
            </w:pPr>
            <w:r>
              <w:rPr>
                <w:rFonts w:ascii="宋体" w:hAnsi="宋体" w:cs="宋体" w:hint="eastAsia"/>
                <w:color w:val="000000"/>
                <w:sz w:val="24"/>
              </w:rPr>
              <w:t>北京中关村软件园</w:t>
            </w:r>
          </w:p>
        </w:tc>
      </w:tr>
      <w:tr w:rsidR="00B37808">
        <w:trPr>
          <w:trHeight w:val="705"/>
          <w:jc w:val="center"/>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b/>
                <w:bCs/>
                <w:color w:val="000000"/>
                <w:sz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宋体" w:hAnsi="宋体" w:cs="宋体"/>
                <w:bCs/>
                <w:color w:val="000000"/>
                <w:sz w:val="24"/>
              </w:rPr>
            </w:pPr>
            <w:r>
              <w:rPr>
                <w:rFonts w:ascii="宋体" w:hAnsi="宋体" w:cs="宋体" w:hint="eastAsia"/>
                <w:bCs/>
                <w:sz w:val="24"/>
              </w:rPr>
              <w:t>大数据运维</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宋体" w:hAnsi="宋体" w:cs="宋体"/>
                <w:color w:val="000000"/>
                <w:sz w:val="24"/>
              </w:rPr>
            </w:pPr>
            <w:r>
              <w:rPr>
                <w:rFonts w:ascii="宋体" w:hAnsi="宋体" w:cs="宋体" w:hint="eastAsia"/>
                <w:color w:val="000000"/>
                <w:sz w:val="24"/>
              </w:rPr>
              <w:t>10</w:t>
            </w:r>
          </w:p>
        </w:tc>
        <w:tc>
          <w:tcPr>
            <w:tcW w:w="3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jc w:val="center"/>
              <w:rPr>
                <w:rFonts w:ascii="宋体" w:hAnsi="宋体" w:cs="宋体"/>
                <w:color w:val="000000"/>
                <w:sz w:val="24"/>
              </w:rPr>
            </w:pPr>
            <w:r>
              <w:rPr>
                <w:rFonts w:ascii="宋体" w:hAnsi="宋体" w:cs="宋体" w:hint="eastAsia"/>
                <w:sz w:val="24"/>
              </w:rPr>
              <w:t>环境部署、突发应急处理、故障解决和分析、备份及应急</w:t>
            </w:r>
          </w:p>
        </w:tc>
        <w:tc>
          <w:tcPr>
            <w:tcW w:w="1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jc w:val="center"/>
              <w:rPr>
                <w:rFonts w:ascii="宋体" w:hAnsi="宋体" w:cs="宋体"/>
                <w:color w:val="000000"/>
                <w:sz w:val="24"/>
              </w:rPr>
            </w:pPr>
            <w:r>
              <w:rPr>
                <w:rFonts w:ascii="宋体" w:hAnsi="宋体" w:cs="宋体" w:hint="eastAsia"/>
                <w:color w:val="000000"/>
                <w:sz w:val="24"/>
              </w:rPr>
              <w:t>北京中关村软件园</w:t>
            </w:r>
          </w:p>
        </w:tc>
      </w:tr>
      <w:tr w:rsidR="00B37808">
        <w:trPr>
          <w:trHeight w:val="632"/>
          <w:jc w:val="center"/>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b/>
                <w:bCs/>
                <w:color w:val="000000"/>
                <w:sz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宋体" w:hAnsi="宋体" w:cs="宋体"/>
                <w:bCs/>
                <w:sz w:val="24"/>
              </w:rPr>
            </w:pPr>
            <w:r>
              <w:rPr>
                <w:rFonts w:ascii="宋体" w:hAnsi="宋体" w:cs="宋体" w:hint="eastAsia"/>
                <w:bCs/>
                <w:sz w:val="24"/>
              </w:rPr>
              <w:t>大数据可视化</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宋体" w:hAnsi="宋体" w:cs="宋体"/>
                <w:color w:val="000000"/>
                <w:sz w:val="24"/>
              </w:rPr>
            </w:pPr>
            <w:r>
              <w:rPr>
                <w:rFonts w:ascii="宋体" w:hAnsi="宋体" w:cs="宋体" w:hint="eastAsia"/>
                <w:color w:val="000000"/>
                <w:sz w:val="24"/>
              </w:rPr>
              <w:t>10</w:t>
            </w:r>
          </w:p>
        </w:tc>
        <w:tc>
          <w:tcPr>
            <w:tcW w:w="3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jc w:val="center"/>
              <w:rPr>
                <w:rFonts w:ascii="宋体" w:hAnsi="宋体" w:cs="宋体"/>
                <w:color w:val="000000"/>
                <w:sz w:val="24"/>
              </w:rPr>
            </w:pPr>
            <w:r>
              <w:rPr>
                <w:rFonts w:ascii="宋体" w:hAnsi="宋体" w:cs="宋体" w:hint="eastAsia"/>
                <w:sz w:val="24"/>
              </w:rPr>
              <w:t>大数据可视化工程师：可视化产品策划、设计</w:t>
            </w:r>
          </w:p>
        </w:tc>
        <w:tc>
          <w:tcPr>
            <w:tcW w:w="1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jc w:val="center"/>
              <w:rPr>
                <w:rFonts w:ascii="宋体" w:hAnsi="宋体" w:cs="宋体"/>
                <w:color w:val="000000"/>
                <w:sz w:val="24"/>
              </w:rPr>
            </w:pPr>
            <w:r>
              <w:rPr>
                <w:rFonts w:ascii="宋体" w:hAnsi="宋体" w:cs="宋体" w:hint="eastAsia"/>
                <w:color w:val="000000"/>
                <w:sz w:val="24"/>
              </w:rPr>
              <w:t>北京中关村软件园</w:t>
            </w:r>
          </w:p>
        </w:tc>
      </w:tr>
      <w:tr w:rsidR="00B37808">
        <w:trPr>
          <w:trHeight w:val="760"/>
          <w:jc w:val="center"/>
        </w:trPr>
        <w:tc>
          <w:tcPr>
            <w:tcW w:w="4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b/>
                <w:bCs/>
                <w:color w:val="000000"/>
                <w:sz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宋体" w:hAnsi="宋体" w:cs="宋体"/>
                <w:bCs/>
                <w:sz w:val="24"/>
              </w:rPr>
            </w:pPr>
            <w:r>
              <w:rPr>
                <w:rFonts w:ascii="宋体" w:hAnsi="宋体" w:cs="宋体" w:hint="eastAsia"/>
                <w:bCs/>
                <w:sz w:val="24"/>
              </w:rPr>
              <w:t>大数据处理</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jc w:val="center"/>
              <w:rPr>
                <w:rFonts w:ascii="宋体" w:hAnsi="宋体" w:cs="宋体"/>
                <w:color w:val="000000"/>
                <w:sz w:val="24"/>
              </w:rPr>
            </w:pPr>
            <w:r>
              <w:rPr>
                <w:rFonts w:ascii="宋体" w:hAnsi="宋体" w:cs="宋体" w:hint="eastAsia"/>
                <w:color w:val="000000"/>
                <w:sz w:val="24"/>
              </w:rPr>
              <w:t>10</w:t>
            </w:r>
          </w:p>
        </w:tc>
        <w:tc>
          <w:tcPr>
            <w:tcW w:w="3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jc w:val="center"/>
              <w:rPr>
                <w:rFonts w:ascii="宋体" w:hAnsi="宋体" w:cs="宋体"/>
                <w:color w:val="000000"/>
                <w:sz w:val="24"/>
              </w:rPr>
            </w:pPr>
            <w:r>
              <w:rPr>
                <w:rFonts w:ascii="宋体" w:hAnsi="宋体" w:cs="宋体" w:hint="eastAsia"/>
                <w:sz w:val="24"/>
              </w:rPr>
              <w:t>大数据处理工程师：架构规划、开发、数据存储、维护、优化</w:t>
            </w:r>
          </w:p>
        </w:tc>
        <w:tc>
          <w:tcPr>
            <w:tcW w:w="19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jc w:val="center"/>
              <w:rPr>
                <w:rFonts w:ascii="宋体" w:hAnsi="宋体" w:cs="宋体"/>
                <w:color w:val="000000"/>
                <w:sz w:val="24"/>
              </w:rPr>
            </w:pPr>
            <w:r>
              <w:rPr>
                <w:rFonts w:ascii="宋体" w:hAnsi="宋体" w:cs="宋体" w:hint="eastAsia"/>
                <w:color w:val="000000"/>
                <w:sz w:val="24"/>
              </w:rPr>
              <w:t>北京中关村软件园</w:t>
            </w:r>
          </w:p>
        </w:tc>
      </w:tr>
      <w:tr w:rsidR="00B37808">
        <w:trPr>
          <w:trHeight w:val="320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lastRenderedPageBreak/>
              <w:t>教</w:t>
            </w:r>
          </w:p>
          <w:p w:rsidR="00B37808" w:rsidRDefault="001904B6">
            <w:pPr>
              <w:widowControl/>
              <w:jc w:val="center"/>
              <w:textAlignment w:val="center"/>
              <w:rPr>
                <w:b/>
                <w:bCs/>
                <w:color w:val="000000"/>
                <w:sz w:val="24"/>
              </w:rPr>
            </w:pPr>
            <w:r>
              <w:rPr>
                <w:rFonts w:hint="eastAsia"/>
                <w:b/>
                <w:bCs/>
                <w:color w:val="000000"/>
                <w:sz w:val="24"/>
              </w:rPr>
              <w:t>师</w:t>
            </w:r>
          </w:p>
          <w:p w:rsidR="00B37808" w:rsidRDefault="001904B6">
            <w:pPr>
              <w:widowControl/>
              <w:jc w:val="center"/>
              <w:textAlignment w:val="center"/>
              <w:rPr>
                <w:b/>
                <w:bCs/>
                <w:color w:val="000000"/>
                <w:sz w:val="24"/>
              </w:rPr>
            </w:pPr>
            <w:r>
              <w:rPr>
                <w:rFonts w:hint="eastAsia"/>
                <w:b/>
                <w:bCs/>
                <w:color w:val="000000"/>
                <w:sz w:val="24"/>
              </w:rPr>
              <w:t>要</w:t>
            </w:r>
          </w:p>
          <w:p w:rsidR="00B37808" w:rsidRDefault="001904B6">
            <w:pPr>
              <w:widowControl/>
              <w:jc w:val="center"/>
              <w:textAlignment w:val="center"/>
              <w:rPr>
                <w:b/>
                <w:bCs/>
                <w:color w:val="000000"/>
                <w:sz w:val="24"/>
              </w:rPr>
            </w:pPr>
            <w:r>
              <w:rPr>
                <w:rFonts w:hint="eastAsia"/>
                <w:b/>
                <w:bCs/>
                <w:color w:val="000000"/>
                <w:sz w:val="24"/>
              </w:rPr>
              <w:t>求</w:t>
            </w:r>
          </w:p>
        </w:tc>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adjustRightInd w:val="0"/>
              <w:snapToGrid w:val="0"/>
              <w:spacing w:line="360" w:lineRule="auto"/>
              <w:ind w:firstLineChars="200" w:firstLine="480"/>
              <w:rPr>
                <w:color w:val="000000"/>
                <w:szCs w:val="21"/>
              </w:rPr>
            </w:pPr>
            <w:r>
              <w:rPr>
                <w:rFonts w:hint="eastAsia"/>
                <w:sz w:val="24"/>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软件设计、软件测试、软件运维、软件售前售后服务等岗位的工作予以指导，解决学生在实习工作中遇到的各种问题。及时疏导学生的心理，在学生遇到困难后，及时与学生进行交流沟通，解决学生的专业困难以及实际工作中的交流沟通困难。</w:t>
            </w:r>
          </w:p>
        </w:tc>
      </w:tr>
      <w:tr w:rsidR="00B37808">
        <w:trPr>
          <w:trHeight w:val="230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t>学</w:t>
            </w:r>
          </w:p>
          <w:p w:rsidR="00B37808" w:rsidRDefault="001904B6">
            <w:pPr>
              <w:widowControl/>
              <w:jc w:val="center"/>
              <w:textAlignment w:val="center"/>
              <w:rPr>
                <w:b/>
                <w:bCs/>
                <w:color w:val="000000"/>
                <w:sz w:val="24"/>
              </w:rPr>
            </w:pPr>
            <w:r>
              <w:rPr>
                <w:rFonts w:hint="eastAsia"/>
                <w:b/>
                <w:bCs/>
                <w:color w:val="000000"/>
                <w:sz w:val="24"/>
              </w:rPr>
              <w:t>生</w:t>
            </w:r>
          </w:p>
          <w:p w:rsidR="00B37808" w:rsidRDefault="001904B6">
            <w:pPr>
              <w:widowControl/>
              <w:jc w:val="center"/>
              <w:textAlignment w:val="center"/>
              <w:rPr>
                <w:b/>
                <w:bCs/>
                <w:color w:val="000000"/>
                <w:sz w:val="24"/>
              </w:rPr>
            </w:pPr>
            <w:r>
              <w:rPr>
                <w:rFonts w:hint="eastAsia"/>
                <w:b/>
                <w:bCs/>
                <w:color w:val="000000"/>
                <w:sz w:val="24"/>
              </w:rPr>
              <w:t>要</w:t>
            </w:r>
          </w:p>
          <w:p w:rsidR="00B37808" w:rsidRDefault="001904B6">
            <w:pPr>
              <w:widowControl/>
              <w:jc w:val="center"/>
              <w:textAlignment w:val="center"/>
              <w:rPr>
                <w:b/>
                <w:bCs/>
                <w:color w:val="000000"/>
                <w:sz w:val="24"/>
              </w:rPr>
            </w:pPr>
            <w:r>
              <w:rPr>
                <w:rFonts w:hint="eastAsia"/>
                <w:b/>
                <w:bCs/>
                <w:color w:val="000000"/>
                <w:sz w:val="24"/>
              </w:rPr>
              <w:t>求</w:t>
            </w:r>
          </w:p>
        </w:tc>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spacing w:line="360" w:lineRule="auto"/>
              <w:ind w:firstLineChars="200" w:firstLine="480"/>
              <w:textAlignment w:val="center"/>
              <w:rPr>
                <w:sz w:val="24"/>
              </w:rPr>
            </w:pPr>
            <w:r>
              <w:rPr>
                <w:rFonts w:asciiTheme="minorEastAsia" w:eastAsiaTheme="minorEastAsia" w:hAnsiTheme="minorEastAsia" w:cstheme="minorEastAsia" w:hint="eastAsia"/>
                <w:color w:val="000000"/>
                <w:sz w:val="24"/>
              </w:rPr>
              <w:t>1.</w:t>
            </w:r>
            <w:r>
              <w:rPr>
                <w:rFonts w:hint="eastAsia"/>
                <w:sz w:val="24"/>
              </w:rPr>
              <w:t>学生在实习期间要做好各类报告、实习等各个环节的记录，笔记要求认</w:t>
            </w:r>
            <w:r>
              <w:rPr>
                <w:rFonts w:hint="eastAsia"/>
                <w:sz w:val="24"/>
              </w:rPr>
              <w:t xml:space="preserve"> </w:t>
            </w:r>
            <w:r>
              <w:rPr>
                <w:rFonts w:hint="eastAsia"/>
                <w:sz w:val="24"/>
              </w:rPr>
              <w:t>真详实；详细的记录在实习岗位上从事的软件设计、软件测试、软件运维等岗位的工作情况；</w:t>
            </w:r>
          </w:p>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hint="eastAsia"/>
                <w:sz w:val="24"/>
              </w:rPr>
              <w:t xml:space="preserve"> </w:t>
            </w:r>
            <w:r>
              <w:rPr>
                <w:rFonts w:asciiTheme="minorEastAsia" w:eastAsiaTheme="minorEastAsia" w:hAnsiTheme="minorEastAsia" w:cstheme="minorEastAsia" w:hint="eastAsia"/>
                <w:color w:val="000000"/>
                <w:sz w:val="24"/>
              </w:rPr>
              <w:t>2.实习结束时，要求每一名学生写出一份实习报告；实习报告应详实的反应实习工作中遇到的各种问题、解决办法、总结的经验；</w:t>
            </w:r>
          </w:p>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3.顶岗实习应与软件设计、软件测试、软件运维、软件售前售后服务等工作内容紧密结合；</w:t>
            </w:r>
          </w:p>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4.顶岗实习期间，至少每周和校内班主任教师或校内指导教师联系一次，及时汇报顶岗实习情况（发信息、打电话、发邮件均可）。凡不能按要求与教师联系者，教师有权建议扣减顶岗实习成绩；</w:t>
            </w:r>
          </w:p>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5.实习结束后，学生应及时将顶岗实习的全部成果及时交校内班主任教师或指导教师，并及时返校参加毕业考核。</w:t>
            </w:r>
          </w:p>
        </w:tc>
      </w:tr>
      <w:tr w:rsidR="00B37808">
        <w:trPr>
          <w:trHeight w:val="2400"/>
          <w:jc w:val="center"/>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t>实</w:t>
            </w:r>
          </w:p>
          <w:p w:rsidR="00B37808" w:rsidRDefault="001904B6">
            <w:pPr>
              <w:widowControl/>
              <w:jc w:val="center"/>
              <w:textAlignment w:val="center"/>
              <w:rPr>
                <w:b/>
                <w:bCs/>
                <w:color w:val="000000"/>
                <w:sz w:val="24"/>
              </w:rPr>
            </w:pPr>
            <w:r>
              <w:rPr>
                <w:rFonts w:hint="eastAsia"/>
                <w:b/>
                <w:bCs/>
                <w:color w:val="000000"/>
                <w:sz w:val="24"/>
              </w:rPr>
              <w:t>习</w:t>
            </w:r>
          </w:p>
          <w:p w:rsidR="00B37808" w:rsidRDefault="001904B6">
            <w:pPr>
              <w:widowControl/>
              <w:jc w:val="center"/>
              <w:textAlignment w:val="center"/>
              <w:rPr>
                <w:b/>
                <w:bCs/>
                <w:color w:val="000000"/>
                <w:sz w:val="24"/>
              </w:rPr>
            </w:pPr>
            <w:r>
              <w:rPr>
                <w:rFonts w:hint="eastAsia"/>
                <w:b/>
                <w:bCs/>
                <w:color w:val="000000"/>
                <w:sz w:val="24"/>
              </w:rPr>
              <w:t>考</w:t>
            </w:r>
          </w:p>
          <w:p w:rsidR="00B37808" w:rsidRDefault="001904B6">
            <w:pPr>
              <w:widowControl/>
              <w:jc w:val="center"/>
              <w:textAlignment w:val="center"/>
              <w:rPr>
                <w:b/>
                <w:bCs/>
                <w:color w:val="000000"/>
                <w:sz w:val="24"/>
              </w:rPr>
            </w:pPr>
            <w:r>
              <w:rPr>
                <w:rFonts w:hint="eastAsia"/>
                <w:b/>
                <w:bCs/>
                <w:color w:val="000000"/>
                <w:sz w:val="24"/>
              </w:rPr>
              <w:t>核</w:t>
            </w:r>
          </w:p>
        </w:tc>
        <w:tc>
          <w:tcPr>
            <w:tcW w:w="97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1.企业鉴定考核</w:t>
            </w:r>
          </w:p>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通过企业领导、主管对学生在实习期间的表现做出客观、公正的评价，按照</w:t>
            </w:r>
            <w:proofErr w:type="gramStart"/>
            <w:r>
              <w:rPr>
                <w:rFonts w:asciiTheme="minorEastAsia" w:eastAsiaTheme="minorEastAsia" w:hAnsiTheme="minorEastAsia" w:cstheme="minorEastAsia" w:hint="eastAsia"/>
                <w:color w:val="000000"/>
                <w:sz w:val="24"/>
              </w:rPr>
              <w:t>优或良的</w:t>
            </w:r>
            <w:proofErr w:type="gramEnd"/>
            <w:r>
              <w:rPr>
                <w:rFonts w:asciiTheme="minorEastAsia" w:eastAsiaTheme="minorEastAsia" w:hAnsiTheme="minorEastAsia" w:cstheme="minorEastAsia" w:hint="eastAsia"/>
                <w:color w:val="000000"/>
                <w:sz w:val="24"/>
              </w:rPr>
              <w:t>等级进行评定。</w:t>
            </w:r>
          </w:p>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2.教师考核</w:t>
            </w:r>
          </w:p>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教师到企业通过企业领导、主管对学生在实习期间的表现进行座谈、走访和了解，并不定期的到企业进行考核学生。</w:t>
            </w:r>
          </w:p>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3.实习报告</w:t>
            </w:r>
          </w:p>
          <w:p w:rsidR="00B37808" w:rsidRDefault="001904B6">
            <w:pPr>
              <w:widowControl/>
              <w:spacing w:line="360" w:lineRule="auto"/>
              <w:ind w:firstLineChars="200" w:firstLine="480"/>
              <w:textAlignment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学生对实习期间的感受、心得及表现情况作总结报告； 总分=企业鉴定考核 50%+教师考核 30%+实习报告 20%。</w:t>
            </w:r>
          </w:p>
        </w:tc>
      </w:tr>
    </w:tbl>
    <w:p w:rsidR="00B37808" w:rsidRDefault="00B37808">
      <w:pPr>
        <w:spacing w:line="360" w:lineRule="auto"/>
        <w:outlineLvl w:val="0"/>
        <w:rPr>
          <w:rStyle w:val="2Char"/>
          <w:rFonts w:ascii="黑体" w:hAnsi="黑体" w:cs="黑体"/>
        </w:rPr>
      </w:pPr>
      <w:bookmarkStart w:id="58" w:name="_Toc79331103"/>
    </w:p>
    <w:p w:rsidR="00B37808" w:rsidRDefault="001904B6">
      <w:pPr>
        <w:spacing w:line="360" w:lineRule="auto"/>
        <w:ind w:firstLineChars="200" w:firstLine="482"/>
        <w:outlineLvl w:val="0"/>
        <w:rPr>
          <w:rStyle w:val="2Char"/>
          <w:rFonts w:ascii="黑体" w:hAnsi="黑体" w:cs="黑体"/>
          <w:sz w:val="24"/>
          <w:szCs w:val="24"/>
        </w:rPr>
      </w:pPr>
      <w:bookmarkStart w:id="59" w:name="_Toc23815"/>
      <w:r>
        <w:rPr>
          <w:rStyle w:val="2Char"/>
          <w:rFonts w:ascii="黑体" w:hAnsi="黑体" w:cs="黑体" w:hint="eastAsia"/>
          <w:sz w:val="24"/>
          <w:szCs w:val="24"/>
        </w:rPr>
        <w:t>八、实施保障</w:t>
      </w:r>
      <w:bookmarkEnd w:id="58"/>
      <w:bookmarkEnd w:id="59"/>
    </w:p>
    <w:p w:rsidR="00B37808" w:rsidRDefault="001904B6">
      <w:pPr>
        <w:spacing w:line="360" w:lineRule="auto"/>
        <w:ind w:firstLineChars="200" w:firstLine="480"/>
        <w:outlineLvl w:val="1"/>
        <w:rPr>
          <w:rFonts w:asciiTheme="minorEastAsia" w:eastAsiaTheme="minorEastAsia" w:hAnsiTheme="minorEastAsia" w:cstheme="minorEastAsia"/>
          <w:sz w:val="24"/>
        </w:rPr>
      </w:pPr>
      <w:bookmarkStart w:id="60" w:name="_bookmark25"/>
      <w:bookmarkStart w:id="61" w:name="1.师资队伍"/>
      <w:bookmarkStart w:id="62" w:name="_Toc79331104"/>
      <w:bookmarkStart w:id="63" w:name="_Toc30723"/>
      <w:bookmarkEnd w:id="60"/>
      <w:bookmarkEnd w:id="61"/>
      <w:r>
        <w:rPr>
          <w:rFonts w:asciiTheme="minorEastAsia" w:eastAsiaTheme="minorEastAsia" w:hAnsiTheme="minorEastAsia" w:cstheme="minorEastAsia" w:hint="eastAsia"/>
          <w:sz w:val="24"/>
        </w:rPr>
        <w:lastRenderedPageBreak/>
        <w:t>（一）师资队伍</w:t>
      </w:r>
      <w:bookmarkEnd w:id="62"/>
      <w:bookmarkEnd w:id="63"/>
    </w:p>
    <w:p w:rsidR="00B37808" w:rsidRDefault="001904B6">
      <w:pPr>
        <w:pStyle w:val="afff6"/>
        <w:tabs>
          <w:tab w:val="left" w:pos="1988"/>
        </w:tabs>
        <w:spacing w:line="360" w:lineRule="auto"/>
        <w:ind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1.队伍结构</w:t>
      </w:r>
    </w:p>
    <w:p w:rsidR="00B37808" w:rsidRDefault="001904B6">
      <w:pPr>
        <w:tabs>
          <w:tab w:val="left" w:pos="0"/>
        </w:tabs>
        <w:adjustRightInd w:val="0"/>
        <w:snapToGrid w:val="0"/>
        <w:spacing w:line="360" w:lineRule="auto"/>
        <w:ind w:firstLineChars="200" w:firstLine="468"/>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 xml:space="preserve">大数据技术专业教学队伍共有专兼职教师 </w:t>
      </w:r>
      <w:r>
        <w:rPr>
          <w:rFonts w:asciiTheme="minorEastAsia" w:eastAsiaTheme="minorEastAsia" w:hAnsiTheme="minorEastAsia" w:cstheme="minorEastAsia" w:hint="eastAsia"/>
          <w:sz w:val="24"/>
        </w:rPr>
        <w:t>20</w:t>
      </w:r>
      <w:r>
        <w:rPr>
          <w:rFonts w:asciiTheme="minorEastAsia" w:eastAsiaTheme="minorEastAsia" w:hAnsiTheme="minorEastAsia" w:cstheme="minorEastAsia" w:hint="eastAsia"/>
          <w:spacing w:val="-13"/>
          <w:sz w:val="24"/>
        </w:rPr>
        <w:t xml:space="preserve"> 人，其中，兼职教师 </w:t>
      </w:r>
      <w:r>
        <w:rPr>
          <w:rFonts w:asciiTheme="minorEastAsia" w:eastAsiaTheme="minorEastAsia" w:hAnsiTheme="minorEastAsia" w:cstheme="minorEastAsia" w:hint="eastAsia"/>
          <w:sz w:val="24"/>
        </w:rPr>
        <w:t xml:space="preserve">10 </w:t>
      </w:r>
      <w:r>
        <w:rPr>
          <w:rFonts w:asciiTheme="minorEastAsia" w:eastAsiaTheme="minorEastAsia" w:hAnsiTheme="minorEastAsia" w:cstheme="minorEastAsia" w:hint="eastAsia"/>
          <w:spacing w:val="-10"/>
          <w:sz w:val="24"/>
        </w:rPr>
        <w:t>人，均为大数据应用行业的业务骨干，有很强的实践教学与指导能力；校内</w:t>
      </w:r>
      <w:r>
        <w:rPr>
          <w:rFonts w:asciiTheme="minorEastAsia" w:eastAsiaTheme="minorEastAsia" w:hAnsiTheme="minorEastAsia" w:cstheme="minorEastAsia" w:hint="eastAsia"/>
          <w:spacing w:val="-12"/>
          <w:sz w:val="24"/>
        </w:rPr>
        <w:t xml:space="preserve">专任教师 </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pacing w:val="-10"/>
          <w:sz w:val="24"/>
        </w:rPr>
        <w:t xml:space="preserve"> 人。副高级</w:t>
      </w:r>
      <w:r>
        <w:rPr>
          <w:rFonts w:asciiTheme="minorEastAsia" w:eastAsiaTheme="minorEastAsia" w:hAnsiTheme="minorEastAsia" w:cstheme="minorEastAsia" w:hint="eastAsia"/>
          <w:sz w:val="24"/>
        </w:rPr>
        <w:t>（含高工）</w:t>
      </w:r>
      <w:r>
        <w:rPr>
          <w:rFonts w:asciiTheme="minorEastAsia" w:eastAsiaTheme="minorEastAsia" w:hAnsiTheme="minorEastAsia" w:cstheme="minorEastAsia" w:hint="eastAsia"/>
          <w:spacing w:val="-12"/>
          <w:sz w:val="24"/>
        </w:rPr>
        <w:t xml:space="preserve">以上职称 </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pacing w:val="-8"/>
          <w:sz w:val="24"/>
        </w:rPr>
        <w:t xml:space="preserve"> 人，全部是硕士以上学历。“双</w:t>
      </w:r>
      <w:r>
        <w:rPr>
          <w:rFonts w:asciiTheme="minorEastAsia" w:eastAsiaTheme="minorEastAsia" w:hAnsiTheme="minorEastAsia" w:cstheme="minorEastAsia" w:hint="eastAsia"/>
          <w:spacing w:val="-14"/>
          <w:sz w:val="24"/>
        </w:rPr>
        <w:t xml:space="preserve">师素质”教师比例占 </w:t>
      </w:r>
      <w:r>
        <w:rPr>
          <w:rFonts w:asciiTheme="minorEastAsia" w:eastAsiaTheme="minorEastAsia" w:hAnsiTheme="minorEastAsia" w:cstheme="minorEastAsia" w:hint="eastAsia"/>
          <w:sz w:val="24"/>
        </w:rPr>
        <w:t>100%。团队的职称、年龄、学历结构合理，具有丰富的教学经历和企业实践经历，是一支敬业、务实、高效的教学团队。</w:t>
      </w:r>
    </w:p>
    <w:p w:rsidR="00B37808" w:rsidRDefault="001904B6">
      <w:pPr>
        <w:pStyle w:val="afff6"/>
        <w:tabs>
          <w:tab w:val="left" w:pos="1988"/>
        </w:tabs>
        <w:spacing w:line="360" w:lineRule="auto"/>
        <w:ind w:firstLine="482"/>
        <w:rPr>
          <w:b/>
          <w:sz w:val="24"/>
        </w:rPr>
      </w:pPr>
      <w:r>
        <w:rPr>
          <w:rFonts w:hint="eastAsia"/>
          <w:b/>
          <w:sz w:val="24"/>
        </w:rPr>
        <w:t>2.</w:t>
      </w:r>
      <w:r>
        <w:rPr>
          <w:rFonts w:hint="eastAsia"/>
          <w:b/>
          <w:sz w:val="24"/>
        </w:rPr>
        <w:t>专任教师</w:t>
      </w:r>
    </w:p>
    <w:tbl>
      <w:tblPr>
        <w:tblStyle w:val="TableNormal"/>
        <w:tblW w:w="8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083"/>
        <w:gridCol w:w="749"/>
        <w:gridCol w:w="1127"/>
        <w:gridCol w:w="1153"/>
        <w:gridCol w:w="1934"/>
        <w:gridCol w:w="1791"/>
      </w:tblGrid>
      <w:tr w:rsidR="00B37808" w:rsidRPr="000A0B68" w:rsidTr="000A0B68">
        <w:trPr>
          <w:trHeight w:val="840"/>
          <w:jc w:val="center"/>
        </w:trPr>
        <w:tc>
          <w:tcPr>
            <w:tcW w:w="679" w:type="dxa"/>
          </w:tcPr>
          <w:p w:rsidR="00B37808" w:rsidRPr="000A0B68" w:rsidRDefault="00B37808">
            <w:pPr>
              <w:pStyle w:val="TableParagraph"/>
              <w:spacing w:before="5"/>
              <w:jc w:val="center"/>
              <w:rPr>
                <w:b/>
                <w:sz w:val="21"/>
                <w:szCs w:val="21"/>
              </w:rPr>
            </w:pPr>
          </w:p>
          <w:p w:rsidR="00B37808" w:rsidRPr="000A0B68" w:rsidRDefault="001904B6">
            <w:pPr>
              <w:pStyle w:val="TableParagraph"/>
              <w:ind w:right="79"/>
              <w:jc w:val="center"/>
              <w:rPr>
                <w:b/>
                <w:sz w:val="21"/>
                <w:szCs w:val="21"/>
                <w:lang w:eastAsia="zh-CN"/>
              </w:rPr>
            </w:pPr>
            <w:r w:rsidRPr="000A0B68">
              <w:rPr>
                <w:rFonts w:hint="eastAsia"/>
                <w:b/>
                <w:sz w:val="21"/>
                <w:szCs w:val="21"/>
                <w:lang w:eastAsia="zh-CN"/>
              </w:rPr>
              <w:t>序号</w:t>
            </w:r>
          </w:p>
        </w:tc>
        <w:tc>
          <w:tcPr>
            <w:tcW w:w="1083" w:type="dxa"/>
          </w:tcPr>
          <w:p w:rsidR="00B37808" w:rsidRPr="000A0B68" w:rsidRDefault="00B37808">
            <w:pPr>
              <w:pStyle w:val="TableParagraph"/>
              <w:spacing w:before="5"/>
              <w:jc w:val="center"/>
              <w:rPr>
                <w:b/>
                <w:sz w:val="21"/>
                <w:szCs w:val="21"/>
              </w:rPr>
            </w:pPr>
          </w:p>
          <w:p w:rsidR="00B37808" w:rsidRPr="000A0B68" w:rsidRDefault="001904B6">
            <w:pPr>
              <w:pStyle w:val="TableParagraph"/>
              <w:ind w:left="6"/>
              <w:jc w:val="center"/>
              <w:rPr>
                <w:b/>
                <w:sz w:val="21"/>
                <w:szCs w:val="21"/>
              </w:rPr>
            </w:pPr>
            <w:r w:rsidRPr="000A0B68">
              <w:rPr>
                <w:b/>
                <w:sz w:val="21"/>
                <w:szCs w:val="21"/>
              </w:rPr>
              <w:t>姓名</w:t>
            </w:r>
          </w:p>
        </w:tc>
        <w:tc>
          <w:tcPr>
            <w:tcW w:w="749" w:type="dxa"/>
          </w:tcPr>
          <w:p w:rsidR="00B37808" w:rsidRPr="000A0B68" w:rsidRDefault="00B37808">
            <w:pPr>
              <w:pStyle w:val="TableParagraph"/>
              <w:spacing w:before="5"/>
              <w:jc w:val="center"/>
              <w:rPr>
                <w:b/>
                <w:sz w:val="21"/>
                <w:szCs w:val="21"/>
              </w:rPr>
            </w:pPr>
          </w:p>
          <w:p w:rsidR="00B37808" w:rsidRPr="000A0B68" w:rsidRDefault="001904B6">
            <w:pPr>
              <w:pStyle w:val="TableParagraph"/>
              <w:ind w:right="161"/>
              <w:jc w:val="center"/>
              <w:rPr>
                <w:b/>
                <w:sz w:val="21"/>
                <w:szCs w:val="21"/>
              </w:rPr>
            </w:pPr>
            <w:r w:rsidRPr="000A0B68">
              <w:rPr>
                <w:b/>
                <w:sz w:val="21"/>
                <w:szCs w:val="21"/>
              </w:rPr>
              <w:t>性别</w:t>
            </w:r>
          </w:p>
        </w:tc>
        <w:tc>
          <w:tcPr>
            <w:tcW w:w="1127" w:type="dxa"/>
          </w:tcPr>
          <w:p w:rsidR="00B37808" w:rsidRPr="000A0B68" w:rsidRDefault="001904B6">
            <w:pPr>
              <w:pStyle w:val="TableParagraph"/>
              <w:spacing w:before="139"/>
              <w:ind w:left="385"/>
              <w:jc w:val="center"/>
              <w:rPr>
                <w:b/>
                <w:sz w:val="21"/>
                <w:szCs w:val="21"/>
              </w:rPr>
            </w:pPr>
            <w:r w:rsidRPr="000A0B68">
              <w:rPr>
                <w:b/>
                <w:sz w:val="21"/>
                <w:szCs w:val="21"/>
              </w:rPr>
              <w:t>出生</w:t>
            </w:r>
          </w:p>
          <w:p w:rsidR="00B37808" w:rsidRPr="000A0B68" w:rsidRDefault="001904B6">
            <w:pPr>
              <w:pStyle w:val="TableParagraph"/>
              <w:ind w:left="385"/>
              <w:jc w:val="center"/>
              <w:rPr>
                <w:b/>
                <w:sz w:val="21"/>
                <w:szCs w:val="21"/>
              </w:rPr>
            </w:pPr>
            <w:r w:rsidRPr="000A0B68">
              <w:rPr>
                <w:b/>
                <w:sz w:val="21"/>
                <w:szCs w:val="21"/>
              </w:rPr>
              <w:t>年月</w:t>
            </w:r>
          </w:p>
        </w:tc>
        <w:tc>
          <w:tcPr>
            <w:tcW w:w="1153" w:type="dxa"/>
          </w:tcPr>
          <w:p w:rsidR="00B37808" w:rsidRPr="000A0B68" w:rsidRDefault="001904B6">
            <w:pPr>
              <w:pStyle w:val="TableParagraph"/>
              <w:spacing w:before="139"/>
              <w:ind w:left="292"/>
              <w:jc w:val="center"/>
              <w:rPr>
                <w:b/>
                <w:sz w:val="21"/>
                <w:szCs w:val="21"/>
              </w:rPr>
            </w:pPr>
            <w:r w:rsidRPr="000A0B68">
              <w:rPr>
                <w:b/>
                <w:w w:val="95"/>
                <w:sz w:val="21"/>
                <w:szCs w:val="21"/>
              </w:rPr>
              <w:t>专业技</w:t>
            </w:r>
          </w:p>
          <w:p w:rsidR="00B37808" w:rsidRPr="000A0B68" w:rsidRDefault="001904B6">
            <w:pPr>
              <w:pStyle w:val="TableParagraph"/>
              <w:ind w:left="292"/>
              <w:jc w:val="center"/>
              <w:rPr>
                <w:b/>
                <w:sz w:val="21"/>
                <w:szCs w:val="21"/>
              </w:rPr>
            </w:pPr>
            <w:r w:rsidRPr="000A0B68">
              <w:rPr>
                <w:b/>
                <w:w w:val="95"/>
                <w:sz w:val="21"/>
                <w:szCs w:val="21"/>
              </w:rPr>
              <w:t>术职务</w:t>
            </w:r>
          </w:p>
        </w:tc>
        <w:tc>
          <w:tcPr>
            <w:tcW w:w="1934" w:type="dxa"/>
          </w:tcPr>
          <w:p w:rsidR="00B37808" w:rsidRPr="000A0B68" w:rsidRDefault="001904B6">
            <w:pPr>
              <w:pStyle w:val="TableParagraph"/>
              <w:spacing w:before="139"/>
              <w:ind w:left="49" w:right="42"/>
              <w:jc w:val="center"/>
              <w:rPr>
                <w:b/>
                <w:sz w:val="21"/>
                <w:szCs w:val="21"/>
              </w:rPr>
            </w:pPr>
            <w:r w:rsidRPr="000A0B68">
              <w:rPr>
                <w:b/>
                <w:w w:val="95"/>
                <w:sz w:val="21"/>
                <w:szCs w:val="21"/>
              </w:rPr>
              <w:t>执业资</w:t>
            </w:r>
          </w:p>
          <w:p w:rsidR="00B37808" w:rsidRPr="000A0B68" w:rsidRDefault="001904B6">
            <w:pPr>
              <w:pStyle w:val="TableParagraph"/>
              <w:ind w:left="49" w:right="42"/>
              <w:jc w:val="center"/>
              <w:rPr>
                <w:b/>
                <w:sz w:val="21"/>
                <w:szCs w:val="21"/>
              </w:rPr>
            </w:pPr>
            <w:r w:rsidRPr="000A0B68">
              <w:rPr>
                <w:b/>
                <w:w w:val="95"/>
                <w:sz w:val="21"/>
                <w:szCs w:val="21"/>
              </w:rPr>
              <w:t>格证书</w:t>
            </w:r>
          </w:p>
        </w:tc>
        <w:tc>
          <w:tcPr>
            <w:tcW w:w="1791" w:type="dxa"/>
          </w:tcPr>
          <w:p w:rsidR="00B37808" w:rsidRPr="000A0B68" w:rsidRDefault="001904B6">
            <w:pPr>
              <w:pStyle w:val="TableParagraph"/>
              <w:spacing w:before="139"/>
              <w:ind w:left="83" w:right="77"/>
              <w:jc w:val="center"/>
              <w:rPr>
                <w:b/>
                <w:sz w:val="21"/>
                <w:szCs w:val="21"/>
              </w:rPr>
            </w:pPr>
            <w:r w:rsidRPr="000A0B68">
              <w:rPr>
                <w:b/>
                <w:sz w:val="21"/>
                <w:szCs w:val="21"/>
              </w:rPr>
              <w:t>专业</w:t>
            </w:r>
          </w:p>
          <w:p w:rsidR="00B37808" w:rsidRPr="000A0B68" w:rsidRDefault="001904B6">
            <w:pPr>
              <w:pStyle w:val="TableParagraph"/>
              <w:ind w:left="83" w:right="77"/>
              <w:jc w:val="center"/>
              <w:rPr>
                <w:b/>
                <w:sz w:val="21"/>
                <w:szCs w:val="21"/>
              </w:rPr>
            </w:pPr>
            <w:r w:rsidRPr="000A0B68">
              <w:rPr>
                <w:b/>
                <w:sz w:val="21"/>
                <w:szCs w:val="21"/>
              </w:rPr>
              <w:t>领域</w:t>
            </w:r>
          </w:p>
        </w:tc>
      </w:tr>
      <w:tr w:rsidR="00B37808" w:rsidRPr="000A0B68" w:rsidTr="000A0B68">
        <w:trPr>
          <w:trHeight w:val="658"/>
          <w:jc w:val="center"/>
        </w:trPr>
        <w:tc>
          <w:tcPr>
            <w:tcW w:w="679" w:type="dxa"/>
          </w:tcPr>
          <w:p w:rsidR="00B37808" w:rsidRPr="000A0B68" w:rsidRDefault="00B37808">
            <w:pPr>
              <w:pStyle w:val="TableParagraph"/>
              <w:spacing w:before="6"/>
              <w:jc w:val="center"/>
              <w:rPr>
                <w:b/>
                <w:sz w:val="21"/>
                <w:szCs w:val="21"/>
              </w:rPr>
            </w:pPr>
          </w:p>
          <w:p w:rsidR="00B37808" w:rsidRPr="000A0B68" w:rsidRDefault="001904B6">
            <w:pPr>
              <w:pStyle w:val="TableParagraph"/>
              <w:spacing w:before="1"/>
              <w:ind w:left="9"/>
              <w:jc w:val="center"/>
              <w:rPr>
                <w:sz w:val="21"/>
                <w:szCs w:val="21"/>
              </w:rPr>
            </w:pPr>
            <w:r w:rsidRPr="000A0B68">
              <w:rPr>
                <w:sz w:val="21"/>
                <w:szCs w:val="21"/>
              </w:rPr>
              <w:t>1</w:t>
            </w:r>
          </w:p>
        </w:tc>
        <w:tc>
          <w:tcPr>
            <w:tcW w:w="1083" w:type="dxa"/>
            <w:vAlign w:val="center"/>
          </w:tcPr>
          <w:p w:rsidR="00B37808" w:rsidRPr="000A0B68" w:rsidRDefault="001904B6">
            <w:pPr>
              <w:pStyle w:val="TableParagraph"/>
              <w:spacing w:before="166"/>
              <w:ind w:left="11"/>
              <w:jc w:val="center"/>
              <w:rPr>
                <w:sz w:val="21"/>
                <w:szCs w:val="21"/>
                <w:lang w:eastAsia="zh-CN"/>
              </w:rPr>
            </w:pPr>
            <w:proofErr w:type="gramStart"/>
            <w:r w:rsidRPr="000A0B68">
              <w:rPr>
                <w:rFonts w:hint="eastAsia"/>
                <w:sz w:val="21"/>
                <w:szCs w:val="21"/>
                <w:lang w:eastAsia="zh-CN"/>
              </w:rPr>
              <w:t>苗广雁</w:t>
            </w:r>
            <w:proofErr w:type="gramEnd"/>
          </w:p>
        </w:tc>
        <w:tc>
          <w:tcPr>
            <w:tcW w:w="749" w:type="dxa"/>
            <w:vAlign w:val="center"/>
          </w:tcPr>
          <w:p w:rsidR="00B37808" w:rsidRPr="000A0B68" w:rsidRDefault="001904B6">
            <w:pPr>
              <w:pStyle w:val="TableParagraph"/>
              <w:spacing w:before="166"/>
              <w:ind w:right="233"/>
              <w:jc w:val="center"/>
              <w:rPr>
                <w:sz w:val="21"/>
                <w:szCs w:val="21"/>
              </w:rPr>
            </w:pPr>
            <w:r w:rsidRPr="000A0B68">
              <w:rPr>
                <w:sz w:val="21"/>
                <w:szCs w:val="21"/>
              </w:rPr>
              <w:t>男</w:t>
            </w:r>
          </w:p>
        </w:tc>
        <w:tc>
          <w:tcPr>
            <w:tcW w:w="1127" w:type="dxa"/>
            <w:vAlign w:val="center"/>
          </w:tcPr>
          <w:p w:rsidR="00B37808" w:rsidRPr="000A0B68" w:rsidRDefault="001904B6">
            <w:pPr>
              <w:pStyle w:val="TableParagraph"/>
              <w:spacing w:before="166"/>
              <w:ind w:left="88" w:right="77"/>
              <w:jc w:val="center"/>
              <w:rPr>
                <w:sz w:val="21"/>
                <w:szCs w:val="21"/>
              </w:rPr>
            </w:pPr>
            <w:r w:rsidRPr="000A0B68">
              <w:rPr>
                <w:sz w:val="21"/>
                <w:szCs w:val="21"/>
              </w:rPr>
              <w:t>1972.12</w:t>
            </w:r>
          </w:p>
        </w:tc>
        <w:tc>
          <w:tcPr>
            <w:tcW w:w="1153" w:type="dxa"/>
            <w:vAlign w:val="center"/>
          </w:tcPr>
          <w:p w:rsidR="00B37808" w:rsidRPr="000A0B68" w:rsidRDefault="001904B6">
            <w:pPr>
              <w:pStyle w:val="TableParagraph"/>
              <w:spacing w:before="166"/>
              <w:ind w:left="88" w:right="80"/>
              <w:jc w:val="center"/>
              <w:rPr>
                <w:sz w:val="21"/>
                <w:szCs w:val="21"/>
              </w:rPr>
            </w:pPr>
            <w:r w:rsidRPr="000A0B68">
              <w:rPr>
                <w:sz w:val="21"/>
                <w:szCs w:val="21"/>
              </w:rPr>
              <w:t>副教授</w:t>
            </w:r>
          </w:p>
        </w:tc>
        <w:tc>
          <w:tcPr>
            <w:tcW w:w="1934" w:type="dxa"/>
            <w:vAlign w:val="center"/>
          </w:tcPr>
          <w:p w:rsidR="00B37808" w:rsidRPr="000A0B68" w:rsidRDefault="00177826">
            <w:pPr>
              <w:pStyle w:val="TableParagraph"/>
              <w:spacing w:before="166"/>
              <w:ind w:left="52" w:right="42"/>
              <w:jc w:val="center"/>
              <w:rPr>
                <w:sz w:val="21"/>
                <w:szCs w:val="21"/>
              </w:rPr>
            </w:pPr>
            <w:r w:rsidRPr="000A0B68">
              <w:rPr>
                <w:rFonts w:hint="eastAsia"/>
                <w:sz w:val="21"/>
                <w:szCs w:val="21"/>
                <w:lang w:eastAsia="zh-CN"/>
              </w:rPr>
              <w:t>一级网络管理员</w:t>
            </w:r>
          </w:p>
        </w:tc>
        <w:tc>
          <w:tcPr>
            <w:tcW w:w="1791" w:type="dxa"/>
            <w:vAlign w:val="center"/>
          </w:tcPr>
          <w:p w:rsidR="00B37808" w:rsidRPr="000A0B68" w:rsidRDefault="001904B6">
            <w:pPr>
              <w:pStyle w:val="TableParagraph"/>
              <w:spacing w:before="17"/>
              <w:ind w:left="85" w:right="77"/>
              <w:jc w:val="center"/>
              <w:rPr>
                <w:sz w:val="21"/>
                <w:szCs w:val="21"/>
              </w:rPr>
            </w:pPr>
            <w:r w:rsidRPr="000A0B68">
              <w:rPr>
                <w:rFonts w:hint="eastAsia"/>
                <w:sz w:val="21"/>
                <w:szCs w:val="21"/>
                <w:lang w:eastAsia="zh-CN"/>
              </w:rPr>
              <w:t>大数据</w:t>
            </w:r>
            <w:r w:rsidRPr="000A0B68">
              <w:rPr>
                <w:sz w:val="21"/>
                <w:szCs w:val="21"/>
              </w:rPr>
              <w:t>技术</w:t>
            </w:r>
          </w:p>
        </w:tc>
      </w:tr>
      <w:tr w:rsidR="00B37808" w:rsidRPr="000A0B68" w:rsidTr="000A0B68">
        <w:trPr>
          <w:trHeight w:val="656"/>
          <w:jc w:val="center"/>
        </w:trPr>
        <w:tc>
          <w:tcPr>
            <w:tcW w:w="679" w:type="dxa"/>
          </w:tcPr>
          <w:p w:rsidR="00B37808" w:rsidRPr="000A0B68" w:rsidRDefault="00B37808">
            <w:pPr>
              <w:pStyle w:val="TableParagraph"/>
              <w:spacing w:before="4"/>
              <w:jc w:val="center"/>
              <w:rPr>
                <w:b/>
                <w:sz w:val="21"/>
                <w:szCs w:val="21"/>
              </w:rPr>
            </w:pPr>
          </w:p>
          <w:p w:rsidR="00B37808" w:rsidRPr="000A0B68" w:rsidRDefault="001904B6">
            <w:pPr>
              <w:pStyle w:val="TableParagraph"/>
              <w:ind w:left="9"/>
              <w:jc w:val="center"/>
              <w:rPr>
                <w:sz w:val="21"/>
                <w:szCs w:val="21"/>
              </w:rPr>
            </w:pPr>
            <w:r w:rsidRPr="000A0B68">
              <w:rPr>
                <w:sz w:val="21"/>
                <w:szCs w:val="21"/>
              </w:rPr>
              <w:t>2</w:t>
            </w:r>
          </w:p>
        </w:tc>
        <w:tc>
          <w:tcPr>
            <w:tcW w:w="1083" w:type="dxa"/>
            <w:vAlign w:val="center"/>
          </w:tcPr>
          <w:p w:rsidR="00B37808" w:rsidRPr="000A0B68" w:rsidRDefault="001904B6">
            <w:pPr>
              <w:pStyle w:val="TableParagraph"/>
              <w:spacing w:before="163"/>
              <w:ind w:left="11"/>
              <w:jc w:val="center"/>
              <w:rPr>
                <w:sz w:val="21"/>
                <w:szCs w:val="21"/>
              </w:rPr>
            </w:pPr>
            <w:r w:rsidRPr="000A0B68">
              <w:rPr>
                <w:rFonts w:hint="eastAsia"/>
                <w:sz w:val="21"/>
                <w:szCs w:val="21"/>
                <w:lang w:eastAsia="zh-CN"/>
              </w:rPr>
              <w:t>张婷</w:t>
            </w:r>
          </w:p>
        </w:tc>
        <w:tc>
          <w:tcPr>
            <w:tcW w:w="749" w:type="dxa"/>
            <w:vAlign w:val="center"/>
          </w:tcPr>
          <w:p w:rsidR="00B37808" w:rsidRPr="000A0B68" w:rsidRDefault="001904B6">
            <w:pPr>
              <w:pStyle w:val="TableParagraph"/>
              <w:spacing w:before="163"/>
              <w:ind w:right="233"/>
              <w:jc w:val="center"/>
              <w:rPr>
                <w:sz w:val="21"/>
                <w:szCs w:val="21"/>
                <w:lang w:eastAsia="zh-CN"/>
              </w:rPr>
            </w:pPr>
            <w:r w:rsidRPr="000A0B68">
              <w:rPr>
                <w:rFonts w:hint="eastAsia"/>
                <w:sz w:val="21"/>
                <w:szCs w:val="21"/>
                <w:lang w:eastAsia="zh-CN"/>
              </w:rPr>
              <w:t>女</w:t>
            </w:r>
          </w:p>
        </w:tc>
        <w:tc>
          <w:tcPr>
            <w:tcW w:w="1127" w:type="dxa"/>
            <w:vAlign w:val="center"/>
          </w:tcPr>
          <w:p w:rsidR="00B37808" w:rsidRPr="000A0B68" w:rsidRDefault="001904B6">
            <w:pPr>
              <w:pStyle w:val="TableParagraph"/>
              <w:spacing w:before="163"/>
              <w:ind w:left="88" w:right="77"/>
              <w:jc w:val="center"/>
              <w:rPr>
                <w:sz w:val="21"/>
                <w:szCs w:val="21"/>
              </w:rPr>
            </w:pPr>
            <w:r w:rsidRPr="000A0B68">
              <w:rPr>
                <w:sz w:val="21"/>
                <w:szCs w:val="21"/>
              </w:rPr>
              <w:t>1979.10</w:t>
            </w:r>
          </w:p>
        </w:tc>
        <w:tc>
          <w:tcPr>
            <w:tcW w:w="1153" w:type="dxa"/>
            <w:vAlign w:val="center"/>
          </w:tcPr>
          <w:p w:rsidR="00B37808" w:rsidRPr="000A0B68" w:rsidRDefault="001904B6">
            <w:pPr>
              <w:pStyle w:val="TableParagraph"/>
              <w:spacing w:before="163"/>
              <w:ind w:left="88" w:right="80"/>
              <w:jc w:val="center"/>
              <w:rPr>
                <w:sz w:val="21"/>
                <w:szCs w:val="21"/>
              </w:rPr>
            </w:pPr>
            <w:r w:rsidRPr="000A0B68">
              <w:rPr>
                <w:sz w:val="21"/>
                <w:szCs w:val="21"/>
              </w:rPr>
              <w:t>副教授</w:t>
            </w:r>
          </w:p>
        </w:tc>
        <w:tc>
          <w:tcPr>
            <w:tcW w:w="1934" w:type="dxa"/>
            <w:vAlign w:val="center"/>
          </w:tcPr>
          <w:p w:rsidR="00B37808" w:rsidRPr="000A0B68" w:rsidRDefault="001904B6">
            <w:pPr>
              <w:pStyle w:val="TableParagraph"/>
              <w:spacing w:before="163"/>
              <w:ind w:left="52" w:right="42"/>
              <w:jc w:val="center"/>
              <w:rPr>
                <w:sz w:val="21"/>
                <w:szCs w:val="21"/>
              </w:rPr>
            </w:pPr>
            <w:r w:rsidRPr="000A0B68">
              <w:rPr>
                <w:sz w:val="21"/>
                <w:szCs w:val="21"/>
              </w:rPr>
              <w:t>计算机网络技师</w:t>
            </w:r>
          </w:p>
        </w:tc>
        <w:tc>
          <w:tcPr>
            <w:tcW w:w="1791" w:type="dxa"/>
            <w:vAlign w:val="center"/>
          </w:tcPr>
          <w:p w:rsidR="00B37808" w:rsidRPr="000A0B68" w:rsidRDefault="001904B6">
            <w:pPr>
              <w:pStyle w:val="TableParagraph"/>
              <w:spacing w:before="15"/>
              <w:ind w:left="85" w:right="77"/>
              <w:jc w:val="center"/>
              <w:rPr>
                <w:sz w:val="21"/>
                <w:szCs w:val="21"/>
              </w:rPr>
            </w:pPr>
            <w:r w:rsidRPr="000A0B68">
              <w:rPr>
                <w:rFonts w:hint="eastAsia"/>
                <w:sz w:val="21"/>
                <w:szCs w:val="21"/>
                <w:lang w:eastAsia="zh-CN"/>
              </w:rPr>
              <w:t>大数据</w:t>
            </w:r>
            <w:r w:rsidRPr="000A0B68">
              <w:rPr>
                <w:sz w:val="21"/>
                <w:szCs w:val="21"/>
              </w:rPr>
              <w:t>技术</w:t>
            </w:r>
          </w:p>
        </w:tc>
      </w:tr>
      <w:tr w:rsidR="00B37808" w:rsidRPr="000A0B68" w:rsidTr="000A0B68">
        <w:trPr>
          <w:trHeight w:val="656"/>
          <w:jc w:val="center"/>
        </w:trPr>
        <w:tc>
          <w:tcPr>
            <w:tcW w:w="679" w:type="dxa"/>
          </w:tcPr>
          <w:p w:rsidR="00B37808" w:rsidRPr="000A0B68" w:rsidRDefault="00B37808">
            <w:pPr>
              <w:pStyle w:val="TableParagraph"/>
              <w:spacing w:before="6"/>
              <w:jc w:val="center"/>
              <w:rPr>
                <w:b/>
                <w:sz w:val="21"/>
                <w:szCs w:val="21"/>
              </w:rPr>
            </w:pPr>
          </w:p>
          <w:p w:rsidR="00B37808" w:rsidRPr="000A0B68" w:rsidRDefault="001904B6">
            <w:pPr>
              <w:pStyle w:val="TableParagraph"/>
              <w:ind w:left="9"/>
              <w:jc w:val="center"/>
              <w:rPr>
                <w:sz w:val="21"/>
                <w:szCs w:val="21"/>
              </w:rPr>
            </w:pPr>
            <w:r w:rsidRPr="000A0B68">
              <w:rPr>
                <w:sz w:val="21"/>
                <w:szCs w:val="21"/>
              </w:rPr>
              <w:t>3</w:t>
            </w:r>
          </w:p>
        </w:tc>
        <w:tc>
          <w:tcPr>
            <w:tcW w:w="1083" w:type="dxa"/>
            <w:vAlign w:val="center"/>
          </w:tcPr>
          <w:p w:rsidR="00B37808" w:rsidRPr="000A0B68" w:rsidRDefault="001904B6">
            <w:pPr>
              <w:pStyle w:val="TableParagraph"/>
              <w:spacing w:before="163"/>
              <w:ind w:left="11"/>
              <w:jc w:val="center"/>
              <w:rPr>
                <w:sz w:val="21"/>
                <w:szCs w:val="21"/>
                <w:lang w:eastAsia="zh-CN"/>
              </w:rPr>
            </w:pPr>
            <w:r w:rsidRPr="000A0B68">
              <w:rPr>
                <w:rFonts w:hint="eastAsia"/>
                <w:sz w:val="21"/>
                <w:szCs w:val="21"/>
                <w:lang w:eastAsia="zh-CN"/>
              </w:rPr>
              <w:t>赵娴</w:t>
            </w:r>
          </w:p>
        </w:tc>
        <w:tc>
          <w:tcPr>
            <w:tcW w:w="749" w:type="dxa"/>
            <w:vAlign w:val="center"/>
          </w:tcPr>
          <w:p w:rsidR="00B37808" w:rsidRPr="000A0B68" w:rsidRDefault="001904B6">
            <w:pPr>
              <w:pStyle w:val="TableParagraph"/>
              <w:spacing w:before="164"/>
              <w:ind w:right="233"/>
              <w:jc w:val="center"/>
              <w:rPr>
                <w:sz w:val="21"/>
                <w:szCs w:val="21"/>
              </w:rPr>
            </w:pPr>
            <w:r w:rsidRPr="000A0B68">
              <w:rPr>
                <w:rFonts w:hint="eastAsia"/>
                <w:sz w:val="21"/>
                <w:szCs w:val="21"/>
                <w:lang w:eastAsia="zh-CN"/>
              </w:rPr>
              <w:t>女</w:t>
            </w:r>
          </w:p>
        </w:tc>
        <w:tc>
          <w:tcPr>
            <w:tcW w:w="1127" w:type="dxa"/>
            <w:vAlign w:val="center"/>
          </w:tcPr>
          <w:p w:rsidR="00B37808" w:rsidRPr="000A0B68" w:rsidRDefault="00177826">
            <w:pPr>
              <w:pStyle w:val="TableParagraph"/>
              <w:spacing w:before="164"/>
              <w:ind w:left="88" w:right="77"/>
              <w:jc w:val="center"/>
              <w:rPr>
                <w:sz w:val="21"/>
                <w:szCs w:val="21"/>
                <w:lang w:eastAsia="zh-CN"/>
              </w:rPr>
            </w:pPr>
            <w:r w:rsidRPr="000A0B68">
              <w:rPr>
                <w:sz w:val="21"/>
                <w:szCs w:val="21"/>
                <w:lang w:eastAsia="zh-CN"/>
              </w:rPr>
              <w:t>1988.7</w:t>
            </w:r>
          </w:p>
        </w:tc>
        <w:tc>
          <w:tcPr>
            <w:tcW w:w="1153" w:type="dxa"/>
            <w:vAlign w:val="center"/>
          </w:tcPr>
          <w:p w:rsidR="00B37808" w:rsidRPr="000A0B68" w:rsidRDefault="001904B6">
            <w:pPr>
              <w:pStyle w:val="TableParagraph"/>
              <w:spacing w:before="164"/>
              <w:ind w:left="88" w:right="80"/>
              <w:jc w:val="center"/>
              <w:rPr>
                <w:sz w:val="21"/>
                <w:szCs w:val="21"/>
                <w:lang w:eastAsia="zh-CN"/>
              </w:rPr>
            </w:pPr>
            <w:r w:rsidRPr="000A0B68">
              <w:rPr>
                <w:rFonts w:hint="eastAsia"/>
                <w:sz w:val="21"/>
                <w:szCs w:val="21"/>
                <w:lang w:eastAsia="zh-CN"/>
              </w:rPr>
              <w:t>讲师</w:t>
            </w:r>
          </w:p>
        </w:tc>
        <w:tc>
          <w:tcPr>
            <w:tcW w:w="1934" w:type="dxa"/>
            <w:vAlign w:val="center"/>
          </w:tcPr>
          <w:p w:rsidR="00B37808" w:rsidRPr="000A0B68" w:rsidRDefault="001904B6">
            <w:pPr>
              <w:pStyle w:val="TableParagraph"/>
              <w:spacing w:before="164"/>
              <w:ind w:left="52" w:right="42"/>
              <w:jc w:val="center"/>
              <w:rPr>
                <w:sz w:val="21"/>
                <w:szCs w:val="21"/>
              </w:rPr>
            </w:pPr>
            <w:r w:rsidRPr="000A0B68">
              <w:rPr>
                <w:sz w:val="21"/>
                <w:szCs w:val="21"/>
              </w:rPr>
              <w:t>软件工程师</w:t>
            </w:r>
          </w:p>
        </w:tc>
        <w:tc>
          <w:tcPr>
            <w:tcW w:w="1791" w:type="dxa"/>
            <w:vAlign w:val="center"/>
          </w:tcPr>
          <w:p w:rsidR="00B37808" w:rsidRPr="000A0B68" w:rsidRDefault="001904B6">
            <w:pPr>
              <w:jc w:val="center"/>
              <w:rPr>
                <w:szCs w:val="21"/>
              </w:rPr>
            </w:pPr>
            <w:r w:rsidRPr="000A0B68">
              <w:rPr>
                <w:rFonts w:hint="eastAsia"/>
                <w:szCs w:val="21"/>
              </w:rPr>
              <w:t>大数据</w:t>
            </w:r>
            <w:r w:rsidRPr="000A0B68">
              <w:rPr>
                <w:szCs w:val="21"/>
              </w:rPr>
              <w:t>技术</w:t>
            </w:r>
          </w:p>
        </w:tc>
      </w:tr>
      <w:tr w:rsidR="00B37808" w:rsidRPr="000A0B68" w:rsidTr="000A0B68">
        <w:trPr>
          <w:trHeight w:val="656"/>
          <w:jc w:val="center"/>
        </w:trPr>
        <w:tc>
          <w:tcPr>
            <w:tcW w:w="679" w:type="dxa"/>
          </w:tcPr>
          <w:p w:rsidR="00B37808" w:rsidRPr="000A0B68" w:rsidRDefault="00B37808">
            <w:pPr>
              <w:pStyle w:val="TableParagraph"/>
              <w:spacing w:before="6"/>
              <w:jc w:val="center"/>
              <w:rPr>
                <w:b/>
                <w:sz w:val="21"/>
                <w:szCs w:val="21"/>
              </w:rPr>
            </w:pPr>
          </w:p>
          <w:p w:rsidR="00B37808" w:rsidRPr="000A0B68" w:rsidRDefault="001904B6">
            <w:pPr>
              <w:pStyle w:val="TableParagraph"/>
              <w:ind w:left="9"/>
              <w:jc w:val="center"/>
              <w:rPr>
                <w:sz w:val="21"/>
                <w:szCs w:val="21"/>
              </w:rPr>
            </w:pPr>
            <w:r w:rsidRPr="000A0B68">
              <w:rPr>
                <w:sz w:val="21"/>
                <w:szCs w:val="21"/>
              </w:rPr>
              <w:t>4</w:t>
            </w:r>
          </w:p>
        </w:tc>
        <w:tc>
          <w:tcPr>
            <w:tcW w:w="1083" w:type="dxa"/>
            <w:vAlign w:val="center"/>
          </w:tcPr>
          <w:p w:rsidR="00B37808" w:rsidRPr="000A0B68" w:rsidRDefault="001904B6">
            <w:pPr>
              <w:pStyle w:val="TableParagraph"/>
              <w:spacing w:before="163"/>
              <w:ind w:left="11"/>
              <w:jc w:val="center"/>
              <w:rPr>
                <w:sz w:val="21"/>
                <w:szCs w:val="21"/>
                <w:lang w:eastAsia="zh-CN"/>
              </w:rPr>
            </w:pPr>
            <w:r w:rsidRPr="000A0B68">
              <w:rPr>
                <w:rFonts w:hint="eastAsia"/>
                <w:sz w:val="21"/>
                <w:szCs w:val="21"/>
                <w:lang w:eastAsia="zh-CN"/>
              </w:rPr>
              <w:t>王笠</w:t>
            </w:r>
          </w:p>
        </w:tc>
        <w:tc>
          <w:tcPr>
            <w:tcW w:w="749" w:type="dxa"/>
            <w:vAlign w:val="center"/>
          </w:tcPr>
          <w:p w:rsidR="00B37808" w:rsidRPr="000A0B68" w:rsidRDefault="001904B6">
            <w:pPr>
              <w:pStyle w:val="TableParagraph"/>
              <w:spacing w:before="164"/>
              <w:ind w:right="233"/>
              <w:jc w:val="center"/>
              <w:rPr>
                <w:sz w:val="21"/>
                <w:szCs w:val="21"/>
              </w:rPr>
            </w:pPr>
            <w:r w:rsidRPr="000A0B68">
              <w:rPr>
                <w:sz w:val="21"/>
                <w:szCs w:val="21"/>
              </w:rPr>
              <w:t>男</w:t>
            </w:r>
          </w:p>
        </w:tc>
        <w:tc>
          <w:tcPr>
            <w:tcW w:w="1127" w:type="dxa"/>
            <w:vAlign w:val="center"/>
          </w:tcPr>
          <w:p w:rsidR="00B37808" w:rsidRPr="000A0B68" w:rsidRDefault="00177826">
            <w:pPr>
              <w:pStyle w:val="TableParagraph"/>
              <w:spacing w:before="164"/>
              <w:ind w:left="88" w:right="77"/>
              <w:jc w:val="center"/>
              <w:rPr>
                <w:sz w:val="21"/>
                <w:szCs w:val="21"/>
              </w:rPr>
            </w:pPr>
            <w:r w:rsidRPr="000A0B68">
              <w:rPr>
                <w:sz w:val="21"/>
                <w:szCs w:val="21"/>
              </w:rPr>
              <w:t>1989.9</w:t>
            </w:r>
          </w:p>
        </w:tc>
        <w:tc>
          <w:tcPr>
            <w:tcW w:w="1153" w:type="dxa"/>
            <w:vAlign w:val="center"/>
          </w:tcPr>
          <w:p w:rsidR="00B37808" w:rsidRPr="000A0B68" w:rsidRDefault="001904B6">
            <w:pPr>
              <w:pStyle w:val="TableParagraph"/>
              <w:spacing w:before="164"/>
              <w:ind w:left="88" w:right="80"/>
              <w:jc w:val="center"/>
              <w:rPr>
                <w:sz w:val="21"/>
                <w:szCs w:val="21"/>
              </w:rPr>
            </w:pPr>
            <w:r w:rsidRPr="000A0B68">
              <w:rPr>
                <w:rFonts w:hint="eastAsia"/>
                <w:sz w:val="21"/>
                <w:szCs w:val="21"/>
                <w:lang w:eastAsia="zh-CN"/>
              </w:rPr>
              <w:t>讲师</w:t>
            </w:r>
          </w:p>
        </w:tc>
        <w:tc>
          <w:tcPr>
            <w:tcW w:w="1934" w:type="dxa"/>
            <w:vAlign w:val="center"/>
          </w:tcPr>
          <w:p w:rsidR="00B37808" w:rsidRPr="000A0B68" w:rsidRDefault="001904B6">
            <w:pPr>
              <w:pStyle w:val="TableParagraph"/>
              <w:spacing w:before="164"/>
              <w:ind w:left="52" w:right="42"/>
              <w:jc w:val="center"/>
              <w:rPr>
                <w:sz w:val="21"/>
                <w:szCs w:val="21"/>
              </w:rPr>
            </w:pPr>
            <w:r w:rsidRPr="000A0B68">
              <w:rPr>
                <w:sz w:val="21"/>
                <w:szCs w:val="21"/>
              </w:rPr>
              <w:t>软件工程师</w:t>
            </w:r>
          </w:p>
        </w:tc>
        <w:tc>
          <w:tcPr>
            <w:tcW w:w="1791" w:type="dxa"/>
            <w:vAlign w:val="center"/>
          </w:tcPr>
          <w:p w:rsidR="00B37808" w:rsidRPr="000A0B68" w:rsidRDefault="001904B6">
            <w:pPr>
              <w:jc w:val="center"/>
              <w:rPr>
                <w:szCs w:val="21"/>
              </w:rPr>
            </w:pPr>
            <w:r w:rsidRPr="000A0B68">
              <w:rPr>
                <w:rFonts w:hint="eastAsia"/>
                <w:szCs w:val="21"/>
              </w:rPr>
              <w:t>大数据</w:t>
            </w:r>
            <w:r w:rsidRPr="000A0B68">
              <w:rPr>
                <w:szCs w:val="21"/>
              </w:rPr>
              <w:t>技术</w:t>
            </w:r>
          </w:p>
        </w:tc>
      </w:tr>
      <w:tr w:rsidR="00B37808" w:rsidRPr="000A0B68" w:rsidTr="000A0B68">
        <w:trPr>
          <w:trHeight w:val="656"/>
          <w:jc w:val="center"/>
        </w:trPr>
        <w:tc>
          <w:tcPr>
            <w:tcW w:w="679" w:type="dxa"/>
          </w:tcPr>
          <w:p w:rsidR="00B37808" w:rsidRPr="000A0B68" w:rsidRDefault="001904B6">
            <w:pPr>
              <w:pStyle w:val="TableParagraph"/>
              <w:spacing w:before="171"/>
              <w:ind w:left="9"/>
              <w:jc w:val="center"/>
              <w:rPr>
                <w:sz w:val="21"/>
                <w:szCs w:val="21"/>
              </w:rPr>
            </w:pPr>
            <w:r w:rsidRPr="000A0B68">
              <w:rPr>
                <w:sz w:val="21"/>
                <w:szCs w:val="21"/>
              </w:rPr>
              <w:t>5</w:t>
            </w:r>
          </w:p>
        </w:tc>
        <w:tc>
          <w:tcPr>
            <w:tcW w:w="1083" w:type="dxa"/>
            <w:vAlign w:val="center"/>
          </w:tcPr>
          <w:p w:rsidR="00B37808" w:rsidRPr="000A0B68" w:rsidRDefault="001904B6">
            <w:pPr>
              <w:pStyle w:val="TableParagraph"/>
              <w:spacing w:before="163"/>
              <w:ind w:left="11"/>
              <w:jc w:val="center"/>
              <w:rPr>
                <w:sz w:val="21"/>
                <w:szCs w:val="21"/>
                <w:lang w:eastAsia="zh-CN"/>
              </w:rPr>
            </w:pPr>
            <w:r w:rsidRPr="000A0B68">
              <w:rPr>
                <w:rFonts w:hint="eastAsia"/>
                <w:sz w:val="21"/>
                <w:szCs w:val="21"/>
                <w:lang w:eastAsia="zh-CN"/>
              </w:rPr>
              <w:t>吕琳琳</w:t>
            </w:r>
          </w:p>
        </w:tc>
        <w:tc>
          <w:tcPr>
            <w:tcW w:w="749" w:type="dxa"/>
            <w:vAlign w:val="center"/>
          </w:tcPr>
          <w:p w:rsidR="00B37808" w:rsidRPr="000A0B68" w:rsidRDefault="001904B6">
            <w:pPr>
              <w:pStyle w:val="TableParagraph"/>
              <w:spacing w:before="163"/>
              <w:ind w:right="233"/>
              <w:jc w:val="center"/>
              <w:rPr>
                <w:sz w:val="21"/>
                <w:szCs w:val="21"/>
              </w:rPr>
            </w:pPr>
            <w:r w:rsidRPr="000A0B68">
              <w:rPr>
                <w:rFonts w:hint="eastAsia"/>
                <w:sz w:val="21"/>
                <w:szCs w:val="21"/>
                <w:lang w:eastAsia="zh-CN"/>
              </w:rPr>
              <w:t>女</w:t>
            </w:r>
          </w:p>
        </w:tc>
        <w:tc>
          <w:tcPr>
            <w:tcW w:w="1127" w:type="dxa"/>
            <w:vAlign w:val="center"/>
          </w:tcPr>
          <w:p w:rsidR="00B37808" w:rsidRPr="000A0B68" w:rsidRDefault="00177826">
            <w:pPr>
              <w:pStyle w:val="TableParagraph"/>
              <w:spacing w:before="163"/>
              <w:ind w:left="88" w:right="77"/>
              <w:jc w:val="center"/>
              <w:rPr>
                <w:sz w:val="21"/>
                <w:szCs w:val="21"/>
              </w:rPr>
            </w:pPr>
            <w:r w:rsidRPr="000A0B68">
              <w:rPr>
                <w:sz w:val="21"/>
                <w:szCs w:val="21"/>
              </w:rPr>
              <w:t>19</w:t>
            </w:r>
            <w:r w:rsidR="006578DD" w:rsidRPr="000A0B68">
              <w:rPr>
                <w:sz w:val="21"/>
                <w:szCs w:val="21"/>
              </w:rPr>
              <w:t>95.1</w:t>
            </w:r>
          </w:p>
        </w:tc>
        <w:tc>
          <w:tcPr>
            <w:tcW w:w="1153" w:type="dxa"/>
            <w:vAlign w:val="center"/>
          </w:tcPr>
          <w:p w:rsidR="00B37808" w:rsidRPr="000A0B68" w:rsidRDefault="001904B6">
            <w:pPr>
              <w:pStyle w:val="TableParagraph"/>
              <w:spacing w:before="163"/>
              <w:ind w:left="88" w:right="80"/>
              <w:jc w:val="center"/>
              <w:rPr>
                <w:sz w:val="21"/>
                <w:szCs w:val="21"/>
              </w:rPr>
            </w:pPr>
            <w:r w:rsidRPr="000A0B68">
              <w:rPr>
                <w:rFonts w:hint="eastAsia"/>
                <w:sz w:val="21"/>
                <w:szCs w:val="21"/>
                <w:lang w:eastAsia="zh-CN"/>
              </w:rPr>
              <w:t>讲师</w:t>
            </w:r>
          </w:p>
        </w:tc>
        <w:tc>
          <w:tcPr>
            <w:tcW w:w="1934" w:type="dxa"/>
            <w:vAlign w:val="center"/>
          </w:tcPr>
          <w:p w:rsidR="00B37808" w:rsidRPr="000A0B68" w:rsidRDefault="001904B6">
            <w:pPr>
              <w:pStyle w:val="TableParagraph"/>
              <w:spacing w:before="163"/>
              <w:ind w:left="52" w:right="42"/>
              <w:jc w:val="center"/>
              <w:rPr>
                <w:sz w:val="21"/>
                <w:szCs w:val="21"/>
              </w:rPr>
            </w:pPr>
            <w:r w:rsidRPr="000A0B68">
              <w:rPr>
                <w:sz w:val="21"/>
                <w:szCs w:val="21"/>
              </w:rPr>
              <w:t>软件工程师</w:t>
            </w:r>
          </w:p>
        </w:tc>
        <w:tc>
          <w:tcPr>
            <w:tcW w:w="1791" w:type="dxa"/>
            <w:vAlign w:val="center"/>
          </w:tcPr>
          <w:p w:rsidR="00B37808" w:rsidRPr="000A0B68" w:rsidRDefault="001904B6">
            <w:pPr>
              <w:jc w:val="center"/>
              <w:rPr>
                <w:szCs w:val="21"/>
              </w:rPr>
            </w:pPr>
            <w:r w:rsidRPr="000A0B68">
              <w:rPr>
                <w:rFonts w:hint="eastAsia"/>
                <w:szCs w:val="21"/>
              </w:rPr>
              <w:t>大数据</w:t>
            </w:r>
            <w:r w:rsidRPr="000A0B68">
              <w:rPr>
                <w:szCs w:val="21"/>
              </w:rPr>
              <w:t>技术</w:t>
            </w:r>
          </w:p>
        </w:tc>
      </w:tr>
      <w:tr w:rsidR="00B37808" w:rsidRPr="000A0B68" w:rsidTr="000A0B68">
        <w:trPr>
          <w:trHeight w:val="656"/>
          <w:jc w:val="center"/>
        </w:trPr>
        <w:tc>
          <w:tcPr>
            <w:tcW w:w="679" w:type="dxa"/>
          </w:tcPr>
          <w:p w:rsidR="00B37808" w:rsidRPr="000A0B68" w:rsidRDefault="001904B6">
            <w:pPr>
              <w:pStyle w:val="TableParagraph"/>
              <w:spacing w:before="171"/>
              <w:ind w:left="9"/>
              <w:jc w:val="center"/>
              <w:rPr>
                <w:sz w:val="21"/>
                <w:szCs w:val="21"/>
              </w:rPr>
            </w:pPr>
            <w:r w:rsidRPr="000A0B68">
              <w:rPr>
                <w:sz w:val="21"/>
                <w:szCs w:val="21"/>
              </w:rPr>
              <w:t>6</w:t>
            </w:r>
          </w:p>
        </w:tc>
        <w:tc>
          <w:tcPr>
            <w:tcW w:w="1083" w:type="dxa"/>
            <w:vAlign w:val="center"/>
          </w:tcPr>
          <w:p w:rsidR="00B37808" w:rsidRPr="000A0B68" w:rsidRDefault="001904B6">
            <w:pPr>
              <w:pStyle w:val="TableParagraph"/>
              <w:spacing w:before="163"/>
              <w:ind w:left="11"/>
              <w:jc w:val="center"/>
              <w:rPr>
                <w:sz w:val="21"/>
                <w:szCs w:val="21"/>
                <w:lang w:eastAsia="zh-CN"/>
              </w:rPr>
            </w:pPr>
            <w:r w:rsidRPr="000A0B68">
              <w:rPr>
                <w:rFonts w:hint="eastAsia"/>
                <w:sz w:val="21"/>
                <w:szCs w:val="21"/>
                <w:lang w:eastAsia="zh-CN"/>
              </w:rPr>
              <w:t>杨光耀</w:t>
            </w:r>
          </w:p>
        </w:tc>
        <w:tc>
          <w:tcPr>
            <w:tcW w:w="749" w:type="dxa"/>
            <w:vAlign w:val="center"/>
          </w:tcPr>
          <w:p w:rsidR="00B37808" w:rsidRPr="000A0B68" w:rsidRDefault="001904B6">
            <w:pPr>
              <w:pStyle w:val="TableParagraph"/>
              <w:spacing w:before="163"/>
              <w:ind w:right="233"/>
              <w:jc w:val="center"/>
              <w:rPr>
                <w:sz w:val="21"/>
                <w:szCs w:val="21"/>
              </w:rPr>
            </w:pPr>
            <w:r w:rsidRPr="000A0B68">
              <w:rPr>
                <w:sz w:val="21"/>
                <w:szCs w:val="21"/>
              </w:rPr>
              <w:t>男</w:t>
            </w:r>
          </w:p>
        </w:tc>
        <w:tc>
          <w:tcPr>
            <w:tcW w:w="1127" w:type="dxa"/>
            <w:vAlign w:val="center"/>
          </w:tcPr>
          <w:p w:rsidR="00B37808" w:rsidRPr="000A0B68" w:rsidRDefault="006578DD">
            <w:pPr>
              <w:pStyle w:val="TableParagraph"/>
              <w:spacing w:before="163"/>
              <w:ind w:left="88" w:right="77"/>
              <w:jc w:val="center"/>
              <w:rPr>
                <w:sz w:val="21"/>
                <w:szCs w:val="21"/>
              </w:rPr>
            </w:pPr>
            <w:r w:rsidRPr="000A0B68">
              <w:rPr>
                <w:sz w:val="21"/>
                <w:szCs w:val="21"/>
              </w:rPr>
              <w:t>1991.1</w:t>
            </w:r>
          </w:p>
        </w:tc>
        <w:tc>
          <w:tcPr>
            <w:tcW w:w="1153" w:type="dxa"/>
            <w:vAlign w:val="center"/>
          </w:tcPr>
          <w:p w:rsidR="00B37808" w:rsidRPr="000A0B68" w:rsidRDefault="001904B6">
            <w:pPr>
              <w:pStyle w:val="TableParagraph"/>
              <w:spacing w:before="163"/>
              <w:ind w:left="88" w:right="80"/>
              <w:jc w:val="center"/>
              <w:rPr>
                <w:sz w:val="21"/>
                <w:szCs w:val="21"/>
              </w:rPr>
            </w:pPr>
            <w:r w:rsidRPr="000A0B68">
              <w:rPr>
                <w:rFonts w:hint="eastAsia"/>
                <w:sz w:val="21"/>
                <w:szCs w:val="21"/>
                <w:lang w:eastAsia="zh-CN"/>
              </w:rPr>
              <w:t>讲师</w:t>
            </w:r>
          </w:p>
        </w:tc>
        <w:tc>
          <w:tcPr>
            <w:tcW w:w="1934" w:type="dxa"/>
            <w:vAlign w:val="center"/>
          </w:tcPr>
          <w:p w:rsidR="00B37808" w:rsidRPr="000A0B68" w:rsidRDefault="001904B6">
            <w:pPr>
              <w:pStyle w:val="TableParagraph"/>
              <w:spacing w:before="163"/>
              <w:ind w:left="52" w:right="42"/>
              <w:jc w:val="center"/>
              <w:rPr>
                <w:sz w:val="21"/>
                <w:szCs w:val="21"/>
              </w:rPr>
            </w:pPr>
            <w:r w:rsidRPr="000A0B68">
              <w:rPr>
                <w:sz w:val="21"/>
                <w:szCs w:val="21"/>
              </w:rPr>
              <w:t>软件工程师</w:t>
            </w:r>
          </w:p>
        </w:tc>
        <w:tc>
          <w:tcPr>
            <w:tcW w:w="1791" w:type="dxa"/>
            <w:vAlign w:val="center"/>
          </w:tcPr>
          <w:p w:rsidR="00B37808" w:rsidRPr="000A0B68" w:rsidRDefault="001904B6">
            <w:pPr>
              <w:jc w:val="center"/>
              <w:rPr>
                <w:szCs w:val="21"/>
              </w:rPr>
            </w:pPr>
            <w:r w:rsidRPr="000A0B68">
              <w:rPr>
                <w:rFonts w:hint="eastAsia"/>
                <w:szCs w:val="21"/>
              </w:rPr>
              <w:t>大数据</w:t>
            </w:r>
            <w:r w:rsidRPr="000A0B68">
              <w:rPr>
                <w:szCs w:val="21"/>
              </w:rPr>
              <w:t>技术</w:t>
            </w:r>
          </w:p>
        </w:tc>
      </w:tr>
      <w:tr w:rsidR="00B37808" w:rsidRPr="000A0B68" w:rsidTr="000A0B68">
        <w:trPr>
          <w:trHeight w:val="658"/>
          <w:jc w:val="center"/>
        </w:trPr>
        <w:tc>
          <w:tcPr>
            <w:tcW w:w="679" w:type="dxa"/>
          </w:tcPr>
          <w:p w:rsidR="00B37808" w:rsidRPr="000A0B68" w:rsidRDefault="001904B6">
            <w:pPr>
              <w:pStyle w:val="TableParagraph"/>
              <w:spacing w:before="171"/>
              <w:ind w:left="9"/>
              <w:jc w:val="center"/>
              <w:rPr>
                <w:sz w:val="21"/>
                <w:szCs w:val="21"/>
              </w:rPr>
            </w:pPr>
            <w:r w:rsidRPr="000A0B68">
              <w:rPr>
                <w:sz w:val="21"/>
                <w:szCs w:val="21"/>
              </w:rPr>
              <w:t>7</w:t>
            </w:r>
          </w:p>
        </w:tc>
        <w:tc>
          <w:tcPr>
            <w:tcW w:w="1083" w:type="dxa"/>
            <w:vAlign w:val="center"/>
          </w:tcPr>
          <w:p w:rsidR="00B37808" w:rsidRPr="000A0B68" w:rsidRDefault="001904B6">
            <w:pPr>
              <w:pStyle w:val="TableParagraph"/>
              <w:spacing w:before="163"/>
              <w:ind w:left="11"/>
              <w:jc w:val="center"/>
              <w:rPr>
                <w:sz w:val="21"/>
                <w:szCs w:val="21"/>
                <w:lang w:eastAsia="zh-CN"/>
              </w:rPr>
            </w:pPr>
            <w:r w:rsidRPr="000A0B68">
              <w:rPr>
                <w:rFonts w:hint="eastAsia"/>
                <w:sz w:val="21"/>
                <w:szCs w:val="21"/>
                <w:lang w:eastAsia="zh-CN"/>
              </w:rPr>
              <w:t>薛佳</w:t>
            </w:r>
          </w:p>
        </w:tc>
        <w:tc>
          <w:tcPr>
            <w:tcW w:w="749" w:type="dxa"/>
            <w:vAlign w:val="center"/>
          </w:tcPr>
          <w:p w:rsidR="00B37808" w:rsidRPr="000A0B68" w:rsidRDefault="001904B6">
            <w:pPr>
              <w:pStyle w:val="TableParagraph"/>
              <w:spacing w:before="166"/>
              <w:ind w:right="233"/>
              <w:jc w:val="center"/>
              <w:rPr>
                <w:sz w:val="21"/>
                <w:szCs w:val="21"/>
              </w:rPr>
            </w:pPr>
            <w:r w:rsidRPr="000A0B68">
              <w:rPr>
                <w:rFonts w:hint="eastAsia"/>
                <w:sz w:val="21"/>
                <w:szCs w:val="21"/>
                <w:lang w:eastAsia="zh-CN"/>
              </w:rPr>
              <w:t>女</w:t>
            </w:r>
          </w:p>
        </w:tc>
        <w:tc>
          <w:tcPr>
            <w:tcW w:w="1127" w:type="dxa"/>
            <w:vAlign w:val="center"/>
          </w:tcPr>
          <w:p w:rsidR="00B37808" w:rsidRPr="000A0B68" w:rsidRDefault="006578DD">
            <w:pPr>
              <w:pStyle w:val="TableParagraph"/>
              <w:spacing w:before="166"/>
              <w:ind w:left="88" w:right="77"/>
              <w:jc w:val="center"/>
              <w:rPr>
                <w:sz w:val="21"/>
                <w:szCs w:val="21"/>
              </w:rPr>
            </w:pPr>
            <w:r w:rsidRPr="000A0B68">
              <w:rPr>
                <w:sz w:val="21"/>
                <w:szCs w:val="21"/>
              </w:rPr>
              <w:t>1992.1</w:t>
            </w:r>
          </w:p>
        </w:tc>
        <w:tc>
          <w:tcPr>
            <w:tcW w:w="1153" w:type="dxa"/>
            <w:vAlign w:val="center"/>
          </w:tcPr>
          <w:p w:rsidR="00B37808" w:rsidRPr="000A0B68" w:rsidRDefault="001904B6">
            <w:pPr>
              <w:pStyle w:val="TableParagraph"/>
              <w:spacing w:before="166"/>
              <w:ind w:left="88" w:right="80"/>
              <w:jc w:val="center"/>
              <w:rPr>
                <w:sz w:val="21"/>
                <w:szCs w:val="21"/>
              </w:rPr>
            </w:pPr>
            <w:r w:rsidRPr="000A0B68">
              <w:rPr>
                <w:rFonts w:hint="eastAsia"/>
                <w:sz w:val="21"/>
                <w:szCs w:val="21"/>
                <w:lang w:eastAsia="zh-CN"/>
              </w:rPr>
              <w:t>讲师</w:t>
            </w:r>
          </w:p>
        </w:tc>
        <w:tc>
          <w:tcPr>
            <w:tcW w:w="1934" w:type="dxa"/>
            <w:vAlign w:val="center"/>
          </w:tcPr>
          <w:p w:rsidR="00B37808" w:rsidRPr="000A0B68" w:rsidRDefault="001904B6">
            <w:pPr>
              <w:pStyle w:val="TableParagraph"/>
              <w:spacing w:before="166"/>
              <w:ind w:left="52" w:right="42"/>
              <w:jc w:val="center"/>
              <w:rPr>
                <w:sz w:val="21"/>
                <w:szCs w:val="21"/>
              </w:rPr>
            </w:pPr>
            <w:r w:rsidRPr="000A0B68">
              <w:rPr>
                <w:sz w:val="21"/>
                <w:szCs w:val="21"/>
              </w:rPr>
              <w:t>软件工程师</w:t>
            </w:r>
          </w:p>
        </w:tc>
        <w:tc>
          <w:tcPr>
            <w:tcW w:w="1791" w:type="dxa"/>
            <w:vAlign w:val="center"/>
          </w:tcPr>
          <w:p w:rsidR="00B37808" w:rsidRPr="000A0B68" w:rsidRDefault="001904B6">
            <w:pPr>
              <w:jc w:val="center"/>
              <w:rPr>
                <w:szCs w:val="21"/>
              </w:rPr>
            </w:pPr>
            <w:r w:rsidRPr="000A0B68">
              <w:rPr>
                <w:rFonts w:hint="eastAsia"/>
                <w:szCs w:val="21"/>
              </w:rPr>
              <w:t>大数据</w:t>
            </w:r>
            <w:r w:rsidRPr="000A0B68">
              <w:rPr>
                <w:szCs w:val="21"/>
              </w:rPr>
              <w:t>技术</w:t>
            </w:r>
          </w:p>
        </w:tc>
      </w:tr>
      <w:tr w:rsidR="00177826" w:rsidRPr="000A0B68" w:rsidTr="000A0B68">
        <w:trPr>
          <w:trHeight w:val="656"/>
          <w:jc w:val="center"/>
        </w:trPr>
        <w:tc>
          <w:tcPr>
            <w:tcW w:w="679" w:type="dxa"/>
          </w:tcPr>
          <w:p w:rsidR="00177826" w:rsidRPr="000A0B68" w:rsidRDefault="00177826">
            <w:pPr>
              <w:pStyle w:val="TableParagraph"/>
              <w:spacing w:before="168"/>
              <w:ind w:left="9"/>
              <w:jc w:val="center"/>
              <w:rPr>
                <w:sz w:val="21"/>
                <w:szCs w:val="21"/>
              </w:rPr>
            </w:pPr>
            <w:r w:rsidRPr="000A0B68">
              <w:rPr>
                <w:sz w:val="21"/>
                <w:szCs w:val="21"/>
              </w:rPr>
              <w:t>8</w:t>
            </w:r>
          </w:p>
        </w:tc>
        <w:tc>
          <w:tcPr>
            <w:tcW w:w="1083" w:type="dxa"/>
            <w:vAlign w:val="center"/>
          </w:tcPr>
          <w:p w:rsidR="00177826" w:rsidRPr="000A0B68" w:rsidRDefault="00177826" w:rsidP="005D4265">
            <w:pPr>
              <w:pStyle w:val="TableParagraph"/>
              <w:spacing w:before="163"/>
              <w:ind w:left="11"/>
              <w:jc w:val="center"/>
              <w:rPr>
                <w:sz w:val="21"/>
                <w:szCs w:val="21"/>
                <w:lang w:eastAsia="zh-CN"/>
              </w:rPr>
            </w:pPr>
            <w:r w:rsidRPr="000A0B68">
              <w:rPr>
                <w:rFonts w:hint="eastAsia"/>
                <w:sz w:val="21"/>
                <w:szCs w:val="21"/>
                <w:lang w:eastAsia="zh-CN"/>
              </w:rPr>
              <w:t>贾邵丽</w:t>
            </w:r>
          </w:p>
        </w:tc>
        <w:tc>
          <w:tcPr>
            <w:tcW w:w="749" w:type="dxa"/>
            <w:vAlign w:val="center"/>
          </w:tcPr>
          <w:p w:rsidR="00177826" w:rsidRPr="000A0B68" w:rsidRDefault="00177826" w:rsidP="005D4265">
            <w:pPr>
              <w:pStyle w:val="TableParagraph"/>
              <w:spacing w:before="163"/>
              <w:ind w:right="233"/>
              <w:jc w:val="center"/>
              <w:rPr>
                <w:sz w:val="21"/>
                <w:szCs w:val="21"/>
              </w:rPr>
            </w:pPr>
            <w:r w:rsidRPr="000A0B68">
              <w:rPr>
                <w:rFonts w:hint="eastAsia"/>
                <w:sz w:val="21"/>
                <w:szCs w:val="21"/>
                <w:lang w:eastAsia="zh-CN"/>
              </w:rPr>
              <w:t>女</w:t>
            </w:r>
          </w:p>
        </w:tc>
        <w:tc>
          <w:tcPr>
            <w:tcW w:w="1127" w:type="dxa"/>
            <w:vAlign w:val="center"/>
          </w:tcPr>
          <w:p w:rsidR="00177826" w:rsidRPr="000A0B68" w:rsidRDefault="006578DD" w:rsidP="005D4265">
            <w:pPr>
              <w:pStyle w:val="TableParagraph"/>
              <w:spacing w:before="163"/>
              <w:ind w:left="88" w:right="77"/>
              <w:jc w:val="center"/>
              <w:rPr>
                <w:sz w:val="21"/>
                <w:szCs w:val="21"/>
              </w:rPr>
            </w:pPr>
            <w:r w:rsidRPr="000A0B68">
              <w:rPr>
                <w:sz w:val="21"/>
                <w:szCs w:val="21"/>
              </w:rPr>
              <w:t>1992.5</w:t>
            </w:r>
          </w:p>
        </w:tc>
        <w:tc>
          <w:tcPr>
            <w:tcW w:w="1153" w:type="dxa"/>
            <w:vAlign w:val="center"/>
          </w:tcPr>
          <w:p w:rsidR="00177826" w:rsidRPr="000A0B68" w:rsidRDefault="00177826" w:rsidP="005D4265">
            <w:pPr>
              <w:pStyle w:val="TableParagraph"/>
              <w:spacing w:before="163"/>
              <w:ind w:left="88" w:right="80"/>
              <w:jc w:val="center"/>
              <w:rPr>
                <w:sz w:val="21"/>
                <w:szCs w:val="21"/>
              </w:rPr>
            </w:pPr>
            <w:r w:rsidRPr="000A0B68">
              <w:rPr>
                <w:rFonts w:hint="eastAsia"/>
                <w:sz w:val="21"/>
                <w:szCs w:val="21"/>
                <w:lang w:eastAsia="zh-CN"/>
              </w:rPr>
              <w:t>讲师</w:t>
            </w:r>
          </w:p>
        </w:tc>
        <w:tc>
          <w:tcPr>
            <w:tcW w:w="1934" w:type="dxa"/>
          </w:tcPr>
          <w:p w:rsidR="00177826" w:rsidRPr="000A0B68" w:rsidRDefault="00177826" w:rsidP="005D4265">
            <w:pPr>
              <w:pStyle w:val="TableParagraph"/>
              <w:spacing w:before="77" w:line="204" w:lineRule="auto"/>
              <w:ind w:left="951" w:right="59" w:hanging="879"/>
              <w:jc w:val="both"/>
              <w:rPr>
                <w:sz w:val="21"/>
                <w:szCs w:val="21"/>
                <w:lang w:eastAsia="zh-CN"/>
              </w:rPr>
            </w:pPr>
            <w:proofErr w:type="gramStart"/>
            <w:r w:rsidRPr="000A0B68">
              <w:rPr>
                <w:sz w:val="21"/>
                <w:szCs w:val="21"/>
                <w:lang w:eastAsia="zh-CN"/>
              </w:rPr>
              <w:t>计算机系统操工技师</w:t>
            </w:r>
            <w:proofErr w:type="gramEnd"/>
          </w:p>
        </w:tc>
        <w:tc>
          <w:tcPr>
            <w:tcW w:w="1791" w:type="dxa"/>
            <w:vAlign w:val="center"/>
          </w:tcPr>
          <w:p w:rsidR="00177826" w:rsidRPr="000A0B68" w:rsidRDefault="00177826" w:rsidP="005D4265">
            <w:pPr>
              <w:jc w:val="center"/>
              <w:rPr>
                <w:szCs w:val="21"/>
              </w:rPr>
            </w:pPr>
            <w:r w:rsidRPr="000A0B68">
              <w:rPr>
                <w:rFonts w:hint="eastAsia"/>
                <w:szCs w:val="21"/>
              </w:rPr>
              <w:t>大数据</w:t>
            </w:r>
            <w:r w:rsidRPr="000A0B68">
              <w:rPr>
                <w:szCs w:val="21"/>
              </w:rPr>
              <w:t>技术</w:t>
            </w:r>
          </w:p>
        </w:tc>
      </w:tr>
      <w:tr w:rsidR="00177826" w:rsidRPr="000A0B68" w:rsidTr="000A0B68">
        <w:trPr>
          <w:trHeight w:val="656"/>
          <w:jc w:val="center"/>
        </w:trPr>
        <w:tc>
          <w:tcPr>
            <w:tcW w:w="679" w:type="dxa"/>
          </w:tcPr>
          <w:p w:rsidR="00177826" w:rsidRPr="000A0B68" w:rsidRDefault="00177826">
            <w:pPr>
              <w:pStyle w:val="TableParagraph"/>
              <w:spacing w:before="168"/>
              <w:ind w:left="9"/>
              <w:jc w:val="center"/>
              <w:rPr>
                <w:sz w:val="21"/>
                <w:szCs w:val="21"/>
              </w:rPr>
            </w:pPr>
            <w:r w:rsidRPr="000A0B68">
              <w:rPr>
                <w:sz w:val="21"/>
                <w:szCs w:val="21"/>
              </w:rPr>
              <w:t>9</w:t>
            </w:r>
          </w:p>
        </w:tc>
        <w:tc>
          <w:tcPr>
            <w:tcW w:w="1083" w:type="dxa"/>
            <w:vAlign w:val="center"/>
          </w:tcPr>
          <w:p w:rsidR="00177826" w:rsidRPr="000A0B68" w:rsidRDefault="00177826" w:rsidP="005D4265">
            <w:pPr>
              <w:pStyle w:val="TableParagraph"/>
              <w:spacing w:before="163"/>
              <w:jc w:val="center"/>
              <w:rPr>
                <w:sz w:val="21"/>
                <w:szCs w:val="21"/>
                <w:lang w:eastAsia="zh-CN"/>
              </w:rPr>
            </w:pPr>
            <w:r w:rsidRPr="000A0B68">
              <w:rPr>
                <w:rFonts w:hint="eastAsia"/>
                <w:sz w:val="21"/>
                <w:szCs w:val="21"/>
                <w:lang w:eastAsia="zh-CN"/>
              </w:rPr>
              <w:t>周袁</w:t>
            </w:r>
          </w:p>
        </w:tc>
        <w:tc>
          <w:tcPr>
            <w:tcW w:w="749" w:type="dxa"/>
            <w:vAlign w:val="center"/>
          </w:tcPr>
          <w:p w:rsidR="00177826" w:rsidRPr="000A0B68" w:rsidRDefault="00177826" w:rsidP="005D4265">
            <w:pPr>
              <w:pStyle w:val="TableParagraph"/>
              <w:spacing w:before="163"/>
              <w:ind w:right="233"/>
              <w:jc w:val="center"/>
              <w:rPr>
                <w:sz w:val="21"/>
                <w:szCs w:val="21"/>
              </w:rPr>
            </w:pPr>
            <w:r w:rsidRPr="000A0B68">
              <w:rPr>
                <w:rFonts w:hint="eastAsia"/>
                <w:sz w:val="21"/>
                <w:szCs w:val="21"/>
                <w:lang w:eastAsia="zh-CN"/>
              </w:rPr>
              <w:t>女</w:t>
            </w:r>
          </w:p>
        </w:tc>
        <w:tc>
          <w:tcPr>
            <w:tcW w:w="1127" w:type="dxa"/>
            <w:vAlign w:val="center"/>
          </w:tcPr>
          <w:p w:rsidR="00177826" w:rsidRPr="000A0B68" w:rsidRDefault="006578DD" w:rsidP="005D4265">
            <w:pPr>
              <w:pStyle w:val="TableParagraph"/>
              <w:spacing w:before="163"/>
              <w:ind w:left="88" w:right="77"/>
              <w:jc w:val="center"/>
              <w:rPr>
                <w:sz w:val="21"/>
                <w:szCs w:val="21"/>
              </w:rPr>
            </w:pPr>
            <w:r w:rsidRPr="000A0B68">
              <w:rPr>
                <w:sz w:val="21"/>
                <w:szCs w:val="21"/>
              </w:rPr>
              <w:t>1996.4</w:t>
            </w:r>
          </w:p>
        </w:tc>
        <w:tc>
          <w:tcPr>
            <w:tcW w:w="1153" w:type="dxa"/>
            <w:vAlign w:val="center"/>
          </w:tcPr>
          <w:p w:rsidR="00177826" w:rsidRPr="000A0B68" w:rsidRDefault="00177826" w:rsidP="005D4265">
            <w:pPr>
              <w:pStyle w:val="TableParagraph"/>
              <w:spacing w:before="163"/>
              <w:ind w:left="88" w:right="80"/>
              <w:jc w:val="center"/>
              <w:rPr>
                <w:sz w:val="21"/>
                <w:szCs w:val="21"/>
              </w:rPr>
            </w:pPr>
            <w:r w:rsidRPr="000A0B68">
              <w:rPr>
                <w:rFonts w:hint="eastAsia"/>
                <w:sz w:val="21"/>
                <w:szCs w:val="21"/>
                <w:lang w:eastAsia="zh-CN"/>
              </w:rPr>
              <w:t>讲师</w:t>
            </w:r>
          </w:p>
        </w:tc>
        <w:tc>
          <w:tcPr>
            <w:tcW w:w="1934" w:type="dxa"/>
            <w:vAlign w:val="center"/>
          </w:tcPr>
          <w:p w:rsidR="00177826" w:rsidRPr="000A0B68" w:rsidRDefault="00177826" w:rsidP="005D4265">
            <w:pPr>
              <w:pStyle w:val="TableParagraph"/>
              <w:spacing w:before="163"/>
              <w:ind w:left="52" w:right="42"/>
              <w:jc w:val="center"/>
              <w:rPr>
                <w:sz w:val="21"/>
                <w:szCs w:val="21"/>
              </w:rPr>
            </w:pPr>
            <w:r w:rsidRPr="000A0B68">
              <w:rPr>
                <w:sz w:val="21"/>
                <w:szCs w:val="21"/>
              </w:rPr>
              <w:t>软件工程师</w:t>
            </w:r>
          </w:p>
        </w:tc>
        <w:tc>
          <w:tcPr>
            <w:tcW w:w="1791" w:type="dxa"/>
            <w:vAlign w:val="center"/>
          </w:tcPr>
          <w:p w:rsidR="00177826" w:rsidRPr="000A0B68" w:rsidRDefault="00177826" w:rsidP="005D4265">
            <w:pPr>
              <w:jc w:val="center"/>
              <w:rPr>
                <w:szCs w:val="21"/>
              </w:rPr>
            </w:pPr>
            <w:r w:rsidRPr="000A0B68">
              <w:rPr>
                <w:rFonts w:hint="eastAsia"/>
                <w:szCs w:val="21"/>
              </w:rPr>
              <w:t>大数据</w:t>
            </w:r>
            <w:r w:rsidRPr="000A0B68">
              <w:rPr>
                <w:szCs w:val="21"/>
              </w:rPr>
              <w:t>技术</w:t>
            </w:r>
          </w:p>
        </w:tc>
      </w:tr>
      <w:tr w:rsidR="00177826" w:rsidRPr="000A0B68" w:rsidTr="000A0B68">
        <w:trPr>
          <w:trHeight w:val="656"/>
          <w:jc w:val="center"/>
        </w:trPr>
        <w:tc>
          <w:tcPr>
            <w:tcW w:w="679" w:type="dxa"/>
          </w:tcPr>
          <w:p w:rsidR="00177826" w:rsidRPr="000A0B68" w:rsidRDefault="00177826">
            <w:pPr>
              <w:pStyle w:val="TableParagraph"/>
              <w:spacing w:before="171"/>
              <w:ind w:left="88" w:right="79"/>
              <w:jc w:val="center"/>
              <w:rPr>
                <w:sz w:val="21"/>
                <w:szCs w:val="21"/>
              </w:rPr>
            </w:pPr>
            <w:r w:rsidRPr="000A0B68">
              <w:rPr>
                <w:sz w:val="21"/>
                <w:szCs w:val="21"/>
              </w:rPr>
              <w:t>10</w:t>
            </w:r>
          </w:p>
        </w:tc>
        <w:tc>
          <w:tcPr>
            <w:tcW w:w="1083" w:type="dxa"/>
            <w:vAlign w:val="center"/>
          </w:tcPr>
          <w:p w:rsidR="00177826" w:rsidRPr="000A0B68" w:rsidRDefault="00177826" w:rsidP="005D4265">
            <w:pPr>
              <w:pStyle w:val="TableParagraph"/>
              <w:spacing w:before="163"/>
              <w:jc w:val="center"/>
              <w:rPr>
                <w:sz w:val="21"/>
                <w:szCs w:val="21"/>
                <w:lang w:eastAsia="zh-CN"/>
              </w:rPr>
            </w:pPr>
            <w:proofErr w:type="gramStart"/>
            <w:r w:rsidRPr="000A0B68">
              <w:rPr>
                <w:rFonts w:hint="eastAsia"/>
                <w:sz w:val="21"/>
                <w:szCs w:val="21"/>
                <w:lang w:eastAsia="zh-CN"/>
              </w:rPr>
              <w:t>张叶</w:t>
            </w:r>
            <w:proofErr w:type="gramEnd"/>
          </w:p>
        </w:tc>
        <w:tc>
          <w:tcPr>
            <w:tcW w:w="749" w:type="dxa"/>
            <w:vAlign w:val="center"/>
          </w:tcPr>
          <w:p w:rsidR="00177826" w:rsidRPr="000A0B68" w:rsidRDefault="00177826" w:rsidP="005D4265">
            <w:pPr>
              <w:pStyle w:val="TableParagraph"/>
              <w:spacing w:before="163"/>
              <w:ind w:right="233"/>
              <w:jc w:val="center"/>
              <w:rPr>
                <w:sz w:val="21"/>
                <w:szCs w:val="21"/>
              </w:rPr>
            </w:pPr>
            <w:r w:rsidRPr="000A0B68">
              <w:rPr>
                <w:sz w:val="21"/>
                <w:szCs w:val="21"/>
              </w:rPr>
              <w:t>男</w:t>
            </w:r>
          </w:p>
        </w:tc>
        <w:tc>
          <w:tcPr>
            <w:tcW w:w="1127" w:type="dxa"/>
            <w:vAlign w:val="center"/>
          </w:tcPr>
          <w:p w:rsidR="00177826" w:rsidRPr="000A0B68" w:rsidRDefault="006578DD" w:rsidP="006578DD">
            <w:pPr>
              <w:pStyle w:val="TableParagraph"/>
              <w:spacing w:before="163"/>
              <w:ind w:left="88" w:right="77"/>
              <w:jc w:val="center"/>
              <w:rPr>
                <w:sz w:val="21"/>
                <w:szCs w:val="21"/>
              </w:rPr>
            </w:pPr>
            <w:r w:rsidRPr="000A0B68">
              <w:rPr>
                <w:sz w:val="21"/>
                <w:szCs w:val="21"/>
              </w:rPr>
              <w:t>1996.3</w:t>
            </w:r>
          </w:p>
        </w:tc>
        <w:tc>
          <w:tcPr>
            <w:tcW w:w="1153" w:type="dxa"/>
            <w:vAlign w:val="center"/>
          </w:tcPr>
          <w:p w:rsidR="00177826" w:rsidRPr="000A0B68" w:rsidRDefault="00177826" w:rsidP="005D4265">
            <w:pPr>
              <w:pStyle w:val="TableParagraph"/>
              <w:spacing w:before="163"/>
              <w:ind w:left="88" w:right="80"/>
              <w:jc w:val="center"/>
              <w:rPr>
                <w:sz w:val="21"/>
                <w:szCs w:val="21"/>
              </w:rPr>
            </w:pPr>
            <w:r w:rsidRPr="000A0B68">
              <w:rPr>
                <w:rFonts w:hint="eastAsia"/>
                <w:sz w:val="21"/>
                <w:szCs w:val="21"/>
                <w:lang w:eastAsia="zh-CN"/>
              </w:rPr>
              <w:t>讲师</w:t>
            </w:r>
          </w:p>
        </w:tc>
        <w:tc>
          <w:tcPr>
            <w:tcW w:w="1934" w:type="dxa"/>
            <w:vAlign w:val="center"/>
          </w:tcPr>
          <w:p w:rsidR="00177826" w:rsidRPr="000A0B68" w:rsidRDefault="00177826" w:rsidP="005D4265">
            <w:pPr>
              <w:pStyle w:val="TableParagraph"/>
              <w:spacing w:before="163"/>
              <w:ind w:left="52" w:right="42"/>
              <w:jc w:val="center"/>
              <w:rPr>
                <w:sz w:val="21"/>
                <w:szCs w:val="21"/>
              </w:rPr>
            </w:pPr>
            <w:r w:rsidRPr="000A0B68">
              <w:rPr>
                <w:sz w:val="21"/>
                <w:szCs w:val="21"/>
              </w:rPr>
              <w:t>软件工程师</w:t>
            </w:r>
          </w:p>
        </w:tc>
        <w:tc>
          <w:tcPr>
            <w:tcW w:w="1791" w:type="dxa"/>
            <w:vAlign w:val="center"/>
          </w:tcPr>
          <w:p w:rsidR="00177826" w:rsidRPr="000A0B68" w:rsidRDefault="00177826" w:rsidP="005D4265">
            <w:pPr>
              <w:jc w:val="center"/>
              <w:rPr>
                <w:szCs w:val="21"/>
              </w:rPr>
            </w:pPr>
            <w:r w:rsidRPr="000A0B68">
              <w:rPr>
                <w:rFonts w:hint="eastAsia"/>
                <w:szCs w:val="21"/>
              </w:rPr>
              <w:t>大数据</w:t>
            </w:r>
            <w:r w:rsidRPr="000A0B68">
              <w:rPr>
                <w:szCs w:val="21"/>
              </w:rPr>
              <w:t>技术</w:t>
            </w:r>
          </w:p>
        </w:tc>
      </w:tr>
      <w:tr w:rsidR="00177826" w:rsidRPr="000A0B68" w:rsidTr="000A0B68">
        <w:trPr>
          <w:trHeight w:val="656"/>
          <w:jc w:val="center"/>
        </w:trPr>
        <w:tc>
          <w:tcPr>
            <w:tcW w:w="679" w:type="dxa"/>
          </w:tcPr>
          <w:p w:rsidR="00177826" w:rsidRPr="000A0B68" w:rsidRDefault="00177826">
            <w:pPr>
              <w:pStyle w:val="TableParagraph"/>
              <w:spacing w:before="171"/>
              <w:ind w:left="88" w:right="79"/>
              <w:jc w:val="center"/>
              <w:rPr>
                <w:sz w:val="21"/>
                <w:szCs w:val="21"/>
                <w:lang w:eastAsia="zh-CN"/>
              </w:rPr>
            </w:pPr>
            <w:r w:rsidRPr="000A0B68">
              <w:rPr>
                <w:rFonts w:hint="eastAsia"/>
                <w:sz w:val="21"/>
                <w:szCs w:val="21"/>
                <w:lang w:eastAsia="zh-CN"/>
              </w:rPr>
              <w:t>11</w:t>
            </w:r>
          </w:p>
        </w:tc>
        <w:tc>
          <w:tcPr>
            <w:tcW w:w="1083" w:type="dxa"/>
            <w:vAlign w:val="center"/>
          </w:tcPr>
          <w:p w:rsidR="00177826" w:rsidRPr="000A0B68" w:rsidRDefault="00177826" w:rsidP="005D4265">
            <w:pPr>
              <w:pStyle w:val="TableParagraph"/>
              <w:spacing w:before="163"/>
              <w:jc w:val="center"/>
              <w:rPr>
                <w:sz w:val="21"/>
                <w:szCs w:val="21"/>
                <w:lang w:eastAsia="zh-CN"/>
              </w:rPr>
            </w:pPr>
            <w:proofErr w:type="gramStart"/>
            <w:r w:rsidRPr="000A0B68">
              <w:rPr>
                <w:rFonts w:hint="eastAsia"/>
                <w:sz w:val="21"/>
                <w:szCs w:val="21"/>
                <w:lang w:eastAsia="zh-CN"/>
              </w:rPr>
              <w:t>谷涵</w:t>
            </w:r>
            <w:proofErr w:type="gramEnd"/>
          </w:p>
        </w:tc>
        <w:tc>
          <w:tcPr>
            <w:tcW w:w="749" w:type="dxa"/>
            <w:vAlign w:val="center"/>
          </w:tcPr>
          <w:p w:rsidR="00177826" w:rsidRPr="000A0B68" w:rsidRDefault="00177826" w:rsidP="005D4265">
            <w:pPr>
              <w:pStyle w:val="TableParagraph"/>
              <w:spacing w:before="163"/>
              <w:ind w:right="233"/>
              <w:jc w:val="center"/>
              <w:rPr>
                <w:sz w:val="21"/>
                <w:szCs w:val="21"/>
              </w:rPr>
            </w:pPr>
            <w:r w:rsidRPr="000A0B68">
              <w:rPr>
                <w:sz w:val="21"/>
                <w:szCs w:val="21"/>
              </w:rPr>
              <w:t>男</w:t>
            </w:r>
          </w:p>
        </w:tc>
        <w:tc>
          <w:tcPr>
            <w:tcW w:w="1127" w:type="dxa"/>
            <w:vAlign w:val="center"/>
          </w:tcPr>
          <w:p w:rsidR="00177826" w:rsidRPr="000A0B68" w:rsidRDefault="006578DD" w:rsidP="005D4265">
            <w:pPr>
              <w:pStyle w:val="TableParagraph"/>
              <w:spacing w:before="163"/>
              <w:ind w:left="88" w:right="77"/>
              <w:jc w:val="center"/>
              <w:rPr>
                <w:sz w:val="21"/>
                <w:szCs w:val="21"/>
                <w:lang w:eastAsia="zh-CN"/>
              </w:rPr>
            </w:pPr>
            <w:r w:rsidRPr="000A0B68">
              <w:rPr>
                <w:sz w:val="21"/>
                <w:szCs w:val="21"/>
              </w:rPr>
              <w:t>1994.1</w:t>
            </w:r>
          </w:p>
        </w:tc>
        <w:tc>
          <w:tcPr>
            <w:tcW w:w="1153" w:type="dxa"/>
            <w:vAlign w:val="center"/>
          </w:tcPr>
          <w:p w:rsidR="00177826" w:rsidRPr="000A0B68" w:rsidRDefault="00177826" w:rsidP="005D4265">
            <w:pPr>
              <w:pStyle w:val="TableParagraph"/>
              <w:spacing w:before="163"/>
              <w:ind w:left="88" w:right="80"/>
              <w:jc w:val="center"/>
              <w:rPr>
                <w:sz w:val="21"/>
                <w:szCs w:val="21"/>
              </w:rPr>
            </w:pPr>
            <w:r w:rsidRPr="000A0B68">
              <w:rPr>
                <w:rFonts w:hint="eastAsia"/>
                <w:sz w:val="21"/>
                <w:szCs w:val="21"/>
                <w:lang w:eastAsia="zh-CN"/>
              </w:rPr>
              <w:t>讲师</w:t>
            </w:r>
          </w:p>
        </w:tc>
        <w:tc>
          <w:tcPr>
            <w:tcW w:w="1934" w:type="dxa"/>
            <w:vAlign w:val="center"/>
          </w:tcPr>
          <w:p w:rsidR="00177826" w:rsidRPr="000A0B68" w:rsidRDefault="00177826" w:rsidP="005D4265">
            <w:pPr>
              <w:pStyle w:val="TableParagraph"/>
              <w:spacing w:before="163"/>
              <w:ind w:left="52" w:right="42"/>
              <w:jc w:val="center"/>
              <w:rPr>
                <w:sz w:val="21"/>
                <w:szCs w:val="21"/>
              </w:rPr>
            </w:pPr>
            <w:r w:rsidRPr="000A0B68">
              <w:rPr>
                <w:sz w:val="21"/>
                <w:szCs w:val="21"/>
              </w:rPr>
              <w:t>软件工程师</w:t>
            </w:r>
          </w:p>
        </w:tc>
        <w:tc>
          <w:tcPr>
            <w:tcW w:w="1791" w:type="dxa"/>
            <w:vAlign w:val="center"/>
          </w:tcPr>
          <w:p w:rsidR="00177826" w:rsidRPr="000A0B68" w:rsidRDefault="00177826" w:rsidP="005D4265">
            <w:pPr>
              <w:jc w:val="center"/>
              <w:rPr>
                <w:szCs w:val="21"/>
              </w:rPr>
            </w:pPr>
            <w:r w:rsidRPr="000A0B68">
              <w:rPr>
                <w:rFonts w:hint="eastAsia"/>
                <w:szCs w:val="21"/>
              </w:rPr>
              <w:t>大数据</w:t>
            </w:r>
            <w:r w:rsidRPr="000A0B68">
              <w:rPr>
                <w:szCs w:val="21"/>
              </w:rPr>
              <w:t>技术</w:t>
            </w:r>
          </w:p>
        </w:tc>
      </w:tr>
      <w:tr w:rsidR="00177826" w:rsidRPr="000A0B68" w:rsidTr="000A0B68">
        <w:trPr>
          <w:trHeight w:val="656"/>
          <w:jc w:val="center"/>
        </w:trPr>
        <w:tc>
          <w:tcPr>
            <w:tcW w:w="679" w:type="dxa"/>
          </w:tcPr>
          <w:p w:rsidR="00177826" w:rsidRPr="000A0B68" w:rsidRDefault="00177826">
            <w:pPr>
              <w:pStyle w:val="TableParagraph"/>
              <w:spacing w:before="171"/>
              <w:ind w:left="88" w:right="79"/>
              <w:jc w:val="center"/>
              <w:rPr>
                <w:sz w:val="21"/>
                <w:szCs w:val="21"/>
                <w:lang w:eastAsia="zh-CN"/>
              </w:rPr>
            </w:pPr>
            <w:r w:rsidRPr="000A0B68">
              <w:rPr>
                <w:rFonts w:hint="eastAsia"/>
                <w:sz w:val="21"/>
                <w:szCs w:val="21"/>
                <w:lang w:eastAsia="zh-CN"/>
              </w:rPr>
              <w:t>12</w:t>
            </w:r>
          </w:p>
        </w:tc>
        <w:tc>
          <w:tcPr>
            <w:tcW w:w="1083" w:type="dxa"/>
            <w:vAlign w:val="center"/>
          </w:tcPr>
          <w:p w:rsidR="00177826" w:rsidRPr="000A0B68" w:rsidRDefault="00177826" w:rsidP="005D4265">
            <w:pPr>
              <w:pStyle w:val="TableParagraph"/>
              <w:spacing w:before="163"/>
              <w:ind w:left="11"/>
              <w:jc w:val="center"/>
              <w:rPr>
                <w:sz w:val="21"/>
                <w:szCs w:val="21"/>
                <w:lang w:eastAsia="zh-CN"/>
              </w:rPr>
            </w:pPr>
            <w:r w:rsidRPr="000A0B68">
              <w:rPr>
                <w:rFonts w:hint="eastAsia"/>
                <w:sz w:val="21"/>
                <w:szCs w:val="21"/>
                <w:lang w:eastAsia="zh-CN"/>
              </w:rPr>
              <w:t>常洪光</w:t>
            </w:r>
          </w:p>
        </w:tc>
        <w:tc>
          <w:tcPr>
            <w:tcW w:w="749" w:type="dxa"/>
            <w:vAlign w:val="center"/>
          </w:tcPr>
          <w:p w:rsidR="00177826" w:rsidRPr="000A0B68" w:rsidRDefault="00177826" w:rsidP="005D4265">
            <w:pPr>
              <w:pStyle w:val="TableParagraph"/>
              <w:spacing w:before="163"/>
              <w:ind w:right="233"/>
              <w:jc w:val="center"/>
              <w:rPr>
                <w:sz w:val="21"/>
                <w:szCs w:val="21"/>
              </w:rPr>
            </w:pPr>
            <w:r w:rsidRPr="000A0B68">
              <w:rPr>
                <w:sz w:val="21"/>
                <w:szCs w:val="21"/>
              </w:rPr>
              <w:t>男</w:t>
            </w:r>
          </w:p>
        </w:tc>
        <w:tc>
          <w:tcPr>
            <w:tcW w:w="1127" w:type="dxa"/>
            <w:vAlign w:val="center"/>
          </w:tcPr>
          <w:p w:rsidR="00177826" w:rsidRPr="000A0B68" w:rsidRDefault="006578DD" w:rsidP="005D4265">
            <w:pPr>
              <w:pStyle w:val="TableParagraph"/>
              <w:spacing w:before="163"/>
              <w:ind w:left="88" w:right="77"/>
              <w:jc w:val="center"/>
              <w:rPr>
                <w:sz w:val="21"/>
                <w:szCs w:val="21"/>
              </w:rPr>
            </w:pPr>
            <w:r w:rsidRPr="000A0B68">
              <w:rPr>
                <w:sz w:val="21"/>
                <w:szCs w:val="21"/>
              </w:rPr>
              <w:t>1998.1</w:t>
            </w:r>
          </w:p>
        </w:tc>
        <w:tc>
          <w:tcPr>
            <w:tcW w:w="1153" w:type="dxa"/>
            <w:vAlign w:val="center"/>
          </w:tcPr>
          <w:p w:rsidR="00177826" w:rsidRPr="000A0B68" w:rsidRDefault="00177826" w:rsidP="005D4265">
            <w:pPr>
              <w:pStyle w:val="TableParagraph"/>
              <w:spacing w:before="163"/>
              <w:ind w:left="88" w:right="80"/>
              <w:jc w:val="center"/>
              <w:rPr>
                <w:sz w:val="21"/>
                <w:szCs w:val="21"/>
              </w:rPr>
            </w:pPr>
            <w:r w:rsidRPr="000A0B68">
              <w:rPr>
                <w:rFonts w:hint="eastAsia"/>
                <w:sz w:val="21"/>
                <w:szCs w:val="21"/>
                <w:lang w:eastAsia="zh-CN"/>
              </w:rPr>
              <w:t>讲师</w:t>
            </w:r>
          </w:p>
        </w:tc>
        <w:tc>
          <w:tcPr>
            <w:tcW w:w="1934" w:type="dxa"/>
            <w:vAlign w:val="center"/>
          </w:tcPr>
          <w:p w:rsidR="00177826" w:rsidRPr="000A0B68" w:rsidRDefault="00177826" w:rsidP="005D4265">
            <w:pPr>
              <w:pStyle w:val="TableParagraph"/>
              <w:spacing w:before="163"/>
              <w:ind w:left="52" w:right="42"/>
              <w:jc w:val="center"/>
              <w:rPr>
                <w:sz w:val="21"/>
                <w:szCs w:val="21"/>
              </w:rPr>
            </w:pPr>
            <w:r w:rsidRPr="000A0B68">
              <w:rPr>
                <w:sz w:val="21"/>
                <w:szCs w:val="21"/>
              </w:rPr>
              <w:t>软件工程师</w:t>
            </w:r>
          </w:p>
        </w:tc>
        <w:tc>
          <w:tcPr>
            <w:tcW w:w="1791" w:type="dxa"/>
            <w:vAlign w:val="center"/>
          </w:tcPr>
          <w:p w:rsidR="00177826" w:rsidRPr="000A0B68" w:rsidRDefault="00177826" w:rsidP="005D4265">
            <w:pPr>
              <w:jc w:val="center"/>
              <w:rPr>
                <w:szCs w:val="21"/>
              </w:rPr>
            </w:pPr>
            <w:r w:rsidRPr="000A0B68">
              <w:rPr>
                <w:rFonts w:hint="eastAsia"/>
                <w:szCs w:val="21"/>
              </w:rPr>
              <w:t>大数据</w:t>
            </w:r>
            <w:r w:rsidRPr="000A0B68">
              <w:rPr>
                <w:szCs w:val="21"/>
              </w:rPr>
              <w:t>技术</w:t>
            </w:r>
          </w:p>
        </w:tc>
      </w:tr>
      <w:tr w:rsidR="00177826" w:rsidRPr="000A0B68" w:rsidTr="000A0B68">
        <w:trPr>
          <w:trHeight w:val="656"/>
          <w:jc w:val="center"/>
        </w:trPr>
        <w:tc>
          <w:tcPr>
            <w:tcW w:w="679" w:type="dxa"/>
          </w:tcPr>
          <w:p w:rsidR="00177826" w:rsidRPr="000A0B68" w:rsidRDefault="00177826">
            <w:pPr>
              <w:pStyle w:val="TableParagraph"/>
              <w:spacing w:before="171"/>
              <w:ind w:left="88" w:right="79"/>
              <w:jc w:val="center"/>
              <w:rPr>
                <w:sz w:val="21"/>
                <w:szCs w:val="21"/>
                <w:lang w:eastAsia="zh-CN"/>
              </w:rPr>
            </w:pPr>
            <w:r w:rsidRPr="000A0B68">
              <w:rPr>
                <w:rFonts w:hint="eastAsia"/>
                <w:sz w:val="21"/>
                <w:szCs w:val="21"/>
                <w:lang w:eastAsia="zh-CN"/>
              </w:rPr>
              <w:t>13</w:t>
            </w:r>
          </w:p>
        </w:tc>
        <w:tc>
          <w:tcPr>
            <w:tcW w:w="1083" w:type="dxa"/>
            <w:vAlign w:val="center"/>
          </w:tcPr>
          <w:p w:rsidR="00177826" w:rsidRPr="000A0B68" w:rsidRDefault="00177826" w:rsidP="005D4265">
            <w:pPr>
              <w:pStyle w:val="TableParagraph"/>
              <w:spacing w:before="163"/>
              <w:jc w:val="center"/>
              <w:rPr>
                <w:sz w:val="21"/>
                <w:szCs w:val="21"/>
                <w:lang w:eastAsia="zh-CN"/>
              </w:rPr>
            </w:pPr>
            <w:r w:rsidRPr="000A0B68">
              <w:rPr>
                <w:rFonts w:hint="eastAsia"/>
                <w:sz w:val="21"/>
                <w:szCs w:val="21"/>
                <w:lang w:eastAsia="zh-CN"/>
              </w:rPr>
              <w:t>安正光</w:t>
            </w:r>
          </w:p>
        </w:tc>
        <w:tc>
          <w:tcPr>
            <w:tcW w:w="749" w:type="dxa"/>
            <w:vAlign w:val="center"/>
          </w:tcPr>
          <w:p w:rsidR="00177826" w:rsidRPr="000A0B68" w:rsidRDefault="00177826" w:rsidP="005D4265">
            <w:pPr>
              <w:pStyle w:val="TableParagraph"/>
              <w:spacing w:before="163"/>
              <w:ind w:right="233"/>
              <w:jc w:val="center"/>
              <w:rPr>
                <w:sz w:val="21"/>
                <w:szCs w:val="21"/>
              </w:rPr>
            </w:pPr>
            <w:r w:rsidRPr="000A0B68">
              <w:rPr>
                <w:sz w:val="21"/>
                <w:szCs w:val="21"/>
              </w:rPr>
              <w:t>男</w:t>
            </w:r>
          </w:p>
        </w:tc>
        <w:tc>
          <w:tcPr>
            <w:tcW w:w="1127" w:type="dxa"/>
            <w:vAlign w:val="center"/>
          </w:tcPr>
          <w:p w:rsidR="00177826" w:rsidRPr="000A0B68" w:rsidRDefault="006578DD" w:rsidP="005D4265">
            <w:pPr>
              <w:pStyle w:val="TableParagraph"/>
              <w:spacing w:before="163"/>
              <w:ind w:left="88" w:right="77"/>
              <w:jc w:val="center"/>
              <w:rPr>
                <w:sz w:val="21"/>
                <w:szCs w:val="21"/>
                <w:lang w:eastAsia="zh-CN"/>
              </w:rPr>
            </w:pPr>
            <w:r w:rsidRPr="000A0B68">
              <w:rPr>
                <w:sz w:val="21"/>
                <w:szCs w:val="21"/>
              </w:rPr>
              <w:t>1995.4</w:t>
            </w:r>
          </w:p>
        </w:tc>
        <w:tc>
          <w:tcPr>
            <w:tcW w:w="1153" w:type="dxa"/>
            <w:vAlign w:val="center"/>
          </w:tcPr>
          <w:p w:rsidR="00177826" w:rsidRPr="000A0B68" w:rsidRDefault="00177826" w:rsidP="005D4265">
            <w:pPr>
              <w:pStyle w:val="TableParagraph"/>
              <w:spacing w:before="163"/>
              <w:ind w:left="88" w:right="80"/>
              <w:jc w:val="center"/>
              <w:rPr>
                <w:sz w:val="21"/>
                <w:szCs w:val="21"/>
              </w:rPr>
            </w:pPr>
            <w:r w:rsidRPr="000A0B68">
              <w:rPr>
                <w:rFonts w:hint="eastAsia"/>
                <w:sz w:val="21"/>
                <w:szCs w:val="21"/>
                <w:lang w:eastAsia="zh-CN"/>
              </w:rPr>
              <w:t>讲师</w:t>
            </w:r>
          </w:p>
        </w:tc>
        <w:tc>
          <w:tcPr>
            <w:tcW w:w="1934" w:type="dxa"/>
            <w:vAlign w:val="center"/>
          </w:tcPr>
          <w:p w:rsidR="00177826" w:rsidRPr="000A0B68" w:rsidRDefault="00177826" w:rsidP="005D4265">
            <w:pPr>
              <w:pStyle w:val="TableParagraph"/>
              <w:spacing w:before="163"/>
              <w:ind w:left="52" w:right="42"/>
              <w:jc w:val="center"/>
              <w:rPr>
                <w:sz w:val="21"/>
                <w:szCs w:val="21"/>
              </w:rPr>
            </w:pPr>
            <w:r w:rsidRPr="000A0B68">
              <w:rPr>
                <w:sz w:val="21"/>
                <w:szCs w:val="21"/>
              </w:rPr>
              <w:t>软件工程师</w:t>
            </w:r>
          </w:p>
        </w:tc>
        <w:tc>
          <w:tcPr>
            <w:tcW w:w="1791" w:type="dxa"/>
            <w:vAlign w:val="center"/>
          </w:tcPr>
          <w:p w:rsidR="00177826" w:rsidRPr="000A0B68" w:rsidRDefault="00177826" w:rsidP="005D4265">
            <w:pPr>
              <w:jc w:val="center"/>
              <w:rPr>
                <w:szCs w:val="21"/>
              </w:rPr>
            </w:pPr>
            <w:r w:rsidRPr="000A0B68">
              <w:rPr>
                <w:rFonts w:hint="eastAsia"/>
                <w:szCs w:val="21"/>
              </w:rPr>
              <w:t>大数据</w:t>
            </w:r>
            <w:r w:rsidRPr="000A0B68">
              <w:rPr>
                <w:szCs w:val="21"/>
              </w:rPr>
              <w:t>技术</w:t>
            </w:r>
          </w:p>
        </w:tc>
      </w:tr>
    </w:tbl>
    <w:p w:rsidR="00665656" w:rsidRDefault="00665656">
      <w:pPr>
        <w:pStyle w:val="afff6"/>
        <w:tabs>
          <w:tab w:val="left" w:pos="1988"/>
        </w:tabs>
        <w:spacing w:before="161"/>
        <w:ind w:firstLine="482"/>
        <w:rPr>
          <w:b/>
          <w:sz w:val="24"/>
        </w:rPr>
      </w:pPr>
    </w:p>
    <w:p w:rsidR="00665656" w:rsidRDefault="00665656">
      <w:pPr>
        <w:pStyle w:val="afff6"/>
        <w:tabs>
          <w:tab w:val="left" w:pos="1988"/>
        </w:tabs>
        <w:spacing w:before="161"/>
        <w:ind w:firstLine="482"/>
        <w:rPr>
          <w:b/>
          <w:sz w:val="24"/>
        </w:rPr>
      </w:pPr>
    </w:p>
    <w:p w:rsidR="00B37808" w:rsidRDefault="001904B6">
      <w:pPr>
        <w:pStyle w:val="afff6"/>
        <w:tabs>
          <w:tab w:val="left" w:pos="1988"/>
        </w:tabs>
        <w:spacing w:before="161"/>
        <w:ind w:firstLine="482"/>
        <w:rPr>
          <w:b/>
          <w:sz w:val="24"/>
        </w:rPr>
      </w:pPr>
      <w:r>
        <w:rPr>
          <w:rFonts w:hint="eastAsia"/>
          <w:b/>
          <w:sz w:val="24"/>
        </w:rPr>
        <w:t>3.</w:t>
      </w:r>
      <w:r>
        <w:rPr>
          <w:rFonts w:hint="eastAsia"/>
          <w:b/>
          <w:sz w:val="24"/>
        </w:rPr>
        <w:t>专业负责人</w:t>
      </w:r>
    </w:p>
    <w:p w:rsidR="00B37808" w:rsidRDefault="001904B6">
      <w:pPr>
        <w:pStyle w:val="afff6"/>
        <w:tabs>
          <w:tab w:val="left" w:pos="1988"/>
        </w:tabs>
        <w:adjustRightInd w:val="0"/>
        <w:snapToGrid w:val="0"/>
        <w:spacing w:before="161" w:line="360" w:lineRule="auto"/>
        <w:ind w:firstLine="436"/>
        <w:rPr>
          <w:spacing w:val="-12"/>
          <w:sz w:val="24"/>
        </w:rPr>
      </w:pPr>
      <w:proofErr w:type="gramStart"/>
      <w:r>
        <w:rPr>
          <w:rFonts w:hint="eastAsia"/>
          <w:spacing w:val="-11"/>
          <w:sz w:val="24"/>
        </w:rPr>
        <w:t>苗广雁</w:t>
      </w:r>
      <w:proofErr w:type="gramEnd"/>
      <w:r>
        <w:rPr>
          <w:spacing w:val="-11"/>
          <w:sz w:val="24"/>
        </w:rPr>
        <w:t>，男，</w:t>
      </w:r>
      <w:r>
        <w:rPr>
          <w:rFonts w:hint="eastAsia"/>
          <w:spacing w:val="-11"/>
          <w:sz w:val="24"/>
        </w:rPr>
        <w:t>副</w:t>
      </w:r>
      <w:r>
        <w:rPr>
          <w:spacing w:val="-11"/>
          <w:sz w:val="24"/>
        </w:rPr>
        <w:t>教授，山东省</w:t>
      </w:r>
      <w:r>
        <w:rPr>
          <w:rFonts w:hint="eastAsia"/>
          <w:spacing w:val="-11"/>
          <w:sz w:val="24"/>
        </w:rPr>
        <w:t>技能创新平台</w:t>
      </w:r>
      <w:r>
        <w:rPr>
          <w:spacing w:val="-11"/>
          <w:sz w:val="24"/>
        </w:rPr>
        <w:t>主持人，</w:t>
      </w:r>
      <w:r>
        <w:rPr>
          <w:rFonts w:hint="eastAsia"/>
          <w:spacing w:val="-11"/>
          <w:sz w:val="24"/>
        </w:rPr>
        <w:t>一级网络管理员，</w:t>
      </w:r>
      <w:r>
        <w:rPr>
          <w:spacing w:val="-11"/>
          <w:sz w:val="24"/>
        </w:rPr>
        <w:t>精品资源共享课《</w:t>
      </w:r>
      <w:r>
        <w:rPr>
          <w:rFonts w:hint="eastAsia"/>
          <w:spacing w:val="-11"/>
          <w:sz w:val="24"/>
        </w:rPr>
        <w:t>android</w:t>
      </w:r>
      <w:r>
        <w:rPr>
          <w:rFonts w:hint="eastAsia"/>
          <w:spacing w:val="-11"/>
          <w:sz w:val="24"/>
        </w:rPr>
        <w:t>项目开发</w:t>
      </w:r>
      <w:r>
        <w:rPr>
          <w:spacing w:val="-12"/>
          <w:sz w:val="24"/>
        </w:rPr>
        <w:t>》主持人，计算</w:t>
      </w:r>
      <w:r>
        <w:rPr>
          <w:rFonts w:hint="eastAsia"/>
          <w:spacing w:val="-12"/>
          <w:sz w:val="24"/>
        </w:rPr>
        <w:t>数学</w:t>
      </w:r>
      <w:r>
        <w:rPr>
          <w:spacing w:val="-12"/>
          <w:sz w:val="24"/>
        </w:rPr>
        <w:t>专业。</w:t>
      </w:r>
    </w:p>
    <w:p w:rsidR="00B37808" w:rsidRDefault="001904B6">
      <w:pPr>
        <w:pStyle w:val="afff6"/>
        <w:tabs>
          <w:tab w:val="left" w:pos="1988"/>
        </w:tabs>
        <w:spacing w:before="161"/>
        <w:ind w:firstLine="482"/>
        <w:rPr>
          <w:b/>
          <w:sz w:val="24"/>
        </w:rPr>
      </w:pPr>
      <w:r>
        <w:rPr>
          <w:rFonts w:hint="eastAsia"/>
          <w:b/>
          <w:sz w:val="24"/>
        </w:rPr>
        <w:t>4.</w:t>
      </w:r>
      <w:r>
        <w:rPr>
          <w:rFonts w:hint="eastAsia"/>
          <w:b/>
          <w:sz w:val="24"/>
        </w:rPr>
        <w:t>兼职教师</w:t>
      </w:r>
    </w:p>
    <w:p w:rsidR="00B37808" w:rsidRDefault="00B37808">
      <w:pPr>
        <w:pStyle w:val="a7"/>
        <w:spacing w:before="3"/>
        <w:rPr>
          <w:b/>
          <w:sz w:val="5"/>
        </w:rPr>
      </w:pPr>
    </w:p>
    <w:tbl>
      <w:tblPr>
        <w:tblW w:w="57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094"/>
        <w:gridCol w:w="746"/>
        <w:gridCol w:w="1428"/>
        <w:gridCol w:w="1329"/>
        <w:gridCol w:w="978"/>
        <w:gridCol w:w="1332"/>
        <w:gridCol w:w="978"/>
        <w:gridCol w:w="992"/>
      </w:tblGrid>
      <w:tr w:rsidR="00B37808" w:rsidRPr="000A0B68">
        <w:trPr>
          <w:trHeight w:val="20"/>
        </w:trPr>
        <w:tc>
          <w:tcPr>
            <w:tcW w:w="437" w:type="pct"/>
            <w:vAlign w:val="center"/>
          </w:tcPr>
          <w:p w:rsidR="00B37808" w:rsidRPr="000A0B68" w:rsidRDefault="001904B6">
            <w:pPr>
              <w:pStyle w:val="21"/>
              <w:spacing w:before="99"/>
              <w:ind w:leftChars="0" w:left="0"/>
              <w:jc w:val="center"/>
              <w:rPr>
                <w:b/>
                <w:w w:val="99"/>
                <w:szCs w:val="21"/>
              </w:rPr>
            </w:pPr>
            <w:r w:rsidRPr="000A0B68">
              <w:rPr>
                <w:rFonts w:hint="eastAsia"/>
                <w:b/>
                <w:w w:val="99"/>
                <w:szCs w:val="21"/>
              </w:rPr>
              <w:t>序号</w:t>
            </w:r>
          </w:p>
        </w:tc>
        <w:tc>
          <w:tcPr>
            <w:tcW w:w="562" w:type="pct"/>
            <w:vAlign w:val="center"/>
          </w:tcPr>
          <w:p w:rsidR="00B37808" w:rsidRPr="000A0B68" w:rsidRDefault="001904B6">
            <w:pPr>
              <w:pStyle w:val="21"/>
              <w:spacing w:before="99"/>
              <w:ind w:leftChars="0" w:left="0"/>
              <w:jc w:val="center"/>
              <w:rPr>
                <w:b/>
                <w:w w:val="99"/>
                <w:szCs w:val="21"/>
              </w:rPr>
            </w:pPr>
            <w:r w:rsidRPr="000A0B68">
              <w:rPr>
                <w:rFonts w:hint="eastAsia"/>
                <w:b/>
                <w:w w:val="99"/>
                <w:szCs w:val="21"/>
              </w:rPr>
              <w:t>姓名</w:t>
            </w:r>
          </w:p>
        </w:tc>
        <w:tc>
          <w:tcPr>
            <w:tcW w:w="384" w:type="pct"/>
            <w:vAlign w:val="center"/>
          </w:tcPr>
          <w:p w:rsidR="00B37808" w:rsidRPr="000A0B68" w:rsidRDefault="001904B6">
            <w:pPr>
              <w:pStyle w:val="21"/>
              <w:spacing w:before="99"/>
              <w:ind w:leftChars="0" w:left="0"/>
              <w:jc w:val="center"/>
              <w:rPr>
                <w:b/>
                <w:w w:val="99"/>
                <w:szCs w:val="21"/>
              </w:rPr>
            </w:pPr>
            <w:r w:rsidRPr="000A0B68">
              <w:rPr>
                <w:rFonts w:hint="eastAsia"/>
                <w:b/>
                <w:w w:val="99"/>
                <w:szCs w:val="21"/>
              </w:rPr>
              <w:t>性别</w:t>
            </w:r>
          </w:p>
        </w:tc>
        <w:tc>
          <w:tcPr>
            <w:tcW w:w="733" w:type="pct"/>
            <w:vAlign w:val="center"/>
          </w:tcPr>
          <w:p w:rsidR="00B37808" w:rsidRPr="000A0B68" w:rsidRDefault="001904B6">
            <w:pPr>
              <w:pStyle w:val="21"/>
              <w:spacing w:before="99"/>
              <w:ind w:leftChars="0" w:left="0"/>
              <w:jc w:val="center"/>
              <w:rPr>
                <w:b/>
                <w:w w:val="99"/>
                <w:szCs w:val="21"/>
              </w:rPr>
            </w:pPr>
            <w:r w:rsidRPr="000A0B68">
              <w:rPr>
                <w:rFonts w:hint="eastAsia"/>
                <w:b/>
                <w:w w:val="99"/>
                <w:szCs w:val="21"/>
              </w:rPr>
              <w:t>出生年月</w:t>
            </w:r>
          </w:p>
        </w:tc>
        <w:tc>
          <w:tcPr>
            <w:tcW w:w="682" w:type="pct"/>
            <w:vAlign w:val="center"/>
          </w:tcPr>
          <w:p w:rsidR="00B37808" w:rsidRPr="000A0B68" w:rsidRDefault="001904B6">
            <w:pPr>
              <w:pStyle w:val="21"/>
              <w:spacing w:before="99"/>
              <w:ind w:leftChars="0" w:left="0"/>
              <w:jc w:val="center"/>
              <w:rPr>
                <w:b/>
                <w:w w:val="99"/>
                <w:szCs w:val="21"/>
              </w:rPr>
            </w:pPr>
            <w:r w:rsidRPr="000A0B68">
              <w:rPr>
                <w:rFonts w:hint="eastAsia"/>
                <w:b/>
                <w:w w:val="99"/>
                <w:szCs w:val="21"/>
              </w:rPr>
              <w:t>专业技术职务</w:t>
            </w:r>
          </w:p>
        </w:tc>
        <w:tc>
          <w:tcPr>
            <w:tcW w:w="502" w:type="pct"/>
            <w:vAlign w:val="center"/>
          </w:tcPr>
          <w:p w:rsidR="00B37808" w:rsidRPr="000A0B68" w:rsidRDefault="001904B6">
            <w:pPr>
              <w:pStyle w:val="21"/>
              <w:spacing w:before="99"/>
              <w:ind w:leftChars="0" w:left="0"/>
              <w:jc w:val="center"/>
              <w:rPr>
                <w:b/>
                <w:w w:val="99"/>
                <w:szCs w:val="21"/>
              </w:rPr>
            </w:pPr>
            <w:r w:rsidRPr="000A0B68">
              <w:rPr>
                <w:rFonts w:hint="eastAsia"/>
                <w:b/>
                <w:w w:val="99"/>
                <w:szCs w:val="21"/>
              </w:rPr>
              <w:t>职业资格证书</w:t>
            </w:r>
          </w:p>
        </w:tc>
        <w:tc>
          <w:tcPr>
            <w:tcW w:w="684" w:type="pct"/>
            <w:vAlign w:val="center"/>
          </w:tcPr>
          <w:p w:rsidR="00B37808" w:rsidRPr="000A0B68" w:rsidRDefault="001904B6">
            <w:pPr>
              <w:pStyle w:val="21"/>
              <w:spacing w:before="99"/>
              <w:ind w:leftChars="0" w:left="0"/>
              <w:jc w:val="center"/>
              <w:rPr>
                <w:b/>
                <w:w w:val="99"/>
                <w:szCs w:val="21"/>
              </w:rPr>
            </w:pPr>
            <w:r w:rsidRPr="000A0B68">
              <w:rPr>
                <w:rFonts w:hint="eastAsia"/>
                <w:b/>
                <w:w w:val="99"/>
                <w:szCs w:val="21"/>
              </w:rPr>
              <w:t>专业领域</w:t>
            </w:r>
          </w:p>
        </w:tc>
        <w:tc>
          <w:tcPr>
            <w:tcW w:w="502" w:type="pct"/>
            <w:vAlign w:val="center"/>
          </w:tcPr>
          <w:p w:rsidR="00B37808" w:rsidRPr="000A0B68" w:rsidRDefault="001904B6">
            <w:pPr>
              <w:pStyle w:val="21"/>
              <w:spacing w:before="99"/>
              <w:ind w:leftChars="0" w:left="0"/>
              <w:jc w:val="center"/>
              <w:rPr>
                <w:b/>
                <w:w w:val="99"/>
                <w:szCs w:val="21"/>
              </w:rPr>
            </w:pPr>
            <w:r w:rsidRPr="000A0B68">
              <w:rPr>
                <w:rFonts w:hint="eastAsia"/>
                <w:b/>
                <w:w w:val="99"/>
                <w:szCs w:val="21"/>
              </w:rPr>
              <w:t>兼职</w:t>
            </w:r>
          </w:p>
          <w:p w:rsidR="00B37808" w:rsidRPr="000A0B68" w:rsidRDefault="001904B6">
            <w:pPr>
              <w:pStyle w:val="21"/>
              <w:spacing w:before="99"/>
              <w:ind w:leftChars="0" w:left="0"/>
              <w:jc w:val="center"/>
              <w:rPr>
                <w:b/>
                <w:w w:val="99"/>
                <w:szCs w:val="21"/>
              </w:rPr>
            </w:pPr>
            <w:r w:rsidRPr="000A0B68">
              <w:rPr>
                <w:rFonts w:hint="eastAsia"/>
                <w:b/>
                <w:w w:val="99"/>
                <w:szCs w:val="21"/>
              </w:rPr>
              <w:t>内容</w:t>
            </w:r>
          </w:p>
        </w:tc>
        <w:tc>
          <w:tcPr>
            <w:tcW w:w="509" w:type="pct"/>
            <w:vAlign w:val="center"/>
          </w:tcPr>
          <w:p w:rsidR="00B37808" w:rsidRPr="000A0B68" w:rsidRDefault="001904B6">
            <w:pPr>
              <w:pStyle w:val="21"/>
              <w:spacing w:before="99"/>
              <w:ind w:leftChars="0" w:left="0"/>
              <w:jc w:val="center"/>
              <w:rPr>
                <w:b/>
                <w:w w:val="99"/>
                <w:szCs w:val="21"/>
              </w:rPr>
            </w:pPr>
            <w:r w:rsidRPr="000A0B68">
              <w:rPr>
                <w:rFonts w:hint="eastAsia"/>
                <w:b/>
                <w:w w:val="99"/>
                <w:szCs w:val="21"/>
              </w:rPr>
              <w:t>职务</w:t>
            </w:r>
          </w:p>
        </w:tc>
      </w:tr>
      <w:tr w:rsidR="00B37808" w:rsidRPr="000A0B68">
        <w:trPr>
          <w:trHeight w:val="20"/>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1</w:t>
            </w:r>
          </w:p>
        </w:tc>
        <w:tc>
          <w:tcPr>
            <w:tcW w:w="562" w:type="pct"/>
            <w:vAlign w:val="center"/>
          </w:tcPr>
          <w:p w:rsidR="00B37808" w:rsidRPr="000A0B68" w:rsidRDefault="001904B6">
            <w:pPr>
              <w:pStyle w:val="2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王伟</w:t>
            </w:r>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1977年11月</w:t>
            </w:r>
          </w:p>
        </w:tc>
        <w:tc>
          <w:tcPr>
            <w:tcW w:w="682" w:type="pct"/>
            <w:vAlign w:val="center"/>
          </w:tcPr>
          <w:p w:rsidR="00B37808" w:rsidRPr="000A0B68" w:rsidRDefault="001904B6">
            <w:pPr>
              <w:pStyle w:val="21"/>
              <w:spacing w:before="171"/>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高级软件开发工程师</w:t>
            </w:r>
          </w:p>
        </w:tc>
        <w:tc>
          <w:tcPr>
            <w:tcW w:w="684" w:type="pct"/>
            <w:vAlign w:val="center"/>
          </w:tcPr>
          <w:p w:rsidR="00B37808" w:rsidRPr="000A0B68" w:rsidRDefault="001904B6">
            <w:pPr>
              <w:pStyle w:val="21"/>
              <w:spacing w:before="28"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大数据</w:t>
            </w:r>
          </w:p>
        </w:tc>
        <w:tc>
          <w:tcPr>
            <w:tcW w:w="502" w:type="pct"/>
            <w:vAlign w:val="center"/>
          </w:tcPr>
          <w:p w:rsidR="00B37808" w:rsidRPr="000A0B68" w:rsidRDefault="001904B6">
            <w:pPr>
              <w:pStyle w:val="2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大数据教研负责人</w:t>
            </w:r>
          </w:p>
        </w:tc>
      </w:tr>
      <w:tr w:rsidR="00B37808" w:rsidRPr="000A0B68">
        <w:trPr>
          <w:trHeight w:val="20"/>
        </w:trPr>
        <w:tc>
          <w:tcPr>
            <w:tcW w:w="437" w:type="pct"/>
            <w:vAlign w:val="center"/>
          </w:tcPr>
          <w:p w:rsidR="00B37808" w:rsidRPr="000A0B68" w:rsidRDefault="001904B6">
            <w:pPr>
              <w:pStyle w:val="21"/>
              <w:spacing w:before="173"/>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2</w:t>
            </w:r>
          </w:p>
        </w:tc>
        <w:tc>
          <w:tcPr>
            <w:tcW w:w="562" w:type="pct"/>
            <w:vAlign w:val="center"/>
          </w:tcPr>
          <w:p w:rsidR="00B37808" w:rsidRPr="000A0B68" w:rsidRDefault="001904B6">
            <w:pPr>
              <w:pStyle w:val="21"/>
              <w:ind w:leftChars="0" w:left="0"/>
              <w:jc w:val="center"/>
              <w:rPr>
                <w:rFonts w:asciiTheme="minorEastAsia" w:eastAsiaTheme="minorEastAsia" w:hAnsiTheme="minorEastAsia" w:cstheme="minorEastAsia"/>
                <w:szCs w:val="21"/>
              </w:rPr>
            </w:pPr>
            <w:proofErr w:type="gramStart"/>
            <w:r w:rsidRPr="000A0B68">
              <w:rPr>
                <w:rFonts w:asciiTheme="minorEastAsia" w:eastAsiaTheme="minorEastAsia" w:hAnsiTheme="minorEastAsia" w:cstheme="minorEastAsia" w:hint="eastAsia"/>
                <w:color w:val="000000"/>
                <w:szCs w:val="21"/>
              </w:rPr>
              <w:t>程州</w:t>
            </w:r>
            <w:proofErr w:type="gramEnd"/>
          </w:p>
        </w:tc>
        <w:tc>
          <w:tcPr>
            <w:tcW w:w="384" w:type="pct"/>
            <w:vAlign w:val="center"/>
          </w:tcPr>
          <w:p w:rsidR="00B37808" w:rsidRPr="000A0B68" w:rsidRDefault="001904B6">
            <w:pPr>
              <w:pStyle w:val="21"/>
              <w:spacing w:before="173"/>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3"/>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1984年7月</w:t>
            </w:r>
          </w:p>
        </w:tc>
        <w:tc>
          <w:tcPr>
            <w:tcW w:w="682" w:type="pct"/>
            <w:vAlign w:val="center"/>
          </w:tcPr>
          <w:p w:rsidR="00B37808" w:rsidRPr="000A0B68" w:rsidRDefault="001904B6">
            <w:pPr>
              <w:pStyle w:val="21"/>
              <w:spacing w:before="173"/>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3"/>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高级软件开发工程师</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大数据、软件开发</w:t>
            </w:r>
          </w:p>
        </w:tc>
        <w:tc>
          <w:tcPr>
            <w:tcW w:w="502" w:type="pct"/>
            <w:vAlign w:val="center"/>
          </w:tcPr>
          <w:p w:rsidR="00B37808" w:rsidRPr="000A0B68" w:rsidRDefault="001904B6">
            <w:pPr>
              <w:pStyle w:val="2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教研主管</w:t>
            </w:r>
          </w:p>
        </w:tc>
      </w:tr>
      <w:tr w:rsidR="00B37808" w:rsidRPr="000A0B68">
        <w:trPr>
          <w:trHeight w:val="20"/>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3</w:t>
            </w:r>
          </w:p>
        </w:tc>
        <w:tc>
          <w:tcPr>
            <w:tcW w:w="562" w:type="pct"/>
            <w:vAlign w:val="center"/>
          </w:tcPr>
          <w:p w:rsidR="00B37808" w:rsidRPr="000A0B68" w:rsidRDefault="001904B6">
            <w:pPr>
              <w:pStyle w:val="2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刘宗伟</w:t>
            </w:r>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1984年12月</w:t>
            </w:r>
          </w:p>
        </w:tc>
        <w:tc>
          <w:tcPr>
            <w:tcW w:w="682" w:type="pct"/>
            <w:vAlign w:val="center"/>
          </w:tcPr>
          <w:p w:rsidR="00B37808" w:rsidRPr="000A0B68" w:rsidRDefault="001904B6">
            <w:pPr>
              <w:pStyle w:val="21"/>
              <w:spacing w:before="30" w:line="277" w:lineRule="exact"/>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高级软件开发工程师</w:t>
            </w:r>
          </w:p>
        </w:tc>
        <w:tc>
          <w:tcPr>
            <w:tcW w:w="684" w:type="pct"/>
            <w:vAlign w:val="center"/>
          </w:tcPr>
          <w:p w:rsidR="00B37808" w:rsidRPr="000A0B68" w:rsidRDefault="001904B6">
            <w:pPr>
              <w:pStyle w:val="21"/>
              <w:spacing w:before="31"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人工智能</w:t>
            </w:r>
          </w:p>
        </w:tc>
        <w:tc>
          <w:tcPr>
            <w:tcW w:w="502" w:type="pct"/>
            <w:vAlign w:val="center"/>
          </w:tcPr>
          <w:p w:rsidR="00B37808" w:rsidRPr="000A0B68" w:rsidRDefault="001904B6">
            <w:pPr>
              <w:pStyle w:val="2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讲师</w:t>
            </w:r>
          </w:p>
        </w:tc>
      </w:tr>
      <w:tr w:rsidR="00B37808" w:rsidRPr="000A0B68">
        <w:trPr>
          <w:trHeight w:val="20"/>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4</w:t>
            </w:r>
          </w:p>
        </w:tc>
        <w:tc>
          <w:tcPr>
            <w:tcW w:w="562" w:type="pct"/>
            <w:vAlign w:val="center"/>
          </w:tcPr>
          <w:p w:rsidR="00B37808" w:rsidRPr="000A0B68" w:rsidRDefault="001904B6">
            <w:pPr>
              <w:pStyle w:val="2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谷丰硕</w:t>
            </w:r>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1990年4月</w:t>
            </w:r>
          </w:p>
        </w:tc>
        <w:tc>
          <w:tcPr>
            <w:tcW w:w="682" w:type="pct"/>
            <w:vAlign w:val="center"/>
          </w:tcPr>
          <w:p w:rsidR="00B37808" w:rsidRPr="000A0B68" w:rsidRDefault="001904B6">
            <w:pPr>
              <w:pStyle w:val="21"/>
              <w:spacing w:before="171"/>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高级软件开发工程师</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Java</w:t>
            </w:r>
          </w:p>
        </w:tc>
        <w:tc>
          <w:tcPr>
            <w:tcW w:w="502" w:type="pct"/>
            <w:vAlign w:val="center"/>
          </w:tcPr>
          <w:p w:rsidR="00B37808" w:rsidRPr="000A0B68" w:rsidRDefault="001904B6">
            <w:pPr>
              <w:pStyle w:val="21"/>
              <w:spacing w:before="17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讲师</w:t>
            </w:r>
          </w:p>
        </w:tc>
      </w:tr>
      <w:tr w:rsidR="00B37808" w:rsidRPr="000A0B68">
        <w:trPr>
          <w:trHeight w:val="20"/>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5</w:t>
            </w:r>
          </w:p>
        </w:tc>
        <w:tc>
          <w:tcPr>
            <w:tcW w:w="562" w:type="pct"/>
            <w:vAlign w:val="center"/>
          </w:tcPr>
          <w:p w:rsidR="00B37808" w:rsidRPr="000A0B68" w:rsidRDefault="001904B6">
            <w:pPr>
              <w:pStyle w:val="2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徐昀</w:t>
            </w:r>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1982年1月</w:t>
            </w:r>
          </w:p>
        </w:tc>
        <w:tc>
          <w:tcPr>
            <w:tcW w:w="682" w:type="pct"/>
            <w:vAlign w:val="center"/>
          </w:tcPr>
          <w:p w:rsidR="00B37808" w:rsidRPr="000A0B68" w:rsidRDefault="001904B6">
            <w:pPr>
              <w:pStyle w:val="21"/>
              <w:spacing w:before="171"/>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高级软件开发工程师</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Java</w:t>
            </w:r>
          </w:p>
        </w:tc>
        <w:tc>
          <w:tcPr>
            <w:tcW w:w="502" w:type="pct"/>
            <w:vAlign w:val="center"/>
          </w:tcPr>
          <w:p w:rsidR="00B37808" w:rsidRPr="000A0B68" w:rsidRDefault="001904B6">
            <w:pPr>
              <w:pStyle w:val="21"/>
              <w:spacing w:before="17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讲师</w:t>
            </w:r>
          </w:p>
        </w:tc>
      </w:tr>
      <w:tr w:rsidR="00B37808" w:rsidRPr="000A0B68">
        <w:trPr>
          <w:trHeight w:val="20"/>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6</w:t>
            </w:r>
          </w:p>
        </w:tc>
        <w:tc>
          <w:tcPr>
            <w:tcW w:w="562" w:type="pct"/>
            <w:vAlign w:val="center"/>
          </w:tcPr>
          <w:p w:rsidR="00B37808" w:rsidRPr="000A0B68" w:rsidRDefault="001904B6">
            <w:pPr>
              <w:pStyle w:val="21"/>
              <w:tabs>
                <w:tab w:val="left" w:pos="450"/>
              </w:tabs>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王虎</w:t>
            </w:r>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1989年4月</w:t>
            </w:r>
          </w:p>
        </w:tc>
        <w:tc>
          <w:tcPr>
            <w:tcW w:w="682" w:type="pct"/>
            <w:vAlign w:val="center"/>
          </w:tcPr>
          <w:p w:rsidR="00B37808" w:rsidRPr="000A0B68" w:rsidRDefault="001904B6">
            <w:pPr>
              <w:pStyle w:val="21"/>
              <w:spacing w:before="171"/>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高级软件开发工程师</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java、AI</w:t>
            </w:r>
          </w:p>
        </w:tc>
        <w:tc>
          <w:tcPr>
            <w:tcW w:w="502" w:type="pct"/>
            <w:vAlign w:val="center"/>
          </w:tcPr>
          <w:p w:rsidR="00B37808" w:rsidRPr="000A0B68" w:rsidRDefault="001904B6">
            <w:pPr>
              <w:pStyle w:val="21"/>
              <w:spacing w:before="17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讲师</w:t>
            </w:r>
          </w:p>
        </w:tc>
      </w:tr>
      <w:tr w:rsidR="00B37808" w:rsidRPr="000A0B68">
        <w:trPr>
          <w:trHeight w:val="20"/>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7</w:t>
            </w:r>
          </w:p>
        </w:tc>
        <w:tc>
          <w:tcPr>
            <w:tcW w:w="562" w:type="pct"/>
            <w:vAlign w:val="center"/>
          </w:tcPr>
          <w:p w:rsidR="00B37808" w:rsidRPr="000A0B68" w:rsidRDefault="001904B6">
            <w:pPr>
              <w:pStyle w:val="2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许刚</w:t>
            </w:r>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1976年4月</w:t>
            </w:r>
          </w:p>
        </w:tc>
        <w:tc>
          <w:tcPr>
            <w:tcW w:w="682" w:type="pct"/>
            <w:vAlign w:val="center"/>
          </w:tcPr>
          <w:p w:rsidR="00B37808" w:rsidRPr="000A0B68" w:rsidRDefault="001904B6">
            <w:pPr>
              <w:pStyle w:val="21"/>
              <w:spacing w:before="171"/>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高级软件开发工程师</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Java</w:t>
            </w:r>
          </w:p>
        </w:tc>
        <w:tc>
          <w:tcPr>
            <w:tcW w:w="502" w:type="pct"/>
            <w:vAlign w:val="center"/>
          </w:tcPr>
          <w:p w:rsidR="00B37808" w:rsidRPr="000A0B68" w:rsidRDefault="001904B6">
            <w:pPr>
              <w:pStyle w:val="2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讲师</w:t>
            </w:r>
          </w:p>
        </w:tc>
      </w:tr>
      <w:tr w:rsidR="00B37808" w:rsidRPr="000A0B68">
        <w:trPr>
          <w:trHeight w:val="20"/>
        </w:trPr>
        <w:tc>
          <w:tcPr>
            <w:tcW w:w="437" w:type="pct"/>
            <w:vAlign w:val="center"/>
          </w:tcPr>
          <w:p w:rsidR="00B37808" w:rsidRPr="000A0B68" w:rsidRDefault="001904B6">
            <w:pPr>
              <w:pStyle w:val="21"/>
              <w:spacing w:before="173"/>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8</w:t>
            </w:r>
          </w:p>
        </w:tc>
        <w:tc>
          <w:tcPr>
            <w:tcW w:w="562" w:type="pct"/>
            <w:vAlign w:val="center"/>
          </w:tcPr>
          <w:p w:rsidR="00B37808" w:rsidRPr="000A0B68" w:rsidRDefault="001904B6">
            <w:pPr>
              <w:pStyle w:val="21"/>
              <w:spacing w:before="173"/>
              <w:ind w:leftChars="0" w:left="0"/>
              <w:jc w:val="center"/>
              <w:rPr>
                <w:rFonts w:asciiTheme="minorEastAsia" w:eastAsiaTheme="minorEastAsia" w:hAnsiTheme="minorEastAsia" w:cstheme="minorEastAsia"/>
                <w:szCs w:val="21"/>
              </w:rPr>
            </w:pPr>
            <w:proofErr w:type="gramStart"/>
            <w:r w:rsidRPr="000A0B68">
              <w:rPr>
                <w:rFonts w:asciiTheme="minorEastAsia" w:eastAsiaTheme="minorEastAsia" w:hAnsiTheme="minorEastAsia" w:cstheme="minorEastAsia" w:hint="eastAsia"/>
                <w:szCs w:val="21"/>
              </w:rPr>
              <w:t>吴俊洲</w:t>
            </w:r>
            <w:proofErr w:type="gramEnd"/>
          </w:p>
        </w:tc>
        <w:tc>
          <w:tcPr>
            <w:tcW w:w="384" w:type="pct"/>
            <w:vAlign w:val="center"/>
          </w:tcPr>
          <w:p w:rsidR="00B37808" w:rsidRPr="000A0B68" w:rsidRDefault="001904B6">
            <w:pPr>
              <w:pStyle w:val="21"/>
              <w:spacing w:before="173"/>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3"/>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1989年7月</w:t>
            </w:r>
          </w:p>
        </w:tc>
        <w:tc>
          <w:tcPr>
            <w:tcW w:w="682" w:type="pct"/>
            <w:vAlign w:val="center"/>
          </w:tcPr>
          <w:p w:rsidR="00B37808" w:rsidRPr="000A0B68" w:rsidRDefault="001904B6">
            <w:pPr>
              <w:pStyle w:val="21"/>
              <w:spacing w:before="173"/>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3"/>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教师资格证</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软件开发</w:t>
            </w:r>
          </w:p>
        </w:tc>
        <w:tc>
          <w:tcPr>
            <w:tcW w:w="502" w:type="pct"/>
            <w:vAlign w:val="center"/>
          </w:tcPr>
          <w:p w:rsidR="00B37808" w:rsidRPr="000A0B68" w:rsidRDefault="001904B6">
            <w:pPr>
              <w:pStyle w:val="21"/>
              <w:spacing w:before="173"/>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讲师</w:t>
            </w:r>
          </w:p>
        </w:tc>
      </w:tr>
      <w:tr w:rsidR="00B37808" w:rsidRPr="000A0B68">
        <w:trPr>
          <w:trHeight w:val="20"/>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9</w:t>
            </w:r>
          </w:p>
        </w:tc>
        <w:tc>
          <w:tcPr>
            <w:tcW w:w="56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孙超</w:t>
            </w:r>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1989年7月</w:t>
            </w:r>
          </w:p>
        </w:tc>
        <w:tc>
          <w:tcPr>
            <w:tcW w:w="682" w:type="pct"/>
            <w:vAlign w:val="center"/>
          </w:tcPr>
          <w:p w:rsidR="00B37808" w:rsidRPr="000A0B68" w:rsidRDefault="001904B6">
            <w:pPr>
              <w:pStyle w:val="21"/>
              <w:spacing w:before="173"/>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3"/>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教师资格证</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人工智能</w:t>
            </w:r>
          </w:p>
        </w:tc>
        <w:tc>
          <w:tcPr>
            <w:tcW w:w="502" w:type="pct"/>
            <w:vAlign w:val="center"/>
          </w:tcPr>
          <w:p w:rsidR="00B37808" w:rsidRPr="000A0B68" w:rsidRDefault="001904B6">
            <w:pPr>
              <w:pStyle w:val="21"/>
              <w:spacing w:before="17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spacing w:before="17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副教授</w:t>
            </w:r>
          </w:p>
        </w:tc>
      </w:tr>
      <w:tr w:rsidR="00B37808" w:rsidRPr="000A0B68" w:rsidTr="000A0B68">
        <w:trPr>
          <w:trHeight w:val="577"/>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10</w:t>
            </w:r>
          </w:p>
        </w:tc>
        <w:tc>
          <w:tcPr>
            <w:tcW w:w="56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许茂森</w:t>
            </w:r>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1989年7月</w:t>
            </w:r>
          </w:p>
        </w:tc>
        <w:tc>
          <w:tcPr>
            <w:tcW w:w="682" w:type="pct"/>
            <w:vAlign w:val="center"/>
          </w:tcPr>
          <w:p w:rsidR="00B37808" w:rsidRPr="000A0B68" w:rsidRDefault="001904B6">
            <w:pPr>
              <w:pStyle w:val="21"/>
              <w:spacing w:before="173"/>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3"/>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教师资格证</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Java</w:t>
            </w:r>
          </w:p>
        </w:tc>
        <w:tc>
          <w:tcPr>
            <w:tcW w:w="502" w:type="pct"/>
            <w:vAlign w:val="center"/>
          </w:tcPr>
          <w:p w:rsidR="00B37808" w:rsidRPr="000A0B68" w:rsidRDefault="001904B6">
            <w:pPr>
              <w:pStyle w:val="21"/>
              <w:spacing w:before="17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spacing w:before="17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副教授</w:t>
            </w:r>
          </w:p>
        </w:tc>
      </w:tr>
      <w:tr w:rsidR="00B37808" w:rsidRPr="000A0B68" w:rsidTr="000A0B68">
        <w:trPr>
          <w:trHeight w:val="475"/>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11</w:t>
            </w:r>
          </w:p>
        </w:tc>
        <w:tc>
          <w:tcPr>
            <w:tcW w:w="56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胡秀娥</w:t>
            </w:r>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1989年7月</w:t>
            </w:r>
          </w:p>
        </w:tc>
        <w:tc>
          <w:tcPr>
            <w:tcW w:w="682" w:type="pct"/>
            <w:vAlign w:val="center"/>
          </w:tcPr>
          <w:p w:rsidR="00B37808" w:rsidRPr="000A0B68" w:rsidRDefault="001904B6">
            <w:pPr>
              <w:pStyle w:val="21"/>
              <w:spacing w:before="173"/>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3"/>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教师资格证</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Html</w:t>
            </w:r>
          </w:p>
        </w:tc>
        <w:tc>
          <w:tcPr>
            <w:tcW w:w="502" w:type="pct"/>
            <w:vAlign w:val="center"/>
          </w:tcPr>
          <w:p w:rsidR="00B37808" w:rsidRPr="000A0B68" w:rsidRDefault="001904B6">
            <w:pPr>
              <w:pStyle w:val="21"/>
              <w:spacing w:before="17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spacing w:before="17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副教授</w:t>
            </w:r>
          </w:p>
        </w:tc>
      </w:tr>
      <w:tr w:rsidR="00B37808" w:rsidRPr="000A0B68">
        <w:trPr>
          <w:trHeight w:val="20"/>
        </w:trPr>
        <w:tc>
          <w:tcPr>
            <w:tcW w:w="437" w:type="pct"/>
            <w:vAlign w:val="center"/>
          </w:tcPr>
          <w:p w:rsidR="00B37808" w:rsidRPr="000A0B68" w:rsidRDefault="001904B6">
            <w:pPr>
              <w:pStyle w:val="21"/>
              <w:spacing w:before="171"/>
              <w:ind w:leftChars="0" w:left="0"/>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12</w:t>
            </w:r>
          </w:p>
        </w:tc>
        <w:tc>
          <w:tcPr>
            <w:tcW w:w="562"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proofErr w:type="gramStart"/>
            <w:r w:rsidRPr="000A0B68">
              <w:rPr>
                <w:rFonts w:asciiTheme="minorEastAsia" w:eastAsiaTheme="minorEastAsia" w:hAnsiTheme="minorEastAsia" w:cstheme="minorEastAsia" w:hint="eastAsia"/>
                <w:szCs w:val="21"/>
              </w:rPr>
              <w:t>张孔惠</w:t>
            </w:r>
            <w:proofErr w:type="gramEnd"/>
          </w:p>
        </w:tc>
        <w:tc>
          <w:tcPr>
            <w:tcW w:w="384" w:type="pct"/>
            <w:vAlign w:val="center"/>
          </w:tcPr>
          <w:p w:rsidR="00B37808" w:rsidRPr="000A0B68" w:rsidRDefault="001904B6">
            <w:pPr>
              <w:pStyle w:val="21"/>
              <w:spacing w:before="171"/>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男</w:t>
            </w:r>
          </w:p>
        </w:tc>
        <w:tc>
          <w:tcPr>
            <w:tcW w:w="733" w:type="pct"/>
            <w:vAlign w:val="center"/>
          </w:tcPr>
          <w:p w:rsidR="00B37808" w:rsidRPr="000A0B68" w:rsidRDefault="001904B6">
            <w:pPr>
              <w:pStyle w:val="21"/>
              <w:spacing w:before="171"/>
              <w:ind w:leftChars="0" w:left="0" w:right="12"/>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1989年7月</w:t>
            </w:r>
          </w:p>
        </w:tc>
        <w:tc>
          <w:tcPr>
            <w:tcW w:w="682" w:type="pct"/>
            <w:vAlign w:val="center"/>
          </w:tcPr>
          <w:p w:rsidR="00B37808" w:rsidRPr="000A0B68" w:rsidRDefault="001904B6">
            <w:pPr>
              <w:pStyle w:val="21"/>
              <w:spacing w:before="173"/>
              <w:ind w:leftChars="0" w:left="0" w:right="3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高级工程师</w:t>
            </w:r>
          </w:p>
        </w:tc>
        <w:tc>
          <w:tcPr>
            <w:tcW w:w="502" w:type="pct"/>
            <w:vAlign w:val="center"/>
          </w:tcPr>
          <w:p w:rsidR="00B37808" w:rsidRPr="000A0B68" w:rsidRDefault="001904B6">
            <w:pPr>
              <w:pStyle w:val="21"/>
              <w:spacing w:before="173"/>
              <w:ind w:leftChars="0" w:left="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教师资格证</w:t>
            </w:r>
          </w:p>
        </w:tc>
        <w:tc>
          <w:tcPr>
            <w:tcW w:w="684" w:type="pct"/>
            <w:vAlign w:val="center"/>
          </w:tcPr>
          <w:p w:rsidR="00B37808" w:rsidRPr="000A0B68" w:rsidRDefault="001904B6">
            <w:pPr>
              <w:pStyle w:val="21"/>
              <w:spacing w:before="30" w:line="277" w:lineRule="exact"/>
              <w:ind w:leftChars="0" w:left="0" w:right="108"/>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color w:val="000000"/>
                <w:szCs w:val="21"/>
              </w:rPr>
              <w:t>Linux</w:t>
            </w:r>
          </w:p>
        </w:tc>
        <w:tc>
          <w:tcPr>
            <w:tcW w:w="502" w:type="pct"/>
            <w:vAlign w:val="center"/>
          </w:tcPr>
          <w:p w:rsidR="00B37808" w:rsidRPr="000A0B68" w:rsidRDefault="001904B6">
            <w:pPr>
              <w:pStyle w:val="21"/>
              <w:spacing w:before="171"/>
              <w:ind w:leftChars="0" w:left="0" w:right="5"/>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授课</w:t>
            </w:r>
          </w:p>
        </w:tc>
        <w:tc>
          <w:tcPr>
            <w:tcW w:w="509" w:type="pct"/>
            <w:vAlign w:val="center"/>
          </w:tcPr>
          <w:p w:rsidR="00B37808" w:rsidRPr="000A0B68" w:rsidRDefault="001904B6">
            <w:pPr>
              <w:pStyle w:val="21"/>
              <w:spacing w:before="171"/>
              <w:ind w:leftChars="0" w:left="0" w:right="100"/>
              <w:jc w:val="center"/>
              <w:rPr>
                <w:rFonts w:asciiTheme="minorEastAsia" w:eastAsiaTheme="minorEastAsia" w:hAnsiTheme="minorEastAsia" w:cstheme="minorEastAsia"/>
                <w:szCs w:val="21"/>
              </w:rPr>
            </w:pPr>
            <w:r w:rsidRPr="000A0B68">
              <w:rPr>
                <w:rFonts w:asciiTheme="minorEastAsia" w:eastAsiaTheme="minorEastAsia" w:hAnsiTheme="minorEastAsia" w:cstheme="minorEastAsia" w:hint="eastAsia"/>
                <w:szCs w:val="21"/>
              </w:rPr>
              <w:t>教授</w:t>
            </w:r>
          </w:p>
        </w:tc>
      </w:tr>
    </w:tbl>
    <w:p w:rsidR="00B37808" w:rsidRDefault="00B37808">
      <w:pPr>
        <w:pStyle w:val="a7"/>
        <w:spacing w:before="9"/>
        <w:rPr>
          <w:b/>
          <w:sz w:val="29"/>
        </w:rPr>
      </w:pPr>
    </w:p>
    <w:p w:rsidR="00B37808" w:rsidRDefault="001904B6">
      <w:pPr>
        <w:spacing w:line="360" w:lineRule="auto"/>
        <w:ind w:firstLineChars="200" w:firstLine="482"/>
        <w:outlineLvl w:val="1"/>
        <w:rPr>
          <w:rFonts w:asciiTheme="minorEastAsia" w:eastAsiaTheme="minorEastAsia" w:hAnsiTheme="minorEastAsia" w:cstheme="minorEastAsia"/>
          <w:b/>
          <w:bCs/>
          <w:sz w:val="24"/>
        </w:rPr>
      </w:pPr>
      <w:bookmarkStart w:id="64" w:name="2.教学设施"/>
      <w:bookmarkStart w:id="65" w:name="_bookmark26"/>
      <w:bookmarkStart w:id="66" w:name="_Toc79331105"/>
      <w:bookmarkStart w:id="67" w:name="_Toc1584"/>
      <w:bookmarkEnd w:id="64"/>
      <w:bookmarkEnd w:id="65"/>
      <w:r>
        <w:rPr>
          <w:rFonts w:asciiTheme="minorEastAsia" w:eastAsiaTheme="minorEastAsia" w:hAnsiTheme="minorEastAsia" w:cstheme="minorEastAsia" w:hint="eastAsia"/>
          <w:b/>
          <w:bCs/>
          <w:sz w:val="24"/>
        </w:rPr>
        <w:t>（二）教学设施</w:t>
      </w:r>
      <w:bookmarkEnd w:id="66"/>
      <w:bookmarkEnd w:id="67"/>
    </w:p>
    <w:p w:rsidR="00B37808" w:rsidRDefault="001904B6">
      <w:pPr>
        <w:pStyle w:val="afff6"/>
        <w:tabs>
          <w:tab w:val="left" w:pos="1988"/>
        </w:tabs>
        <w:adjustRightInd w:val="0"/>
        <w:snapToGrid w:val="0"/>
        <w:spacing w:before="160" w:line="360" w:lineRule="auto"/>
        <w:ind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1.基本教学设施</w:t>
      </w:r>
    </w:p>
    <w:p w:rsidR="00B37808" w:rsidRDefault="001904B6">
      <w:pPr>
        <w:adjustRightInd w:val="0"/>
        <w:snapToGrid w:val="0"/>
        <w:spacing w:before="161" w:line="360" w:lineRule="auto"/>
        <w:ind w:right="899" w:firstLineChars="200" w:firstLine="444"/>
        <w:rPr>
          <w:rFonts w:asciiTheme="minorEastAsia" w:eastAsiaTheme="minorEastAsia" w:hAnsiTheme="minorEastAsia" w:cstheme="minorEastAsia"/>
          <w:sz w:val="24"/>
        </w:rPr>
      </w:pPr>
      <w:r>
        <w:rPr>
          <w:rFonts w:asciiTheme="minorEastAsia" w:eastAsiaTheme="minorEastAsia" w:hAnsiTheme="minorEastAsia" w:cstheme="minorEastAsia" w:hint="eastAsia"/>
          <w:spacing w:val="-9"/>
          <w:sz w:val="24"/>
        </w:rPr>
        <w:t>配备黑</w:t>
      </w:r>
      <w:r>
        <w:rPr>
          <w:rFonts w:asciiTheme="minorEastAsia" w:eastAsiaTheme="minorEastAsia" w:hAnsiTheme="minorEastAsia" w:cstheme="minorEastAsia" w:hint="eastAsia"/>
          <w:sz w:val="24"/>
        </w:rPr>
        <w:t>（白</w:t>
      </w:r>
      <w:r>
        <w:rPr>
          <w:rFonts w:asciiTheme="minorEastAsia" w:eastAsiaTheme="minorEastAsia" w:hAnsiTheme="minorEastAsia" w:cstheme="minorEastAsia" w:hint="eastAsia"/>
          <w:spacing w:val="-27"/>
          <w:sz w:val="24"/>
        </w:rPr>
        <w:t>）</w:t>
      </w:r>
      <w:r>
        <w:rPr>
          <w:rFonts w:asciiTheme="minorEastAsia" w:eastAsiaTheme="minorEastAsia" w:hAnsiTheme="minorEastAsia" w:cstheme="minorEastAsia" w:hint="eastAsia"/>
          <w:spacing w:val="-14"/>
          <w:sz w:val="24"/>
        </w:rPr>
        <w:t xml:space="preserve">板、多媒体计算机、投影设备、音响设备，互联网接入或 </w:t>
      </w:r>
      <w:r>
        <w:rPr>
          <w:rFonts w:asciiTheme="minorEastAsia" w:eastAsiaTheme="minorEastAsia" w:hAnsiTheme="minorEastAsia" w:cstheme="minorEastAsia" w:hint="eastAsia"/>
          <w:spacing w:val="-4"/>
          <w:sz w:val="24"/>
        </w:rPr>
        <w:t xml:space="preserve">WiFi </w:t>
      </w:r>
      <w:r>
        <w:rPr>
          <w:rFonts w:asciiTheme="minorEastAsia" w:eastAsiaTheme="minorEastAsia" w:hAnsiTheme="minorEastAsia" w:cstheme="minorEastAsia" w:hint="eastAsia"/>
          <w:spacing w:val="-10"/>
          <w:sz w:val="24"/>
        </w:rPr>
        <w:t>环境，并具有网络安全防护措施。安装应急照明装置并保持良好状态，符合紧急</w:t>
      </w:r>
      <w:r>
        <w:rPr>
          <w:rFonts w:asciiTheme="minorEastAsia" w:eastAsiaTheme="minorEastAsia" w:hAnsiTheme="minorEastAsia" w:cstheme="minorEastAsia" w:hint="eastAsia"/>
          <w:sz w:val="24"/>
        </w:rPr>
        <w:t>疏散要求、标志明显、保持逃生通道畅通无阻。</w:t>
      </w:r>
    </w:p>
    <w:p w:rsidR="00B37808" w:rsidRDefault="001904B6">
      <w:pPr>
        <w:pStyle w:val="afff6"/>
        <w:tabs>
          <w:tab w:val="left" w:pos="1988"/>
        </w:tabs>
        <w:adjustRightInd w:val="0"/>
        <w:snapToGrid w:val="0"/>
        <w:spacing w:before="1" w:line="360" w:lineRule="auto"/>
        <w:ind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2.实训（实验）教学设施</w:t>
      </w:r>
    </w:p>
    <w:p w:rsidR="00B37808" w:rsidRDefault="001904B6">
      <w:pPr>
        <w:pStyle w:val="a7"/>
        <w:spacing w:before="181" w:after="20"/>
        <w:ind w:left="482" w:right="43"/>
        <w:jc w:val="center"/>
      </w:pPr>
      <w:r>
        <w:t>校内主要实</w:t>
      </w:r>
      <w:proofErr w:type="gramStart"/>
      <w:r>
        <w:t>训教学</w:t>
      </w:r>
      <w:proofErr w:type="gramEnd"/>
      <w:r>
        <w:t>条件配置表</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1121"/>
        <w:gridCol w:w="804"/>
        <w:gridCol w:w="1867"/>
        <w:gridCol w:w="2001"/>
        <w:gridCol w:w="853"/>
        <w:gridCol w:w="998"/>
      </w:tblGrid>
      <w:tr w:rsidR="00B37808">
        <w:trPr>
          <w:trHeight w:val="822"/>
          <w:jc w:val="center"/>
        </w:trPr>
        <w:tc>
          <w:tcPr>
            <w:tcW w:w="520" w:type="dxa"/>
            <w:vAlign w:val="center"/>
          </w:tcPr>
          <w:p w:rsidR="00B37808" w:rsidRDefault="001904B6">
            <w:pPr>
              <w:pStyle w:val="TableParagraph"/>
              <w:jc w:val="center"/>
              <w:rPr>
                <w:b/>
              </w:rPr>
            </w:pPr>
            <w:r>
              <w:rPr>
                <w:b/>
              </w:rPr>
              <w:t>序号</w:t>
            </w:r>
          </w:p>
        </w:tc>
        <w:tc>
          <w:tcPr>
            <w:tcW w:w="1121" w:type="dxa"/>
            <w:vAlign w:val="center"/>
          </w:tcPr>
          <w:p w:rsidR="00B37808" w:rsidRDefault="001904B6">
            <w:pPr>
              <w:pStyle w:val="TableParagraph"/>
              <w:ind w:right="57"/>
              <w:jc w:val="center"/>
              <w:rPr>
                <w:b/>
              </w:rPr>
            </w:pPr>
            <w:r>
              <w:rPr>
                <w:b/>
              </w:rPr>
              <w:t>实训室</w:t>
            </w:r>
          </w:p>
        </w:tc>
        <w:tc>
          <w:tcPr>
            <w:tcW w:w="804" w:type="dxa"/>
            <w:vAlign w:val="center"/>
          </w:tcPr>
          <w:p w:rsidR="00B37808" w:rsidRDefault="001904B6">
            <w:pPr>
              <w:pStyle w:val="TableParagraph"/>
              <w:jc w:val="center"/>
              <w:rPr>
                <w:b/>
              </w:rPr>
            </w:pPr>
            <w:r>
              <w:rPr>
                <w:b/>
              </w:rPr>
              <w:t>地点</w:t>
            </w:r>
          </w:p>
        </w:tc>
        <w:tc>
          <w:tcPr>
            <w:tcW w:w="1867" w:type="dxa"/>
            <w:vAlign w:val="center"/>
          </w:tcPr>
          <w:p w:rsidR="00B37808" w:rsidRDefault="001904B6">
            <w:pPr>
              <w:pStyle w:val="TableParagraph"/>
              <w:jc w:val="center"/>
              <w:rPr>
                <w:b/>
              </w:rPr>
            </w:pPr>
            <w:r>
              <w:rPr>
                <w:b/>
              </w:rPr>
              <w:t>主要设备</w:t>
            </w:r>
          </w:p>
        </w:tc>
        <w:tc>
          <w:tcPr>
            <w:tcW w:w="2001" w:type="dxa"/>
            <w:vAlign w:val="center"/>
          </w:tcPr>
          <w:p w:rsidR="00B37808" w:rsidRDefault="001904B6">
            <w:pPr>
              <w:pStyle w:val="TableParagraph"/>
              <w:jc w:val="center"/>
              <w:rPr>
                <w:b/>
              </w:rPr>
            </w:pPr>
            <w:r>
              <w:rPr>
                <w:b/>
              </w:rPr>
              <w:t>实训内容</w:t>
            </w:r>
          </w:p>
        </w:tc>
        <w:tc>
          <w:tcPr>
            <w:tcW w:w="853" w:type="dxa"/>
            <w:vAlign w:val="center"/>
          </w:tcPr>
          <w:p w:rsidR="00B37808" w:rsidRDefault="001904B6">
            <w:pPr>
              <w:pStyle w:val="TableParagraph"/>
              <w:spacing w:before="99" w:line="340" w:lineRule="auto"/>
              <w:ind w:left="58" w:right="247"/>
              <w:jc w:val="center"/>
              <w:rPr>
                <w:b/>
                <w:lang w:eastAsia="zh-CN"/>
              </w:rPr>
            </w:pPr>
            <w:r>
              <w:rPr>
                <w:rFonts w:hint="eastAsia"/>
                <w:b/>
                <w:lang w:eastAsia="zh-CN"/>
              </w:rPr>
              <w:t>工位数量</w:t>
            </w:r>
          </w:p>
        </w:tc>
        <w:tc>
          <w:tcPr>
            <w:tcW w:w="998" w:type="dxa"/>
            <w:vAlign w:val="center"/>
          </w:tcPr>
          <w:p w:rsidR="00B37808" w:rsidRDefault="001904B6">
            <w:pPr>
              <w:pStyle w:val="TableParagraph"/>
              <w:jc w:val="center"/>
              <w:rPr>
                <w:b/>
              </w:rPr>
            </w:pPr>
            <w:r>
              <w:rPr>
                <w:b/>
              </w:rPr>
              <w:t>建成</w:t>
            </w:r>
          </w:p>
          <w:p w:rsidR="00B37808" w:rsidRDefault="001904B6">
            <w:pPr>
              <w:pStyle w:val="TableParagraph"/>
              <w:ind w:left="59"/>
              <w:jc w:val="center"/>
              <w:rPr>
                <w:b/>
              </w:rPr>
            </w:pPr>
            <w:r>
              <w:rPr>
                <w:b/>
              </w:rPr>
              <w:t>时间</w:t>
            </w:r>
          </w:p>
        </w:tc>
      </w:tr>
      <w:tr w:rsidR="00B37808">
        <w:trPr>
          <w:trHeight w:val="694"/>
          <w:jc w:val="center"/>
        </w:trPr>
        <w:tc>
          <w:tcPr>
            <w:tcW w:w="520" w:type="dxa"/>
            <w:vAlign w:val="center"/>
          </w:tcPr>
          <w:p w:rsidR="00B37808" w:rsidRDefault="001904B6">
            <w:pPr>
              <w:pStyle w:val="TableParagraph"/>
              <w:jc w:val="center"/>
            </w:pPr>
            <w:r>
              <w:t>1</w:t>
            </w:r>
          </w:p>
        </w:tc>
        <w:tc>
          <w:tcPr>
            <w:tcW w:w="1121" w:type="dxa"/>
            <w:vAlign w:val="center"/>
          </w:tcPr>
          <w:p w:rsidR="00B37808" w:rsidRPr="00E711E7" w:rsidRDefault="001904B6">
            <w:pPr>
              <w:pStyle w:val="TableParagraph"/>
              <w:spacing w:before="99" w:line="338" w:lineRule="auto"/>
              <w:ind w:left="55" w:right="76"/>
              <w:jc w:val="center"/>
            </w:pPr>
            <w:r w:rsidRPr="00E711E7">
              <w:rPr>
                <w:rFonts w:hint="eastAsia"/>
                <w:lang w:eastAsia="zh-CN"/>
              </w:rPr>
              <w:t>大数据</w:t>
            </w:r>
            <w:r w:rsidRPr="00E711E7">
              <w:t>实训室</w:t>
            </w:r>
          </w:p>
        </w:tc>
        <w:tc>
          <w:tcPr>
            <w:tcW w:w="804" w:type="dxa"/>
            <w:vAlign w:val="center"/>
          </w:tcPr>
          <w:p w:rsidR="00B37808" w:rsidRPr="00E711E7" w:rsidRDefault="001904B6">
            <w:pPr>
              <w:pStyle w:val="TableParagraph"/>
              <w:spacing w:before="4" w:line="282" w:lineRule="exact"/>
              <w:ind w:left="55"/>
              <w:jc w:val="center"/>
              <w:rPr>
                <w:lang w:eastAsia="zh-CN"/>
              </w:rPr>
            </w:pPr>
            <w:r w:rsidRPr="00E711E7">
              <w:rPr>
                <w:rFonts w:hint="eastAsia"/>
                <w:lang w:eastAsia="zh-CN"/>
              </w:rPr>
              <w:t>十号楼</w:t>
            </w:r>
          </w:p>
        </w:tc>
        <w:tc>
          <w:tcPr>
            <w:tcW w:w="1867" w:type="dxa"/>
            <w:vAlign w:val="center"/>
          </w:tcPr>
          <w:p w:rsidR="00B37808" w:rsidRPr="00E711E7" w:rsidRDefault="001904B6">
            <w:pPr>
              <w:pStyle w:val="TableParagraph"/>
              <w:spacing w:before="5"/>
              <w:ind w:left="57"/>
              <w:jc w:val="center"/>
              <w:rPr>
                <w:spacing w:val="-15"/>
                <w:lang w:eastAsia="zh-CN"/>
              </w:rPr>
            </w:pPr>
            <w:r w:rsidRPr="00E711E7">
              <w:rPr>
                <w:lang w:eastAsia="zh-CN"/>
              </w:rPr>
              <w:t>PC</w:t>
            </w:r>
            <w:r w:rsidRPr="00E711E7">
              <w:rPr>
                <w:spacing w:val="-36"/>
                <w:lang w:eastAsia="zh-CN"/>
              </w:rPr>
              <w:t xml:space="preserve"> 机 </w:t>
            </w:r>
            <w:r w:rsidRPr="00E711E7">
              <w:rPr>
                <w:rFonts w:hint="eastAsia"/>
                <w:lang w:eastAsia="zh-CN"/>
              </w:rPr>
              <w:t>100</w:t>
            </w:r>
            <w:r w:rsidRPr="00E711E7">
              <w:rPr>
                <w:spacing w:val="-15"/>
                <w:lang w:eastAsia="zh-CN"/>
              </w:rPr>
              <w:t>台、</w:t>
            </w:r>
          </w:p>
          <w:p w:rsidR="00B37808" w:rsidRPr="00E711E7" w:rsidRDefault="001904B6">
            <w:pPr>
              <w:pStyle w:val="TableParagraph"/>
              <w:spacing w:before="5"/>
              <w:ind w:left="57"/>
              <w:jc w:val="center"/>
            </w:pPr>
            <w:r w:rsidRPr="00E711E7">
              <w:rPr>
                <w:spacing w:val="-15"/>
                <w:lang w:eastAsia="zh-CN"/>
              </w:rPr>
              <w:t>服务</w:t>
            </w:r>
            <w:r w:rsidRPr="00E711E7">
              <w:rPr>
                <w:spacing w:val="-27"/>
                <w:lang w:eastAsia="zh-CN"/>
              </w:rPr>
              <w:t xml:space="preserve">器 </w:t>
            </w:r>
            <w:r w:rsidRPr="00E711E7">
              <w:rPr>
                <w:lang w:eastAsia="zh-CN"/>
              </w:rPr>
              <w:t>2</w:t>
            </w:r>
            <w:r w:rsidRPr="00E711E7">
              <w:rPr>
                <w:spacing w:val="-17"/>
                <w:lang w:eastAsia="zh-CN"/>
              </w:rPr>
              <w:t>台</w:t>
            </w:r>
          </w:p>
        </w:tc>
        <w:tc>
          <w:tcPr>
            <w:tcW w:w="2001" w:type="dxa"/>
            <w:vAlign w:val="center"/>
          </w:tcPr>
          <w:p w:rsidR="00B37808" w:rsidRPr="00E711E7" w:rsidRDefault="001904B6">
            <w:pPr>
              <w:pStyle w:val="TableParagraph"/>
              <w:spacing w:before="4" w:line="281" w:lineRule="exact"/>
              <w:ind w:left="58"/>
              <w:jc w:val="center"/>
              <w:rPr>
                <w:lang w:eastAsia="zh-CN"/>
              </w:rPr>
            </w:pPr>
            <w:r w:rsidRPr="00E711E7">
              <w:rPr>
                <w:spacing w:val="-18"/>
                <w:lang w:eastAsia="zh-CN"/>
              </w:rPr>
              <w:t>H</w:t>
            </w:r>
            <w:r w:rsidRPr="00E711E7">
              <w:rPr>
                <w:rFonts w:hint="eastAsia"/>
                <w:spacing w:val="-18"/>
                <w:lang w:eastAsia="zh-CN"/>
              </w:rPr>
              <w:t>adoop应用，数据仓库，数据计算，大数据分析</w:t>
            </w:r>
          </w:p>
        </w:tc>
        <w:tc>
          <w:tcPr>
            <w:tcW w:w="853" w:type="dxa"/>
            <w:vAlign w:val="center"/>
          </w:tcPr>
          <w:p w:rsidR="00B37808" w:rsidRPr="00E711E7" w:rsidRDefault="001904B6">
            <w:pPr>
              <w:pStyle w:val="TableParagraph"/>
              <w:jc w:val="center"/>
              <w:rPr>
                <w:lang w:eastAsia="zh-CN"/>
              </w:rPr>
            </w:pPr>
            <w:r w:rsidRPr="00E711E7">
              <w:rPr>
                <w:rFonts w:hint="eastAsia"/>
                <w:lang w:eastAsia="zh-CN"/>
              </w:rPr>
              <w:t>100</w:t>
            </w:r>
          </w:p>
        </w:tc>
        <w:tc>
          <w:tcPr>
            <w:tcW w:w="998" w:type="dxa"/>
            <w:vAlign w:val="center"/>
          </w:tcPr>
          <w:p w:rsidR="00B37808" w:rsidRPr="00E711E7" w:rsidRDefault="001904B6">
            <w:pPr>
              <w:pStyle w:val="TableParagraph"/>
              <w:jc w:val="center"/>
            </w:pPr>
            <w:r w:rsidRPr="00E711E7">
              <w:t>20</w:t>
            </w:r>
            <w:r w:rsidRPr="00E711E7">
              <w:rPr>
                <w:rFonts w:hint="eastAsia"/>
                <w:lang w:eastAsia="zh-CN"/>
              </w:rPr>
              <w:t>21</w:t>
            </w:r>
            <w:r w:rsidRPr="00E711E7">
              <w:t>年</w:t>
            </w:r>
          </w:p>
        </w:tc>
      </w:tr>
      <w:tr w:rsidR="00B37808">
        <w:trPr>
          <w:trHeight w:val="400"/>
          <w:jc w:val="center"/>
        </w:trPr>
        <w:tc>
          <w:tcPr>
            <w:tcW w:w="520" w:type="dxa"/>
            <w:vAlign w:val="center"/>
          </w:tcPr>
          <w:p w:rsidR="00B37808" w:rsidRDefault="001904B6">
            <w:pPr>
              <w:pStyle w:val="TableParagraph"/>
              <w:spacing w:before="99" w:line="281" w:lineRule="exact"/>
              <w:ind w:left="57"/>
              <w:jc w:val="center"/>
            </w:pPr>
            <w:r>
              <w:t>2</w:t>
            </w:r>
          </w:p>
        </w:tc>
        <w:tc>
          <w:tcPr>
            <w:tcW w:w="1121" w:type="dxa"/>
            <w:vAlign w:val="center"/>
          </w:tcPr>
          <w:p w:rsidR="00B37808" w:rsidRPr="00E711E7" w:rsidRDefault="001904B6">
            <w:pPr>
              <w:pStyle w:val="TableParagraph"/>
              <w:spacing w:before="99" w:line="338" w:lineRule="auto"/>
              <w:ind w:left="55" w:right="76"/>
              <w:jc w:val="center"/>
            </w:pPr>
            <w:r w:rsidRPr="00E711E7">
              <w:rPr>
                <w:rFonts w:hint="eastAsia"/>
                <w:lang w:eastAsia="zh-CN"/>
              </w:rPr>
              <w:t>大数据</w:t>
            </w:r>
            <w:r w:rsidRPr="00E711E7">
              <w:t>实训室</w:t>
            </w:r>
          </w:p>
        </w:tc>
        <w:tc>
          <w:tcPr>
            <w:tcW w:w="804" w:type="dxa"/>
            <w:vAlign w:val="center"/>
          </w:tcPr>
          <w:p w:rsidR="00B37808" w:rsidRPr="00E711E7" w:rsidRDefault="001904B6">
            <w:pPr>
              <w:pStyle w:val="TableParagraph"/>
              <w:spacing w:before="4" w:line="282" w:lineRule="exact"/>
              <w:ind w:left="55"/>
              <w:jc w:val="center"/>
              <w:rPr>
                <w:lang w:eastAsia="zh-CN"/>
              </w:rPr>
            </w:pPr>
            <w:r w:rsidRPr="00E711E7">
              <w:rPr>
                <w:rFonts w:hint="eastAsia"/>
                <w:lang w:eastAsia="zh-CN"/>
              </w:rPr>
              <w:t>十号楼</w:t>
            </w:r>
          </w:p>
        </w:tc>
        <w:tc>
          <w:tcPr>
            <w:tcW w:w="1867" w:type="dxa"/>
            <w:vAlign w:val="center"/>
          </w:tcPr>
          <w:p w:rsidR="00B37808" w:rsidRPr="00E711E7" w:rsidRDefault="001904B6">
            <w:pPr>
              <w:pStyle w:val="TableParagraph"/>
              <w:spacing w:before="5"/>
              <w:ind w:left="57"/>
              <w:jc w:val="center"/>
              <w:rPr>
                <w:spacing w:val="-15"/>
                <w:lang w:eastAsia="zh-CN"/>
              </w:rPr>
            </w:pPr>
            <w:r w:rsidRPr="00E711E7">
              <w:rPr>
                <w:lang w:eastAsia="zh-CN"/>
              </w:rPr>
              <w:t>PC</w:t>
            </w:r>
            <w:r w:rsidRPr="00E711E7">
              <w:rPr>
                <w:spacing w:val="-36"/>
                <w:lang w:eastAsia="zh-CN"/>
              </w:rPr>
              <w:t xml:space="preserve"> 机 </w:t>
            </w:r>
            <w:r w:rsidRPr="00E711E7">
              <w:rPr>
                <w:rFonts w:hint="eastAsia"/>
                <w:lang w:eastAsia="zh-CN"/>
              </w:rPr>
              <w:t>100</w:t>
            </w:r>
            <w:r w:rsidRPr="00E711E7">
              <w:rPr>
                <w:spacing w:val="-15"/>
                <w:lang w:eastAsia="zh-CN"/>
              </w:rPr>
              <w:t xml:space="preserve"> 台、</w:t>
            </w:r>
          </w:p>
          <w:p w:rsidR="00B37808" w:rsidRPr="00E711E7" w:rsidRDefault="001904B6">
            <w:pPr>
              <w:pStyle w:val="TableParagraph"/>
              <w:spacing w:before="5"/>
              <w:ind w:left="57"/>
              <w:jc w:val="center"/>
            </w:pPr>
            <w:r w:rsidRPr="00E711E7">
              <w:rPr>
                <w:spacing w:val="-15"/>
                <w:lang w:eastAsia="zh-CN"/>
              </w:rPr>
              <w:t>服务</w:t>
            </w:r>
            <w:r w:rsidRPr="00E711E7">
              <w:rPr>
                <w:spacing w:val="-27"/>
                <w:lang w:eastAsia="zh-CN"/>
              </w:rPr>
              <w:t xml:space="preserve">器 </w:t>
            </w:r>
            <w:r w:rsidRPr="00E711E7">
              <w:rPr>
                <w:lang w:eastAsia="zh-CN"/>
              </w:rPr>
              <w:t>2</w:t>
            </w:r>
            <w:r w:rsidRPr="00E711E7">
              <w:rPr>
                <w:spacing w:val="-17"/>
                <w:lang w:eastAsia="zh-CN"/>
              </w:rPr>
              <w:t>台</w:t>
            </w:r>
          </w:p>
        </w:tc>
        <w:tc>
          <w:tcPr>
            <w:tcW w:w="2001" w:type="dxa"/>
            <w:vAlign w:val="center"/>
          </w:tcPr>
          <w:p w:rsidR="00B37808" w:rsidRPr="00E711E7" w:rsidRDefault="001904B6">
            <w:pPr>
              <w:pStyle w:val="TableParagraph"/>
              <w:spacing w:before="4" w:line="281" w:lineRule="exact"/>
              <w:ind w:left="58"/>
              <w:jc w:val="center"/>
              <w:rPr>
                <w:lang w:eastAsia="zh-CN"/>
              </w:rPr>
            </w:pPr>
            <w:r w:rsidRPr="00E711E7">
              <w:rPr>
                <w:rFonts w:hint="eastAsia"/>
                <w:spacing w:val="-18"/>
                <w:lang w:eastAsia="zh-CN"/>
              </w:rPr>
              <w:t>云计算，高并发数据处理</w:t>
            </w:r>
          </w:p>
        </w:tc>
        <w:tc>
          <w:tcPr>
            <w:tcW w:w="853" w:type="dxa"/>
            <w:vAlign w:val="center"/>
          </w:tcPr>
          <w:p w:rsidR="00B37808" w:rsidRPr="00E711E7" w:rsidRDefault="001904B6">
            <w:pPr>
              <w:pStyle w:val="TableParagraph"/>
              <w:jc w:val="center"/>
              <w:rPr>
                <w:lang w:eastAsia="zh-CN"/>
              </w:rPr>
            </w:pPr>
            <w:r w:rsidRPr="00E711E7">
              <w:rPr>
                <w:rFonts w:hint="eastAsia"/>
                <w:lang w:eastAsia="zh-CN"/>
              </w:rPr>
              <w:t>100</w:t>
            </w:r>
          </w:p>
        </w:tc>
        <w:tc>
          <w:tcPr>
            <w:tcW w:w="998" w:type="dxa"/>
            <w:vAlign w:val="center"/>
          </w:tcPr>
          <w:p w:rsidR="00B37808" w:rsidRPr="00E711E7" w:rsidRDefault="001904B6">
            <w:pPr>
              <w:pStyle w:val="TableParagraph"/>
              <w:jc w:val="center"/>
            </w:pPr>
            <w:r w:rsidRPr="00E711E7">
              <w:t>20</w:t>
            </w:r>
            <w:r w:rsidRPr="00E711E7">
              <w:rPr>
                <w:rFonts w:hint="eastAsia"/>
                <w:lang w:eastAsia="zh-CN"/>
              </w:rPr>
              <w:t>21</w:t>
            </w:r>
            <w:r w:rsidRPr="00E711E7">
              <w:t>年</w:t>
            </w:r>
          </w:p>
        </w:tc>
      </w:tr>
    </w:tbl>
    <w:p w:rsidR="00B37808" w:rsidRDefault="00B37808">
      <w:pPr>
        <w:pStyle w:val="a7"/>
        <w:spacing w:before="3"/>
        <w:rPr>
          <w:sz w:val="5"/>
        </w:rPr>
      </w:pPr>
    </w:p>
    <w:p w:rsidR="00B37808" w:rsidRDefault="001904B6" w:rsidP="003944CB">
      <w:pPr>
        <w:adjustRightInd w:val="0"/>
        <w:snapToGrid w:val="0"/>
        <w:spacing w:beforeLines="50" w:before="120" w:afterLines="50" w:after="120" w:line="360" w:lineRule="auto"/>
        <w:jc w:val="center"/>
      </w:pPr>
      <w:r>
        <w:rPr>
          <w:spacing w:val="-3"/>
        </w:rPr>
        <w:t>校外主要实践教学条件配置表</w:t>
      </w:r>
    </w:p>
    <w:tbl>
      <w:tblPr>
        <w:tblStyle w:val="TableNormal"/>
        <w:tblW w:w="85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2316"/>
        <w:gridCol w:w="2364"/>
        <w:gridCol w:w="1133"/>
        <w:gridCol w:w="1135"/>
        <w:gridCol w:w="758"/>
      </w:tblGrid>
      <w:tr w:rsidR="00B37808">
        <w:trPr>
          <w:trHeight w:val="397"/>
          <w:jc w:val="center"/>
        </w:trPr>
        <w:tc>
          <w:tcPr>
            <w:tcW w:w="816" w:type="dxa"/>
          </w:tcPr>
          <w:p w:rsidR="00B37808" w:rsidRDefault="001904B6">
            <w:pPr>
              <w:pStyle w:val="TableParagraph"/>
              <w:spacing w:before="99" w:line="279" w:lineRule="exact"/>
              <w:ind w:left="107"/>
              <w:jc w:val="center"/>
              <w:rPr>
                <w:b/>
              </w:rPr>
            </w:pPr>
            <w:r>
              <w:rPr>
                <w:b/>
              </w:rPr>
              <w:t>序号</w:t>
            </w:r>
          </w:p>
        </w:tc>
        <w:tc>
          <w:tcPr>
            <w:tcW w:w="2316" w:type="dxa"/>
          </w:tcPr>
          <w:p w:rsidR="00B37808" w:rsidRDefault="001904B6">
            <w:pPr>
              <w:pStyle w:val="TableParagraph"/>
              <w:spacing w:before="99" w:line="279" w:lineRule="exact"/>
              <w:ind w:left="107"/>
              <w:jc w:val="center"/>
              <w:rPr>
                <w:b/>
              </w:rPr>
            </w:pPr>
            <w:r>
              <w:rPr>
                <w:b/>
              </w:rPr>
              <w:t>实习基地名称</w:t>
            </w:r>
          </w:p>
        </w:tc>
        <w:tc>
          <w:tcPr>
            <w:tcW w:w="2364" w:type="dxa"/>
          </w:tcPr>
          <w:p w:rsidR="00B37808" w:rsidRDefault="001904B6">
            <w:pPr>
              <w:pStyle w:val="TableParagraph"/>
              <w:spacing w:before="99" w:line="279" w:lineRule="exact"/>
              <w:ind w:left="107"/>
              <w:jc w:val="center"/>
              <w:rPr>
                <w:b/>
              </w:rPr>
            </w:pPr>
            <w:r>
              <w:rPr>
                <w:b/>
              </w:rPr>
              <w:t>合作单位</w:t>
            </w:r>
          </w:p>
        </w:tc>
        <w:tc>
          <w:tcPr>
            <w:tcW w:w="1133" w:type="dxa"/>
          </w:tcPr>
          <w:p w:rsidR="00B37808" w:rsidRDefault="001904B6">
            <w:pPr>
              <w:pStyle w:val="TableParagraph"/>
              <w:spacing w:before="99" w:line="279" w:lineRule="exact"/>
              <w:ind w:left="107"/>
              <w:jc w:val="center"/>
              <w:rPr>
                <w:b/>
              </w:rPr>
            </w:pPr>
            <w:r>
              <w:rPr>
                <w:b/>
              </w:rPr>
              <w:t>实习岗位</w:t>
            </w:r>
          </w:p>
        </w:tc>
        <w:tc>
          <w:tcPr>
            <w:tcW w:w="1135" w:type="dxa"/>
          </w:tcPr>
          <w:p w:rsidR="00B37808" w:rsidRDefault="001904B6">
            <w:pPr>
              <w:pStyle w:val="TableParagraph"/>
              <w:spacing w:before="99" w:line="279" w:lineRule="exact"/>
              <w:ind w:left="107"/>
              <w:jc w:val="center"/>
              <w:rPr>
                <w:b/>
              </w:rPr>
            </w:pPr>
            <w:r>
              <w:rPr>
                <w:b/>
              </w:rPr>
              <w:t>容纳人数</w:t>
            </w:r>
          </w:p>
        </w:tc>
        <w:tc>
          <w:tcPr>
            <w:tcW w:w="758" w:type="dxa"/>
          </w:tcPr>
          <w:p w:rsidR="00B37808" w:rsidRDefault="001904B6">
            <w:pPr>
              <w:pStyle w:val="TableParagraph"/>
              <w:spacing w:before="99" w:line="279" w:lineRule="exact"/>
              <w:ind w:left="107"/>
              <w:jc w:val="center"/>
              <w:rPr>
                <w:b/>
              </w:rPr>
            </w:pPr>
            <w:r>
              <w:rPr>
                <w:b/>
              </w:rPr>
              <w:t>备注</w:t>
            </w:r>
          </w:p>
        </w:tc>
      </w:tr>
      <w:tr w:rsidR="00B37808">
        <w:trPr>
          <w:trHeight w:val="801"/>
          <w:jc w:val="center"/>
        </w:trPr>
        <w:tc>
          <w:tcPr>
            <w:tcW w:w="816" w:type="dxa"/>
            <w:vAlign w:val="center"/>
          </w:tcPr>
          <w:p w:rsidR="00B37808" w:rsidRDefault="001904B6">
            <w:pPr>
              <w:pStyle w:val="TableParagraph"/>
              <w:spacing w:before="1"/>
              <w:jc w:val="center"/>
            </w:pPr>
            <w:r>
              <w:t>1</w:t>
            </w:r>
          </w:p>
        </w:tc>
        <w:tc>
          <w:tcPr>
            <w:tcW w:w="2316" w:type="dxa"/>
            <w:vAlign w:val="center"/>
          </w:tcPr>
          <w:p w:rsidR="00B37808" w:rsidRDefault="001904B6">
            <w:pPr>
              <w:pStyle w:val="21"/>
              <w:spacing w:before="1"/>
              <w:jc w:val="center"/>
            </w:pPr>
            <w:r>
              <w:rPr>
                <w:rFonts w:hint="eastAsia"/>
              </w:rPr>
              <w:t>中关村</w:t>
            </w:r>
            <w:proofErr w:type="gramStart"/>
            <w:r>
              <w:rPr>
                <w:rFonts w:hint="eastAsia"/>
              </w:rPr>
              <w:t>软件园</w:t>
            </w:r>
            <w:r>
              <w:t>实训</w:t>
            </w:r>
            <w:proofErr w:type="gramEnd"/>
            <w:r>
              <w:t>基地</w:t>
            </w:r>
          </w:p>
        </w:tc>
        <w:tc>
          <w:tcPr>
            <w:tcW w:w="2364" w:type="dxa"/>
            <w:vAlign w:val="center"/>
          </w:tcPr>
          <w:p w:rsidR="00B37808" w:rsidRDefault="001904B6">
            <w:pPr>
              <w:pStyle w:val="21"/>
              <w:spacing w:before="3" w:line="398" w:lineRule="exact"/>
              <w:ind w:right="261"/>
              <w:jc w:val="center"/>
            </w:pPr>
            <w:r>
              <w:rPr>
                <w:rFonts w:hint="eastAsia"/>
              </w:rPr>
              <w:t>北京中关村智酷双创人才服务股份有限公司</w:t>
            </w:r>
          </w:p>
        </w:tc>
        <w:tc>
          <w:tcPr>
            <w:tcW w:w="1133" w:type="dxa"/>
            <w:vAlign w:val="center"/>
          </w:tcPr>
          <w:p w:rsidR="00B37808" w:rsidRDefault="001904B6">
            <w:pPr>
              <w:pStyle w:val="21"/>
              <w:spacing w:before="1"/>
              <w:jc w:val="center"/>
            </w:pPr>
            <w:r>
              <w:t>100</w:t>
            </w:r>
          </w:p>
        </w:tc>
        <w:tc>
          <w:tcPr>
            <w:tcW w:w="1135" w:type="dxa"/>
            <w:vAlign w:val="center"/>
          </w:tcPr>
          <w:p w:rsidR="00B37808" w:rsidRDefault="001904B6">
            <w:pPr>
              <w:pStyle w:val="21"/>
              <w:spacing w:before="1"/>
              <w:jc w:val="center"/>
            </w:pPr>
            <w:r>
              <w:t>100</w:t>
            </w:r>
          </w:p>
        </w:tc>
        <w:tc>
          <w:tcPr>
            <w:tcW w:w="758" w:type="dxa"/>
            <w:vAlign w:val="center"/>
          </w:tcPr>
          <w:p w:rsidR="00B37808" w:rsidRDefault="00B37808">
            <w:pPr>
              <w:pStyle w:val="TableParagraph"/>
              <w:jc w:val="center"/>
              <w:rPr>
                <w:rFonts w:ascii="Times New Roman"/>
              </w:rPr>
            </w:pPr>
          </w:p>
        </w:tc>
      </w:tr>
    </w:tbl>
    <w:p w:rsidR="00B37808" w:rsidRDefault="00B37808">
      <w:pPr>
        <w:pStyle w:val="a7"/>
        <w:spacing w:before="3"/>
        <w:rPr>
          <w:sz w:val="5"/>
        </w:rPr>
      </w:pPr>
    </w:p>
    <w:p w:rsidR="00B37808" w:rsidRDefault="00B37808">
      <w:pPr>
        <w:pStyle w:val="a7"/>
        <w:spacing w:before="7"/>
        <w:rPr>
          <w:sz w:val="17"/>
        </w:rPr>
      </w:pPr>
    </w:p>
    <w:p w:rsidR="00B37808" w:rsidRDefault="001904B6">
      <w:pPr>
        <w:pStyle w:val="afff6"/>
        <w:tabs>
          <w:tab w:val="left" w:pos="1988"/>
        </w:tabs>
        <w:adjustRightInd w:val="0"/>
        <w:snapToGrid w:val="0"/>
        <w:spacing w:before="1" w:line="360" w:lineRule="auto"/>
        <w:ind w:firstLine="482"/>
        <w:rPr>
          <w:b/>
          <w:sz w:val="24"/>
        </w:rPr>
      </w:pPr>
      <w:bookmarkStart w:id="68" w:name="_bookmark31"/>
      <w:bookmarkStart w:id="69" w:name="十、毕业要求"/>
      <w:bookmarkEnd w:id="68"/>
      <w:bookmarkEnd w:id="69"/>
      <w:r>
        <w:rPr>
          <w:rFonts w:hint="eastAsia"/>
          <w:b/>
          <w:sz w:val="24"/>
        </w:rPr>
        <w:t>3.</w:t>
      </w:r>
      <w:r>
        <w:rPr>
          <w:rFonts w:hint="eastAsia"/>
          <w:b/>
          <w:sz w:val="24"/>
        </w:rPr>
        <w:t>信息化教学设施</w:t>
      </w:r>
    </w:p>
    <w:p w:rsidR="00B37808" w:rsidRDefault="001904B6">
      <w:pPr>
        <w:adjustRightInd w:val="0"/>
        <w:snapToGrid w:val="0"/>
        <w:spacing w:line="360" w:lineRule="auto"/>
        <w:ind w:firstLineChars="200" w:firstLine="480"/>
        <w:rPr>
          <w:sz w:val="24"/>
        </w:rPr>
      </w:pPr>
      <w:r>
        <w:rPr>
          <w:rFonts w:hint="eastAsia"/>
          <w:sz w:val="24"/>
        </w:rPr>
        <w:t>具有利用数字化教学资源库、文献资料、常见问题解答等的信息化条件。引导鼓励教师开发并利用信息化教学资源、教学平台，创新教学方法、提升教学效果。</w:t>
      </w:r>
    </w:p>
    <w:p w:rsidR="00B37808" w:rsidRDefault="001904B6">
      <w:pPr>
        <w:spacing w:line="360" w:lineRule="auto"/>
        <w:ind w:firstLineChars="200" w:firstLine="482"/>
        <w:outlineLvl w:val="1"/>
        <w:rPr>
          <w:rFonts w:ascii="宋体" w:hAnsi="宋体" w:cs="宋体"/>
          <w:b/>
          <w:bCs/>
          <w:sz w:val="24"/>
        </w:rPr>
      </w:pPr>
      <w:bookmarkStart w:id="70" w:name="_Toc79331106"/>
      <w:bookmarkStart w:id="71" w:name="_Toc13945"/>
      <w:r>
        <w:rPr>
          <w:rFonts w:ascii="宋体" w:hAnsi="宋体" w:cs="宋体" w:hint="eastAsia"/>
          <w:b/>
          <w:bCs/>
          <w:sz w:val="24"/>
        </w:rPr>
        <w:t>（三）教学资源</w:t>
      </w:r>
      <w:bookmarkEnd w:id="70"/>
      <w:bookmarkEnd w:id="71"/>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主要包括能够满足学生专业学习、教师专业教学研究和教学实施需要的教材、图书及数字化资源等。</w:t>
      </w:r>
    </w:p>
    <w:p w:rsidR="00B37808" w:rsidRDefault="001904B6">
      <w:pPr>
        <w:pStyle w:val="afff6"/>
        <w:tabs>
          <w:tab w:val="left" w:pos="1988"/>
        </w:tabs>
        <w:adjustRightInd w:val="0"/>
        <w:snapToGrid w:val="0"/>
        <w:spacing w:before="160" w:line="360" w:lineRule="auto"/>
        <w:ind w:firstLine="482"/>
        <w:rPr>
          <w:rFonts w:ascii="宋体" w:hAnsi="宋体" w:cs="宋体"/>
          <w:b/>
          <w:sz w:val="24"/>
        </w:rPr>
      </w:pPr>
      <w:r>
        <w:rPr>
          <w:rFonts w:ascii="宋体" w:hAnsi="宋体" w:cs="宋体" w:hint="eastAsia"/>
          <w:b/>
          <w:sz w:val="24"/>
        </w:rPr>
        <w:t>1.教材选用基本要求</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（1）必须符合社会主义办学方向和国家法律法规，适应社会发展和科技进</w:t>
      </w:r>
      <w:r>
        <w:rPr>
          <w:rFonts w:ascii="宋体" w:hAnsi="宋体" w:cs="宋体" w:hint="eastAsia"/>
          <w:sz w:val="24"/>
        </w:rPr>
        <w:lastRenderedPageBreak/>
        <w:t>步对人才培养的需要，能够全面准确地阐述</w:t>
      </w:r>
      <w:r w:rsidR="006578DD">
        <w:rPr>
          <w:rFonts w:ascii="宋体" w:hAnsi="宋体" w:cs="宋体" w:hint="eastAsia"/>
          <w:sz w:val="24"/>
        </w:rPr>
        <w:t>大数据技术</w:t>
      </w:r>
      <w:r>
        <w:rPr>
          <w:rFonts w:ascii="宋体" w:hAnsi="宋体" w:cs="宋体" w:hint="eastAsia"/>
          <w:sz w:val="24"/>
        </w:rPr>
        <w:t>专业的基本理论、基本知识和基本技能。</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（2）必须符合大数据技术专业人才培养目标及课程教学的要求，理论深度适宜，符合认知规律，富有启发性创新性，有利于激发学生学习兴趣，有利于学生知识、能力和素质的培养。</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（3）必须体现科学性、先进性和适用性的有机统一，反映本学科最新学术成果， 具有学科发展上的先进性和教学上的适用性。</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rsidR="00B37808" w:rsidRDefault="001904B6">
      <w:pPr>
        <w:pStyle w:val="afff6"/>
        <w:tabs>
          <w:tab w:val="left" w:pos="1988"/>
        </w:tabs>
        <w:adjustRightInd w:val="0"/>
        <w:snapToGrid w:val="0"/>
        <w:spacing w:before="160" w:line="360" w:lineRule="auto"/>
        <w:ind w:firstLine="482"/>
        <w:rPr>
          <w:rFonts w:ascii="宋体" w:hAnsi="宋体" w:cs="宋体"/>
          <w:b/>
          <w:sz w:val="24"/>
        </w:rPr>
      </w:pPr>
      <w:r>
        <w:rPr>
          <w:rFonts w:ascii="宋体" w:hAnsi="宋体" w:cs="宋体" w:hint="eastAsia"/>
          <w:b/>
          <w:sz w:val="24"/>
        </w:rPr>
        <w:t>2.图书文献配备基本要求</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配备能够满足大数据技术专业教学、科研、技能大赛等要求的教材、图书及数字化学习资源。专业类图书文献主要包括：Java 程序设计、Java Web 程序设计、Android 应用开发、软件测试、数据计算，数据分析、大数据运维等有关技术的方法、思维以及实务操作类图书。</w:t>
      </w:r>
    </w:p>
    <w:p w:rsidR="00B37808" w:rsidRDefault="001904B6">
      <w:pPr>
        <w:pStyle w:val="afff6"/>
        <w:tabs>
          <w:tab w:val="left" w:pos="1988"/>
        </w:tabs>
        <w:adjustRightInd w:val="0"/>
        <w:snapToGrid w:val="0"/>
        <w:spacing w:before="160" w:line="360" w:lineRule="auto"/>
        <w:ind w:firstLine="482"/>
        <w:rPr>
          <w:rFonts w:ascii="宋体" w:hAnsi="宋体" w:cs="宋体"/>
          <w:b/>
          <w:sz w:val="24"/>
        </w:rPr>
      </w:pPr>
      <w:r>
        <w:rPr>
          <w:rFonts w:ascii="宋体" w:hAnsi="宋体" w:cs="宋体" w:hint="eastAsia"/>
          <w:b/>
          <w:sz w:val="24"/>
        </w:rPr>
        <w:t>3.数字教学资源配置</w:t>
      </w:r>
    </w:p>
    <w:p w:rsidR="00B37808" w:rsidRDefault="001904B6">
      <w:pPr>
        <w:adjustRightInd w:val="0"/>
        <w:snapToGrid w:val="0"/>
        <w:spacing w:line="360" w:lineRule="auto"/>
        <w:ind w:firstLineChars="200" w:firstLine="480"/>
        <w:rPr>
          <w:rFonts w:ascii="宋体" w:hAnsi="宋体" w:cs="宋体"/>
          <w:sz w:val="24"/>
        </w:rPr>
      </w:pPr>
      <w:r>
        <w:rPr>
          <w:rFonts w:ascii="宋体" w:hAnsi="宋体" w:cs="宋体" w:hint="eastAsia"/>
          <w:sz w:val="24"/>
        </w:rPr>
        <w:t>基本</w:t>
      </w:r>
      <w:proofErr w:type="gramStart"/>
      <w:r>
        <w:rPr>
          <w:rFonts w:ascii="宋体" w:hAnsi="宋体" w:cs="宋体" w:hint="eastAsia"/>
          <w:sz w:val="24"/>
        </w:rPr>
        <w:t>本</w:t>
      </w:r>
      <w:proofErr w:type="gramEnd"/>
      <w:r>
        <w:rPr>
          <w:rFonts w:ascii="宋体" w:hAnsi="宋体" w:cs="宋体" w:hint="eastAsia"/>
          <w:sz w:val="24"/>
        </w:rPr>
        <w:t>专业有很好的信息化教学基础，教学资源丰富。现有省级精品课程《网页设计与制作》、院级精品课程《android开发设计》等资源。所有课程的课程标准、授课计划、教案、教学素材、习题、参考资料等资源均实现了数字化，建成了课程网站，学生可以充分利用网站进行自主学习。下一步，将于企业合作</w:t>
      </w:r>
      <w:proofErr w:type="gramStart"/>
      <w:r>
        <w:rPr>
          <w:rFonts w:ascii="宋体" w:hAnsi="宋体" w:cs="宋体" w:hint="eastAsia"/>
          <w:sz w:val="24"/>
        </w:rPr>
        <w:t>建设微课和</w:t>
      </w:r>
      <w:proofErr w:type="gramEnd"/>
      <w:r>
        <w:rPr>
          <w:rFonts w:ascii="宋体" w:hAnsi="宋体" w:cs="宋体" w:hint="eastAsia"/>
          <w:sz w:val="24"/>
        </w:rPr>
        <w:t>教学资源库，进一步提升信息化资源的针对性和有效性。</w:t>
      </w:r>
    </w:p>
    <w:p w:rsidR="00B37808" w:rsidRDefault="001904B6">
      <w:pPr>
        <w:spacing w:line="360" w:lineRule="auto"/>
        <w:ind w:firstLineChars="200" w:firstLine="482"/>
        <w:outlineLvl w:val="1"/>
        <w:rPr>
          <w:rFonts w:ascii="宋体" w:hAnsi="宋体" w:cs="宋体"/>
          <w:b/>
          <w:bCs/>
          <w:sz w:val="24"/>
        </w:rPr>
      </w:pPr>
      <w:bookmarkStart w:id="72" w:name="_Toc79331108"/>
      <w:bookmarkStart w:id="73" w:name="_Toc27809"/>
      <w:r>
        <w:rPr>
          <w:rFonts w:ascii="宋体" w:hAnsi="宋体" w:cs="宋体" w:hint="eastAsia"/>
          <w:b/>
          <w:bCs/>
          <w:sz w:val="24"/>
        </w:rPr>
        <w:t>（四）教学方法</w:t>
      </w:r>
      <w:bookmarkEnd w:id="72"/>
      <w:bookmarkEnd w:id="73"/>
    </w:p>
    <w:p w:rsidR="00B37808" w:rsidRDefault="001904B6">
      <w:pPr>
        <w:adjustRightInd w:val="0"/>
        <w:snapToGrid w:val="0"/>
        <w:spacing w:line="360" w:lineRule="auto"/>
        <w:ind w:firstLineChars="200" w:firstLine="480"/>
        <w:rPr>
          <w:sz w:val="24"/>
        </w:rPr>
      </w:pPr>
      <w:r>
        <w:rPr>
          <w:rFonts w:ascii="宋体" w:hAnsi="宋体" w:cs="宋体" w:hint="eastAsia"/>
          <w:sz w:val="24"/>
        </w:rPr>
        <w:t>根据大数据技术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rsidR="00B37808" w:rsidRDefault="001904B6">
      <w:pPr>
        <w:spacing w:line="360" w:lineRule="auto"/>
        <w:ind w:firstLineChars="200" w:firstLine="482"/>
        <w:outlineLvl w:val="1"/>
        <w:rPr>
          <w:rFonts w:asciiTheme="minorEastAsia" w:eastAsiaTheme="minorEastAsia" w:hAnsiTheme="minorEastAsia" w:cstheme="minorEastAsia"/>
          <w:b/>
          <w:bCs/>
          <w:sz w:val="24"/>
        </w:rPr>
      </w:pPr>
      <w:bookmarkStart w:id="74" w:name="_Toc79331113"/>
      <w:bookmarkStart w:id="75" w:name="_Toc11983"/>
      <w:r>
        <w:rPr>
          <w:rFonts w:asciiTheme="minorEastAsia" w:eastAsiaTheme="minorEastAsia" w:hAnsiTheme="minorEastAsia" w:cstheme="minorEastAsia" w:hint="eastAsia"/>
          <w:b/>
          <w:bCs/>
          <w:sz w:val="24"/>
        </w:rPr>
        <w:t>（五）教学评价</w:t>
      </w:r>
      <w:bookmarkEnd w:id="74"/>
      <w:bookmarkEnd w:id="75"/>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建立“知识+技能+实践”的教学评价体系；以过程考核为主体，突出专业核</w:t>
      </w:r>
      <w:r>
        <w:rPr>
          <w:rFonts w:asciiTheme="minorEastAsia" w:eastAsiaTheme="minorEastAsia" w:hAnsiTheme="minorEastAsia" w:cstheme="minorEastAsia" w:hint="eastAsia"/>
          <w:sz w:val="24"/>
        </w:rPr>
        <w:lastRenderedPageBreak/>
        <w:t>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1.建立“知识+技能+实践”的教学评价内容体系，突出项目成果评价。</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2.以过程考核为主体，突出专业核心能力和学生综合素质的考核评价。</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3.以竞赛及认证考试作为学生的考核评价，积极参加国家、省各有关部门及学院组织的各项专业技能竞赛，根据竞赛所取得的成绩作为学生评价标准， 并计入学生自主学习学分。</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4.建立多元评价机制，加强行业、企业和社会评价。</w:t>
      </w:r>
    </w:p>
    <w:p w:rsidR="00B37808" w:rsidRDefault="001904B6">
      <w:pPr>
        <w:spacing w:line="360" w:lineRule="auto"/>
        <w:ind w:firstLineChars="200" w:firstLine="482"/>
        <w:outlineLvl w:val="1"/>
        <w:rPr>
          <w:rFonts w:asciiTheme="minorEastAsia" w:eastAsiaTheme="minorEastAsia" w:hAnsiTheme="minorEastAsia" w:cstheme="minorEastAsia"/>
          <w:b/>
          <w:bCs/>
          <w:sz w:val="24"/>
        </w:rPr>
      </w:pPr>
      <w:bookmarkStart w:id="76" w:name="_Toc79331114"/>
      <w:bookmarkStart w:id="77" w:name="_Toc19774"/>
      <w:r>
        <w:rPr>
          <w:rFonts w:asciiTheme="minorEastAsia" w:eastAsiaTheme="minorEastAsia" w:hAnsiTheme="minorEastAsia" w:cstheme="minorEastAsia" w:hint="eastAsia"/>
          <w:b/>
          <w:bCs/>
          <w:sz w:val="24"/>
        </w:rPr>
        <w:t>（六）质量管理</w:t>
      </w:r>
      <w:bookmarkEnd w:id="76"/>
      <w:bookmarkEnd w:id="77"/>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1.校企联合培养贯穿人才培养各环节</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建立了专业群产学研合作委员会和大数据技术专业建设指导委员会深 </w:t>
      </w:r>
      <w:proofErr w:type="gramStart"/>
      <w:r>
        <w:rPr>
          <w:rFonts w:asciiTheme="minorEastAsia" w:eastAsiaTheme="minorEastAsia" w:hAnsiTheme="minorEastAsia" w:cstheme="minorEastAsia" w:hint="eastAsia"/>
          <w:sz w:val="24"/>
        </w:rPr>
        <w:t>入推进</w:t>
      </w:r>
      <w:proofErr w:type="gramEnd"/>
      <w:r>
        <w:rPr>
          <w:rFonts w:asciiTheme="minorEastAsia" w:eastAsiaTheme="minorEastAsia" w:hAnsiTheme="minorEastAsia" w:cstheme="minorEastAsia" w:hint="eastAsia"/>
          <w:sz w:val="24"/>
        </w:rPr>
        <w:t>订单培养、专业共建、文化建设、科技合作等典型的校企合作项目建设， 搭建了校企合作平台，使校企合作贯穿人才培养的每一个环节。</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2.完善专业管理运行机制</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在专业建设上实行</w:t>
      </w:r>
      <w:proofErr w:type="gramStart"/>
      <w:r>
        <w:rPr>
          <w:rFonts w:asciiTheme="minorEastAsia" w:eastAsiaTheme="minorEastAsia" w:hAnsiTheme="minorEastAsia" w:cstheme="minorEastAsia" w:hint="eastAsia"/>
          <w:sz w:val="24"/>
        </w:rPr>
        <w:t>校企双带头人</w:t>
      </w:r>
      <w:proofErr w:type="gramEnd"/>
      <w:r>
        <w:rPr>
          <w:rFonts w:asciiTheme="minorEastAsia" w:eastAsiaTheme="minorEastAsia" w:hAnsiTheme="minorEastAsia" w:cstheme="minorEastAsia" w:hint="eastAsia"/>
          <w:sz w:val="24"/>
        </w:rPr>
        <w:t>制度，在课程建设上实行课程负责人制度， 核心课程都有专兼结合的课程团队，在科技研发和社会服务方面，建有专业科技创新服务团队。在专业管理上，按照无界化管理理念，实行项目负责制度。</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3.完善教学质量监控评价体系</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质量监控包括人才培养目标监控、人才培养方案和课程标准监控、教学过程监控、学生信息反馈、教材质量监控。</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人才培养方案和课程标准动态优化。通过行业、企业调研和评估，及时跟踪人才培养效果，不断完善人才培养模式，确保专业人才培养目标适应社会发展需要。</w:t>
      </w:r>
    </w:p>
    <w:p w:rsidR="00B37808" w:rsidRDefault="001904B6">
      <w:pPr>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加强教学过程的监控。制订（修订）了《教学督导办法》、《教学管理规范》、《教师工作手册》等规章制度，严格执行 5 分钟计划，严格执行《课堂教学教师规范》和《课堂教学学生行为规范》。每学期评选优质授课奖，通过学生评教、教师评教、教师评学、听课、教学秩序检查、学生教学信息员制度、考试分析反馈等措施，强化教学过程控制。</w:t>
      </w:r>
    </w:p>
    <w:p w:rsidR="00B37808" w:rsidRDefault="001904B6">
      <w:pPr>
        <w:spacing w:line="360" w:lineRule="auto"/>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z w:val="24"/>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98%以上。充分发挥高等职业院校人才培养工作状态数据采集平台功能和第三方评估机构麦可</w:t>
      </w:r>
      <w:proofErr w:type="gramStart"/>
      <w:r>
        <w:rPr>
          <w:rFonts w:asciiTheme="minorEastAsia" w:eastAsiaTheme="minorEastAsia" w:hAnsiTheme="minorEastAsia" w:cstheme="minorEastAsia" w:hint="eastAsia"/>
          <w:sz w:val="24"/>
        </w:rPr>
        <w:t>思数据</w:t>
      </w:r>
      <w:proofErr w:type="gramEnd"/>
      <w:r>
        <w:rPr>
          <w:rFonts w:asciiTheme="minorEastAsia" w:eastAsiaTheme="minorEastAsia" w:hAnsiTheme="minorEastAsia" w:cstheme="minorEastAsia" w:hint="eastAsia"/>
          <w:sz w:val="24"/>
        </w:rPr>
        <w:t>公司调查评估结果，对人才培养工作做出自我分析和评价。</w:t>
      </w:r>
    </w:p>
    <w:p w:rsidR="00B37808" w:rsidRDefault="001904B6">
      <w:pPr>
        <w:spacing w:line="360" w:lineRule="auto"/>
        <w:ind w:firstLineChars="200" w:firstLine="482"/>
        <w:outlineLvl w:val="0"/>
        <w:rPr>
          <w:rStyle w:val="2Char"/>
          <w:rFonts w:ascii="黑体" w:hAnsi="黑体" w:cs="黑体"/>
          <w:sz w:val="24"/>
          <w:szCs w:val="24"/>
        </w:rPr>
      </w:pPr>
      <w:bookmarkStart w:id="78" w:name="_Toc79331115"/>
      <w:bookmarkStart w:id="79" w:name="_Toc19003"/>
      <w:bookmarkEnd w:id="28"/>
      <w:r>
        <w:rPr>
          <w:rStyle w:val="2Char"/>
          <w:rFonts w:ascii="黑体" w:hAnsi="黑体" w:cs="黑体" w:hint="eastAsia"/>
          <w:sz w:val="24"/>
          <w:szCs w:val="24"/>
        </w:rPr>
        <w:t>九、毕业要求</w:t>
      </w:r>
      <w:bookmarkEnd w:id="78"/>
      <w:bookmarkEnd w:id="79"/>
    </w:p>
    <w:p w:rsidR="00B37808" w:rsidRDefault="001904B6">
      <w:pPr>
        <w:adjustRightInd w:val="0"/>
        <w:snapToGrid w:val="0"/>
        <w:spacing w:before="3" w:line="360" w:lineRule="auto"/>
        <w:ind w:right="777" w:firstLineChars="200" w:firstLine="444"/>
        <w:rPr>
          <w:rFonts w:asciiTheme="minorEastAsia" w:eastAsiaTheme="minorEastAsia" w:hAnsiTheme="minorEastAsia" w:cstheme="minorEastAsia"/>
          <w:spacing w:val="-9"/>
          <w:sz w:val="24"/>
        </w:rPr>
      </w:pPr>
      <w:r>
        <w:rPr>
          <w:rFonts w:hint="eastAsia"/>
          <w:spacing w:val="-9"/>
          <w:sz w:val="24"/>
        </w:rPr>
        <w:t>（</w:t>
      </w:r>
      <w:r>
        <w:rPr>
          <w:rFonts w:asciiTheme="minorEastAsia" w:eastAsiaTheme="minorEastAsia" w:hAnsiTheme="minorEastAsia" w:cstheme="minorEastAsia" w:hint="eastAsia"/>
          <w:spacing w:val="-9"/>
          <w:sz w:val="24"/>
        </w:rPr>
        <w:t>一）本专业学生毕业最低取得</w:t>
      </w:r>
      <w:r w:rsidR="00067F82">
        <w:rPr>
          <w:rFonts w:asciiTheme="minorEastAsia" w:eastAsiaTheme="minorEastAsia" w:hAnsiTheme="minorEastAsia" w:cstheme="minorEastAsia" w:hint="eastAsia"/>
          <w:spacing w:val="-9"/>
          <w:sz w:val="24"/>
        </w:rPr>
        <w:t xml:space="preserve"> 164</w:t>
      </w:r>
      <w:r>
        <w:rPr>
          <w:rFonts w:asciiTheme="minorEastAsia" w:eastAsiaTheme="minorEastAsia" w:hAnsiTheme="minorEastAsia" w:cstheme="minorEastAsia" w:hint="eastAsia"/>
          <w:spacing w:val="-9"/>
          <w:sz w:val="24"/>
        </w:rPr>
        <w:t xml:space="preserve"> 学分，其中公共基础领域</w:t>
      </w:r>
      <w:r w:rsidR="00EB28AB">
        <w:rPr>
          <w:rFonts w:asciiTheme="minorEastAsia" w:eastAsiaTheme="minorEastAsia" w:hAnsiTheme="minorEastAsia" w:cstheme="minorEastAsia" w:hint="eastAsia"/>
          <w:spacing w:val="-9"/>
          <w:sz w:val="24"/>
        </w:rPr>
        <w:t xml:space="preserve"> 43</w:t>
      </w:r>
      <w:r>
        <w:rPr>
          <w:rFonts w:asciiTheme="minorEastAsia" w:eastAsiaTheme="minorEastAsia" w:hAnsiTheme="minorEastAsia" w:cstheme="minorEastAsia" w:hint="eastAsia"/>
          <w:spacing w:val="-9"/>
          <w:sz w:val="24"/>
        </w:rPr>
        <w:t>学分，</w:t>
      </w:r>
    </w:p>
    <w:p w:rsidR="00B37808" w:rsidRDefault="001904B6">
      <w:pPr>
        <w:adjustRightInd w:val="0"/>
        <w:snapToGrid w:val="0"/>
        <w:spacing w:before="3" w:line="360" w:lineRule="auto"/>
        <w:ind w:right="777"/>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专业学习领域</w:t>
      </w:r>
      <w:r w:rsidR="00EB28AB">
        <w:rPr>
          <w:rFonts w:asciiTheme="minorEastAsia" w:eastAsiaTheme="minorEastAsia" w:hAnsiTheme="minorEastAsia" w:cstheme="minorEastAsia" w:hint="eastAsia"/>
          <w:spacing w:val="-9"/>
          <w:sz w:val="24"/>
        </w:rPr>
        <w:t xml:space="preserve"> 121</w:t>
      </w:r>
      <w:r>
        <w:rPr>
          <w:rFonts w:asciiTheme="minorEastAsia" w:eastAsiaTheme="minorEastAsia" w:hAnsiTheme="minorEastAsia" w:cstheme="minorEastAsia" w:hint="eastAsia"/>
          <w:spacing w:val="-9"/>
          <w:sz w:val="24"/>
        </w:rPr>
        <w:t>学分（顶岗实习与毕业设计、大学生创业特训课程学分计入专业学习领域）。</w:t>
      </w:r>
    </w:p>
    <w:p w:rsidR="00B37808" w:rsidRDefault="001904B6">
      <w:pPr>
        <w:adjustRightInd w:val="0"/>
        <w:snapToGrid w:val="0"/>
        <w:spacing w:before="3" w:line="360" w:lineRule="auto"/>
        <w:ind w:right="777" w:firstLineChars="200" w:firstLine="444"/>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（二）参加规定的顶岗实习，提交符合要求的实习鉴定、毕业设计并答辩合格。</w:t>
      </w:r>
    </w:p>
    <w:p w:rsidR="00B37808" w:rsidRDefault="001904B6">
      <w:pPr>
        <w:adjustRightInd w:val="0"/>
        <w:snapToGrid w:val="0"/>
        <w:spacing w:line="360" w:lineRule="auto"/>
        <w:ind w:firstLineChars="200" w:firstLine="480"/>
        <w:outlineLvl w:val="0"/>
        <w:rPr>
          <w:rStyle w:val="afa"/>
          <w:rFonts w:asciiTheme="minorEastAsia" w:eastAsiaTheme="minorEastAsia" w:hAnsiTheme="minorEastAsia" w:cstheme="minorEastAsia"/>
          <w:sz w:val="24"/>
          <w:szCs w:val="24"/>
        </w:rPr>
      </w:pPr>
      <w:bookmarkStart w:id="80" w:name="_Toc9733"/>
      <w:bookmarkStart w:id="81" w:name="_Toc29916"/>
      <w:r>
        <w:rPr>
          <w:rStyle w:val="afa"/>
          <w:rFonts w:asciiTheme="minorEastAsia" w:eastAsiaTheme="minorEastAsia" w:hAnsiTheme="minorEastAsia" w:cstheme="minorEastAsia" w:hint="eastAsia"/>
          <w:sz w:val="24"/>
          <w:szCs w:val="24"/>
        </w:rPr>
        <w:t>附件列表：</w:t>
      </w:r>
      <w:bookmarkEnd w:id="80"/>
      <w:bookmarkEnd w:id="81"/>
    </w:p>
    <w:p w:rsidR="00B37808" w:rsidRDefault="001904B6">
      <w:pPr>
        <w:adjustRightInd w:val="0"/>
        <w:snapToGrid w:val="0"/>
        <w:spacing w:before="3" w:line="364" w:lineRule="auto"/>
        <w:ind w:right="777" w:firstLineChars="200" w:firstLine="444"/>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附件一:课程标准</w:t>
      </w:r>
    </w:p>
    <w:p w:rsidR="00B37808" w:rsidRDefault="001904B6">
      <w:pPr>
        <w:adjustRightInd w:val="0"/>
        <w:snapToGrid w:val="0"/>
        <w:spacing w:before="3" w:line="364" w:lineRule="auto"/>
        <w:ind w:right="777" w:firstLineChars="600" w:firstLine="1332"/>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1.公共基础课程（见《菏泽职业学院公共基础课程标准》）</w:t>
      </w:r>
    </w:p>
    <w:p w:rsidR="00B37808" w:rsidRDefault="001904B6">
      <w:pPr>
        <w:adjustRightInd w:val="0"/>
        <w:snapToGrid w:val="0"/>
        <w:spacing w:before="3" w:line="364" w:lineRule="auto"/>
        <w:ind w:right="777" w:firstLineChars="600" w:firstLine="1332"/>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2.专业课程（要求涵盖本专业全部专业课的课程标准）</w:t>
      </w:r>
    </w:p>
    <w:p w:rsidR="00B37808" w:rsidRDefault="001904B6">
      <w:pPr>
        <w:adjustRightInd w:val="0"/>
        <w:snapToGrid w:val="0"/>
        <w:spacing w:before="3" w:line="364" w:lineRule="auto"/>
        <w:ind w:right="777" w:firstLineChars="600" w:firstLine="1332"/>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3.实验实践课程</w:t>
      </w:r>
    </w:p>
    <w:p w:rsidR="00B37808" w:rsidRDefault="001904B6">
      <w:pPr>
        <w:adjustRightInd w:val="0"/>
        <w:snapToGrid w:val="0"/>
        <w:spacing w:before="3" w:line="364" w:lineRule="auto"/>
        <w:ind w:right="777" w:firstLineChars="200" w:firstLine="444"/>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附件二：大数据技术专业调研分析报告</w:t>
      </w:r>
    </w:p>
    <w:p w:rsidR="00B37808" w:rsidRDefault="001904B6">
      <w:pPr>
        <w:adjustRightInd w:val="0"/>
        <w:snapToGrid w:val="0"/>
        <w:spacing w:before="3" w:line="364" w:lineRule="auto"/>
        <w:ind w:right="777" w:firstLineChars="600" w:firstLine="1332"/>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（包括人才需求调研和职业岗位能力分析）</w:t>
      </w:r>
    </w:p>
    <w:p w:rsidR="00B37808" w:rsidRDefault="001904B6">
      <w:pPr>
        <w:adjustRightInd w:val="0"/>
        <w:snapToGrid w:val="0"/>
        <w:spacing w:before="3" w:line="364" w:lineRule="auto"/>
        <w:ind w:right="777" w:firstLineChars="200" w:firstLine="444"/>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附件三：大数据技术专业人才培养方案变更审批表</w:t>
      </w:r>
    </w:p>
    <w:p w:rsidR="00B37808" w:rsidRDefault="001904B6">
      <w:pPr>
        <w:adjustRightInd w:val="0"/>
        <w:snapToGrid w:val="0"/>
        <w:spacing w:before="3" w:line="364" w:lineRule="auto"/>
        <w:ind w:right="777" w:firstLineChars="200" w:firstLine="444"/>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附件四：菏泽职业学院信息工程系学分制评价标准</w:t>
      </w:r>
    </w:p>
    <w:p w:rsidR="00B37808" w:rsidRDefault="001904B6">
      <w:pPr>
        <w:adjustRightInd w:val="0"/>
        <w:snapToGrid w:val="0"/>
        <w:spacing w:before="3" w:line="364" w:lineRule="auto"/>
        <w:ind w:right="777" w:firstLineChars="200" w:firstLine="444"/>
        <w:rPr>
          <w:rFonts w:asciiTheme="minorEastAsia" w:eastAsiaTheme="minorEastAsia" w:hAnsiTheme="minorEastAsia" w:cstheme="minorEastAsia"/>
          <w:spacing w:val="-9"/>
          <w:sz w:val="24"/>
        </w:rPr>
      </w:pPr>
      <w:r>
        <w:rPr>
          <w:rFonts w:asciiTheme="minorEastAsia" w:eastAsiaTheme="minorEastAsia" w:hAnsiTheme="minorEastAsia" w:cstheme="minorEastAsia" w:hint="eastAsia"/>
          <w:spacing w:val="-9"/>
          <w:sz w:val="24"/>
        </w:rPr>
        <w:t>附件五：菏泽职业学院人才培养方案审核表</w:t>
      </w:r>
    </w:p>
    <w:bookmarkEnd w:id="2"/>
    <w:p w:rsidR="00B37808" w:rsidRDefault="00B37808">
      <w:pPr>
        <w:spacing w:line="360" w:lineRule="auto"/>
        <w:rPr>
          <w:rFonts w:asciiTheme="minorEastAsia" w:eastAsiaTheme="minorEastAsia" w:hAnsiTheme="minorEastAsia" w:cstheme="minorEastAsia"/>
          <w:sz w:val="24"/>
        </w:rPr>
      </w:pPr>
    </w:p>
    <w:p w:rsidR="00B37808" w:rsidRDefault="00B37808">
      <w:pPr>
        <w:spacing w:line="360" w:lineRule="auto"/>
        <w:rPr>
          <w:rFonts w:asciiTheme="minorEastAsia" w:eastAsiaTheme="minorEastAsia" w:hAnsiTheme="minorEastAsia" w:cstheme="minorEastAsia"/>
          <w:sz w:val="24"/>
        </w:rPr>
      </w:pPr>
    </w:p>
    <w:p w:rsidR="00B37808" w:rsidRDefault="00B37808">
      <w:pPr>
        <w:spacing w:line="360" w:lineRule="auto"/>
        <w:rPr>
          <w:rFonts w:asciiTheme="minorEastAsia" w:eastAsiaTheme="minorEastAsia" w:hAnsiTheme="minorEastAsia" w:cstheme="minorEastAsia"/>
          <w:sz w:val="24"/>
        </w:rPr>
        <w:sectPr w:rsidR="00B37808">
          <w:headerReference w:type="default" r:id="rId17"/>
          <w:footerReference w:type="default" r:id="rId18"/>
          <w:pgSz w:w="11910" w:h="16840"/>
          <w:pgMar w:top="1440" w:right="1797" w:bottom="1440" w:left="1797" w:header="877" w:footer="995" w:gutter="0"/>
          <w:cols w:space="720"/>
        </w:sectPr>
      </w:pPr>
    </w:p>
    <w:p w:rsidR="00B37808" w:rsidRDefault="001904B6">
      <w:pPr>
        <w:adjustRightInd w:val="0"/>
        <w:snapToGrid w:val="0"/>
        <w:spacing w:line="360" w:lineRule="auto"/>
        <w:ind w:firstLineChars="200" w:firstLine="482"/>
        <w:outlineLvl w:val="0"/>
        <w:rPr>
          <w:b/>
          <w:sz w:val="30"/>
        </w:rPr>
      </w:pPr>
      <w:bookmarkStart w:id="82" w:name="_Toc6777"/>
      <w:bookmarkStart w:id="83" w:name="_Toc7853"/>
      <w:r>
        <w:rPr>
          <w:rStyle w:val="2Char"/>
          <w:rFonts w:ascii="黑体" w:hAnsi="黑体" w:cs="黑体" w:hint="eastAsia"/>
          <w:sz w:val="24"/>
          <w:szCs w:val="24"/>
        </w:rPr>
        <w:lastRenderedPageBreak/>
        <w:t>附件二：大数据技术专业调研分析报告</w:t>
      </w:r>
      <w:bookmarkEnd w:id="82"/>
      <w:bookmarkEnd w:id="83"/>
    </w:p>
    <w:p w:rsidR="00B37808" w:rsidRDefault="001904B6">
      <w:pPr>
        <w:spacing w:before="198" w:line="360" w:lineRule="auto"/>
        <w:ind w:left="482" w:right="482"/>
        <w:jc w:val="center"/>
        <w:rPr>
          <w:b/>
          <w:sz w:val="10"/>
        </w:rPr>
      </w:pPr>
      <w:r>
        <w:rPr>
          <w:rFonts w:hint="eastAsia"/>
          <w:b/>
          <w:sz w:val="30"/>
        </w:rPr>
        <w:t>大数据</w:t>
      </w:r>
      <w:r>
        <w:rPr>
          <w:b/>
          <w:sz w:val="30"/>
        </w:rPr>
        <w:t>技术专业调研分析报告</w:t>
      </w:r>
    </w:p>
    <w:p w:rsidR="00B37808" w:rsidRDefault="001904B6">
      <w:pPr>
        <w:pStyle w:val="2"/>
        <w:spacing w:before="0" w:after="0" w:line="360" w:lineRule="auto"/>
        <w:rPr>
          <w:rFonts w:asciiTheme="minorEastAsia" w:eastAsiaTheme="minorEastAsia" w:hAnsiTheme="minorEastAsia" w:cstheme="minorEastAsia"/>
          <w:sz w:val="24"/>
          <w:szCs w:val="24"/>
        </w:rPr>
      </w:pPr>
      <w:bookmarkStart w:id="84" w:name="_Toc3800"/>
      <w:bookmarkStart w:id="85" w:name="_Toc31542"/>
      <w:r>
        <w:rPr>
          <w:rFonts w:asciiTheme="minorEastAsia" w:eastAsiaTheme="minorEastAsia" w:hAnsiTheme="minorEastAsia" w:cstheme="minorEastAsia" w:hint="eastAsia"/>
          <w:sz w:val="24"/>
          <w:szCs w:val="24"/>
        </w:rPr>
        <w:t>第一部分 前言</w:t>
      </w:r>
      <w:bookmarkEnd w:id="84"/>
      <w:bookmarkEnd w:id="85"/>
    </w:p>
    <w:p w:rsidR="00B37808" w:rsidRDefault="001904B6">
      <w:pPr>
        <w:pStyle w:val="afff6"/>
        <w:adjustRightInd w:val="0"/>
        <w:snapToGrid w:val="0"/>
        <w:spacing w:line="360" w:lineRule="auto"/>
        <w:ind w:leftChars="200" w:left="420" w:firstLineChars="0" w:firstLine="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一、调研背景分析</w:t>
      </w:r>
    </w:p>
    <w:p w:rsidR="00B37808" w:rsidRDefault="001904B6">
      <w:pPr>
        <w:pStyle w:val="a7"/>
        <w:spacing w:line="360" w:lineRule="auto"/>
        <w:ind w:firstLineChars="200" w:firstLine="45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333333"/>
          <w:spacing w:val="-7"/>
          <w:sz w:val="24"/>
          <w:szCs w:val="24"/>
        </w:rPr>
        <w:t>大数据浪潮，汹涌来袭，与互联网的发明一样，这绝不仅仅是</w:t>
      </w:r>
      <w:r>
        <w:rPr>
          <w:rFonts w:asciiTheme="minorEastAsia" w:eastAsiaTheme="minorEastAsia" w:hAnsiTheme="minorEastAsia" w:cstheme="minorEastAsia" w:hint="eastAsia"/>
          <w:color w:val="333333"/>
          <w:spacing w:val="-11"/>
          <w:sz w:val="24"/>
          <w:szCs w:val="24"/>
        </w:rPr>
        <w:t>信息技术领域的革命，更是在全球范围加速企业创新、引领社会变</w:t>
      </w:r>
      <w:r>
        <w:rPr>
          <w:rFonts w:asciiTheme="minorEastAsia" w:eastAsiaTheme="minorEastAsia" w:hAnsiTheme="minorEastAsia" w:cstheme="minorEastAsia" w:hint="eastAsia"/>
          <w:color w:val="333333"/>
          <w:spacing w:val="-10"/>
          <w:sz w:val="24"/>
          <w:szCs w:val="24"/>
        </w:rPr>
        <w:t>革的利器。现代关系学之父德鲁克有言，预测未来最好的方法，就</w:t>
      </w:r>
      <w:r>
        <w:rPr>
          <w:rFonts w:asciiTheme="minorEastAsia" w:eastAsiaTheme="minorEastAsia" w:hAnsiTheme="minorEastAsia" w:cstheme="minorEastAsia" w:hint="eastAsia"/>
          <w:color w:val="333333"/>
          <w:spacing w:val="-23"/>
          <w:sz w:val="24"/>
          <w:szCs w:val="24"/>
        </w:rPr>
        <w:t xml:space="preserve">是去创造未来。而“大数据战略”，则是当下领航全球的先机。“大数据”(Big </w:t>
      </w:r>
      <w:r>
        <w:rPr>
          <w:rFonts w:asciiTheme="minorEastAsia" w:eastAsiaTheme="minorEastAsia" w:hAnsiTheme="minorEastAsia" w:cstheme="minorEastAsia" w:hint="eastAsia"/>
          <w:color w:val="333333"/>
          <w:sz w:val="24"/>
          <w:szCs w:val="24"/>
        </w:rPr>
        <w:t>Data)指一般的软件工具难以捕捉、管理和分析的大容</w:t>
      </w:r>
      <w:r>
        <w:rPr>
          <w:rFonts w:asciiTheme="minorEastAsia" w:eastAsiaTheme="minorEastAsia" w:hAnsiTheme="minorEastAsia" w:cstheme="minorEastAsia" w:hint="eastAsia"/>
          <w:color w:val="333333"/>
          <w:spacing w:val="-8"/>
          <w:sz w:val="24"/>
          <w:szCs w:val="24"/>
        </w:rPr>
        <w:t>量数据。“大数据”之“大”，并不仅仅在于“容量之大”，更大</w:t>
      </w:r>
      <w:r>
        <w:rPr>
          <w:rFonts w:asciiTheme="minorEastAsia" w:eastAsiaTheme="minorEastAsia" w:hAnsiTheme="minorEastAsia" w:cstheme="minorEastAsia" w:hint="eastAsia"/>
          <w:color w:val="333333"/>
          <w:spacing w:val="-18"/>
          <w:sz w:val="24"/>
          <w:szCs w:val="24"/>
        </w:rPr>
        <w:t xml:space="preserve">的意义在于：通过对海量数据的交换、整合和分析，发现新的知识， </w:t>
      </w:r>
      <w:r>
        <w:rPr>
          <w:rFonts w:asciiTheme="minorEastAsia" w:eastAsiaTheme="minorEastAsia" w:hAnsiTheme="minorEastAsia" w:cstheme="minorEastAsia" w:hint="eastAsia"/>
          <w:color w:val="333333"/>
          <w:spacing w:val="-7"/>
          <w:sz w:val="24"/>
          <w:szCs w:val="24"/>
        </w:rPr>
        <w:t>创造新的价值，带来“大知识”、“大科技”、“大利润”和“大</w:t>
      </w:r>
      <w:r>
        <w:rPr>
          <w:rFonts w:asciiTheme="minorEastAsia" w:eastAsiaTheme="minorEastAsia" w:hAnsiTheme="minorEastAsia" w:cstheme="minorEastAsia" w:hint="eastAsia"/>
          <w:color w:val="333333"/>
          <w:spacing w:val="-2"/>
          <w:sz w:val="24"/>
          <w:szCs w:val="24"/>
        </w:rPr>
        <w:t xml:space="preserve">发展”。“大数据”能帮助政府和企业找到一个个难题的答案， </w:t>
      </w:r>
      <w:r>
        <w:rPr>
          <w:rFonts w:asciiTheme="minorEastAsia" w:eastAsiaTheme="minorEastAsia" w:hAnsiTheme="minorEastAsia" w:cstheme="minorEastAsia" w:hint="eastAsia"/>
          <w:color w:val="333333"/>
          <w:spacing w:val="-6"/>
          <w:sz w:val="24"/>
          <w:szCs w:val="24"/>
        </w:rPr>
        <w:t>给经济社会和发展带来前所未有的机会。“谁率先拥有、善于利用</w:t>
      </w:r>
      <w:r>
        <w:rPr>
          <w:rFonts w:asciiTheme="minorEastAsia" w:eastAsiaTheme="minorEastAsia" w:hAnsiTheme="minorEastAsia" w:cstheme="minorEastAsia" w:hint="eastAsia"/>
          <w:color w:val="333333"/>
          <w:spacing w:val="-10"/>
          <w:sz w:val="24"/>
          <w:szCs w:val="24"/>
        </w:rPr>
        <w:t>大数据，谁就能掌握主动、赢得未来。”身处互联网的时代，面对</w:t>
      </w:r>
      <w:r>
        <w:rPr>
          <w:rFonts w:asciiTheme="minorEastAsia" w:eastAsiaTheme="minorEastAsia" w:hAnsiTheme="minorEastAsia" w:cstheme="minorEastAsia" w:hint="eastAsia"/>
          <w:color w:val="333333"/>
          <w:spacing w:val="-11"/>
          <w:sz w:val="24"/>
          <w:szCs w:val="24"/>
        </w:rPr>
        <w:t xml:space="preserve">大数据浪潮，只有不畏艰险，勇当弄潮儿，才能赢得未来。新的领域需要专业的人才，专业的人才需要大学设置专门的学科来培养， </w:t>
      </w:r>
      <w:r>
        <w:rPr>
          <w:rFonts w:asciiTheme="minorEastAsia" w:eastAsiaTheme="minorEastAsia" w:hAnsiTheme="minorEastAsia" w:cstheme="minorEastAsia" w:hint="eastAsia"/>
          <w:color w:val="333333"/>
          <w:spacing w:val="-14"/>
          <w:sz w:val="24"/>
          <w:szCs w:val="24"/>
        </w:rPr>
        <w:t>无限的挑战和机遇更需要有胆识、有智慧、有担当的有志之士、睿智青年勇攀高峰。</w:t>
      </w:r>
    </w:p>
    <w:p w:rsidR="00B37808" w:rsidRDefault="001904B6">
      <w:pPr>
        <w:pStyle w:val="a7"/>
        <w:spacing w:line="360" w:lineRule="auto"/>
        <w:ind w:firstLineChars="200" w:firstLine="464"/>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333333"/>
          <w:spacing w:val="-4"/>
          <w:sz w:val="24"/>
          <w:szCs w:val="24"/>
        </w:rPr>
        <w:t>国外除了在大数据的概念上的研究外，重点放在技术研究。美</w:t>
      </w:r>
      <w:r>
        <w:rPr>
          <w:rFonts w:asciiTheme="minorEastAsia" w:eastAsiaTheme="minorEastAsia" w:hAnsiTheme="minorEastAsia" w:cstheme="minorEastAsia" w:hint="eastAsia"/>
          <w:color w:val="333333"/>
          <w:spacing w:val="-7"/>
          <w:sz w:val="24"/>
          <w:szCs w:val="24"/>
        </w:rPr>
        <w:t>国政府六个部门启动的大数据研究计划中，绝大多数研究项目都是</w:t>
      </w:r>
      <w:r>
        <w:rPr>
          <w:rFonts w:asciiTheme="minorEastAsia" w:eastAsiaTheme="minorEastAsia" w:hAnsiTheme="minorEastAsia" w:cstheme="minorEastAsia" w:hint="eastAsia"/>
          <w:color w:val="333333"/>
          <w:spacing w:val="-8"/>
          <w:sz w:val="24"/>
          <w:szCs w:val="24"/>
        </w:rPr>
        <w:t>应对大数据带来的技术挑战，重视的是数据工程而不是数据科学，</w:t>
      </w:r>
      <w:r>
        <w:rPr>
          <w:rFonts w:asciiTheme="minorEastAsia" w:eastAsiaTheme="minorEastAsia" w:hAnsiTheme="minorEastAsia" w:cstheme="minorEastAsia" w:hint="eastAsia"/>
          <w:color w:val="333333"/>
          <w:spacing w:val="-4"/>
          <w:sz w:val="24"/>
          <w:szCs w:val="24"/>
        </w:rPr>
        <w:t>主要考虑大数据分析算法和系统的效率。</w:t>
      </w:r>
      <w:r>
        <w:rPr>
          <w:rFonts w:asciiTheme="minorEastAsia" w:eastAsiaTheme="minorEastAsia" w:hAnsiTheme="minorEastAsia" w:cstheme="minorEastAsia" w:hint="eastAsia"/>
          <w:color w:val="333333"/>
          <w:sz w:val="24"/>
          <w:szCs w:val="24"/>
        </w:rPr>
        <w:t>2015</w:t>
      </w:r>
      <w:r>
        <w:rPr>
          <w:rFonts w:asciiTheme="minorEastAsia" w:eastAsiaTheme="minorEastAsia" w:hAnsiTheme="minorEastAsia" w:cstheme="minorEastAsia" w:hint="eastAsia"/>
          <w:color w:val="333333"/>
          <w:spacing w:val="-51"/>
          <w:sz w:val="24"/>
          <w:szCs w:val="24"/>
        </w:rPr>
        <w:t xml:space="preserve"> 年     9</w:t>
      </w:r>
      <w:r>
        <w:rPr>
          <w:rFonts w:asciiTheme="minorEastAsia" w:eastAsiaTheme="minorEastAsia" w:hAnsiTheme="minorEastAsia" w:cstheme="minorEastAsia" w:hint="eastAsia"/>
          <w:color w:val="333333"/>
          <w:spacing w:val="-20"/>
          <w:sz w:val="24"/>
          <w:szCs w:val="24"/>
        </w:rPr>
        <w:t>月，国务院发布</w:t>
      </w:r>
      <w:r>
        <w:rPr>
          <w:rFonts w:asciiTheme="minorEastAsia" w:eastAsiaTheme="minorEastAsia" w:hAnsiTheme="minorEastAsia" w:cstheme="minorEastAsia" w:hint="eastAsia"/>
          <w:color w:val="333333"/>
          <w:spacing w:val="-8"/>
          <w:sz w:val="24"/>
          <w:szCs w:val="24"/>
        </w:rPr>
        <w:t>了《促进大数据发展行动纲要》，已经将大数据应用上升到了国家</w:t>
      </w:r>
      <w:r>
        <w:rPr>
          <w:rFonts w:asciiTheme="minorEastAsia" w:eastAsiaTheme="minorEastAsia" w:hAnsiTheme="minorEastAsia" w:cstheme="minorEastAsia" w:hint="eastAsia"/>
          <w:color w:val="333333"/>
          <w:spacing w:val="-10"/>
          <w:sz w:val="24"/>
          <w:szCs w:val="24"/>
        </w:rPr>
        <w:t>战略的层面，将数据视为“国家基础性战略资源”，号召政府部门</w:t>
      </w:r>
      <w:r>
        <w:rPr>
          <w:rFonts w:asciiTheme="minorEastAsia" w:eastAsiaTheme="minorEastAsia" w:hAnsiTheme="minorEastAsia" w:cstheme="minorEastAsia" w:hint="eastAsia"/>
          <w:color w:val="333333"/>
          <w:spacing w:val="-12"/>
          <w:sz w:val="24"/>
          <w:szCs w:val="24"/>
        </w:rPr>
        <w:t>对数据的开发共享。国内在大数据研究领域的重点在大数据与云计</w:t>
      </w:r>
      <w:r>
        <w:rPr>
          <w:rFonts w:asciiTheme="minorEastAsia" w:eastAsiaTheme="minorEastAsia" w:hAnsiTheme="minorEastAsia" w:cstheme="minorEastAsia" w:hint="eastAsia"/>
          <w:color w:val="333333"/>
          <w:spacing w:val="-8"/>
          <w:sz w:val="24"/>
          <w:szCs w:val="24"/>
        </w:rPr>
        <w:t>算、数据挖掘，并行计算和分布式处理，应用式主要集中在地理信</w:t>
      </w:r>
      <w:r>
        <w:rPr>
          <w:rFonts w:asciiTheme="minorEastAsia" w:eastAsiaTheme="minorEastAsia" w:hAnsiTheme="minorEastAsia" w:cstheme="minorEastAsia" w:hint="eastAsia"/>
          <w:color w:val="333333"/>
          <w:spacing w:val="-9"/>
          <w:sz w:val="24"/>
          <w:szCs w:val="24"/>
        </w:rPr>
        <w:t>息系统, 大数据在商品零售、金融等领域的应用已经非常广泛，而</w:t>
      </w:r>
      <w:r>
        <w:rPr>
          <w:rFonts w:asciiTheme="minorEastAsia" w:eastAsiaTheme="minorEastAsia" w:hAnsiTheme="minorEastAsia" w:cstheme="minorEastAsia" w:hint="eastAsia"/>
          <w:color w:val="333333"/>
          <w:spacing w:val="-10"/>
          <w:sz w:val="24"/>
          <w:szCs w:val="24"/>
        </w:rPr>
        <w:t>在法律领域，其实也有许多可挖掘、可利用、可产生价值的地方。</w:t>
      </w:r>
      <w:r>
        <w:rPr>
          <w:rFonts w:asciiTheme="minorEastAsia" w:eastAsiaTheme="minorEastAsia" w:hAnsiTheme="minorEastAsia" w:cstheme="minorEastAsia" w:hint="eastAsia"/>
          <w:color w:val="333333"/>
          <w:spacing w:val="-4"/>
          <w:sz w:val="24"/>
          <w:szCs w:val="24"/>
        </w:rPr>
        <w:t>阿里</w:t>
      </w:r>
      <w:proofErr w:type="gramStart"/>
      <w:r>
        <w:rPr>
          <w:rFonts w:asciiTheme="minorEastAsia" w:eastAsiaTheme="minorEastAsia" w:hAnsiTheme="minorEastAsia" w:cstheme="minorEastAsia" w:hint="eastAsia"/>
          <w:color w:val="333333"/>
          <w:spacing w:val="-4"/>
          <w:sz w:val="24"/>
          <w:szCs w:val="24"/>
        </w:rPr>
        <w:t>云大学</w:t>
      </w:r>
      <w:proofErr w:type="gramEnd"/>
      <w:r>
        <w:rPr>
          <w:rFonts w:asciiTheme="minorEastAsia" w:eastAsiaTheme="minorEastAsia" w:hAnsiTheme="minorEastAsia" w:cstheme="minorEastAsia" w:hint="eastAsia"/>
          <w:color w:val="333333"/>
          <w:spacing w:val="-4"/>
          <w:sz w:val="24"/>
          <w:szCs w:val="24"/>
        </w:rPr>
        <w:t>联合慧科教育实施“阿里云大学合作计划”，在全国高</w:t>
      </w:r>
      <w:r>
        <w:rPr>
          <w:rFonts w:asciiTheme="minorEastAsia" w:eastAsiaTheme="minorEastAsia" w:hAnsiTheme="minorEastAsia" w:cstheme="minorEastAsia" w:hint="eastAsia"/>
          <w:color w:val="333333"/>
          <w:spacing w:val="6"/>
          <w:sz w:val="24"/>
          <w:szCs w:val="24"/>
        </w:rPr>
        <w:t>校合作开设</w:t>
      </w:r>
      <w:proofErr w:type="gramStart"/>
      <w:r>
        <w:rPr>
          <w:rFonts w:asciiTheme="minorEastAsia" w:eastAsiaTheme="minorEastAsia" w:hAnsiTheme="minorEastAsia" w:cstheme="minorEastAsia" w:hint="eastAsia"/>
          <w:color w:val="333333"/>
          <w:spacing w:val="6"/>
          <w:sz w:val="24"/>
          <w:szCs w:val="24"/>
        </w:rPr>
        <w:t>云计算</w:t>
      </w:r>
      <w:proofErr w:type="gramEnd"/>
      <w:r>
        <w:rPr>
          <w:rFonts w:asciiTheme="minorEastAsia" w:eastAsiaTheme="minorEastAsia" w:hAnsiTheme="minorEastAsia" w:cstheme="minorEastAsia" w:hint="eastAsia"/>
          <w:color w:val="333333"/>
          <w:spacing w:val="6"/>
          <w:sz w:val="24"/>
          <w:szCs w:val="24"/>
        </w:rPr>
        <w:t>与数据科学方向专业，并向高校开放阿里云计</w:t>
      </w:r>
      <w:r>
        <w:rPr>
          <w:rFonts w:asciiTheme="minorEastAsia" w:eastAsiaTheme="minorEastAsia" w:hAnsiTheme="minorEastAsia" w:cstheme="minorEastAsia" w:hint="eastAsia"/>
          <w:color w:val="333333"/>
          <w:spacing w:val="-8"/>
          <w:sz w:val="24"/>
          <w:szCs w:val="24"/>
        </w:rPr>
        <w:t>算、大数据、工程师以及生态圈伙伴等资源。未来三年，阿里云与</w:t>
      </w:r>
      <w:r>
        <w:rPr>
          <w:rFonts w:asciiTheme="minorEastAsia" w:eastAsiaTheme="minorEastAsia" w:hAnsiTheme="minorEastAsia" w:cstheme="minorEastAsia" w:hint="eastAsia"/>
          <w:color w:val="333333"/>
          <w:sz w:val="24"/>
          <w:szCs w:val="24"/>
        </w:rPr>
        <w:t>慧科将在全国100</w:t>
      </w:r>
      <w:r>
        <w:rPr>
          <w:rFonts w:asciiTheme="minorEastAsia" w:eastAsiaTheme="minorEastAsia" w:hAnsiTheme="minorEastAsia" w:cstheme="minorEastAsia" w:hint="eastAsia"/>
          <w:color w:val="333333"/>
          <w:spacing w:val="-17"/>
          <w:sz w:val="24"/>
          <w:szCs w:val="24"/>
        </w:rPr>
        <w:t xml:space="preserve"> 所高校完成专业课程开设，通过“互联网+教育”</w:t>
      </w:r>
      <w:r>
        <w:rPr>
          <w:rFonts w:asciiTheme="minorEastAsia" w:eastAsiaTheme="minorEastAsia" w:hAnsiTheme="minorEastAsia" w:cstheme="minorEastAsia" w:hint="eastAsia"/>
          <w:color w:val="333333"/>
          <w:spacing w:val="-13"/>
          <w:sz w:val="24"/>
          <w:szCs w:val="24"/>
        </w:rPr>
        <w:t xml:space="preserve">的模式覆盖 </w:t>
      </w:r>
      <w:r>
        <w:rPr>
          <w:rFonts w:asciiTheme="minorEastAsia" w:eastAsiaTheme="minorEastAsia" w:hAnsiTheme="minorEastAsia" w:cstheme="minorEastAsia" w:hint="eastAsia"/>
          <w:color w:val="333333"/>
          <w:sz w:val="24"/>
          <w:szCs w:val="24"/>
        </w:rPr>
        <w:t>300</w:t>
      </w:r>
      <w:r>
        <w:rPr>
          <w:rFonts w:asciiTheme="minorEastAsia" w:eastAsiaTheme="minorEastAsia" w:hAnsiTheme="minorEastAsia" w:cstheme="minorEastAsia" w:hint="eastAsia"/>
          <w:color w:val="333333"/>
          <w:spacing w:val="-16"/>
          <w:sz w:val="24"/>
          <w:szCs w:val="24"/>
        </w:rPr>
        <w:t xml:space="preserve"> 所大学的</w:t>
      </w:r>
      <w:proofErr w:type="gramStart"/>
      <w:r>
        <w:rPr>
          <w:rFonts w:asciiTheme="minorEastAsia" w:eastAsiaTheme="minorEastAsia" w:hAnsiTheme="minorEastAsia" w:cstheme="minorEastAsia" w:hint="eastAsia"/>
          <w:color w:val="333333"/>
          <w:spacing w:val="-16"/>
          <w:sz w:val="24"/>
          <w:szCs w:val="24"/>
        </w:rPr>
        <w:t>云计算</w:t>
      </w:r>
      <w:proofErr w:type="gramEnd"/>
      <w:r>
        <w:rPr>
          <w:rFonts w:asciiTheme="minorEastAsia" w:eastAsiaTheme="minorEastAsia" w:hAnsiTheme="minorEastAsia" w:cstheme="minorEastAsia" w:hint="eastAsia"/>
          <w:color w:val="333333"/>
          <w:spacing w:val="-16"/>
          <w:sz w:val="24"/>
          <w:szCs w:val="24"/>
        </w:rPr>
        <w:t xml:space="preserve">与数据科学教育，培养和认证 </w:t>
      </w:r>
      <w:r>
        <w:rPr>
          <w:rFonts w:asciiTheme="minorEastAsia" w:eastAsiaTheme="minorEastAsia" w:hAnsiTheme="minorEastAsia" w:cstheme="minorEastAsia" w:hint="eastAsia"/>
          <w:color w:val="333333"/>
          <w:sz w:val="24"/>
          <w:szCs w:val="24"/>
        </w:rPr>
        <w:t>5</w:t>
      </w:r>
      <w:r>
        <w:rPr>
          <w:rFonts w:asciiTheme="minorEastAsia" w:eastAsiaTheme="minorEastAsia" w:hAnsiTheme="minorEastAsia" w:cstheme="minorEastAsia" w:hint="eastAsia"/>
          <w:color w:val="333333"/>
          <w:spacing w:val="-46"/>
          <w:sz w:val="24"/>
          <w:szCs w:val="24"/>
        </w:rPr>
        <w:t xml:space="preserve"> 万   </w:t>
      </w:r>
      <w:r>
        <w:rPr>
          <w:rFonts w:asciiTheme="minorEastAsia" w:eastAsiaTheme="minorEastAsia" w:hAnsiTheme="minorEastAsia" w:cstheme="minorEastAsia" w:hint="eastAsia"/>
          <w:color w:val="333333"/>
          <w:spacing w:val="-5"/>
          <w:sz w:val="24"/>
          <w:szCs w:val="24"/>
        </w:rPr>
        <w:t>名</w:t>
      </w:r>
      <w:proofErr w:type="gramStart"/>
      <w:r>
        <w:rPr>
          <w:rFonts w:asciiTheme="minorEastAsia" w:eastAsiaTheme="minorEastAsia" w:hAnsiTheme="minorEastAsia" w:cstheme="minorEastAsia" w:hint="eastAsia"/>
          <w:color w:val="333333"/>
          <w:spacing w:val="-5"/>
          <w:sz w:val="24"/>
          <w:szCs w:val="24"/>
        </w:rPr>
        <w:t>云计算</w:t>
      </w:r>
      <w:proofErr w:type="gramEnd"/>
      <w:r>
        <w:rPr>
          <w:rFonts w:asciiTheme="minorEastAsia" w:eastAsiaTheme="minorEastAsia" w:hAnsiTheme="minorEastAsia" w:cstheme="minorEastAsia" w:hint="eastAsia"/>
          <w:color w:val="333333"/>
          <w:spacing w:val="-5"/>
          <w:sz w:val="24"/>
          <w:szCs w:val="24"/>
        </w:rPr>
        <w:t>和数据科学工作者。北京航空航天大学、浙江大学、复旦</w:t>
      </w:r>
      <w:r>
        <w:rPr>
          <w:rFonts w:asciiTheme="minorEastAsia" w:eastAsiaTheme="minorEastAsia" w:hAnsiTheme="minorEastAsia" w:cstheme="minorEastAsia" w:hint="eastAsia"/>
          <w:color w:val="333333"/>
          <w:spacing w:val="-8"/>
          <w:sz w:val="24"/>
          <w:szCs w:val="24"/>
        </w:rPr>
        <w:t>大学、上海交通大学、西安交通大学、南京大学、武汉大学、华南</w:t>
      </w:r>
      <w:r>
        <w:rPr>
          <w:rFonts w:asciiTheme="minorEastAsia" w:eastAsiaTheme="minorEastAsia" w:hAnsiTheme="minorEastAsia" w:cstheme="minorEastAsia" w:hint="eastAsia"/>
          <w:color w:val="333333"/>
          <w:spacing w:val="9"/>
          <w:sz w:val="24"/>
          <w:szCs w:val="24"/>
        </w:rPr>
        <w:t xml:space="preserve">理工大学在内的首批 </w:t>
      </w:r>
      <w:r>
        <w:rPr>
          <w:rFonts w:asciiTheme="minorEastAsia" w:eastAsiaTheme="minorEastAsia" w:hAnsiTheme="minorEastAsia" w:cstheme="minorEastAsia" w:hint="eastAsia"/>
          <w:color w:val="333333"/>
          <w:sz w:val="24"/>
          <w:szCs w:val="24"/>
        </w:rPr>
        <w:t>8</w:t>
      </w:r>
      <w:r>
        <w:rPr>
          <w:rFonts w:asciiTheme="minorEastAsia" w:eastAsiaTheme="minorEastAsia" w:hAnsiTheme="minorEastAsia" w:cstheme="minorEastAsia" w:hint="eastAsia"/>
          <w:color w:val="333333"/>
          <w:spacing w:val="10"/>
          <w:sz w:val="24"/>
          <w:szCs w:val="24"/>
        </w:rPr>
        <w:t xml:space="preserve"> 所高校，正式落户阿里云大学合作计划</w:t>
      </w:r>
      <w:r>
        <w:rPr>
          <w:rFonts w:asciiTheme="minorEastAsia" w:eastAsiaTheme="minorEastAsia" w:hAnsiTheme="minorEastAsia" w:cstheme="minorEastAsia" w:hint="eastAsia"/>
          <w:color w:val="333333"/>
          <w:sz w:val="24"/>
          <w:szCs w:val="24"/>
        </w:rPr>
        <w:t>AUCP</w:t>
      </w:r>
      <w:r>
        <w:rPr>
          <w:rFonts w:asciiTheme="minorEastAsia" w:eastAsiaTheme="minorEastAsia" w:hAnsiTheme="minorEastAsia" w:cstheme="minorEastAsia" w:hint="eastAsia"/>
          <w:color w:val="333333"/>
          <w:spacing w:val="-13"/>
          <w:sz w:val="24"/>
          <w:szCs w:val="24"/>
        </w:rPr>
        <w:t xml:space="preserve">。据国外著名职业人士社交网站 </w:t>
      </w:r>
      <w:r>
        <w:rPr>
          <w:rFonts w:asciiTheme="minorEastAsia" w:eastAsiaTheme="minorEastAsia" w:hAnsiTheme="minorEastAsia" w:cstheme="minorEastAsia" w:hint="eastAsia"/>
          <w:color w:val="333333"/>
          <w:sz w:val="24"/>
          <w:szCs w:val="24"/>
        </w:rPr>
        <w:t>LinkedIn</w:t>
      </w:r>
      <w:r>
        <w:rPr>
          <w:rFonts w:asciiTheme="minorEastAsia" w:eastAsiaTheme="minorEastAsia" w:hAnsiTheme="minorEastAsia" w:cstheme="minorEastAsia" w:hint="eastAsia"/>
          <w:color w:val="333333"/>
          <w:spacing w:val="-31"/>
          <w:sz w:val="24"/>
          <w:szCs w:val="24"/>
        </w:rPr>
        <w:t xml:space="preserve"> 公布的 </w:t>
      </w:r>
      <w:r>
        <w:rPr>
          <w:rFonts w:asciiTheme="minorEastAsia" w:eastAsiaTheme="minorEastAsia" w:hAnsiTheme="minorEastAsia" w:cstheme="minorEastAsia" w:hint="eastAsia"/>
          <w:color w:val="333333"/>
          <w:sz w:val="24"/>
          <w:szCs w:val="24"/>
        </w:rPr>
        <w:t>2014</w:t>
      </w:r>
      <w:r>
        <w:rPr>
          <w:rFonts w:asciiTheme="minorEastAsia" w:eastAsiaTheme="minorEastAsia" w:hAnsiTheme="minorEastAsia" w:cstheme="minorEastAsia" w:hint="eastAsia"/>
          <w:color w:val="333333"/>
          <w:spacing w:val="-20"/>
          <w:sz w:val="24"/>
          <w:szCs w:val="24"/>
        </w:rPr>
        <w:t xml:space="preserve"> 年最受</w:t>
      </w:r>
      <w:r>
        <w:rPr>
          <w:rFonts w:asciiTheme="minorEastAsia" w:eastAsiaTheme="minorEastAsia" w:hAnsiTheme="minorEastAsia" w:cstheme="minorEastAsia" w:hint="eastAsia"/>
          <w:color w:val="333333"/>
          <w:spacing w:val="-9"/>
          <w:sz w:val="24"/>
          <w:szCs w:val="24"/>
        </w:rPr>
        <w:t xml:space="preserve">雇主喜欢、最炙手可热的 </w:t>
      </w:r>
      <w:r>
        <w:rPr>
          <w:rFonts w:asciiTheme="minorEastAsia" w:eastAsiaTheme="minorEastAsia" w:hAnsiTheme="minorEastAsia" w:cstheme="minorEastAsia" w:hint="eastAsia"/>
          <w:color w:val="333333"/>
          <w:sz w:val="24"/>
          <w:szCs w:val="24"/>
        </w:rPr>
        <w:t>25</w:t>
      </w:r>
      <w:r>
        <w:rPr>
          <w:rFonts w:asciiTheme="minorEastAsia" w:eastAsiaTheme="minorEastAsia" w:hAnsiTheme="minorEastAsia" w:cstheme="minorEastAsia" w:hint="eastAsia"/>
          <w:color w:val="333333"/>
          <w:spacing w:val="-7"/>
          <w:sz w:val="24"/>
          <w:szCs w:val="24"/>
        </w:rPr>
        <w:t xml:space="preserve"> 项技能，统计分析和数据挖掘技能位</w:t>
      </w:r>
      <w:r>
        <w:rPr>
          <w:rFonts w:asciiTheme="minorEastAsia" w:eastAsiaTheme="minorEastAsia" w:hAnsiTheme="minorEastAsia" w:cstheme="minorEastAsia" w:hint="eastAsia"/>
          <w:color w:val="333333"/>
          <w:spacing w:val="-18"/>
          <w:sz w:val="24"/>
          <w:szCs w:val="24"/>
        </w:rPr>
        <w:t xml:space="preserve">列榜首。研究机构 </w:t>
      </w:r>
      <w:r>
        <w:rPr>
          <w:rFonts w:asciiTheme="minorEastAsia" w:eastAsiaTheme="minorEastAsia" w:hAnsiTheme="minorEastAsia" w:cstheme="minorEastAsia" w:hint="eastAsia"/>
          <w:color w:val="333333"/>
          <w:sz w:val="24"/>
          <w:szCs w:val="24"/>
        </w:rPr>
        <w:t>Gartner</w:t>
      </w:r>
      <w:r>
        <w:rPr>
          <w:rFonts w:asciiTheme="minorEastAsia" w:eastAsiaTheme="minorEastAsia" w:hAnsiTheme="minorEastAsia" w:cstheme="minorEastAsia" w:hint="eastAsia"/>
          <w:color w:val="333333"/>
          <w:spacing w:val="-22"/>
          <w:sz w:val="24"/>
          <w:szCs w:val="24"/>
        </w:rPr>
        <w:t xml:space="preserve"> 预测，</w:t>
      </w:r>
      <w:r>
        <w:rPr>
          <w:rFonts w:asciiTheme="minorEastAsia" w:eastAsiaTheme="minorEastAsia" w:hAnsiTheme="minorEastAsia" w:cstheme="minorEastAsia" w:hint="eastAsia"/>
          <w:color w:val="333333"/>
          <w:spacing w:val="-10"/>
          <w:sz w:val="24"/>
          <w:szCs w:val="24"/>
        </w:rPr>
        <w:t>2015</w:t>
      </w:r>
      <w:r>
        <w:rPr>
          <w:rFonts w:asciiTheme="minorEastAsia" w:eastAsiaTheme="minorEastAsia" w:hAnsiTheme="minorEastAsia" w:cstheme="minorEastAsia" w:hint="eastAsia"/>
          <w:color w:val="333333"/>
          <w:spacing w:val="-23"/>
          <w:sz w:val="24"/>
          <w:szCs w:val="24"/>
        </w:rPr>
        <w:t xml:space="preserve"> 年，全球将新增 </w:t>
      </w:r>
      <w:r>
        <w:rPr>
          <w:rFonts w:asciiTheme="minorEastAsia" w:eastAsiaTheme="minorEastAsia" w:hAnsiTheme="minorEastAsia" w:cstheme="minorEastAsia" w:hint="eastAsia"/>
          <w:color w:val="333333"/>
          <w:sz w:val="24"/>
          <w:szCs w:val="24"/>
        </w:rPr>
        <w:t>440</w:t>
      </w:r>
      <w:r>
        <w:rPr>
          <w:rFonts w:asciiTheme="minorEastAsia" w:eastAsiaTheme="minorEastAsia" w:hAnsiTheme="minorEastAsia" w:cstheme="minorEastAsia" w:hint="eastAsia"/>
          <w:color w:val="333333"/>
          <w:spacing w:val="-20"/>
          <w:sz w:val="24"/>
          <w:szCs w:val="24"/>
        </w:rPr>
        <w:t xml:space="preserve"> 万个与</w:t>
      </w:r>
      <w:r>
        <w:rPr>
          <w:rFonts w:asciiTheme="minorEastAsia" w:eastAsiaTheme="minorEastAsia" w:hAnsiTheme="minorEastAsia" w:cstheme="minorEastAsia" w:hint="eastAsia"/>
          <w:color w:val="333333"/>
          <w:spacing w:val="-20"/>
          <w:position w:val="1"/>
          <w:sz w:val="24"/>
          <w:szCs w:val="24"/>
        </w:rPr>
        <w:t>大</w:t>
      </w:r>
      <w:r>
        <w:rPr>
          <w:rFonts w:asciiTheme="minorEastAsia" w:eastAsiaTheme="minorEastAsia" w:hAnsiTheme="minorEastAsia" w:cstheme="minorEastAsia" w:hint="eastAsia"/>
          <w:color w:val="333333"/>
          <w:spacing w:val="4"/>
          <w:position w:val="1"/>
          <w:sz w:val="24"/>
          <w:szCs w:val="24"/>
        </w:rPr>
        <w:t>数</w:t>
      </w:r>
      <w:r>
        <w:rPr>
          <w:rFonts w:asciiTheme="minorEastAsia" w:eastAsiaTheme="minorEastAsia" w:hAnsiTheme="minorEastAsia" w:cstheme="minorEastAsia" w:hint="eastAsia"/>
          <w:color w:val="333333"/>
          <w:position w:val="1"/>
          <w:sz w:val="24"/>
          <w:szCs w:val="24"/>
        </w:rPr>
        <w:t>据</w:t>
      </w:r>
      <w:r>
        <w:rPr>
          <w:rFonts w:asciiTheme="minorEastAsia" w:eastAsiaTheme="minorEastAsia" w:hAnsiTheme="minorEastAsia" w:cstheme="minorEastAsia" w:hint="eastAsia"/>
          <w:color w:val="333333"/>
          <w:spacing w:val="4"/>
          <w:position w:val="1"/>
          <w:sz w:val="24"/>
          <w:szCs w:val="24"/>
        </w:rPr>
        <w:t>相</w:t>
      </w:r>
      <w:r>
        <w:rPr>
          <w:rFonts w:asciiTheme="minorEastAsia" w:eastAsiaTheme="minorEastAsia" w:hAnsiTheme="minorEastAsia" w:cstheme="minorEastAsia" w:hint="eastAsia"/>
          <w:color w:val="333333"/>
          <w:position w:val="1"/>
          <w:sz w:val="24"/>
          <w:szCs w:val="24"/>
        </w:rPr>
        <w:t>关的</w:t>
      </w:r>
      <w:r>
        <w:rPr>
          <w:rFonts w:asciiTheme="minorEastAsia" w:eastAsiaTheme="minorEastAsia" w:hAnsiTheme="minorEastAsia" w:cstheme="minorEastAsia" w:hint="eastAsia"/>
          <w:color w:val="333333"/>
          <w:spacing w:val="4"/>
          <w:position w:val="1"/>
          <w:sz w:val="24"/>
          <w:szCs w:val="24"/>
        </w:rPr>
        <w:t>工</w:t>
      </w:r>
      <w:r>
        <w:rPr>
          <w:rFonts w:asciiTheme="minorEastAsia" w:eastAsiaTheme="minorEastAsia" w:hAnsiTheme="minorEastAsia" w:cstheme="minorEastAsia" w:hint="eastAsia"/>
          <w:color w:val="333333"/>
          <w:position w:val="1"/>
          <w:sz w:val="24"/>
          <w:szCs w:val="24"/>
        </w:rPr>
        <w:t>作岗</w:t>
      </w:r>
      <w:r>
        <w:rPr>
          <w:rFonts w:asciiTheme="minorEastAsia" w:eastAsiaTheme="minorEastAsia" w:hAnsiTheme="minorEastAsia" w:cstheme="minorEastAsia" w:hint="eastAsia"/>
          <w:color w:val="333333"/>
          <w:spacing w:val="4"/>
          <w:position w:val="1"/>
          <w:sz w:val="24"/>
          <w:szCs w:val="24"/>
        </w:rPr>
        <w:t>位</w:t>
      </w:r>
      <w:r>
        <w:rPr>
          <w:rFonts w:asciiTheme="minorEastAsia" w:eastAsiaTheme="minorEastAsia" w:hAnsiTheme="minorEastAsia" w:cstheme="minorEastAsia" w:hint="eastAsia"/>
          <w:color w:val="333333"/>
          <w:spacing w:val="3"/>
          <w:position w:val="1"/>
          <w:sz w:val="24"/>
          <w:szCs w:val="24"/>
        </w:rPr>
        <w:t>，25</w:t>
      </w:r>
      <w:r>
        <w:rPr>
          <w:rFonts w:asciiTheme="minorEastAsia" w:eastAsiaTheme="minorEastAsia" w:hAnsiTheme="minorEastAsia" w:cstheme="minorEastAsia" w:hint="eastAsia"/>
          <w:color w:val="333333"/>
          <w:spacing w:val="-136"/>
          <w:position w:val="1"/>
          <w:sz w:val="24"/>
          <w:szCs w:val="24"/>
        </w:rPr>
        <w:t xml:space="preserve"> </w:t>
      </w:r>
      <w:r>
        <w:rPr>
          <w:rFonts w:asciiTheme="minorEastAsia" w:eastAsiaTheme="minorEastAsia" w:hAnsiTheme="minorEastAsia" w:cstheme="minorEastAsia" w:hint="eastAsia"/>
          <w:noProof/>
          <w:color w:val="333333"/>
          <w:spacing w:val="8"/>
          <w:sz w:val="24"/>
          <w:szCs w:val="24"/>
        </w:rPr>
        <w:drawing>
          <wp:inline distT="0" distB="0" distL="0" distR="0">
            <wp:extent cx="81915" cy="145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9" cstate="print"/>
                    <a:stretch>
                      <a:fillRect/>
                    </a:stretch>
                  </pic:blipFill>
                  <pic:spPr>
                    <a:xfrm>
                      <a:off x="0" y="0"/>
                      <a:ext cx="82549" cy="146049"/>
                    </a:xfrm>
                    <a:prstGeom prst="rect">
                      <a:avLst/>
                    </a:prstGeom>
                  </pic:spPr>
                </pic:pic>
              </a:graphicData>
            </a:graphic>
          </wp:inline>
        </w:drawing>
      </w:r>
      <w:r>
        <w:rPr>
          <w:rFonts w:asciiTheme="minorEastAsia" w:eastAsiaTheme="minorEastAsia" w:hAnsiTheme="minorEastAsia" w:cstheme="minorEastAsia" w:hint="eastAsia"/>
          <w:color w:val="333333"/>
          <w:position w:val="1"/>
          <w:sz w:val="24"/>
          <w:szCs w:val="24"/>
        </w:rPr>
        <w:t>的</w:t>
      </w:r>
      <w:r>
        <w:rPr>
          <w:rFonts w:asciiTheme="minorEastAsia" w:eastAsiaTheme="minorEastAsia" w:hAnsiTheme="minorEastAsia" w:cstheme="minorEastAsia" w:hint="eastAsia"/>
          <w:color w:val="333333"/>
          <w:spacing w:val="4"/>
          <w:position w:val="1"/>
          <w:sz w:val="24"/>
          <w:szCs w:val="24"/>
        </w:rPr>
        <w:t>组</w:t>
      </w:r>
      <w:r>
        <w:rPr>
          <w:rFonts w:asciiTheme="minorEastAsia" w:eastAsiaTheme="minorEastAsia" w:hAnsiTheme="minorEastAsia" w:cstheme="minorEastAsia" w:hint="eastAsia"/>
          <w:color w:val="333333"/>
          <w:position w:val="1"/>
          <w:sz w:val="24"/>
          <w:szCs w:val="24"/>
        </w:rPr>
        <w:t>织</w:t>
      </w:r>
      <w:r>
        <w:rPr>
          <w:rFonts w:asciiTheme="minorEastAsia" w:eastAsiaTheme="minorEastAsia" w:hAnsiTheme="minorEastAsia" w:cstheme="minorEastAsia" w:hint="eastAsia"/>
          <w:color w:val="333333"/>
          <w:spacing w:val="4"/>
          <w:position w:val="1"/>
          <w:sz w:val="24"/>
          <w:szCs w:val="24"/>
        </w:rPr>
        <w:t>将</w:t>
      </w:r>
      <w:r>
        <w:rPr>
          <w:rFonts w:asciiTheme="minorEastAsia" w:eastAsiaTheme="minorEastAsia" w:hAnsiTheme="minorEastAsia" w:cstheme="minorEastAsia" w:hint="eastAsia"/>
          <w:color w:val="333333"/>
          <w:position w:val="1"/>
          <w:sz w:val="24"/>
          <w:szCs w:val="24"/>
        </w:rPr>
        <w:t>设立</w:t>
      </w:r>
      <w:r>
        <w:rPr>
          <w:rFonts w:asciiTheme="minorEastAsia" w:eastAsiaTheme="minorEastAsia" w:hAnsiTheme="minorEastAsia" w:cstheme="minorEastAsia" w:hint="eastAsia"/>
          <w:color w:val="333333"/>
          <w:spacing w:val="4"/>
          <w:position w:val="1"/>
          <w:sz w:val="24"/>
          <w:szCs w:val="24"/>
        </w:rPr>
        <w:t>首</w:t>
      </w:r>
      <w:r>
        <w:rPr>
          <w:rFonts w:asciiTheme="minorEastAsia" w:eastAsiaTheme="minorEastAsia" w:hAnsiTheme="minorEastAsia" w:cstheme="minorEastAsia" w:hint="eastAsia"/>
          <w:color w:val="333333"/>
          <w:position w:val="1"/>
          <w:sz w:val="24"/>
          <w:szCs w:val="24"/>
        </w:rPr>
        <w:t>席数</w:t>
      </w:r>
      <w:r>
        <w:rPr>
          <w:rFonts w:asciiTheme="minorEastAsia" w:eastAsiaTheme="minorEastAsia" w:hAnsiTheme="minorEastAsia" w:cstheme="minorEastAsia" w:hint="eastAsia"/>
          <w:color w:val="333333"/>
          <w:spacing w:val="4"/>
          <w:position w:val="1"/>
          <w:sz w:val="24"/>
          <w:szCs w:val="24"/>
        </w:rPr>
        <w:t>据</w:t>
      </w:r>
      <w:r>
        <w:rPr>
          <w:rFonts w:asciiTheme="minorEastAsia" w:eastAsiaTheme="minorEastAsia" w:hAnsiTheme="minorEastAsia" w:cstheme="minorEastAsia" w:hint="eastAsia"/>
          <w:color w:val="333333"/>
          <w:position w:val="1"/>
          <w:sz w:val="24"/>
          <w:szCs w:val="24"/>
        </w:rPr>
        <w:t>官</w:t>
      </w:r>
      <w:r>
        <w:rPr>
          <w:rFonts w:asciiTheme="minorEastAsia" w:eastAsiaTheme="minorEastAsia" w:hAnsiTheme="minorEastAsia" w:cstheme="minorEastAsia" w:hint="eastAsia"/>
          <w:color w:val="333333"/>
          <w:spacing w:val="4"/>
          <w:position w:val="1"/>
          <w:sz w:val="24"/>
          <w:szCs w:val="24"/>
        </w:rPr>
        <w:t>职</w:t>
      </w:r>
      <w:r>
        <w:rPr>
          <w:rFonts w:asciiTheme="minorEastAsia" w:eastAsiaTheme="minorEastAsia" w:hAnsiTheme="minorEastAsia" w:cstheme="minorEastAsia" w:hint="eastAsia"/>
          <w:color w:val="333333"/>
          <w:position w:val="1"/>
          <w:sz w:val="24"/>
          <w:szCs w:val="24"/>
        </w:rPr>
        <w:t>位。</w:t>
      </w:r>
      <w:r>
        <w:rPr>
          <w:rFonts w:asciiTheme="minorEastAsia" w:eastAsiaTheme="minorEastAsia" w:hAnsiTheme="minorEastAsia" w:cstheme="minorEastAsia" w:hint="eastAsia"/>
          <w:color w:val="333333"/>
          <w:spacing w:val="4"/>
          <w:position w:val="1"/>
          <w:sz w:val="24"/>
          <w:szCs w:val="24"/>
        </w:rPr>
        <w:t>目</w:t>
      </w:r>
      <w:r>
        <w:rPr>
          <w:rFonts w:asciiTheme="minorEastAsia" w:eastAsiaTheme="minorEastAsia" w:hAnsiTheme="minorEastAsia" w:cstheme="minorEastAsia" w:hint="eastAsia"/>
          <w:color w:val="333333"/>
          <w:position w:val="1"/>
          <w:sz w:val="24"/>
          <w:szCs w:val="24"/>
        </w:rPr>
        <w:t>前</w:t>
      </w:r>
      <w:r>
        <w:rPr>
          <w:rFonts w:asciiTheme="minorEastAsia" w:eastAsiaTheme="minorEastAsia" w:hAnsiTheme="minorEastAsia" w:cstheme="minorEastAsia" w:hint="eastAsia"/>
          <w:color w:val="333333"/>
          <w:spacing w:val="-1"/>
          <w:sz w:val="24"/>
          <w:szCs w:val="24"/>
        </w:rPr>
        <w:t>高校专业设置与社会需求出现落差，</w:t>
      </w:r>
      <w:r>
        <w:rPr>
          <w:rFonts w:asciiTheme="minorEastAsia" w:eastAsiaTheme="minorEastAsia" w:hAnsiTheme="minorEastAsia" w:cstheme="minorEastAsia" w:hint="eastAsia"/>
          <w:color w:val="333333"/>
          <w:spacing w:val="-1"/>
          <w:sz w:val="24"/>
          <w:szCs w:val="24"/>
        </w:rPr>
        <w:lastRenderedPageBreak/>
        <w:t>成为中国大数据发展的瓶颈。</w:t>
      </w:r>
    </w:p>
    <w:p w:rsidR="00B37808" w:rsidRDefault="001904B6">
      <w:pPr>
        <w:adjustRightInd w:val="0"/>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二、调研目的及意义</w:t>
      </w:r>
    </w:p>
    <w:p w:rsidR="00B37808" w:rsidRDefault="001904B6">
      <w:pPr>
        <w:adjustRightInd w:val="0"/>
        <w:snapToGrid w:val="0"/>
        <w:spacing w:line="360" w:lineRule="auto"/>
        <w:ind w:firstLineChars="200" w:firstLine="452"/>
        <w:rPr>
          <w:rFonts w:asciiTheme="minorEastAsia" w:eastAsiaTheme="minorEastAsia" w:hAnsiTheme="minorEastAsia" w:cstheme="minorEastAsia"/>
          <w:color w:val="333333"/>
          <w:spacing w:val="-7"/>
          <w:sz w:val="24"/>
        </w:rPr>
      </w:pPr>
      <w:r>
        <w:rPr>
          <w:rFonts w:asciiTheme="minorEastAsia" w:eastAsiaTheme="minorEastAsia" w:hAnsiTheme="minorEastAsia" w:cstheme="minorEastAsia" w:hint="eastAsia"/>
          <w:color w:val="333333"/>
          <w:spacing w:val="-7"/>
          <w:sz w:val="24"/>
        </w:rPr>
        <w:t>本次调研目的在于了解高职院校开设大数据专业的发展前景、毕业生就业前景、社会对大数据专业的需求状况以及开设大数据专业的高校开设状况，对大数据专业的调研，能够让我校开设大数据专业有据可循，能够借鉴其他学校的经验教训，对于我校的大数据专业科研、教学和学生就业去向有一个正确把握。</w:t>
      </w:r>
    </w:p>
    <w:p w:rsidR="00B37808" w:rsidRDefault="001904B6">
      <w:pPr>
        <w:pStyle w:val="2"/>
        <w:spacing w:before="0" w:after="0" w:line="360" w:lineRule="auto"/>
        <w:rPr>
          <w:rFonts w:asciiTheme="minorEastAsia" w:eastAsiaTheme="minorEastAsia" w:hAnsiTheme="minorEastAsia" w:cstheme="minorEastAsia"/>
          <w:sz w:val="24"/>
          <w:szCs w:val="24"/>
        </w:rPr>
      </w:pPr>
      <w:bookmarkStart w:id="86" w:name="_Toc5017"/>
      <w:bookmarkStart w:id="87" w:name="_Toc7326"/>
      <w:r>
        <w:rPr>
          <w:rFonts w:asciiTheme="minorEastAsia" w:eastAsiaTheme="minorEastAsia" w:hAnsiTheme="minorEastAsia" w:cstheme="minorEastAsia" w:hint="eastAsia"/>
          <w:sz w:val="24"/>
          <w:szCs w:val="24"/>
        </w:rPr>
        <w:t>第二部分 调研基本情况</w:t>
      </w:r>
      <w:bookmarkEnd w:id="86"/>
      <w:bookmarkEnd w:id="87"/>
    </w:p>
    <w:p w:rsidR="00B37808" w:rsidRDefault="001904B6">
      <w:pPr>
        <w:pStyle w:val="afff6"/>
        <w:adjustRightInd w:val="0"/>
        <w:snapToGrid w:val="0"/>
        <w:spacing w:line="360" w:lineRule="auto"/>
        <w:ind w:leftChars="200" w:left="420" w:firstLineChars="0" w:firstLine="0"/>
        <w:rPr>
          <w:b/>
          <w:sz w:val="24"/>
        </w:rPr>
      </w:pPr>
      <w:r>
        <w:rPr>
          <w:rFonts w:hint="eastAsia"/>
          <w:b/>
          <w:sz w:val="24"/>
        </w:rPr>
        <w:t>一、</w:t>
      </w:r>
      <w:r>
        <w:rPr>
          <w:b/>
          <w:sz w:val="24"/>
        </w:rPr>
        <w:t>调研组织方法</w:t>
      </w:r>
    </w:p>
    <w:p w:rsidR="00B37808" w:rsidRDefault="001904B6">
      <w:pPr>
        <w:pStyle w:val="afff6"/>
        <w:numPr>
          <w:ilvl w:val="0"/>
          <w:numId w:val="37"/>
        </w:numPr>
        <w:adjustRightInd w:val="0"/>
        <w:snapToGrid w:val="0"/>
        <w:spacing w:line="360" w:lineRule="auto"/>
        <w:ind w:left="0" w:firstLine="452"/>
        <w:rPr>
          <w:color w:val="333333"/>
          <w:spacing w:val="-7"/>
          <w:sz w:val="24"/>
        </w:rPr>
      </w:pPr>
      <w:r>
        <w:rPr>
          <w:rFonts w:hint="eastAsia"/>
          <w:color w:val="333333"/>
          <w:spacing w:val="-7"/>
          <w:sz w:val="24"/>
        </w:rPr>
        <w:t>查阅文件</w:t>
      </w:r>
    </w:p>
    <w:p w:rsidR="00B37808" w:rsidRDefault="001904B6">
      <w:pPr>
        <w:pStyle w:val="afff6"/>
        <w:numPr>
          <w:ilvl w:val="0"/>
          <w:numId w:val="37"/>
        </w:numPr>
        <w:adjustRightInd w:val="0"/>
        <w:snapToGrid w:val="0"/>
        <w:spacing w:line="360" w:lineRule="auto"/>
        <w:ind w:left="0" w:firstLine="452"/>
        <w:rPr>
          <w:color w:val="333333"/>
          <w:spacing w:val="-7"/>
          <w:sz w:val="24"/>
        </w:rPr>
      </w:pPr>
      <w:r>
        <w:rPr>
          <w:rFonts w:hint="eastAsia"/>
          <w:color w:val="333333"/>
          <w:spacing w:val="-7"/>
          <w:sz w:val="24"/>
        </w:rPr>
        <w:t>网络调研</w:t>
      </w:r>
    </w:p>
    <w:p w:rsidR="00B37808" w:rsidRDefault="001904B6">
      <w:pPr>
        <w:pStyle w:val="afff6"/>
        <w:numPr>
          <w:ilvl w:val="0"/>
          <w:numId w:val="37"/>
        </w:numPr>
        <w:adjustRightInd w:val="0"/>
        <w:snapToGrid w:val="0"/>
        <w:spacing w:line="360" w:lineRule="auto"/>
        <w:ind w:left="0" w:firstLine="452"/>
        <w:rPr>
          <w:color w:val="333333"/>
          <w:spacing w:val="-7"/>
          <w:sz w:val="24"/>
        </w:rPr>
      </w:pPr>
      <w:r>
        <w:rPr>
          <w:rFonts w:hint="eastAsia"/>
          <w:color w:val="333333"/>
          <w:spacing w:val="-7"/>
          <w:sz w:val="24"/>
        </w:rPr>
        <w:t>到企业实地考察</w:t>
      </w:r>
    </w:p>
    <w:p w:rsidR="00B37808" w:rsidRDefault="001904B6">
      <w:pPr>
        <w:pStyle w:val="afff6"/>
        <w:numPr>
          <w:ilvl w:val="0"/>
          <w:numId w:val="37"/>
        </w:numPr>
        <w:adjustRightInd w:val="0"/>
        <w:snapToGrid w:val="0"/>
        <w:spacing w:line="360" w:lineRule="auto"/>
        <w:ind w:left="0" w:firstLine="452"/>
        <w:rPr>
          <w:color w:val="333333"/>
          <w:spacing w:val="-7"/>
          <w:sz w:val="24"/>
        </w:rPr>
      </w:pPr>
      <w:r>
        <w:rPr>
          <w:rFonts w:hint="eastAsia"/>
          <w:color w:val="333333"/>
          <w:spacing w:val="-7"/>
          <w:sz w:val="24"/>
        </w:rPr>
        <w:t>对其他开设大数据专业的院校毕业生、在校生学习及其就业调研。</w:t>
      </w:r>
    </w:p>
    <w:p w:rsidR="00B37808" w:rsidRDefault="001904B6">
      <w:pPr>
        <w:adjustRightInd w:val="0"/>
        <w:snapToGrid w:val="0"/>
        <w:spacing w:line="360" w:lineRule="auto"/>
        <w:ind w:firstLineChars="200" w:firstLine="482"/>
        <w:rPr>
          <w:b/>
          <w:sz w:val="24"/>
        </w:rPr>
      </w:pPr>
      <w:r>
        <w:rPr>
          <w:rFonts w:hint="eastAsia"/>
          <w:b/>
          <w:sz w:val="24"/>
        </w:rPr>
        <w:t>二、</w:t>
      </w:r>
      <w:r>
        <w:rPr>
          <w:b/>
          <w:sz w:val="24"/>
        </w:rPr>
        <w:t>职业岗位及行业规范</w:t>
      </w:r>
    </w:p>
    <w:p w:rsidR="00B37808" w:rsidRDefault="001904B6">
      <w:pPr>
        <w:adjustRightInd w:val="0"/>
        <w:snapToGrid w:val="0"/>
        <w:spacing w:line="360" w:lineRule="auto"/>
        <w:ind w:firstLineChars="200" w:firstLine="448"/>
        <w:rPr>
          <w:color w:val="333333"/>
          <w:spacing w:val="-8"/>
          <w:sz w:val="24"/>
        </w:rPr>
      </w:pPr>
      <w:r>
        <w:rPr>
          <w:rFonts w:hint="eastAsia"/>
          <w:color w:val="333333"/>
          <w:spacing w:val="-8"/>
          <w:sz w:val="24"/>
        </w:rPr>
        <w:t>高职院校所面对的职业岗位大致有信息工程技术人员、软件和信息服务人员、信息运行管理人员。</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7091"/>
      </w:tblGrid>
      <w:tr w:rsidR="00B37808">
        <w:trPr>
          <w:trHeight w:val="284"/>
          <w:jc w:val="center"/>
        </w:trPr>
        <w:tc>
          <w:tcPr>
            <w:tcW w:w="1981" w:type="dxa"/>
            <w:shd w:val="clear" w:color="auto" w:fill="auto"/>
            <w:vAlign w:val="center"/>
          </w:tcPr>
          <w:p w:rsidR="00B37808" w:rsidRDefault="001904B6">
            <w:pPr>
              <w:widowControl/>
              <w:spacing w:line="360" w:lineRule="auto"/>
              <w:jc w:val="center"/>
              <w:rPr>
                <w:rFonts w:ascii="宋体" w:hAnsi="宋体"/>
                <w:b/>
                <w:sz w:val="24"/>
              </w:rPr>
            </w:pPr>
            <w:r>
              <w:rPr>
                <w:rFonts w:ascii="宋体" w:hAnsi="宋体" w:hint="eastAsia"/>
                <w:b/>
                <w:sz w:val="24"/>
              </w:rPr>
              <w:t>职业范围</w:t>
            </w:r>
          </w:p>
        </w:tc>
        <w:tc>
          <w:tcPr>
            <w:tcW w:w="7091" w:type="dxa"/>
            <w:shd w:val="clear" w:color="auto" w:fill="auto"/>
            <w:vAlign w:val="center"/>
          </w:tcPr>
          <w:p w:rsidR="00B37808" w:rsidRDefault="001904B6">
            <w:pPr>
              <w:spacing w:line="360" w:lineRule="auto"/>
              <w:ind w:firstLineChars="200" w:firstLine="482"/>
              <w:jc w:val="center"/>
              <w:rPr>
                <w:rFonts w:ascii="宋体" w:hAnsi="宋体"/>
                <w:b/>
                <w:sz w:val="24"/>
              </w:rPr>
            </w:pPr>
            <w:r>
              <w:rPr>
                <w:rFonts w:ascii="宋体" w:hAnsi="宋体" w:hint="eastAsia"/>
                <w:b/>
                <w:sz w:val="24"/>
              </w:rPr>
              <w:t>职业岗位</w:t>
            </w:r>
          </w:p>
        </w:tc>
      </w:tr>
      <w:tr w:rsidR="00B37808">
        <w:trPr>
          <w:trHeight w:val="488"/>
          <w:jc w:val="center"/>
        </w:trPr>
        <w:tc>
          <w:tcPr>
            <w:tcW w:w="1981" w:type="dxa"/>
            <w:shd w:val="clear" w:color="auto" w:fill="auto"/>
            <w:vAlign w:val="center"/>
          </w:tcPr>
          <w:p w:rsidR="00B37808" w:rsidRDefault="001904B6">
            <w:pPr>
              <w:spacing w:line="360" w:lineRule="auto"/>
              <w:jc w:val="center"/>
              <w:rPr>
                <w:rFonts w:ascii="宋体" w:cs="宋体"/>
                <w:b/>
                <w:kern w:val="0"/>
                <w:sz w:val="24"/>
              </w:rPr>
            </w:pPr>
            <w:r>
              <w:rPr>
                <w:rFonts w:ascii="宋体" w:cs="宋体" w:hint="eastAsia"/>
                <w:b/>
                <w:kern w:val="0"/>
                <w:sz w:val="24"/>
              </w:rPr>
              <w:t>大数据</w:t>
            </w:r>
            <w:r>
              <w:rPr>
                <w:rFonts w:ascii="宋体" w:cs="宋体"/>
                <w:b/>
                <w:kern w:val="0"/>
                <w:sz w:val="24"/>
              </w:rPr>
              <w:t>分析</w:t>
            </w:r>
          </w:p>
        </w:tc>
        <w:tc>
          <w:tcPr>
            <w:tcW w:w="7091" w:type="dxa"/>
            <w:shd w:val="clear" w:color="auto" w:fill="auto"/>
            <w:vAlign w:val="center"/>
          </w:tcPr>
          <w:p w:rsidR="00B37808" w:rsidRDefault="001904B6">
            <w:pPr>
              <w:spacing w:line="360" w:lineRule="auto"/>
              <w:ind w:firstLineChars="200" w:firstLine="480"/>
              <w:rPr>
                <w:rFonts w:ascii="宋体" w:cs="宋体"/>
                <w:kern w:val="0"/>
                <w:sz w:val="24"/>
              </w:rPr>
            </w:pPr>
            <w:r>
              <w:rPr>
                <w:rFonts w:ascii="宋体" w:cs="宋体"/>
                <w:kern w:val="0"/>
                <w:sz w:val="24"/>
              </w:rPr>
              <w:t>数据分析工程师师</w:t>
            </w:r>
            <w:r>
              <w:rPr>
                <w:rFonts w:ascii="宋体" w:cs="宋体" w:hint="eastAsia"/>
                <w:kern w:val="0"/>
                <w:sz w:val="24"/>
              </w:rPr>
              <w:t>：</w:t>
            </w:r>
            <w:r>
              <w:rPr>
                <w:rFonts w:ascii="宋体" w:cs="宋体"/>
                <w:kern w:val="0"/>
                <w:sz w:val="24"/>
              </w:rPr>
              <w:t>常规数据处理、检查与清洗、数据分析、数据挖掘、分析报告</w:t>
            </w:r>
          </w:p>
        </w:tc>
      </w:tr>
      <w:tr w:rsidR="00B37808">
        <w:trPr>
          <w:trHeight w:val="297"/>
          <w:jc w:val="center"/>
        </w:trPr>
        <w:tc>
          <w:tcPr>
            <w:tcW w:w="1981" w:type="dxa"/>
            <w:shd w:val="clear" w:color="auto" w:fill="auto"/>
            <w:vAlign w:val="center"/>
          </w:tcPr>
          <w:p w:rsidR="00B37808" w:rsidRDefault="001904B6">
            <w:pPr>
              <w:spacing w:line="360" w:lineRule="auto"/>
              <w:jc w:val="center"/>
              <w:rPr>
                <w:rFonts w:ascii="宋体" w:cs="宋体"/>
                <w:b/>
                <w:kern w:val="0"/>
                <w:sz w:val="24"/>
              </w:rPr>
            </w:pPr>
            <w:r>
              <w:rPr>
                <w:rFonts w:ascii="宋体" w:cs="宋体"/>
                <w:b/>
                <w:kern w:val="0"/>
                <w:sz w:val="24"/>
              </w:rPr>
              <w:t>大数据运维</w:t>
            </w:r>
          </w:p>
        </w:tc>
        <w:tc>
          <w:tcPr>
            <w:tcW w:w="7091" w:type="dxa"/>
            <w:shd w:val="clear" w:color="auto" w:fill="auto"/>
            <w:vAlign w:val="center"/>
          </w:tcPr>
          <w:p w:rsidR="00B37808" w:rsidRDefault="001904B6">
            <w:pPr>
              <w:spacing w:line="360" w:lineRule="auto"/>
              <w:ind w:firstLineChars="200" w:firstLine="480"/>
              <w:rPr>
                <w:rFonts w:ascii="宋体" w:cs="宋体"/>
                <w:kern w:val="0"/>
                <w:sz w:val="24"/>
              </w:rPr>
            </w:pPr>
            <w:r>
              <w:rPr>
                <w:rFonts w:ascii="宋体" w:cs="宋体"/>
                <w:kern w:val="0"/>
                <w:sz w:val="24"/>
              </w:rPr>
              <w:t>大数据运维工程师</w:t>
            </w:r>
            <w:r>
              <w:rPr>
                <w:rFonts w:ascii="宋体" w:cs="宋体" w:hint="eastAsia"/>
                <w:kern w:val="0"/>
                <w:sz w:val="24"/>
              </w:rPr>
              <w:t>：</w:t>
            </w:r>
            <w:r>
              <w:rPr>
                <w:rFonts w:ascii="宋体" w:cs="宋体"/>
                <w:kern w:val="0"/>
                <w:sz w:val="24"/>
              </w:rPr>
              <w:t>环境部署、突发应急处理、故障解决和分析、备份及应急恢复</w:t>
            </w:r>
          </w:p>
        </w:tc>
      </w:tr>
      <w:tr w:rsidR="00B37808">
        <w:trPr>
          <w:trHeight w:val="297"/>
          <w:jc w:val="center"/>
        </w:trPr>
        <w:tc>
          <w:tcPr>
            <w:tcW w:w="1981" w:type="dxa"/>
            <w:shd w:val="clear" w:color="auto" w:fill="auto"/>
            <w:vAlign w:val="center"/>
          </w:tcPr>
          <w:p w:rsidR="00B37808" w:rsidRDefault="001904B6">
            <w:pPr>
              <w:spacing w:line="360" w:lineRule="auto"/>
              <w:jc w:val="center"/>
              <w:rPr>
                <w:rFonts w:ascii="宋体" w:cs="宋体"/>
                <w:b/>
                <w:kern w:val="0"/>
                <w:sz w:val="24"/>
              </w:rPr>
            </w:pPr>
            <w:r>
              <w:rPr>
                <w:rFonts w:ascii="宋体" w:cs="宋体"/>
                <w:b/>
                <w:kern w:val="0"/>
                <w:sz w:val="24"/>
              </w:rPr>
              <w:t>大数据可视化</w:t>
            </w:r>
          </w:p>
        </w:tc>
        <w:tc>
          <w:tcPr>
            <w:tcW w:w="7091" w:type="dxa"/>
            <w:shd w:val="clear" w:color="auto" w:fill="auto"/>
            <w:vAlign w:val="center"/>
          </w:tcPr>
          <w:p w:rsidR="00B37808" w:rsidRDefault="001904B6">
            <w:pPr>
              <w:spacing w:line="360" w:lineRule="auto"/>
              <w:ind w:firstLineChars="200" w:firstLine="480"/>
              <w:rPr>
                <w:rFonts w:ascii="宋体" w:cs="宋体"/>
                <w:kern w:val="0"/>
                <w:sz w:val="24"/>
              </w:rPr>
            </w:pPr>
            <w:r>
              <w:rPr>
                <w:rFonts w:ascii="宋体" w:cs="宋体"/>
                <w:kern w:val="0"/>
                <w:sz w:val="24"/>
              </w:rPr>
              <w:t>大数据可视化工程师</w:t>
            </w:r>
            <w:r>
              <w:rPr>
                <w:rFonts w:ascii="宋体" w:cs="宋体" w:hint="eastAsia"/>
                <w:kern w:val="0"/>
                <w:sz w:val="24"/>
              </w:rPr>
              <w:t>：</w:t>
            </w:r>
            <w:r>
              <w:rPr>
                <w:rFonts w:ascii="宋体" w:cs="宋体"/>
                <w:kern w:val="0"/>
                <w:sz w:val="24"/>
              </w:rPr>
              <w:t>可视化产品策划、设计</w:t>
            </w:r>
          </w:p>
        </w:tc>
      </w:tr>
      <w:tr w:rsidR="00B37808">
        <w:trPr>
          <w:trHeight w:val="604"/>
          <w:jc w:val="center"/>
        </w:trPr>
        <w:tc>
          <w:tcPr>
            <w:tcW w:w="1981" w:type="dxa"/>
            <w:shd w:val="clear" w:color="auto" w:fill="auto"/>
            <w:vAlign w:val="center"/>
          </w:tcPr>
          <w:p w:rsidR="00B37808" w:rsidRDefault="001904B6">
            <w:pPr>
              <w:spacing w:line="360" w:lineRule="auto"/>
              <w:jc w:val="center"/>
              <w:rPr>
                <w:rFonts w:ascii="宋体" w:cs="宋体"/>
                <w:b/>
                <w:kern w:val="0"/>
                <w:sz w:val="24"/>
              </w:rPr>
            </w:pPr>
            <w:r>
              <w:rPr>
                <w:rFonts w:ascii="宋体" w:cs="宋体"/>
                <w:b/>
                <w:kern w:val="0"/>
                <w:sz w:val="24"/>
              </w:rPr>
              <w:t>大数据处理</w:t>
            </w:r>
          </w:p>
        </w:tc>
        <w:tc>
          <w:tcPr>
            <w:tcW w:w="7091" w:type="dxa"/>
            <w:shd w:val="clear" w:color="auto" w:fill="auto"/>
            <w:vAlign w:val="center"/>
          </w:tcPr>
          <w:p w:rsidR="00B37808" w:rsidRDefault="001904B6">
            <w:pPr>
              <w:spacing w:line="360" w:lineRule="auto"/>
              <w:ind w:firstLineChars="200" w:firstLine="480"/>
              <w:rPr>
                <w:rFonts w:ascii="宋体" w:cs="宋体"/>
                <w:kern w:val="0"/>
                <w:sz w:val="24"/>
              </w:rPr>
            </w:pPr>
            <w:r>
              <w:rPr>
                <w:rFonts w:ascii="宋体" w:cs="宋体"/>
                <w:kern w:val="0"/>
                <w:sz w:val="24"/>
              </w:rPr>
              <w:t>大数据处理工程师：架构规划、开发、数据存储、维护、优化</w:t>
            </w:r>
          </w:p>
        </w:tc>
      </w:tr>
    </w:tbl>
    <w:p w:rsidR="00B37808" w:rsidRDefault="001904B6">
      <w:pPr>
        <w:adjustRightInd w:val="0"/>
        <w:snapToGrid w:val="0"/>
        <w:spacing w:line="360" w:lineRule="auto"/>
        <w:ind w:firstLineChars="200" w:firstLine="482"/>
        <w:rPr>
          <w:b/>
          <w:sz w:val="24"/>
        </w:rPr>
      </w:pPr>
      <w:r>
        <w:rPr>
          <w:rFonts w:hint="eastAsia"/>
          <w:b/>
          <w:sz w:val="24"/>
        </w:rPr>
        <w:t>三、</w:t>
      </w:r>
      <w:r>
        <w:rPr>
          <w:b/>
          <w:sz w:val="24"/>
        </w:rPr>
        <w:t>职业资格情况</w:t>
      </w:r>
    </w:p>
    <w:p w:rsidR="00B37808" w:rsidRDefault="001904B6">
      <w:pPr>
        <w:spacing w:line="360" w:lineRule="auto"/>
        <w:ind w:firstLineChars="200" w:firstLine="448"/>
        <w:rPr>
          <w:color w:val="333333"/>
          <w:spacing w:val="-8"/>
          <w:sz w:val="24"/>
        </w:rPr>
      </w:pPr>
      <w:r>
        <w:rPr>
          <w:rFonts w:hint="eastAsia"/>
          <w:color w:val="333333"/>
          <w:spacing w:val="-8"/>
          <w:sz w:val="24"/>
        </w:rPr>
        <w:t>1.</w:t>
      </w:r>
      <w:r>
        <w:rPr>
          <w:rFonts w:hint="eastAsia"/>
          <w:color w:val="333333"/>
          <w:spacing w:val="-8"/>
          <w:sz w:val="24"/>
        </w:rPr>
        <w:t>“大数据分析与应用”</w:t>
      </w:r>
      <w:r>
        <w:rPr>
          <w:rFonts w:hint="eastAsia"/>
          <w:color w:val="333333"/>
          <w:spacing w:val="-8"/>
          <w:sz w:val="24"/>
        </w:rPr>
        <w:t xml:space="preserve"> </w:t>
      </w:r>
      <w:r>
        <w:rPr>
          <w:rFonts w:hint="eastAsia"/>
          <w:color w:val="333333"/>
          <w:spacing w:val="-8"/>
          <w:sz w:val="24"/>
        </w:rPr>
        <w:t>“</w:t>
      </w:r>
      <w:r>
        <w:rPr>
          <w:rFonts w:hint="eastAsia"/>
          <w:color w:val="333333"/>
          <w:spacing w:val="-8"/>
          <w:sz w:val="24"/>
        </w:rPr>
        <w:t>1+X</w:t>
      </w:r>
      <w:r>
        <w:rPr>
          <w:rFonts w:hint="eastAsia"/>
          <w:color w:val="333333"/>
          <w:spacing w:val="-8"/>
          <w:sz w:val="24"/>
        </w:rPr>
        <w:t>”职业资格证；</w:t>
      </w:r>
    </w:p>
    <w:p w:rsidR="00B37808" w:rsidRDefault="001904B6">
      <w:pPr>
        <w:spacing w:line="360" w:lineRule="auto"/>
        <w:ind w:firstLineChars="200" w:firstLine="448"/>
        <w:rPr>
          <w:color w:val="333333"/>
          <w:spacing w:val="-8"/>
          <w:sz w:val="24"/>
        </w:rPr>
      </w:pPr>
      <w:r>
        <w:rPr>
          <w:rFonts w:hint="eastAsia"/>
          <w:color w:val="333333"/>
          <w:spacing w:val="-8"/>
          <w:sz w:val="24"/>
        </w:rPr>
        <w:t>2.</w:t>
      </w:r>
      <w:r>
        <w:rPr>
          <w:rFonts w:hint="eastAsia"/>
          <w:color w:val="333333"/>
          <w:spacing w:val="-8"/>
          <w:sz w:val="24"/>
        </w:rPr>
        <w:t>“大数据平台运维”</w:t>
      </w:r>
      <w:r>
        <w:rPr>
          <w:rFonts w:hint="eastAsia"/>
          <w:color w:val="333333"/>
          <w:spacing w:val="-8"/>
          <w:sz w:val="24"/>
        </w:rPr>
        <w:t xml:space="preserve"> </w:t>
      </w:r>
      <w:r>
        <w:rPr>
          <w:rFonts w:hint="eastAsia"/>
          <w:color w:val="333333"/>
          <w:spacing w:val="-8"/>
          <w:sz w:val="24"/>
        </w:rPr>
        <w:t>“</w:t>
      </w:r>
      <w:r>
        <w:rPr>
          <w:rFonts w:hint="eastAsia"/>
          <w:color w:val="333333"/>
          <w:spacing w:val="-8"/>
          <w:sz w:val="24"/>
        </w:rPr>
        <w:t>1+X</w:t>
      </w:r>
      <w:r>
        <w:rPr>
          <w:rFonts w:hint="eastAsia"/>
          <w:color w:val="333333"/>
          <w:spacing w:val="-8"/>
          <w:sz w:val="24"/>
        </w:rPr>
        <w:t>”职业资格证；</w:t>
      </w:r>
    </w:p>
    <w:p w:rsidR="00B37808" w:rsidRDefault="001904B6">
      <w:pPr>
        <w:adjustRightInd w:val="0"/>
        <w:snapToGrid w:val="0"/>
        <w:spacing w:line="360" w:lineRule="auto"/>
        <w:ind w:firstLineChars="200" w:firstLine="448"/>
        <w:rPr>
          <w:color w:val="333333"/>
          <w:spacing w:val="-8"/>
          <w:sz w:val="24"/>
        </w:rPr>
      </w:pPr>
      <w:r>
        <w:rPr>
          <w:rFonts w:hint="eastAsia"/>
          <w:color w:val="333333"/>
          <w:spacing w:val="-8"/>
          <w:sz w:val="24"/>
        </w:rPr>
        <w:t>3.</w:t>
      </w:r>
      <w:r>
        <w:rPr>
          <w:rFonts w:hint="eastAsia"/>
          <w:color w:val="333333"/>
          <w:spacing w:val="-8"/>
          <w:sz w:val="24"/>
        </w:rPr>
        <w:t>“云计算开发与运维”“</w:t>
      </w:r>
      <w:r>
        <w:rPr>
          <w:rFonts w:hint="eastAsia"/>
          <w:color w:val="333333"/>
          <w:spacing w:val="-8"/>
          <w:sz w:val="24"/>
        </w:rPr>
        <w:t>1+X</w:t>
      </w:r>
      <w:r>
        <w:rPr>
          <w:rFonts w:hint="eastAsia"/>
          <w:color w:val="333333"/>
          <w:spacing w:val="-8"/>
          <w:sz w:val="24"/>
        </w:rPr>
        <w:t>”职业资格证；</w:t>
      </w:r>
    </w:p>
    <w:p w:rsidR="00B37808" w:rsidRDefault="001904B6">
      <w:pPr>
        <w:adjustRightInd w:val="0"/>
        <w:snapToGrid w:val="0"/>
        <w:spacing w:line="360" w:lineRule="auto"/>
        <w:ind w:firstLineChars="200" w:firstLine="482"/>
        <w:rPr>
          <w:b/>
          <w:sz w:val="24"/>
        </w:rPr>
      </w:pPr>
      <w:r>
        <w:rPr>
          <w:rFonts w:hint="eastAsia"/>
          <w:b/>
          <w:sz w:val="24"/>
        </w:rPr>
        <w:t>四、</w:t>
      </w:r>
      <w:r>
        <w:rPr>
          <w:b/>
          <w:sz w:val="24"/>
        </w:rPr>
        <w:t>职业岗位能力要求</w:t>
      </w:r>
    </w:p>
    <w:p w:rsidR="00B37808" w:rsidRDefault="001904B6">
      <w:pPr>
        <w:adjustRightInd w:val="0"/>
        <w:snapToGrid w:val="0"/>
        <w:spacing w:line="360" w:lineRule="auto"/>
        <w:ind w:firstLineChars="200" w:firstLine="448"/>
        <w:rPr>
          <w:color w:val="333333"/>
          <w:sz w:val="24"/>
        </w:rPr>
      </w:pPr>
      <w:r>
        <w:rPr>
          <w:color w:val="333333"/>
          <w:spacing w:val="-8"/>
          <w:sz w:val="24"/>
        </w:rPr>
        <w:t>该专业人才一般需要培养以下专业能力：一是理论性的，主要是对数据科学中模型的理解和运用</w:t>
      </w:r>
      <w:r>
        <w:rPr>
          <w:color w:val="333333"/>
          <w:spacing w:val="-8"/>
          <w:sz w:val="24"/>
        </w:rPr>
        <w:t xml:space="preserve">; </w:t>
      </w:r>
      <w:r>
        <w:rPr>
          <w:color w:val="333333"/>
          <w:spacing w:val="-8"/>
          <w:sz w:val="24"/>
        </w:rPr>
        <w:t>二是实践性的，主要是处理实际数据的能力</w:t>
      </w:r>
      <w:r>
        <w:rPr>
          <w:color w:val="333333"/>
          <w:spacing w:val="-8"/>
          <w:sz w:val="24"/>
        </w:rPr>
        <w:t>;</w:t>
      </w:r>
      <w:r>
        <w:rPr>
          <w:color w:val="333333"/>
          <w:spacing w:val="-8"/>
          <w:sz w:val="24"/>
        </w:rPr>
        <w:t>三是应用性的，主要是利用大数据的方法解决具体行业应用问题的能力</w:t>
      </w:r>
      <w:r>
        <w:rPr>
          <w:color w:val="333333"/>
          <w:sz w:val="24"/>
        </w:rPr>
        <w:t>。</w:t>
      </w:r>
    </w:p>
    <w:p w:rsidR="00B37808" w:rsidRDefault="001904B6">
      <w:pPr>
        <w:spacing w:line="360" w:lineRule="auto"/>
        <w:ind w:left="3101"/>
        <w:rPr>
          <w:rFonts w:ascii="宋体" w:hAnsi="宋体" w:cs="宋体"/>
          <w:sz w:val="24"/>
        </w:rPr>
      </w:pPr>
      <w:r>
        <w:rPr>
          <w:rFonts w:ascii="宋体" w:hAnsi="宋体" w:cs="宋体"/>
          <w:b/>
          <w:bCs/>
          <w:sz w:val="24"/>
        </w:rPr>
        <w:t>表</w:t>
      </w:r>
      <w:r>
        <w:rPr>
          <w:rFonts w:ascii="宋体" w:hAnsi="宋体" w:cs="宋体"/>
          <w:b/>
          <w:bCs/>
          <w:spacing w:val="-3"/>
          <w:sz w:val="24"/>
        </w:rPr>
        <w:t xml:space="preserve"> </w:t>
      </w:r>
      <w:r>
        <w:rPr>
          <w:rFonts w:ascii="宋体" w:hAnsi="宋体" w:cs="宋体"/>
          <w:b/>
          <w:bCs/>
          <w:sz w:val="24"/>
        </w:rPr>
        <w:t>高职高专毕业生大数据岗位技能需求表</w:t>
      </w:r>
    </w:p>
    <w:p w:rsidR="00B37808" w:rsidRDefault="00B37808">
      <w:pPr>
        <w:spacing w:before="4" w:line="360" w:lineRule="auto"/>
        <w:rPr>
          <w:rFonts w:ascii="宋体" w:hAnsi="宋体" w:cs="宋体"/>
          <w:b/>
          <w:bCs/>
          <w:sz w:val="24"/>
        </w:rPr>
      </w:pPr>
    </w:p>
    <w:tbl>
      <w:tblPr>
        <w:tblStyle w:val="TableNormal"/>
        <w:tblW w:w="0" w:type="auto"/>
        <w:tblInd w:w="113" w:type="dxa"/>
        <w:tblLayout w:type="fixed"/>
        <w:tblLook w:val="04A0" w:firstRow="1" w:lastRow="0" w:firstColumn="1" w:lastColumn="0" w:noHBand="0" w:noVBand="1"/>
      </w:tblPr>
      <w:tblGrid>
        <w:gridCol w:w="1399"/>
        <w:gridCol w:w="3790"/>
        <w:gridCol w:w="3758"/>
      </w:tblGrid>
      <w:tr w:rsidR="00B37808">
        <w:trPr>
          <w:trHeight w:hRule="exact" w:val="644"/>
        </w:trPr>
        <w:tc>
          <w:tcPr>
            <w:tcW w:w="1399" w:type="dxa"/>
            <w:tcBorders>
              <w:top w:val="single" w:sz="4" w:space="0" w:color="000000"/>
              <w:left w:val="single" w:sz="4" w:space="0" w:color="000000"/>
              <w:bottom w:val="single" w:sz="4" w:space="0" w:color="000000"/>
              <w:right w:val="single" w:sz="4" w:space="0" w:color="000000"/>
            </w:tcBorders>
            <w:shd w:val="clear" w:color="auto" w:fill="CCE8CF" w:themeFill="background1"/>
          </w:tcPr>
          <w:p w:rsidR="00B37808" w:rsidRDefault="001904B6">
            <w:pPr>
              <w:pStyle w:val="TableParagraph"/>
              <w:spacing w:before="138"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
                <w:bCs/>
              </w:rPr>
              <w:t>岗位</w:t>
            </w:r>
          </w:p>
        </w:tc>
        <w:tc>
          <w:tcPr>
            <w:tcW w:w="3790" w:type="dxa"/>
            <w:tcBorders>
              <w:top w:val="single" w:sz="4" w:space="0" w:color="000000"/>
              <w:left w:val="single" w:sz="4" w:space="0" w:color="000000"/>
              <w:bottom w:val="single" w:sz="4" w:space="0" w:color="000000"/>
              <w:right w:val="single" w:sz="4" w:space="0" w:color="000000"/>
            </w:tcBorders>
            <w:shd w:val="clear" w:color="auto" w:fill="CCE8CF" w:themeFill="background1"/>
          </w:tcPr>
          <w:p w:rsidR="00B37808" w:rsidRDefault="001904B6">
            <w:pPr>
              <w:pStyle w:val="TableParagraph"/>
              <w:spacing w:before="138" w:line="360" w:lineRule="auto"/>
              <w:ind w:left="1658"/>
              <w:rPr>
                <w:rFonts w:asciiTheme="minorEastAsia" w:eastAsiaTheme="minorEastAsia" w:hAnsiTheme="minorEastAsia" w:cstheme="minorEastAsia"/>
              </w:rPr>
            </w:pPr>
            <w:r>
              <w:rPr>
                <w:rFonts w:asciiTheme="minorEastAsia" w:eastAsiaTheme="minorEastAsia" w:hAnsiTheme="minorEastAsia" w:cstheme="minorEastAsia" w:hint="eastAsia"/>
                <w:b/>
                <w:bCs/>
              </w:rPr>
              <w:t>工作内容</w:t>
            </w:r>
          </w:p>
        </w:tc>
        <w:tc>
          <w:tcPr>
            <w:tcW w:w="3758" w:type="dxa"/>
            <w:tcBorders>
              <w:top w:val="single" w:sz="4" w:space="0" w:color="000000"/>
              <w:left w:val="single" w:sz="4" w:space="0" w:color="000000"/>
              <w:bottom w:val="single" w:sz="4" w:space="0" w:color="000000"/>
              <w:right w:val="single" w:sz="4" w:space="0" w:color="000000"/>
            </w:tcBorders>
            <w:shd w:val="clear" w:color="auto" w:fill="CCE8CF" w:themeFill="background1"/>
          </w:tcPr>
          <w:p w:rsidR="00B37808" w:rsidRDefault="001904B6">
            <w:pPr>
              <w:pStyle w:val="TableParagraph"/>
              <w:spacing w:before="138" w:line="360" w:lineRule="auto"/>
              <w:ind w:left="1641"/>
              <w:rPr>
                <w:rFonts w:asciiTheme="minorEastAsia" w:eastAsiaTheme="minorEastAsia" w:hAnsiTheme="minorEastAsia" w:cstheme="minorEastAsia"/>
              </w:rPr>
            </w:pPr>
            <w:r>
              <w:rPr>
                <w:rFonts w:asciiTheme="minorEastAsia" w:eastAsiaTheme="minorEastAsia" w:hAnsiTheme="minorEastAsia" w:cstheme="minorEastAsia" w:hint="eastAsia"/>
                <w:b/>
                <w:bCs/>
              </w:rPr>
              <w:t>技能要求</w:t>
            </w:r>
          </w:p>
        </w:tc>
      </w:tr>
      <w:tr w:rsidR="00B37808">
        <w:trPr>
          <w:trHeight w:hRule="exact" w:val="4668"/>
        </w:trPr>
        <w:tc>
          <w:tcPr>
            <w:tcW w:w="1399" w:type="dxa"/>
            <w:tcBorders>
              <w:top w:val="single" w:sz="4" w:space="0" w:color="000000"/>
              <w:left w:val="single" w:sz="4" w:space="0" w:color="000000"/>
              <w:bottom w:val="single" w:sz="4" w:space="0" w:color="000000"/>
              <w:right w:val="single" w:sz="4" w:space="0" w:color="000000"/>
            </w:tcBorders>
            <w:vAlign w:val="center"/>
          </w:tcPr>
          <w:p w:rsidR="00B37808" w:rsidRDefault="001904B6">
            <w:pPr>
              <w:pStyle w:val="TableParagraph"/>
              <w:spacing w:line="360" w:lineRule="auto"/>
              <w:ind w:right="20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大数据技术支持工程师</w:t>
            </w:r>
          </w:p>
        </w:tc>
        <w:tc>
          <w:tcPr>
            <w:tcW w:w="37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38"/>
              </w:numPr>
              <w:spacing w:before="51" w:line="360" w:lineRule="auto"/>
              <w:ind w:left="103" w:right="10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解决和排除用户数据库、大数据等问题及故障并提供技术方案； </w:t>
            </w:r>
          </w:p>
          <w:p w:rsidR="00B37808" w:rsidRDefault="001904B6">
            <w:pPr>
              <w:pStyle w:val="TableParagraph"/>
              <w:numPr>
                <w:ilvl w:val="0"/>
                <w:numId w:val="38"/>
              </w:numPr>
              <w:spacing w:before="51" w:line="360" w:lineRule="auto"/>
              <w:ind w:left="103" w:right="10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碰到疑难问题，配合响应客户，保持与客户的紧密沟通与交流，确保客户业务正常运行； </w:t>
            </w:r>
          </w:p>
          <w:p w:rsidR="00B37808" w:rsidRDefault="001904B6">
            <w:pPr>
              <w:pStyle w:val="TableParagraph"/>
              <w:numPr>
                <w:ilvl w:val="0"/>
                <w:numId w:val="38"/>
              </w:numPr>
              <w:spacing w:before="51" w:line="360" w:lineRule="auto"/>
              <w:ind w:left="103" w:right="10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解答和解决客户在产品使用过程中的技术相关问题； </w:t>
            </w:r>
          </w:p>
          <w:p w:rsidR="00B37808" w:rsidRDefault="001904B6">
            <w:pPr>
              <w:pStyle w:val="TableParagraph"/>
              <w:numPr>
                <w:ilvl w:val="0"/>
                <w:numId w:val="38"/>
              </w:numPr>
              <w:spacing w:before="51" w:line="360" w:lineRule="auto"/>
              <w:ind w:left="103" w:right="10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以客户为导向，积极主动跟进服务客户， </w:t>
            </w:r>
            <w:r>
              <w:rPr>
                <w:rFonts w:asciiTheme="minorEastAsia" w:eastAsiaTheme="minorEastAsia" w:hAnsiTheme="minorEastAsia" w:cstheme="minorEastAsia" w:hint="eastAsia"/>
                <w:spacing w:val="-2"/>
                <w:lang w:eastAsia="zh-CN"/>
              </w:rPr>
              <w:t>持续提升客户满意度与忠诚度，协调内部资源</w:t>
            </w:r>
            <w:r>
              <w:rPr>
                <w:rFonts w:asciiTheme="minorEastAsia" w:eastAsiaTheme="minorEastAsia" w:hAnsiTheme="minorEastAsia" w:cstheme="minorEastAsia" w:hint="eastAsia"/>
                <w:spacing w:val="-77"/>
                <w:lang w:eastAsia="zh-CN"/>
              </w:rPr>
              <w:t xml:space="preserve"> </w:t>
            </w:r>
            <w:r>
              <w:rPr>
                <w:rFonts w:asciiTheme="minorEastAsia" w:eastAsiaTheme="minorEastAsia" w:hAnsiTheme="minorEastAsia" w:cstheme="minorEastAsia" w:hint="eastAsia"/>
                <w:lang w:eastAsia="zh-CN"/>
              </w:rPr>
              <w:t>解决客户问题。</w:t>
            </w:r>
          </w:p>
        </w:tc>
        <w:tc>
          <w:tcPr>
            <w:tcW w:w="37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line="360" w:lineRule="auto"/>
              <w:ind w:right="11"/>
              <w:jc w:val="both"/>
              <w:rPr>
                <w:rFonts w:asciiTheme="minorEastAsia" w:eastAsiaTheme="minorEastAsia" w:hAnsiTheme="minorEastAsia" w:cstheme="minorEastAsia"/>
                <w:spacing w:val="-83"/>
              </w:rPr>
            </w:pPr>
            <w:r>
              <w:rPr>
                <w:rFonts w:asciiTheme="minorEastAsia" w:eastAsiaTheme="minorEastAsia" w:hAnsiTheme="minorEastAsia" w:cstheme="minorEastAsia" w:hint="eastAsia"/>
                <w:spacing w:val="-23"/>
                <w:lang w:eastAsia="zh-CN"/>
              </w:rPr>
              <w:t>1、</w:t>
            </w:r>
            <w:r>
              <w:rPr>
                <w:rFonts w:asciiTheme="minorEastAsia" w:eastAsiaTheme="minorEastAsia" w:hAnsiTheme="minorEastAsia" w:cstheme="minorEastAsia" w:hint="eastAsia"/>
                <w:spacing w:val="-23"/>
              </w:rPr>
              <w:t>掌握</w:t>
            </w:r>
            <w:r>
              <w:rPr>
                <w:rFonts w:asciiTheme="minorEastAsia" w:eastAsiaTheme="minorEastAsia" w:hAnsiTheme="minorEastAsia" w:cstheme="minorEastAsia" w:hint="eastAsia"/>
                <w:spacing w:val="-47"/>
              </w:rPr>
              <w:t xml:space="preserve"> </w:t>
            </w:r>
            <w:r>
              <w:rPr>
                <w:rFonts w:asciiTheme="minorEastAsia" w:eastAsiaTheme="minorEastAsia" w:hAnsiTheme="minorEastAsia" w:cstheme="minorEastAsia" w:hint="eastAsia"/>
                <w:spacing w:val="-1"/>
              </w:rPr>
              <w:t>Java/Python/C#等一门程序开发语言；</w:t>
            </w:r>
            <w:r>
              <w:rPr>
                <w:rFonts w:asciiTheme="minorEastAsia" w:eastAsiaTheme="minorEastAsia" w:hAnsiTheme="minorEastAsia" w:cstheme="minorEastAsia" w:hint="eastAsia"/>
                <w:spacing w:val="-83"/>
              </w:rPr>
              <w:t xml:space="preserve"> </w:t>
            </w:r>
          </w:p>
          <w:p w:rsidR="00B37808" w:rsidRDefault="001904B6">
            <w:pPr>
              <w:pStyle w:val="TableParagraph"/>
              <w:spacing w:line="360" w:lineRule="auto"/>
              <w:ind w:right="11"/>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8"/>
                <w:lang w:eastAsia="zh-CN"/>
              </w:rPr>
              <w:t>2、</w:t>
            </w:r>
            <w:r>
              <w:rPr>
                <w:rFonts w:asciiTheme="minorEastAsia" w:eastAsiaTheme="minorEastAsia" w:hAnsiTheme="minorEastAsia" w:cstheme="minorEastAsia" w:hint="eastAsia"/>
                <w:spacing w:val="-8"/>
              </w:rPr>
              <w:t>熟悉常见数据库（mysql、SQLServer、NoSQL</w:t>
            </w:r>
            <w:r>
              <w:rPr>
                <w:rFonts w:asciiTheme="minorEastAsia" w:eastAsiaTheme="minorEastAsia" w:hAnsiTheme="minorEastAsia" w:cstheme="minorEastAsia" w:hint="eastAsia"/>
                <w:spacing w:val="-86"/>
              </w:rPr>
              <w:t xml:space="preserve"> </w:t>
            </w:r>
            <w:r>
              <w:rPr>
                <w:rFonts w:asciiTheme="minorEastAsia" w:eastAsiaTheme="minorEastAsia" w:hAnsiTheme="minorEastAsia" w:cstheme="minorEastAsia" w:hint="eastAsia"/>
              </w:rPr>
              <w:t>等）的安装配置使用；</w:t>
            </w:r>
          </w:p>
          <w:p w:rsidR="00B37808" w:rsidRDefault="001904B6">
            <w:pPr>
              <w:pStyle w:val="TableParagraph"/>
              <w:spacing w:line="360" w:lineRule="auto"/>
              <w:ind w:right="11"/>
              <w:jc w:val="both"/>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3、</w:t>
            </w:r>
            <w:r>
              <w:rPr>
                <w:rFonts w:asciiTheme="minorEastAsia" w:eastAsiaTheme="minorEastAsia" w:hAnsiTheme="minorEastAsia" w:cstheme="minorEastAsia" w:hint="eastAsia"/>
              </w:rPr>
              <w:t>熟悉</w:t>
            </w:r>
            <w:r>
              <w:rPr>
                <w:rFonts w:asciiTheme="minorEastAsia" w:eastAsiaTheme="minorEastAsia" w:hAnsiTheme="minorEastAsia" w:cstheme="minorEastAsia" w:hint="eastAsia"/>
                <w:spacing w:val="-47"/>
              </w:rPr>
              <w:t xml:space="preserve"> </w:t>
            </w:r>
            <w:r>
              <w:rPr>
                <w:rFonts w:asciiTheme="minorEastAsia" w:eastAsiaTheme="minorEastAsia" w:hAnsiTheme="minorEastAsia" w:cstheme="minorEastAsia" w:hint="eastAsia"/>
              </w:rPr>
              <w:t>Linux</w:t>
            </w:r>
            <w:r>
              <w:rPr>
                <w:rFonts w:asciiTheme="minorEastAsia" w:eastAsiaTheme="minorEastAsia" w:hAnsiTheme="minorEastAsia" w:cstheme="minorEastAsia" w:hint="eastAsia"/>
                <w:spacing w:val="-48"/>
              </w:rPr>
              <w:t xml:space="preserve"> </w:t>
            </w:r>
            <w:r>
              <w:rPr>
                <w:rFonts w:asciiTheme="minorEastAsia" w:eastAsiaTheme="minorEastAsia" w:hAnsiTheme="minorEastAsia" w:cstheme="minorEastAsia" w:hint="eastAsia"/>
              </w:rPr>
              <w:t>和</w:t>
            </w:r>
            <w:r>
              <w:rPr>
                <w:rFonts w:asciiTheme="minorEastAsia" w:eastAsiaTheme="minorEastAsia" w:hAnsiTheme="minorEastAsia" w:cstheme="minorEastAsia" w:hint="eastAsia"/>
                <w:spacing w:val="-47"/>
              </w:rPr>
              <w:t xml:space="preserve"> </w:t>
            </w:r>
            <w:r>
              <w:rPr>
                <w:rFonts w:asciiTheme="minorEastAsia" w:eastAsiaTheme="minorEastAsia" w:hAnsiTheme="minorEastAsia" w:cstheme="minorEastAsia" w:hint="eastAsia"/>
              </w:rPr>
              <w:t>Windows</w:t>
            </w:r>
            <w:r>
              <w:rPr>
                <w:rFonts w:asciiTheme="minorEastAsia" w:eastAsiaTheme="minorEastAsia" w:hAnsiTheme="minorEastAsia" w:cstheme="minorEastAsia" w:hint="eastAsia"/>
                <w:spacing w:val="-46"/>
              </w:rPr>
              <w:t xml:space="preserve"> </w:t>
            </w:r>
            <w:r>
              <w:rPr>
                <w:rFonts w:asciiTheme="minorEastAsia" w:eastAsiaTheme="minorEastAsia" w:hAnsiTheme="minorEastAsia" w:cstheme="minorEastAsia" w:hint="eastAsia"/>
              </w:rPr>
              <w:t xml:space="preserve">系统及常见服务的 </w:t>
            </w:r>
            <w:r>
              <w:rPr>
                <w:rFonts w:asciiTheme="minorEastAsia" w:eastAsiaTheme="minorEastAsia" w:hAnsiTheme="minorEastAsia" w:cstheme="minorEastAsia" w:hint="eastAsia"/>
                <w:spacing w:val="-3"/>
              </w:rPr>
              <w:t>配置及使用管理，能独立进行系统及服务问题</w:t>
            </w:r>
            <w:r>
              <w:rPr>
                <w:rFonts w:asciiTheme="minorEastAsia" w:eastAsiaTheme="minorEastAsia" w:hAnsiTheme="minorEastAsia" w:cstheme="minorEastAsia" w:hint="eastAsia"/>
                <w:spacing w:val="-86"/>
              </w:rPr>
              <w:t xml:space="preserve"> </w:t>
            </w:r>
            <w:r>
              <w:rPr>
                <w:rFonts w:asciiTheme="minorEastAsia" w:eastAsiaTheme="minorEastAsia" w:hAnsiTheme="minorEastAsia" w:cstheme="minorEastAsia" w:hint="eastAsia"/>
              </w:rPr>
              <w:t xml:space="preserve">分析和故障定位工作； </w:t>
            </w:r>
          </w:p>
          <w:p w:rsidR="00B37808" w:rsidRDefault="001904B6">
            <w:pPr>
              <w:pStyle w:val="TableParagraph"/>
              <w:spacing w:line="360" w:lineRule="auto"/>
              <w:ind w:right="11"/>
              <w:jc w:val="both"/>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4、</w:t>
            </w:r>
            <w:r>
              <w:rPr>
                <w:rFonts w:asciiTheme="minorEastAsia" w:eastAsiaTheme="minorEastAsia" w:hAnsiTheme="minorEastAsia" w:cstheme="minorEastAsia" w:hint="eastAsia"/>
              </w:rPr>
              <w:t>熟悉大数据平台，了解</w:t>
            </w:r>
            <w:r>
              <w:rPr>
                <w:rFonts w:asciiTheme="minorEastAsia" w:eastAsiaTheme="minorEastAsia" w:hAnsiTheme="minorEastAsia" w:cstheme="minorEastAsia" w:hint="eastAsia"/>
                <w:spacing w:val="-46"/>
              </w:rPr>
              <w:t xml:space="preserve"> </w:t>
            </w:r>
            <w:r>
              <w:rPr>
                <w:rFonts w:asciiTheme="minorEastAsia" w:eastAsiaTheme="minorEastAsia" w:hAnsiTheme="minorEastAsia" w:cstheme="minorEastAsia" w:hint="eastAsia"/>
              </w:rPr>
              <w:t>Hadoop、Hbase、HIVE、Storm、spark</w:t>
            </w:r>
            <w:r>
              <w:rPr>
                <w:rFonts w:asciiTheme="minorEastAsia" w:eastAsiaTheme="minorEastAsia" w:hAnsiTheme="minorEastAsia" w:cstheme="minorEastAsia" w:hint="eastAsia"/>
                <w:spacing w:val="-47"/>
              </w:rPr>
              <w:t xml:space="preserve"> </w:t>
            </w:r>
            <w:r>
              <w:rPr>
                <w:rFonts w:asciiTheme="minorEastAsia" w:eastAsiaTheme="minorEastAsia" w:hAnsiTheme="minorEastAsia" w:cstheme="minorEastAsia" w:hint="eastAsia"/>
              </w:rPr>
              <w:t>等的基本应用和部署运维。</w:t>
            </w:r>
          </w:p>
        </w:tc>
      </w:tr>
      <w:tr w:rsidR="00B37808">
        <w:trPr>
          <w:trHeight w:hRule="exact" w:val="8744"/>
        </w:trPr>
        <w:tc>
          <w:tcPr>
            <w:tcW w:w="1399" w:type="dxa"/>
            <w:tcBorders>
              <w:top w:val="single" w:sz="4" w:space="0" w:color="000000"/>
              <w:left w:val="single" w:sz="4" w:space="0" w:color="000000"/>
              <w:bottom w:val="single" w:sz="4" w:space="0" w:color="000000"/>
              <w:right w:val="single" w:sz="4" w:space="0" w:color="000000"/>
            </w:tcBorders>
          </w:tcPr>
          <w:p w:rsidR="00B37808" w:rsidRDefault="00B37808">
            <w:pPr>
              <w:pStyle w:val="TableParagraph"/>
              <w:spacing w:line="360" w:lineRule="auto"/>
              <w:rPr>
                <w:rFonts w:asciiTheme="minorEastAsia" w:eastAsiaTheme="minorEastAsia" w:hAnsiTheme="minorEastAsia" w:cstheme="minorEastAsia"/>
                <w:b/>
                <w:bCs/>
              </w:rPr>
            </w:pPr>
          </w:p>
          <w:p w:rsidR="00B37808" w:rsidRDefault="00B37808">
            <w:pPr>
              <w:pStyle w:val="TableParagraph"/>
              <w:spacing w:line="360" w:lineRule="auto"/>
              <w:rPr>
                <w:rFonts w:asciiTheme="minorEastAsia" w:eastAsiaTheme="minorEastAsia" w:hAnsiTheme="minorEastAsia" w:cstheme="minorEastAsia"/>
                <w:b/>
                <w:bCs/>
              </w:rPr>
            </w:pPr>
          </w:p>
          <w:p w:rsidR="00B37808" w:rsidRDefault="00B37808">
            <w:pPr>
              <w:pStyle w:val="TableParagraph"/>
              <w:spacing w:line="360" w:lineRule="auto"/>
              <w:rPr>
                <w:rFonts w:asciiTheme="minorEastAsia" w:eastAsiaTheme="minorEastAsia" w:hAnsiTheme="minorEastAsia" w:cstheme="minorEastAsia"/>
                <w:b/>
                <w:bCs/>
              </w:rPr>
            </w:pPr>
          </w:p>
          <w:p w:rsidR="00B37808" w:rsidRDefault="00B37808">
            <w:pPr>
              <w:pStyle w:val="TableParagraph"/>
              <w:spacing w:before="122" w:line="360" w:lineRule="auto"/>
              <w:ind w:left="103" w:right="204"/>
              <w:rPr>
                <w:rFonts w:asciiTheme="minorEastAsia" w:eastAsiaTheme="minorEastAsia" w:hAnsiTheme="minorEastAsia" w:cstheme="minorEastAsia"/>
              </w:rPr>
            </w:pPr>
          </w:p>
          <w:p w:rsidR="00B37808" w:rsidRDefault="00B37808">
            <w:pPr>
              <w:pStyle w:val="TableParagraph"/>
              <w:spacing w:before="122" w:line="360" w:lineRule="auto"/>
              <w:ind w:left="103" w:right="204"/>
              <w:rPr>
                <w:rFonts w:asciiTheme="minorEastAsia" w:eastAsiaTheme="minorEastAsia" w:hAnsiTheme="minorEastAsia" w:cstheme="minorEastAsia"/>
              </w:rPr>
            </w:pPr>
          </w:p>
          <w:p w:rsidR="00B37808" w:rsidRDefault="00B37808">
            <w:pPr>
              <w:pStyle w:val="TableParagraph"/>
              <w:spacing w:before="122" w:line="360" w:lineRule="auto"/>
              <w:ind w:left="103" w:right="204"/>
              <w:rPr>
                <w:rFonts w:asciiTheme="minorEastAsia" w:eastAsiaTheme="minorEastAsia" w:hAnsiTheme="minorEastAsia" w:cstheme="minorEastAsia"/>
              </w:rPr>
            </w:pPr>
          </w:p>
          <w:p w:rsidR="00B37808" w:rsidRDefault="00B37808">
            <w:pPr>
              <w:pStyle w:val="TableParagraph"/>
              <w:spacing w:before="122" w:line="360" w:lineRule="auto"/>
              <w:ind w:left="103" w:right="204"/>
              <w:rPr>
                <w:rFonts w:asciiTheme="minorEastAsia" w:eastAsiaTheme="minorEastAsia" w:hAnsiTheme="minorEastAsia" w:cstheme="minorEastAsia"/>
              </w:rPr>
            </w:pPr>
          </w:p>
          <w:p w:rsidR="00B37808" w:rsidRDefault="001904B6">
            <w:pPr>
              <w:pStyle w:val="TableParagraph"/>
              <w:spacing w:before="122" w:line="360" w:lineRule="auto"/>
              <w:ind w:left="103" w:right="204"/>
              <w:rPr>
                <w:rFonts w:asciiTheme="minorEastAsia" w:eastAsiaTheme="minorEastAsia" w:hAnsiTheme="minorEastAsia" w:cstheme="minorEastAsia"/>
              </w:rPr>
            </w:pPr>
            <w:r>
              <w:rPr>
                <w:rFonts w:asciiTheme="minorEastAsia" w:eastAsiaTheme="minorEastAsia" w:hAnsiTheme="minorEastAsia" w:cstheme="minorEastAsia" w:hint="eastAsia"/>
              </w:rPr>
              <w:t>大数据售前工程师</w:t>
            </w:r>
          </w:p>
        </w:tc>
        <w:tc>
          <w:tcPr>
            <w:tcW w:w="37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39"/>
              </w:numPr>
              <w:spacing w:before="49" w:line="360" w:lineRule="auto"/>
              <w:ind w:left="103" w:right="1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配合销售人员完成项目的售前咨询、方案编写、方案讲解、技术支持工作； </w:t>
            </w:r>
          </w:p>
          <w:p w:rsidR="00B37808" w:rsidRDefault="001904B6">
            <w:pPr>
              <w:pStyle w:val="TableParagraph"/>
              <w:numPr>
                <w:ilvl w:val="0"/>
                <w:numId w:val="39"/>
              </w:numPr>
              <w:spacing w:before="49" w:line="360" w:lineRule="auto"/>
              <w:ind w:left="103" w:right="1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能够独立完成售前咨询、方案编制与宣讲工作； </w:t>
            </w:r>
          </w:p>
          <w:p w:rsidR="00B37808" w:rsidRDefault="001904B6">
            <w:pPr>
              <w:pStyle w:val="TableParagraph"/>
              <w:numPr>
                <w:ilvl w:val="0"/>
                <w:numId w:val="39"/>
              </w:numPr>
              <w:spacing w:before="49" w:line="360" w:lineRule="auto"/>
              <w:ind w:left="103" w:right="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对大数据领域有深入的理解，了解云计算、</w:t>
            </w:r>
            <w:r>
              <w:rPr>
                <w:rFonts w:asciiTheme="minorEastAsia" w:eastAsiaTheme="minorEastAsia" w:hAnsiTheme="minorEastAsia" w:cstheme="minorEastAsia" w:hint="eastAsia"/>
                <w:spacing w:val="-77"/>
                <w:lang w:eastAsia="zh-CN"/>
              </w:rPr>
              <w:t xml:space="preserve"> </w:t>
            </w:r>
            <w:r>
              <w:rPr>
                <w:rFonts w:asciiTheme="minorEastAsia" w:eastAsiaTheme="minorEastAsia" w:hAnsiTheme="minorEastAsia" w:cstheme="minorEastAsia" w:hint="eastAsia"/>
                <w:lang w:eastAsia="zh-CN"/>
              </w:rPr>
              <w:t>数据仓库等解决方案的编制工作；</w:t>
            </w:r>
          </w:p>
          <w:p w:rsidR="00B37808" w:rsidRDefault="001904B6">
            <w:pPr>
              <w:pStyle w:val="TableParagraph"/>
              <w:numPr>
                <w:ilvl w:val="0"/>
                <w:numId w:val="39"/>
              </w:numPr>
              <w:spacing w:before="49" w:line="360" w:lineRule="auto"/>
              <w:ind w:left="103" w:right="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 xml:space="preserve">与客户交流，对技术方案进行展示和讲解， 回答客户问题并与客户进行良好的沟通，与客户建立良好的关系； </w:t>
            </w:r>
          </w:p>
          <w:p w:rsidR="00B37808" w:rsidRDefault="001904B6">
            <w:pPr>
              <w:pStyle w:val="TableParagraph"/>
              <w:numPr>
                <w:ilvl w:val="0"/>
                <w:numId w:val="39"/>
              </w:numPr>
              <w:spacing w:before="49" w:line="360" w:lineRule="auto"/>
              <w:ind w:left="103" w:right="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对客户需求深刻理解，了解大数据行业应用形势，不断了解当前流行技术；</w:t>
            </w:r>
          </w:p>
          <w:p w:rsidR="00B37808" w:rsidRDefault="001904B6">
            <w:pPr>
              <w:pStyle w:val="TableParagraph"/>
              <w:numPr>
                <w:ilvl w:val="0"/>
                <w:numId w:val="39"/>
              </w:numPr>
              <w:spacing w:before="49" w:line="398" w:lineRule="auto"/>
              <w:ind w:left="103" w:right="12"/>
              <w:rPr>
                <w:rFonts w:asciiTheme="minorEastAsia" w:eastAsiaTheme="minorEastAsia" w:hAnsiTheme="minorEastAsia" w:cstheme="minorEastAsia"/>
                <w:spacing w:val="-2"/>
                <w:lang w:eastAsia="zh-CN"/>
              </w:rPr>
            </w:pPr>
            <w:r>
              <w:rPr>
                <w:rFonts w:asciiTheme="minorEastAsia" w:eastAsiaTheme="minorEastAsia" w:hAnsiTheme="minorEastAsia" w:cstheme="minorEastAsia" w:hint="eastAsia"/>
                <w:spacing w:val="-2"/>
                <w:lang w:eastAsia="zh-CN"/>
              </w:rPr>
              <w:t>可独立完成投标工作，对标书进行分析、进行投标技术文件的撰写和整理，参加投标和讲标；</w:t>
            </w:r>
          </w:p>
          <w:p w:rsidR="00B37808" w:rsidRDefault="001904B6">
            <w:pPr>
              <w:pStyle w:val="TableParagraph"/>
              <w:numPr>
                <w:ilvl w:val="0"/>
                <w:numId w:val="39"/>
              </w:numPr>
              <w:spacing w:before="49" w:line="398" w:lineRule="auto"/>
              <w:ind w:left="103" w:right="12"/>
              <w:rPr>
                <w:rFonts w:asciiTheme="minorEastAsia" w:eastAsiaTheme="minorEastAsia" w:hAnsiTheme="minorEastAsia" w:cstheme="minorEastAsia"/>
                <w:spacing w:val="-2"/>
                <w:lang w:eastAsia="zh-CN"/>
              </w:rPr>
            </w:pPr>
            <w:r>
              <w:rPr>
                <w:rFonts w:asciiTheme="minorEastAsia" w:eastAsiaTheme="minorEastAsia" w:hAnsiTheme="minorEastAsia" w:cstheme="minorEastAsia" w:hint="eastAsia"/>
                <w:spacing w:val="-2"/>
                <w:lang w:eastAsia="zh-CN"/>
              </w:rPr>
              <w:t>可依据客户需求撰写需求规格说明书，提供给研发人员和测试人员。</w:t>
            </w:r>
          </w:p>
          <w:p w:rsidR="00B37808" w:rsidRDefault="00B37808">
            <w:pPr>
              <w:pStyle w:val="TableParagraph"/>
              <w:spacing w:before="49" w:line="360" w:lineRule="auto"/>
              <w:ind w:right="12"/>
              <w:rPr>
                <w:rFonts w:asciiTheme="minorEastAsia" w:eastAsiaTheme="minorEastAsia" w:hAnsiTheme="minorEastAsia" w:cstheme="minorEastAsia"/>
                <w:lang w:eastAsia="zh-CN"/>
              </w:rPr>
            </w:pPr>
          </w:p>
          <w:p w:rsidR="00B37808" w:rsidRDefault="00B37808">
            <w:pPr>
              <w:pStyle w:val="TableParagraph"/>
              <w:spacing w:before="49" w:line="360" w:lineRule="auto"/>
              <w:ind w:right="12"/>
              <w:rPr>
                <w:rFonts w:asciiTheme="minorEastAsia" w:eastAsiaTheme="minorEastAsia" w:hAnsiTheme="minorEastAsia" w:cstheme="minorEastAsia"/>
                <w:lang w:eastAsia="zh-CN"/>
              </w:rPr>
            </w:pPr>
          </w:p>
        </w:tc>
        <w:tc>
          <w:tcPr>
            <w:tcW w:w="37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40"/>
              </w:numPr>
              <w:spacing w:before="49" w:line="360" w:lineRule="auto"/>
              <w:ind w:left="100" w:right="4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具备大数据行业技术方案编写，演示宣讲的工作能力，可辅助销售人员完成售前工作； </w:t>
            </w:r>
          </w:p>
          <w:p w:rsidR="00B37808" w:rsidRDefault="001904B6">
            <w:pPr>
              <w:pStyle w:val="TableParagraph"/>
              <w:numPr>
                <w:ilvl w:val="0"/>
                <w:numId w:val="40"/>
              </w:numPr>
              <w:spacing w:before="49" w:line="360" w:lineRule="auto"/>
              <w:ind w:left="100" w:right="4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具有较强的文档撰写能力、客户沟通、分</w:t>
            </w:r>
            <w:r>
              <w:rPr>
                <w:rFonts w:asciiTheme="minorEastAsia" w:eastAsiaTheme="minorEastAsia" w:hAnsiTheme="minorEastAsia" w:cstheme="minorEastAsia" w:hint="eastAsia"/>
                <w:spacing w:val="-3"/>
                <w:lang w:eastAsia="zh-CN"/>
              </w:rPr>
              <w:t>析判断和逻辑思维能力，责任心强，具有团队</w:t>
            </w:r>
            <w:r>
              <w:rPr>
                <w:rFonts w:asciiTheme="minorEastAsia" w:eastAsiaTheme="minorEastAsia" w:hAnsiTheme="minorEastAsia" w:cstheme="minorEastAsia" w:hint="eastAsia"/>
                <w:spacing w:val="-88"/>
                <w:lang w:eastAsia="zh-CN"/>
              </w:rPr>
              <w:t xml:space="preserve"> </w:t>
            </w:r>
            <w:r>
              <w:rPr>
                <w:rFonts w:asciiTheme="minorEastAsia" w:eastAsiaTheme="minorEastAsia" w:hAnsiTheme="minorEastAsia" w:cstheme="minorEastAsia" w:hint="eastAsia"/>
                <w:lang w:eastAsia="zh-CN"/>
              </w:rPr>
              <w:t>合作精神；</w:t>
            </w:r>
          </w:p>
          <w:p w:rsidR="00B37808" w:rsidRDefault="001904B6">
            <w:pPr>
              <w:pStyle w:val="TableParagraph"/>
              <w:numPr>
                <w:ilvl w:val="0"/>
                <w:numId w:val="40"/>
              </w:numPr>
              <w:spacing w:before="49" w:line="360" w:lineRule="auto"/>
              <w:ind w:left="100" w:right="47"/>
              <w:rPr>
                <w:rFonts w:asciiTheme="minorEastAsia" w:eastAsiaTheme="minorEastAsia" w:hAnsiTheme="minorEastAsia" w:cstheme="minorEastAsia"/>
              </w:rPr>
            </w:pPr>
            <w:r>
              <w:rPr>
                <w:rFonts w:asciiTheme="minorEastAsia" w:eastAsiaTheme="minorEastAsia" w:hAnsiTheme="minorEastAsia" w:cstheme="minorEastAsia" w:hint="eastAsia"/>
              </w:rPr>
              <w:t>熟悉大数据处理架构</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rPr>
              <w:t>Hadoop/</w:t>
            </w:r>
          </w:p>
          <w:p w:rsidR="00B37808" w:rsidRDefault="001904B6">
            <w:pPr>
              <w:pStyle w:val="TableParagraph"/>
              <w:spacing w:before="49" w:line="360" w:lineRule="auto"/>
              <w:ind w:right="47"/>
              <w:rPr>
                <w:rFonts w:asciiTheme="minorEastAsia" w:eastAsiaTheme="minorEastAsia" w:hAnsiTheme="minorEastAsia" w:cstheme="minorEastAsia"/>
                <w:lang w:eastAsia="zh-CN"/>
              </w:rPr>
            </w:pPr>
            <w:r>
              <w:rPr>
                <w:rFonts w:asciiTheme="minorEastAsia" w:eastAsiaTheme="minorEastAsia" w:hAnsiTheme="minorEastAsia" w:cstheme="minorEastAsia" w:hint="eastAsia"/>
              </w:rPr>
              <w:t>Hbase/zookeeper/hive 等大数据组建运行机制，以及优势、劣势，能够根据业务需要合理设计架构。</w:t>
            </w:r>
          </w:p>
        </w:tc>
      </w:tr>
    </w:tbl>
    <w:p w:rsidR="00B37808" w:rsidRDefault="00B37808">
      <w:pPr>
        <w:spacing w:line="360" w:lineRule="auto"/>
        <w:rPr>
          <w:rFonts w:asciiTheme="minorEastAsia" w:eastAsiaTheme="minorEastAsia" w:hAnsiTheme="minorEastAsia" w:cstheme="minorEastAsia"/>
          <w:sz w:val="24"/>
        </w:rPr>
        <w:sectPr w:rsidR="00B37808">
          <w:footerReference w:type="default" r:id="rId20"/>
          <w:pgSz w:w="11910" w:h="16840"/>
          <w:pgMar w:top="1100" w:right="1360" w:bottom="1160" w:left="1360" w:header="0" w:footer="979" w:gutter="0"/>
          <w:cols w:space="720"/>
        </w:sectPr>
      </w:pPr>
    </w:p>
    <w:p w:rsidR="00B37808" w:rsidRDefault="00B37808">
      <w:pPr>
        <w:spacing w:before="11"/>
        <w:rPr>
          <w:rFonts w:asciiTheme="minorEastAsia" w:eastAsiaTheme="minorEastAsia" w:hAnsiTheme="minorEastAsia" w:cstheme="minorEastAsia"/>
          <w:sz w:val="27"/>
          <w:szCs w:val="27"/>
        </w:rPr>
      </w:pPr>
    </w:p>
    <w:tbl>
      <w:tblPr>
        <w:tblStyle w:val="TableNormal"/>
        <w:tblW w:w="0" w:type="auto"/>
        <w:tblInd w:w="113" w:type="dxa"/>
        <w:tblLayout w:type="fixed"/>
        <w:tblLook w:val="04A0" w:firstRow="1" w:lastRow="0" w:firstColumn="1" w:lastColumn="0" w:noHBand="0" w:noVBand="1"/>
      </w:tblPr>
      <w:tblGrid>
        <w:gridCol w:w="1399"/>
        <w:gridCol w:w="3790"/>
        <w:gridCol w:w="3758"/>
      </w:tblGrid>
      <w:tr w:rsidR="00B37808">
        <w:trPr>
          <w:trHeight w:hRule="exact" w:val="6926"/>
        </w:trPr>
        <w:tc>
          <w:tcPr>
            <w:tcW w:w="1399" w:type="dxa"/>
            <w:tcBorders>
              <w:top w:val="single" w:sz="4" w:space="0" w:color="000000"/>
              <w:left w:val="single" w:sz="4" w:space="0" w:color="000000"/>
              <w:bottom w:val="single" w:sz="4" w:space="0" w:color="000000"/>
              <w:right w:val="single" w:sz="4" w:space="0" w:color="000000"/>
            </w:tcBorders>
          </w:tcPr>
          <w:p w:rsidR="00B37808" w:rsidRDefault="00B37808">
            <w:pPr>
              <w:pStyle w:val="TableParagraph"/>
              <w:rPr>
                <w:rFonts w:asciiTheme="minorEastAsia" w:eastAsiaTheme="minorEastAsia" w:hAnsiTheme="minorEastAsia" w:cstheme="minorEastAsia"/>
              </w:rPr>
            </w:pPr>
          </w:p>
          <w:p w:rsidR="00B37808" w:rsidRDefault="00B37808">
            <w:pPr>
              <w:pStyle w:val="TableParagraph"/>
              <w:rPr>
                <w:rFonts w:asciiTheme="minorEastAsia" w:eastAsiaTheme="minorEastAsia" w:hAnsiTheme="minorEastAsia" w:cstheme="minorEastAsia"/>
              </w:rPr>
            </w:pPr>
          </w:p>
          <w:p w:rsidR="00B37808" w:rsidRDefault="00B37808">
            <w:pPr>
              <w:pStyle w:val="TableParagraph"/>
              <w:rPr>
                <w:rFonts w:asciiTheme="minorEastAsia" w:eastAsiaTheme="minorEastAsia" w:hAnsiTheme="minorEastAsia" w:cstheme="minorEastAsia"/>
              </w:rPr>
            </w:pPr>
          </w:p>
          <w:p w:rsidR="00B37808" w:rsidRDefault="00B37808">
            <w:pPr>
              <w:pStyle w:val="TableParagraph"/>
              <w:rPr>
                <w:rFonts w:asciiTheme="minorEastAsia" w:eastAsiaTheme="minorEastAsia" w:hAnsiTheme="minorEastAsia" w:cstheme="minorEastAsia"/>
              </w:rPr>
            </w:pPr>
          </w:p>
          <w:p w:rsidR="00B37808" w:rsidRDefault="00B37808">
            <w:pPr>
              <w:pStyle w:val="TableParagraph"/>
              <w:rPr>
                <w:rFonts w:asciiTheme="minorEastAsia" w:eastAsiaTheme="minorEastAsia" w:hAnsiTheme="minorEastAsia" w:cstheme="minorEastAsia"/>
              </w:rPr>
            </w:pPr>
          </w:p>
          <w:p w:rsidR="00B37808" w:rsidRDefault="00B37808">
            <w:pPr>
              <w:pStyle w:val="TableParagraph"/>
              <w:rPr>
                <w:rFonts w:asciiTheme="minorEastAsia" w:eastAsiaTheme="minorEastAsia" w:hAnsiTheme="minorEastAsia" w:cstheme="minorEastAsia"/>
              </w:rPr>
            </w:pPr>
          </w:p>
          <w:p w:rsidR="00B37808" w:rsidRDefault="00B37808">
            <w:pPr>
              <w:pStyle w:val="TableParagraph"/>
              <w:rPr>
                <w:rFonts w:asciiTheme="minorEastAsia" w:eastAsiaTheme="minorEastAsia" w:hAnsiTheme="minorEastAsia" w:cstheme="minorEastAsia"/>
              </w:rPr>
            </w:pPr>
          </w:p>
          <w:p w:rsidR="00B37808" w:rsidRDefault="00B37808">
            <w:pPr>
              <w:pStyle w:val="TableParagraph"/>
              <w:rPr>
                <w:rFonts w:asciiTheme="minorEastAsia" w:eastAsiaTheme="minorEastAsia" w:hAnsiTheme="minorEastAsia" w:cstheme="minorEastAsia"/>
              </w:rPr>
            </w:pPr>
          </w:p>
          <w:p w:rsidR="00B37808" w:rsidRDefault="00B37808">
            <w:pPr>
              <w:pStyle w:val="TableParagraph"/>
              <w:rPr>
                <w:rFonts w:asciiTheme="minorEastAsia" w:eastAsiaTheme="minorEastAsia" w:hAnsiTheme="minorEastAsia" w:cstheme="minorEastAsia"/>
              </w:rPr>
            </w:pPr>
          </w:p>
          <w:p w:rsidR="00B37808" w:rsidRDefault="00B37808">
            <w:pPr>
              <w:pStyle w:val="TableParagraph"/>
              <w:spacing w:before="137" w:line="396" w:lineRule="auto"/>
              <w:ind w:left="103" w:right="204"/>
              <w:rPr>
                <w:rFonts w:asciiTheme="minorEastAsia" w:eastAsiaTheme="minorEastAsia" w:hAnsiTheme="minorEastAsia" w:cstheme="minorEastAsia"/>
              </w:rPr>
            </w:pPr>
          </w:p>
          <w:p w:rsidR="00B37808" w:rsidRDefault="001904B6">
            <w:pPr>
              <w:pStyle w:val="TableParagraph"/>
              <w:spacing w:before="137" w:line="396" w:lineRule="auto"/>
              <w:ind w:left="103" w:right="204"/>
              <w:rPr>
                <w:rFonts w:asciiTheme="minorEastAsia" w:eastAsiaTheme="minorEastAsia" w:hAnsiTheme="minorEastAsia" w:cstheme="minorEastAsia"/>
              </w:rPr>
            </w:pPr>
            <w:r>
              <w:rPr>
                <w:rFonts w:asciiTheme="minorEastAsia" w:eastAsiaTheme="minorEastAsia" w:hAnsiTheme="minorEastAsia" w:cstheme="minorEastAsia" w:hint="eastAsia"/>
              </w:rPr>
              <w:t>大数据运维工程师</w:t>
            </w:r>
          </w:p>
        </w:tc>
        <w:tc>
          <w:tcPr>
            <w:tcW w:w="37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41"/>
              </w:numPr>
              <w:spacing w:before="49" w:line="398" w:lineRule="auto"/>
              <w:ind w:left="103" w:right="16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参与项目技术平台安装部署、日常运行维护与故障处理、大数据组件补丁升级管理； </w:t>
            </w:r>
          </w:p>
          <w:p w:rsidR="00B37808" w:rsidRDefault="001904B6">
            <w:pPr>
              <w:pStyle w:val="TableParagraph"/>
              <w:numPr>
                <w:ilvl w:val="0"/>
                <w:numId w:val="41"/>
              </w:numPr>
              <w:spacing w:before="49" w:line="398" w:lineRule="auto"/>
              <w:ind w:left="103" w:right="16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平台的自动化部署，运维，监控，告警处理，收集</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lang w:eastAsia="zh-CN"/>
              </w:rPr>
              <w:t>Hadoop</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的各项</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lang w:eastAsia="zh-CN"/>
              </w:rPr>
              <w:t>metrics</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指标，确保集群的正常运行；</w:t>
            </w:r>
          </w:p>
          <w:p w:rsidR="00B37808" w:rsidRDefault="001904B6">
            <w:pPr>
              <w:pStyle w:val="TableParagraph"/>
              <w:numPr>
                <w:ilvl w:val="0"/>
                <w:numId w:val="41"/>
              </w:numPr>
              <w:spacing w:before="36" w:line="398" w:lineRule="auto"/>
              <w:ind w:left="103" w:right="10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能够针对</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lang w:eastAsia="zh-CN"/>
              </w:rPr>
              <w:t>hadoop</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生态系统的批量部署场景</w:t>
            </w:r>
            <w:r>
              <w:rPr>
                <w:rFonts w:asciiTheme="minorEastAsia" w:eastAsiaTheme="minorEastAsia" w:hAnsiTheme="minorEastAsia" w:cstheme="minorEastAsia" w:hint="eastAsia"/>
                <w:spacing w:val="-2"/>
                <w:lang w:eastAsia="zh-CN"/>
              </w:rPr>
              <w:t>进行</w:t>
            </w:r>
            <w:proofErr w:type="gramStart"/>
            <w:r>
              <w:rPr>
                <w:rFonts w:asciiTheme="minorEastAsia" w:eastAsiaTheme="minorEastAsia" w:hAnsiTheme="minorEastAsia" w:cstheme="minorEastAsia" w:hint="eastAsia"/>
                <w:spacing w:val="-2"/>
                <w:lang w:eastAsia="zh-CN"/>
              </w:rPr>
              <w:t>运维调优</w:t>
            </w:r>
            <w:proofErr w:type="gramEnd"/>
            <w:r>
              <w:rPr>
                <w:rFonts w:asciiTheme="minorEastAsia" w:eastAsiaTheme="minorEastAsia" w:hAnsiTheme="minorEastAsia" w:cstheme="minorEastAsia" w:hint="eastAsia"/>
                <w:spacing w:val="-2"/>
                <w:lang w:eastAsia="zh-CN"/>
              </w:rPr>
              <w:t>，</w:t>
            </w:r>
            <w:proofErr w:type="gramStart"/>
            <w:r>
              <w:rPr>
                <w:rFonts w:asciiTheme="minorEastAsia" w:eastAsiaTheme="minorEastAsia" w:hAnsiTheme="minorEastAsia" w:cstheme="minorEastAsia" w:hint="eastAsia"/>
                <w:spacing w:val="-2"/>
                <w:lang w:eastAsia="zh-CN"/>
              </w:rPr>
              <w:t>完善运</w:t>
            </w:r>
            <w:proofErr w:type="gramEnd"/>
            <w:r>
              <w:rPr>
                <w:rFonts w:asciiTheme="minorEastAsia" w:eastAsiaTheme="minorEastAsia" w:hAnsiTheme="minorEastAsia" w:cstheme="minorEastAsia" w:hint="eastAsia"/>
                <w:spacing w:val="-2"/>
                <w:lang w:eastAsia="zh-CN"/>
              </w:rPr>
              <w:t>维工具，合理使用，监</w:t>
            </w:r>
            <w:r>
              <w:rPr>
                <w:rFonts w:asciiTheme="minorEastAsia" w:eastAsiaTheme="minorEastAsia" w:hAnsiTheme="minorEastAsia" w:cstheme="minorEastAsia" w:hint="eastAsia"/>
                <w:spacing w:val="-80"/>
                <w:lang w:eastAsia="zh-CN"/>
              </w:rPr>
              <w:t xml:space="preserve"> </w:t>
            </w:r>
            <w:r>
              <w:rPr>
                <w:rFonts w:asciiTheme="minorEastAsia" w:eastAsiaTheme="minorEastAsia" w:hAnsiTheme="minorEastAsia" w:cstheme="minorEastAsia" w:hint="eastAsia"/>
                <w:lang w:eastAsia="zh-CN"/>
              </w:rPr>
              <w:t xml:space="preserve">控报警、提高数据平台品质； </w:t>
            </w:r>
          </w:p>
          <w:p w:rsidR="00B37808" w:rsidRDefault="001904B6">
            <w:pPr>
              <w:pStyle w:val="TableParagraph"/>
              <w:numPr>
                <w:ilvl w:val="0"/>
                <w:numId w:val="41"/>
              </w:numPr>
              <w:spacing w:before="36" w:line="398" w:lineRule="auto"/>
              <w:ind w:left="103" w:right="10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负责任务调度平台配置及运维管理，协助 管理大数据平台运维工作。</w:t>
            </w:r>
          </w:p>
        </w:tc>
        <w:tc>
          <w:tcPr>
            <w:tcW w:w="37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48" w:line="398" w:lineRule="auto"/>
              <w:ind w:left="100" w:right="134"/>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1、掌握数据仓库理论知识，具有较强的数据仓库模型设计和</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lang w:eastAsia="zh-CN"/>
              </w:rPr>
              <w:t>ETL</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设计能力；</w:t>
            </w:r>
          </w:p>
          <w:p w:rsidR="00B37808" w:rsidRDefault="001904B6">
            <w:pPr>
              <w:pStyle w:val="TableParagraph"/>
              <w:spacing w:before="34" w:line="398" w:lineRule="auto"/>
              <w:ind w:left="100" w:right="10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2、熟悉</w:t>
            </w:r>
            <w:r>
              <w:rPr>
                <w:rFonts w:asciiTheme="minorEastAsia" w:eastAsiaTheme="minorEastAsia" w:hAnsiTheme="minorEastAsia" w:cstheme="minorEastAsia" w:hint="eastAsia"/>
                <w:spacing w:val="-42"/>
                <w:lang w:eastAsia="zh-CN"/>
              </w:rPr>
              <w:t xml:space="preserve"> </w:t>
            </w:r>
            <w:r>
              <w:rPr>
                <w:rFonts w:asciiTheme="minorEastAsia" w:eastAsiaTheme="minorEastAsia" w:hAnsiTheme="minorEastAsia" w:cstheme="minorEastAsia" w:hint="eastAsia"/>
                <w:lang w:eastAsia="zh-CN"/>
              </w:rPr>
              <w:t>hadoop</w:t>
            </w:r>
            <w:r>
              <w:rPr>
                <w:rFonts w:asciiTheme="minorEastAsia" w:eastAsiaTheme="minorEastAsia" w:hAnsiTheme="minorEastAsia" w:cstheme="minorEastAsia" w:hint="eastAsia"/>
                <w:spacing w:val="-41"/>
                <w:lang w:eastAsia="zh-CN"/>
              </w:rPr>
              <w:t xml:space="preserve"> </w:t>
            </w:r>
            <w:r>
              <w:rPr>
                <w:rFonts w:asciiTheme="minorEastAsia" w:eastAsiaTheme="minorEastAsia" w:hAnsiTheme="minorEastAsia" w:cstheme="minorEastAsia" w:hint="eastAsia"/>
                <w:spacing w:val="-4"/>
                <w:lang w:eastAsia="zh-CN"/>
              </w:rPr>
              <w:t>平台的运维，调优，保障线上</w:t>
            </w:r>
            <w:r>
              <w:rPr>
                <w:rFonts w:asciiTheme="minorEastAsia" w:eastAsiaTheme="minorEastAsia" w:hAnsiTheme="minorEastAsia" w:cstheme="minorEastAsia" w:hint="eastAsia"/>
                <w:lang w:eastAsia="zh-CN"/>
              </w:rPr>
              <w:t>集群的稳定可靠；</w:t>
            </w:r>
          </w:p>
          <w:p w:rsidR="00B37808" w:rsidRDefault="001904B6">
            <w:pPr>
              <w:pStyle w:val="TableParagraph"/>
              <w:spacing w:before="34" w:line="398" w:lineRule="auto"/>
              <w:ind w:left="100" w:right="10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3、能熟练编写</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lang w:eastAsia="zh-CN"/>
              </w:rPr>
              <w:t>linux</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下的</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lang w:eastAsia="zh-CN"/>
              </w:rPr>
              <w:t>shell</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 xml:space="preserve">脚本，能开发相关安全管理工具； </w:t>
            </w:r>
          </w:p>
          <w:p w:rsidR="00B37808" w:rsidRDefault="001904B6">
            <w:pPr>
              <w:pStyle w:val="TableParagraph"/>
              <w:spacing w:before="34" w:line="398" w:lineRule="auto"/>
              <w:ind w:left="100" w:right="10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4、对运维的网络和存储能有一定理解； </w:t>
            </w:r>
          </w:p>
          <w:p w:rsidR="00B37808" w:rsidRDefault="001904B6">
            <w:pPr>
              <w:pStyle w:val="TableParagraph"/>
              <w:spacing w:before="34" w:line="398" w:lineRule="auto"/>
              <w:ind w:left="100" w:right="10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5、有</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lang w:eastAsia="zh-CN"/>
              </w:rPr>
              <w:t>spark、HBase、及</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lang w:eastAsia="zh-CN"/>
              </w:rPr>
              <w:t>Hive</w:t>
            </w:r>
            <w:r>
              <w:rPr>
                <w:rFonts w:asciiTheme="minorEastAsia" w:eastAsiaTheme="minorEastAsia" w:hAnsiTheme="minorEastAsia" w:cstheme="minorEastAsia" w:hint="eastAsia"/>
                <w:spacing w:val="-48"/>
                <w:lang w:eastAsia="zh-CN"/>
              </w:rPr>
              <w:t xml:space="preserve"> </w:t>
            </w:r>
            <w:r>
              <w:rPr>
                <w:rFonts w:asciiTheme="minorEastAsia" w:eastAsiaTheme="minorEastAsia" w:hAnsiTheme="minorEastAsia" w:cstheme="minorEastAsia" w:hint="eastAsia"/>
                <w:lang w:eastAsia="zh-CN"/>
              </w:rPr>
              <w:t>等平台的运</w:t>
            </w:r>
            <w:proofErr w:type="gramStart"/>
            <w:r>
              <w:rPr>
                <w:rFonts w:asciiTheme="minorEastAsia" w:eastAsiaTheme="minorEastAsia" w:hAnsiTheme="minorEastAsia" w:cstheme="minorEastAsia" w:hint="eastAsia"/>
                <w:lang w:eastAsia="zh-CN"/>
              </w:rPr>
              <w:t>维计算</w:t>
            </w:r>
            <w:proofErr w:type="gramEnd"/>
            <w:r>
              <w:rPr>
                <w:rFonts w:asciiTheme="minorEastAsia" w:eastAsiaTheme="minorEastAsia" w:hAnsiTheme="minorEastAsia" w:cstheme="minorEastAsia" w:hint="eastAsia"/>
                <w:lang w:eastAsia="zh-CN"/>
              </w:rPr>
              <w:t xml:space="preserve">经验； </w:t>
            </w:r>
          </w:p>
          <w:p w:rsidR="00B37808" w:rsidRDefault="001904B6">
            <w:pPr>
              <w:pStyle w:val="TableParagraph"/>
              <w:spacing w:before="34" w:line="398" w:lineRule="auto"/>
              <w:ind w:left="100" w:right="10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6、科学合理的选择阿里云相关服务，快速部</w:t>
            </w:r>
            <w:r>
              <w:rPr>
                <w:rFonts w:asciiTheme="minorEastAsia" w:eastAsiaTheme="minorEastAsia" w:hAnsiTheme="minorEastAsia" w:cstheme="minorEastAsia" w:hint="eastAsia"/>
                <w:spacing w:val="-3"/>
                <w:lang w:eastAsia="zh-CN"/>
              </w:rPr>
              <w:t>署相关服务，利用开源软件</w:t>
            </w:r>
            <w:proofErr w:type="gramStart"/>
            <w:r>
              <w:rPr>
                <w:rFonts w:asciiTheme="minorEastAsia" w:eastAsiaTheme="minorEastAsia" w:hAnsiTheme="minorEastAsia" w:cstheme="minorEastAsia" w:hint="eastAsia"/>
                <w:spacing w:val="-3"/>
                <w:lang w:eastAsia="zh-CN"/>
              </w:rPr>
              <w:t>搭建云</w:t>
            </w:r>
            <w:proofErr w:type="gramEnd"/>
            <w:r>
              <w:rPr>
                <w:rFonts w:asciiTheme="minorEastAsia" w:eastAsiaTheme="minorEastAsia" w:hAnsiTheme="minorEastAsia" w:cstheme="minorEastAsia" w:hint="eastAsia"/>
                <w:spacing w:val="-3"/>
                <w:lang w:eastAsia="zh-CN"/>
              </w:rPr>
              <w:t>服务，并进</w:t>
            </w:r>
            <w:r>
              <w:rPr>
                <w:rFonts w:asciiTheme="minorEastAsia" w:eastAsiaTheme="minorEastAsia" w:hAnsiTheme="minorEastAsia" w:cstheme="minorEastAsia" w:hint="eastAsia"/>
                <w:spacing w:val="-88"/>
                <w:lang w:eastAsia="zh-CN"/>
              </w:rPr>
              <w:t xml:space="preserve"> </w:t>
            </w:r>
            <w:r>
              <w:rPr>
                <w:rFonts w:asciiTheme="minorEastAsia" w:eastAsiaTheme="minorEastAsia" w:hAnsiTheme="minorEastAsia" w:cstheme="minorEastAsia" w:hint="eastAsia"/>
                <w:lang w:eastAsia="zh-CN"/>
              </w:rPr>
              <w:t>行相关测试。</w:t>
            </w:r>
          </w:p>
        </w:tc>
      </w:tr>
      <w:tr w:rsidR="00B37808">
        <w:trPr>
          <w:trHeight w:hRule="exact" w:val="4871"/>
        </w:trPr>
        <w:tc>
          <w:tcPr>
            <w:tcW w:w="1399" w:type="dxa"/>
            <w:tcBorders>
              <w:top w:val="single" w:sz="4" w:space="0" w:color="000000"/>
              <w:left w:val="single" w:sz="4" w:space="0" w:color="000000"/>
              <w:bottom w:val="single" w:sz="4" w:space="0" w:color="000000"/>
              <w:right w:val="single" w:sz="4" w:space="0" w:color="000000"/>
            </w:tcBorders>
          </w:tcPr>
          <w:p w:rsidR="00B37808" w:rsidRDefault="00B37808">
            <w:pPr>
              <w:pStyle w:val="TableParagraph"/>
              <w:rPr>
                <w:rFonts w:asciiTheme="minorEastAsia" w:eastAsiaTheme="minorEastAsia" w:hAnsiTheme="minorEastAsia" w:cstheme="minorEastAsia"/>
                <w:lang w:eastAsia="zh-CN"/>
              </w:rPr>
            </w:pPr>
          </w:p>
          <w:p w:rsidR="00B37808" w:rsidRDefault="00B37808">
            <w:pPr>
              <w:pStyle w:val="TableParagraph"/>
              <w:rPr>
                <w:rFonts w:asciiTheme="minorEastAsia" w:eastAsiaTheme="minorEastAsia" w:hAnsiTheme="minorEastAsia" w:cstheme="minorEastAsia"/>
                <w:lang w:eastAsia="zh-CN"/>
              </w:rPr>
            </w:pPr>
          </w:p>
          <w:p w:rsidR="00B37808" w:rsidRDefault="00B37808">
            <w:pPr>
              <w:pStyle w:val="TableParagraph"/>
              <w:rPr>
                <w:rFonts w:asciiTheme="minorEastAsia" w:eastAsiaTheme="minorEastAsia" w:hAnsiTheme="minorEastAsia" w:cstheme="minorEastAsia"/>
                <w:lang w:eastAsia="zh-CN"/>
              </w:rPr>
            </w:pPr>
          </w:p>
          <w:p w:rsidR="00B37808" w:rsidRDefault="00B37808">
            <w:pPr>
              <w:pStyle w:val="TableParagraph"/>
              <w:rPr>
                <w:rFonts w:asciiTheme="minorEastAsia" w:eastAsiaTheme="minorEastAsia" w:hAnsiTheme="minorEastAsia" w:cstheme="minorEastAsia"/>
                <w:lang w:eastAsia="zh-CN"/>
              </w:rPr>
            </w:pPr>
          </w:p>
          <w:p w:rsidR="00B37808" w:rsidRDefault="00B37808">
            <w:pPr>
              <w:pStyle w:val="TableParagraph"/>
              <w:rPr>
                <w:rFonts w:asciiTheme="minorEastAsia" w:eastAsiaTheme="minorEastAsia" w:hAnsiTheme="minorEastAsia" w:cstheme="minorEastAsia"/>
                <w:lang w:eastAsia="zh-CN"/>
              </w:rPr>
            </w:pPr>
          </w:p>
          <w:p w:rsidR="00B37808" w:rsidRDefault="00B37808">
            <w:pPr>
              <w:pStyle w:val="TableParagraph"/>
              <w:rPr>
                <w:rFonts w:asciiTheme="minorEastAsia" w:eastAsiaTheme="minorEastAsia" w:hAnsiTheme="minorEastAsia" w:cstheme="minorEastAsia"/>
                <w:lang w:eastAsia="zh-CN"/>
              </w:rPr>
            </w:pPr>
          </w:p>
          <w:p w:rsidR="00B37808" w:rsidRDefault="00B37808">
            <w:pPr>
              <w:pStyle w:val="TableParagraph"/>
              <w:rPr>
                <w:rFonts w:asciiTheme="minorEastAsia" w:eastAsiaTheme="minorEastAsia" w:hAnsiTheme="minorEastAsia" w:cstheme="minorEastAsia"/>
                <w:lang w:eastAsia="zh-CN"/>
              </w:rPr>
            </w:pPr>
          </w:p>
          <w:p w:rsidR="00B37808" w:rsidRDefault="001904B6">
            <w:pPr>
              <w:pStyle w:val="TableParagraph"/>
              <w:spacing w:line="398" w:lineRule="auto"/>
              <w:ind w:left="103" w:right="204"/>
              <w:rPr>
                <w:rFonts w:asciiTheme="minorEastAsia" w:eastAsiaTheme="minorEastAsia" w:hAnsiTheme="minorEastAsia" w:cstheme="minorEastAsia"/>
              </w:rPr>
            </w:pPr>
            <w:r>
              <w:rPr>
                <w:rFonts w:asciiTheme="minorEastAsia" w:eastAsiaTheme="minorEastAsia" w:hAnsiTheme="minorEastAsia" w:cstheme="minorEastAsia" w:hint="eastAsia"/>
              </w:rPr>
              <w:t>初级数据分析工程师</w:t>
            </w:r>
          </w:p>
        </w:tc>
        <w:tc>
          <w:tcPr>
            <w:tcW w:w="37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42"/>
              </w:numPr>
              <w:spacing w:before="49" w:line="398" w:lineRule="auto"/>
              <w:ind w:left="103" w:right="1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运用算法来解决分析问题，并且从事数据挖掘工作，能够让数据道出真相; </w:t>
            </w:r>
          </w:p>
          <w:p w:rsidR="00B37808" w:rsidRDefault="001904B6">
            <w:pPr>
              <w:pStyle w:val="TableParagraph"/>
              <w:numPr>
                <w:ilvl w:val="0"/>
                <w:numId w:val="42"/>
              </w:numPr>
              <w:spacing w:before="49" w:line="398" w:lineRule="auto"/>
              <w:ind w:left="103" w:right="1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帮助开发数据产品，推动数据解决方案的不断更新； </w:t>
            </w:r>
          </w:p>
          <w:p w:rsidR="00B37808" w:rsidRDefault="001904B6">
            <w:pPr>
              <w:pStyle w:val="TableParagraph"/>
              <w:numPr>
                <w:ilvl w:val="0"/>
                <w:numId w:val="42"/>
              </w:numPr>
              <w:spacing w:before="49" w:line="398" w:lineRule="auto"/>
              <w:ind w:left="103" w:right="1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运用算法解决分析问题，并且从事数据挖掘工作； </w:t>
            </w:r>
          </w:p>
          <w:p w:rsidR="00B37808" w:rsidRDefault="001904B6">
            <w:pPr>
              <w:pStyle w:val="TableParagraph"/>
              <w:numPr>
                <w:ilvl w:val="0"/>
                <w:numId w:val="42"/>
              </w:numPr>
              <w:spacing w:before="49" w:line="398" w:lineRule="auto"/>
              <w:ind w:left="103" w:right="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为公司项目提供数据支持、数据决策分析、</w:t>
            </w:r>
            <w:r>
              <w:rPr>
                <w:rFonts w:asciiTheme="minorEastAsia" w:eastAsiaTheme="minorEastAsia" w:hAnsiTheme="minorEastAsia" w:cstheme="minorEastAsia" w:hint="eastAsia"/>
                <w:spacing w:val="-77"/>
                <w:lang w:eastAsia="zh-CN"/>
              </w:rPr>
              <w:t xml:space="preserve"> </w:t>
            </w:r>
            <w:r>
              <w:rPr>
                <w:rFonts w:asciiTheme="minorEastAsia" w:eastAsiaTheme="minorEastAsia" w:hAnsiTheme="minorEastAsia" w:cstheme="minorEastAsia" w:hint="eastAsia"/>
                <w:lang w:eastAsia="zh-CN"/>
              </w:rPr>
              <w:t>支持公司战略决策的数据分析。</w:t>
            </w:r>
          </w:p>
        </w:tc>
        <w:tc>
          <w:tcPr>
            <w:tcW w:w="37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43"/>
              </w:numPr>
              <w:spacing w:before="49" w:line="398" w:lineRule="auto"/>
              <w:ind w:left="100" w:right="132"/>
              <w:rPr>
                <w:rFonts w:asciiTheme="minorEastAsia" w:eastAsiaTheme="minorEastAsia" w:hAnsiTheme="minorEastAsia" w:cstheme="minorEastAsia"/>
              </w:rPr>
            </w:pPr>
            <w:r>
              <w:rPr>
                <w:rFonts w:asciiTheme="minorEastAsia" w:eastAsiaTheme="minorEastAsia" w:hAnsiTheme="minorEastAsia" w:cstheme="minorEastAsia" w:hint="eastAsia"/>
              </w:rPr>
              <w:t>对基于</w:t>
            </w:r>
            <w:r>
              <w:rPr>
                <w:rFonts w:asciiTheme="minorEastAsia" w:eastAsiaTheme="minorEastAsia" w:hAnsiTheme="minorEastAsia" w:cstheme="minorEastAsia" w:hint="eastAsia"/>
                <w:spacing w:val="-48"/>
              </w:rPr>
              <w:t xml:space="preserve"> </w:t>
            </w:r>
            <w:r>
              <w:rPr>
                <w:rFonts w:asciiTheme="minorEastAsia" w:eastAsiaTheme="minorEastAsia" w:hAnsiTheme="minorEastAsia" w:cstheme="minorEastAsia" w:hint="eastAsia"/>
              </w:rPr>
              <w:t>Hadoop、Spark</w:t>
            </w:r>
            <w:r>
              <w:rPr>
                <w:rFonts w:asciiTheme="minorEastAsia" w:eastAsiaTheme="minorEastAsia" w:hAnsiTheme="minorEastAsia" w:cstheme="minorEastAsia" w:hint="eastAsia"/>
                <w:spacing w:val="-47"/>
              </w:rPr>
              <w:t xml:space="preserve"> </w:t>
            </w:r>
            <w:r>
              <w:rPr>
                <w:rFonts w:asciiTheme="minorEastAsia" w:eastAsiaTheme="minorEastAsia" w:hAnsiTheme="minorEastAsia" w:cstheme="minorEastAsia" w:hint="eastAsia"/>
              </w:rPr>
              <w:t xml:space="preserve">的数据分析和处理有一定的经验； </w:t>
            </w:r>
          </w:p>
          <w:p w:rsidR="00B37808" w:rsidRDefault="001904B6">
            <w:pPr>
              <w:pStyle w:val="TableParagraph"/>
              <w:numPr>
                <w:ilvl w:val="0"/>
                <w:numId w:val="43"/>
              </w:numPr>
              <w:spacing w:before="49" w:line="398" w:lineRule="auto"/>
              <w:ind w:left="100" w:right="13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熟悉一门以上开发语言(Python、Scale、 Java)、熟悉主流</w:t>
            </w:r>
            <w:r>
              <w:rPr>
                <w:rFonts w:asciiTheme="minorEastAsia" w:eastAsiaTheme="minorEastAsia" w:hAnsiTheme="minorEastAsia" w:cstheme="minorEastAsia" w:hint="eastAsia"/>
                <w:spacing w:val="-48"/>
                <w:lang w:eastAsia="zh-CN"/>
              </w:rPr>
              <w:t xml:space="preserve"> </w:t>
            </w:r>
            <w:r>
              <w:rPr>
                <w:rFonts w:asciiTheme="minorEastAsia" w:eastAsiaTheme="minorEastAsia" w:hAnsiTheme="minorEastAsia" w:cstheme="minorEastAsia" w:hint="eastAsia"/>
                <w:lang w:eastAsia="zh-CN"/>
              </w:rPr>
              <w:t>MYSQL、oracle</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lang w:eastAsia="zh-CN"/>
              </w:rPr>
              <w:t>数据库，对主流分布式存储和运算有一定的了解和项目经验；</w:t>
            </w:r>
          </w:p>
          <w:p w:rsidR="00B37808" w:rsidRDefault="001904B6">
            <w:pPr>
              <w:pStyle w:val="TableParagraph"/>
              <w:spacing w:before="34" w:line="398" w:lineRule="auto"/>
              <w:ind w:left="101" w:right="11" w:hanging="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w:t>
            </w:r>
            <w:r>
              <w:rPr>
                <w:rFonts w:asciiTheme="minorEastAsia" w:eastAsiaTheme="minorEastAsia" w:hAnsiTheme="minorEastAsia" w:cstheme="minorEastAsia" w:hint="eastAsia"/>
                <w:spacing w:val="-70"/>
                <w:lang w:eastAsia="zh-CN"/>
              </w:rPr>
              <w:t xml:space="preserve"> </w:t>
            </w:r>
            <w:r>
              <w:rPr>
                <w:rFonts w:asciiTheme="minorEastAsia" w:eastAsiaTheme="minorEastAsia" w:hAnsiTheme="minorEastAsia" w:cstheme="minorEastAsia" w:hint="eastAsia"/>
                <w:spacing w:val="-1"/>
                <w:lang w:eastAsia="zh-CN"/>
              </w:rPr>
              <w:t>熟练使用</w:t>
            </w:r>
            <w:r>
              <w:rPr>
                <w:rFonts w:asciiTheme="minorEastAsia" w:eastAsiaTheme="minorEastAsia" w:hAnsiTheme="minorEastAsia" w:cstheme="minorEastAsia" w:hint="eastAsia"/>
                <w:spacing w:val="-42"/>
                <w:lang w:eastAsia="zh-CN"/>
              </w:rPr>
              <w:t xml:space="preserve"> </w:t>
            </w:r>
            <w:r>
              <w:rPr>
                <w:rFonts w:asciiTheme="minorEastAsia" w:eastAsiaTheme="minorEastAsia" w:hAnsiTheme="minorEastAsia" w:cstheme="minorEastAsia" w:hint="eastAsia"/>
                <w:spacing w:val="-10"/>
                <w:lang w:eastAsia="zh-CN"/>
              </w:rPr>
              <w:t>SPSS、SAS</w:t>
            </w:r>
            <w:r>
              <w:rPr>
                <w:rFonts w:asciiTheme="minorEastAsia" w:eastAsiaTheme="minorEastAsia" w:hAnsiTheme="minorEastAsia" w:cstheme="minorEastAsia" w:hint="eastAsia"/>
                <w:spacing w:val="-41"/>
                <w:lang w:eastAsia="zh-CN"/>
              </w:rPr>
              <w:t xml:space="preserve"> </w:t>
            </w:r>
            <w:r>
              <w:rPr>
                <w:rFonts w:asciiTheme="minorEastAsia" w:eastAsiaTheme="minorEastAsia" w:hAnsiTheme="minorEastAsia" w:cstheme="minorEastAsia" w:hint="eastAsia"/>
                <w:spacing w:val="-1"/>
                <w:lang w:eastAsia="zh-CN"/>
              </w:rPr>
              <w:t>或其它数据挖掘软件，</w:t>
            </w:r>
            <w:r>
              <w:rPr>
                <w:rFonts w:asciiTheme="minorEastAsia" w:eastAsiaTheme="minorEastAsia" w:hAnsiTheme="minorEastAsia" w:cstheme="minorEastAsia" w:hint="eastAsia"/>
                <w:spacing w:val="-3"/>
                <w:lang w:eastAsia="zh-CN"/>
              </w:rPr>
              <w:t>具备一定数据建模和分析理论知识和经验，熟</w:t>
            </w:r>
            <w:r>
              <w:rPr>
                <w:rFonts w:asciiTheme="minorEastAsia" w:eastAsiaTheme="minorEastAsia" w:hAnsiTheme="minorEastAsia" w:cstheme="minorEastAsia" w:hint="eastAsia"/>
                <w:spacing w:val="-87"/>
                <w:lang w:eastAsia="zh-CN"/>
              </w:rPr>
              <w:t xml:space="preserve"> </w:t>
            </w:r>
            <w:r>
              <w:rPr>
                <w:rFonts w:asciiTheme="minorEastAsia" w:eastAsiaTheme="minorEastAsia" w:hAnsiTheme="minorEastAsia" w:cstheme="minorEastAsia" w:hint="eastAsia"/>
                <w:lang w:eastAsia="zh-CN"/>
              </w:rPr>
              <w:t>悉常用数据结构和数据处理算法。</w:t>
            </w:r>
          </w:p>
        </w:tc>
      </w:tr>
      <w:tr w:rsidR="00B37808">
        <w:trPr>
          <w:trHeight w:hRule="exact" w:val="8192"/>
        </w:trPr>
        <w:tc>
          <w:tcPr>
            <w:tcW w:w="1399" w:type="dxa"/>
            <w:tcBorders>
              <w:top w:val="single" w:sz="4" w:space="0" w:color="000000"/>
              <w:left w:val="single" w:sz="4" w:space="0" w:color="000000"/>
              <w:bottom w:val="single" w:sz="4" w:space="0" w:color="000000"/>
              <w:right w:val="single" w:sz="4" w:space="0" w:color="000000"/>
            </w:tcBorders>
            <w:vAlign w:val="center"/>
          </w:tcPr>
          <w:p w:rsidR="00B37808" w:rsidRDefault="00B37808">
            <w:pPr>
              <w:pStyle w:val="TableParagraph"/>
              <w:jc w:val="center"/>
              <w:rPr>
                <w:rFonts w:asciiTheme="minorEastAsia" w:eastAsiaTheme="minorEastAsia" w:hAnsiTheme="minorEastAsia" w:cstheme="minorEastAsia"/>
                <w:lang w:eastAsia="zh-CN"/>
              </w:rPr>
            </w:pPr>
          </w:p>
          <w:p w:rsidR="00B37808" w:rsidRDefault="00B37808">
            <w:pPr>
              <w:pStyle w:val="TableParagraph"/>
              <w:jc w:val="center"/>
              <w:rPr>
                <w:rFonts w:asciiTheme="minorEastAsia" w:eastAsiaTheme="minorEastAsia" w:hAnsiTheme="minorEastAsia" w:cstheme="minorEastAsia"/>
                <w:lang w:eastAsia="zh-CN"/>
              </w:rPr>
            </w:pPr>
          </w:p>
          <w:p w:rsidR="00B37808" w:rsidRDefault="00B37808">
            <w:pPr>
              <w:pStyle w:val="TableParagraph"/>
              <w:spacing w:before="9"/>
              <w:jc w:val="center"/>
              <w:rPr>
                <w:rFonts w:asciiTheme="minorEastAsia" w:eastAsiaTheme="minorEastAsia" w:hAnsiTheme="minorEastAsia" w:cstheme="minorEastAsia"/>
                <w:lang w:eastAsia="zh-CN"/>
              </w:rPr>
            </w:pPr>
          </w:p>
          <w:p w:rsidR="00B37808" w:rsidRDefault="001904B6">
            <w:pPr>
              <w:pStyle w:val="TableParagraph"/>
              <w:ind w:left="103"/>
              <w:jc w:val="center"/>
              <w:rPr>
                <w:rFonts w:asciiTheme="minorEastAsia" w:eastAsiaTheme="minorEastAsia" w:hAnsiTheme="minorEastAsia" w:cstheme="minorEastAsia"/>
              </w:rPr>
            </w:pPr>
            <w:r>
              <w:rPr>
                <w:rFonts w:asciiTheme="minorEastAsia" w:eastAsiaTheme="minorEastAsia" w:hAnsiTheme="minorEastAsia" w:cstheme="minorEastAsia" w:hint="eastAsia"/>
              </w:rPr>
              <w:t>爬虫工程师</w:t>
            </w:r>
          </w:p>
        </w:tc>
        <w:tc>
          <w:tcPr>
            <w:tcW w:w="37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44"/>
              </w:numPr>
              <w:spacing w:before="49" w:line="398" w:lineRule="auto"/>
              <w:ind w:left="103" w:right="9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爬虫系统的设计及开发，负责指定网站的 </w:t>
            </w:r>
            <w:r>
              <w:rPr>
                <w:rFonts w:asciiTheme="minorEastAsia" w:eastAsiaTheme="minorEastAsia" w:hAnsiTheme="minorEastAsia" w:cstheme="minorEastAsia" w:hint="eastAsia"/>
                <w:spacing w:val="-2"/>
                <w:lang w:eastAsia="zh-CN"/>
              </w:rPr>
              <w:t>数据爬取、解析处理、入库及备份等数据日常</w:t>
            </w:r>
            <w:r>
              <w:rPr>
                <w:rFonts w:asciiTheme="minorEastAsia" w:eastAsiaTheme="minorEastAsia" w:hAnsiTheme="minorEastAsia" w:cstheme="minorEastAsia" w:hint="eastAsia"/>
                <w:spacing w:val="-78"/>
                <w:lang w:eastAsia="zh-CN"/>
              </w:rPr>
              <w:t xml:space="preserve"> </w:t>
            </w:r>
            <w:r>
              <w:rPr>
                <w:rFonts w:asciiTheme="minorEastAsia" w:eastAsiaTheme="minorEastAsia" w:hAnsiTheme="minorEastAsia" w:cstheme="minorEastAsia" w:hint="eastAsia"/>
                <w:lang w:eastAsia="zh-CN"/>
              </w:rPr>
              <w:t xml:space="preserve">工作； </w:t>
            </w:r>
          </w:p>
          <w:p w:rsidR="00B37808" w:rsidRDefault="001904B6">
            <w:pPr>
              <w:pStyle w:val="TableParagraph"/>
              <w:numPr>
                <w:ilvl w:val="0"/>
                <w:numId w:val="44"/>
              </w:numPr>
              <w:spacing w:before="49" w:line="398" w:lineRule="auto"/>
              <w:ind w:left="103" w:right="9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负责对互联网内容</w:t>
            </w:r>
            <w:proofErr w:type="gramStart"/>
            <w:r>
              <w:rPr>
                <w:rFonts w:asciiTheme="minorEastAsia" w:eastAsiaTheme="minorEastAsia" w:hAnsiTheme="minorEastAsia" w:cstheme="minorEastAsia" w:hint="eastAsia"/>
                <w:spacing w:val="-2"/>
                <w:lang w:eastAsia="zh-CN"/>
              </w:rPr>
              <w:t>的爬取</w:t>
            </w:r>
            <w:proofErr w:type="gramEnd"/>
            <w:r>
              <w:rPr>
                <w:rFonts w:asciiTheme="minorEastAsia" w:eastAsiaTheme="minorEastAsia" w:hAnsiTheme="minorEastAsia" w:cstheme="minorEastAsia" w:hint="eastAsia"/>
                <w:spacing w:val="-2"/>
                <w:lang w:eastAsia="zh-CN"/>
              </w:rPr>
              <w:t>\抽取\清</w:t>
            </w:r>
            <w:r>
              <w:rPr>
                <w:rFonts w:asciiTheme="minorEastAsia" w:eastAsiaTheme="minorEastAsia" w:hAnsiTheme="minorEastAsia" w:cstheme="minorEastAsia" w:hint="eastAsia"/>
                <w:lang w:eastAsia="zh-CN"/>
              </w:rPr>
              <w:t>洗\存储的开发及优化；</w:t>
            </w:r>
          </w:p>
          <w:p w:rsidR="00B37808" w:rsidRDefault="001904B6">
            <w:pPr>
              <w:pStyle w:val="TableParagraph"/>
              <w:numPr>
                <w:ilvl w:val="0"/>
                <w:numId w:val="44"/>
              </w:numPr>
              <w:spacing w:before="49" w:line="398" w:lineRule="auto"/>
              <w:ind w:left="103" w:right="9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负责对</w:t>
            </w:r>
            <w:proofErr w:type="gramStart"/>
            <w:r>
              <w:rPr>
                <w:rFonts w:asciiTheme="minorEastAsia" w:eastAsiaTheme="minorEastAsia" w:hAnsiTheme="minorEastAsia" w:cstheme="minorEastAsia" w:hint="eastAsia"/>
                <w:lang w:eastAsia="zh-CN"/>
              </w:rPr>
              <w:t>反爬取</w:t>
            </w:r>
            <w:proofErr w:type="gramEnd"/>
            <w:r>
              <w:rPr>
                <w:rFonts w:asciiTheme="minorEastAsia" w:eastAsiaTheme="minorEastAsia" w:hAnsiTheme="minorEastAsia" w:cstheme="minorEastAsia" w:hint="eastAsia"/>
                <w:lang w:eastAsia="zh-CN"/>
              </w:rPr>
              <w:t>策略相关的技术处理；</w:t>
            </w:r>
          </w:p>
          <w:p w:rsidR="00B37808" w:rsidRDefault="001904B6">
            <w:pPr>
              <w:pStyle w:val="TableParagraph"/>
              <w:numPr>
                <w:ilvl w:val="0"/>
                <w:numId w:val="44"/>
              </w:numPr>
              <w:spacing w:before="49" w:line="398" w:lineRule="auto"/>
              <w:ind w:left="103" w:right="9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负责数据中心的数据采集与爬取。</w:t>
            </w:r>
          </w:p>
        </w:tc>
        <w:tc>
          <w:tcPr>
            <w:tcW w:w="37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16" w:line="396" w:lineRule="auto"/>
              <w:ind w:left="100" w:right="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1、熟练使用</w:t>
            </w:r>
            <w:r>
              <w:rPr>
                <w:rFonts w:asciiTheme="minorEastAsia" w:eastAsiaTheme="minorEastAsia" w:hAnsiTheme="minorEastAsia" w:cstheme="minorEastAsia" w:hint="eastAsia"/>
                <w:spacing w:val="-40"/>
                <w:lang w:eastAsia="zh-CN"/>
              </w:rPr>
              <w:t xml:space="preserve"> </w:t>
            </w:r>
            <w:r>
              <w:rPr>
                <w:rFonts w:asciiTheme="minorEastAsia" w:eastAsiaTheme="minorEastAsia" w:hAnsiTheme="minorEastAsia" w:cstheme="minorEastAsia" w:hint="eastAsia"/>
                <w:spacing w:val="-8"/>
                <w:lang w:eastAsia="zh-CN"/>
              </w:rPr>
              <w:t>Java，理解</w:t>
            </w:r>
            <w:r>
              <w:rPr>
                <w:rFonts w:asciiTheme="minorEastAsia" w:eastAsiaTheme="minorEastAsia" w:hAnsiTheme="minorEastAsia" w:cstheme="minorEastAsia" w:hint="eastAsia"/>
                <w:spacing w:val="-42"/>
                <w:lang w:eastAsia="zh-CN"/>
              </w:rPr>
              <w:t xml:space="preserve"> </w:t>
            </w:r>
            <w:r>
              <w:rPr>
                <w:rFonts w:asciiTheme="minorEastAsia" w:eastAsiaTheme="minorEastAsia" w:hAnsiTheme="minorEastAsia" w:cstheme="minorEastAsia" w:hint="eastAsia"/>
                <w:spacing w:val="-5"/>
                <w:lang w:eastAsia="zh-CN"/>
              </w:rPr>
              <w:t>Http，熟悉网络爬虫、</w:t>
            </w:r>
            <w:r>
              <w:rPr>
                <w:rFonts w:asciiTheme="minorEastAsia" w:eastAsiaTheme="minorEastAsia" w:hAnsiTheme="minorEastAsia" w:cstheme="minorEastAsia" w:hint="eastAsia"/>
                <w:spacing w:val="-88"/>
                <w:lang w:eastAsia="zh-CN"/>
              </w:rPr>
              <w:t xml:space="preserve"> </w:t>
            </w:r>
            <w:r>
              <w:rPr>
                <w:rFonts w:asciiTheme="minorEastAsia" w:eastAsiaTheme="minorEastAsia" w:hAnsiTheme="minorEastAsia" w:cstheme="minorEastAsia" w:hint="eastAsia"/>
                <w:spacing w:val="-5"/>
                <w:lang w:eastAsia="zh-CN"/>
              </w:rPr>
              <w:t>正则表达式、Html、DOM、XPath、Javascript；</w:t>
            </w:r>
            <w:r>
              <w:rPr>
                <w:rFonts w:asciiTheme="minorEastAsia" w:eastAsiaTheme="minorEastAsia" w:hAnsiTheme="minorEastAsia" w:cstheme="minorEastAsia" w:hint="eastAsia"/>
                <w:spacing w:val="-85"/>
                <w:lang w:eastAsia="zh-CN"/>
              </w:rPr>
              <w:t xml:space="preserve"> </w:t>
            </w:r>
            <w:r>
              <w:rPr>
                <w:rFonts w:asciiTheme="minorEastAsia" w:eastAsiaTheme="minorEastAsia" w:hAnsiTheme="minorEastAsia" w:cstheme="minorEastAsia" w:hint="eastAsia"/>
                <w:lang w:eastAsia="zh-CN"/>
              </w:rPr>
              <w:t>能从结构化的和非结构化的数据中获取信息；能够熟练使用相关库函数和搜索引擎相关开发库和工具，如 HtmlParser</w:t>
            </w:r>
            <w:r>
              <w:rPr>
                <w:rFonts w:asciiTheme="minorEastAsia" w:eastAsiaTheme="minorEastAsia" w:hAnsiTheme="minorEastAsia" w:cstheme="minorEastAsia" w:hint="eastAsia"/>
                <w:spacing w:val="-49"/>
                <w:lang w:eastAsia="zh-CN"/>
              </w:rPr>
              <w:t xml:space="preserve"> </w:t>
            </w:r>
            <w:r>
              <w:rPr>
                <w:rFonts w:asciiTheme="minorEastAsia" w:eastAsiaTheme="minorEastAsia" w:hAnsiTheme="minorEastAsia" w:cstheme="minorEastAsia" w:hint="eastAsia"/>
                <w:lang w:eastAsia="zh-CN"/>
              </w:rPr>
              <w:t xml:space="preserve">； </w:t>
            </w:r>
          </w:p>
          <w:p w:rsidR="00B37808" w:rsidRDefault="001904B6">
            <w:pPr>
              <w:pStyle w:val="TableParagraph"/>
              <w:spacing w:before="49" w:line="398" w:lineRule="auto"/>
              <w:ind w:left="100" w:right="358"/>
              <w:rPr>
                <w:rFonts w:asciiTheme="minorEastAsia" w:eastAsiaTheme="minorEastAsia" w:hAnsiTheme="minorEastAsia" w:cstheme="minorEastAsia"/>
              </w:rPr>
            </w:pPr>
            <w:r>
              <w:rPr>
                <w:rFonts w:asciiTheme="minorEastAsia" w:eastAsiaTheme="minorEastAsia" w:hAnsiTheme="minorEastAsia" w:cstheme="minorEastAsia" w:hint="eastAsia"/>
              </w:rPr>
              <w:t>2、熟练使用网络抓包工具，如</w:t>
            </w:r>
            <w:r>
              <w:rPr>
                <w:rFonts w:asciiTheme="minorEastAsia" w:eastAsiaTheme="minorEastAsia" w:hAnsiTheme="minorEastAsia" w:cstheme="minorEastAsia" w:hint="eastAsia"/>
                <w:spacing w:val="-46"/>
              </w:rPr>
              <w:t xml:space="preserve"> </w:t>
            </w:r>
            <w:r>
              <w:rPr>
                <w:rFonts w:asciiTheme="minorEastAsia" w:eastAsiaTheme="minorEastAsia" w:hAnsiTheme="minorEastAsia" w:cstheme="minorEastAsia" w:hint="eastAsia"/>
              </w:rPr>
              <w:t>Fiddler、 Wireshark</w:t>
            </w:r>
            <w:r>
              <w:rPr>
                <w:rFonts w:asciiTheme="minorEastAsia" w:eastAsiaTheme="minorEastAsia" w:hAnsiTheme="minorEastAsia" w:cstheme="minorEastAsia" w:hint="eastAsia"/>
                <w:spacing w:val="-47"/>
              </w:rPr>
              <w:t xml:space="preserve"> </w:t>
            </w:r>
            <w:r>
              <w:rPr>
                <w:rFonts w:asciiTheme="minorEastAsia" w:eastAsiaTheme="minorEastAsia" w:hAnsiTheme="minorEastAsia" w:cstheme="minorEastAsia" w:hint="eastAsia"/>
              </w:rPr>
              <w:t>等；</w:t>
            </w:r>
          </w:p>
          <w:p w:rsidR="00B37808" w:rsidRDefault="001904B6">
            <w:pPr>
              <w:pStyle w:val="TableParagraph"/>
              <w:spacing w:before="36" w:line="396" w:lineRule="auto"/>
              <w:ind w:left="100" w:right="134"/>
              <w:rPr>
                <w:rFonts w:asciiTheme="minorEastAsia" w:eastAsiaTheme="minorEastAsia" w:hAnsiTheme="minorEastAsia" w:cstheme="minorEastAsia"/>
              </w:rPr>
            </w:pPr>
            <w:r>
              <w:rPr>
                <w:rFonts w:asciiTheme="minorEastAsia" w:eastAsiaTheme="minorEastAsia" w:hAnsiTheme="minorEastAsia" w:cstheme="minorEastAsia" w:hint="eastAsia"/>
              </w:rPr>
              <w:t>3、熟练使用</w:t>
            </w:r>
            <w:r>
              <w:rPr>
                <w:rFonts w:asciiTheme="minorEastAsia" w:eastAsiaTheme="minorEastAsia" w:hAnsiTheme="minorEastAsia" w:cstheme="minorEastAsia" w:hint="eastAsia"/>
                <w:spacing w:val="-47"/>
              </w:rPr>
              <w:t xml:space="preserve"> </w:t>
            </w:r>
            <w:r>
              <w:rPr>
                <w:rFonts w:asciiTheme="minorEastAsia" w:eastAsiaTheme="minorEastAsia" w:hAnsiTheme="minorEastAsia" w:cstheme="minorEastAsia" w:hint="eastAsia"/>
              </w:rPr>
              <w:t>SQL</w:t>
            </w:r>
            <w:r>
              <w:rPr>
                <w:rFonts w:asciiTheme="minorEastAsia" w:eastAsiaTheme="minorEastAsia" w:hAnsiTheme="minorEastAsia" w:cstheme="minorEastAsia" w:hint="eastAsia"/>
                <w:spacing w:val="-46"/>
              </w:rPr>
              <w:t xml:space="preserve"> </w:t>
            </w:r>
            <w:r>
              <w:rPr>
                <w:rFonts w:asciiTheme="minorEastAsia" w:eastAsiaTheme="minorEastAsia" w:hAnsiTheme="minorEastAsia" w:cstheme="minorEastAsia" w:hint="eastAsia"/>
              </w:rPr>
              <w:t>语言，熟练使用至少一种关系型数据库；</w:t>
            </w:r>
          </w:p>
          <w:p w:rsidR="00B37808" w:rsidRDefault="001904B6">
            <w:pPr>
              <w:pStyle w:val="TableParagraph"/>
              <w:spacing w:before="116" w:line="396" w:lineRule="auto"/>
              <w:ind w:left="100" w:right="9"/>
              <w:jc w:val="both"/>
              <w:rPr>
                <w:rFonts w:asciiTheme="minorEastAsia" w:eastAsiaTheme="minorEastAsia" w:hAnsiTheme="minorEastAsia" w:cstheme="minorEastAsia"/>
              </w:rPr>
            </w:pPr>
            <w:r>
              <w:rPr>
                <w:rFonts w:asciiTheme="minorEastAsia" w:eastAsiaTheme="minorEastAsia" w:hAnsiTheme="minorEastAsia" w:cstheme="minorEastAsia" w:hint="eastAsia"/>
              </w:rPr>
              <w:t>4、精通</w:t>
            </w:r>
            <w:r>
              <w:rPr>
                <w:rFonts w:asciiTheme="minorEastAsia" w:eastAsiaTheme="minorEastAsia" w:hAnsiTheme="minorEastAsia" w:cstheme="minorEastAsia" w:hint="eastAsia"/>
                <w:spacing w:val="-52"/>
              </w:rPr>
              <w:t xml:space="preserve"> </w:t>
            </w:r>
            <w:r>
              <w:rPr>
                <w:rFonts w:asciiTheme="minorEastAsia" w:eastAsiaTheme="minorEastAsia" w:hAnsiTheme="minorEastAsia" w:cstheme="minorEastAsia" w:hint="eastAsia"/>
              </w:rPr>
              <w:t>java</w:t>
            </w:r>
            <w:r>
              <w:rPr>
                <w:rFonts w:asciiTheme="minorEastAsia" w:eastAsiaTheme="minorEastAsia" w:hAnsiTheme="minorEastAsia" w:cstheme="minorEastAsia" w:hint="eastAsia"/>
                <w:spacing w:val="-51"/>
              </w:rPr>
              <w:t xml:space="preserve"> </w:t>
            </w:r>
            <w:r>
              <w:rPr>
                <w:rFonts w:asciiTheme="minorEastAsia" w:eastAsiaTheme="minorEastAsia" w:hAnsiTheme="minorEastAsia" w:cstheme="minorEastAsia" w:hint="eastAsia"/>
              </w:rPr>
              <w:t>和</w:t>
            </w:r>
            <w:r>
              <w:rPr>
                <w:rFonts w:asciiTheme="minorEastAsia" w:eastAsiaTheme="minorEastAsia" w:hAnsiTheme="minorEastAsia" w:cstheme="minorEastAsia" w:hint="eastAsia"/>
                <w:spacing w:val="-50"/>
              </w:rPr>
              <w:t xml:space="preserve"> </w:t>
            </w:r>
            <w:r>
              <w:rPr>
                <w:rFonts w:asciiTheme="minorEastAsia" w:eastAsiaTheme="minorEastAsia" w:hAnsiTheme="minorEastAsia" w:cstheme="minorEastAsia" w:hint="eastAsia"/>
              </w:rPr>
              <w:t>Python，熟悉搜索引擎框架、分布式文件系统、MapReduce</w:t>
            </w:r>
            <w:r>
              <w:rPr>
                <w:rFonts w:asciiTheme="minorEastAsia" w:eastAsiaTheme="minorEastAsia" w:hAnsiTheme="minorEastAsia" w:cstheme="minorEastAsia" w:hint="eastAsia"/>
                <w:spacing w:val="-47"/>
              </w:rPr>
              <w:t xml:space="preserve"> </w:t>
            </w:r>
            <w:r>
              <w:rPr>
                <w:rFonts w:asciiTheme="minorEastAsia" w:eastAsiaTheme="minorEastAsia" w:hAnsiTheme="minorEastAsia" w:cstheme="minorEastAsia" w:hint="eastAsia"/>
              </w:rPr>
              <w:t xml:space="preserve">等； </w:t>
            </w:r>
          </w:p>
          <w:p w:rsidR="00B37808" w:rsidRDefault="001904B6">
            <w:pPr>
              <w:pStyle w:val="TableParagraph"/>
              <w:spacing w:before="116" w:line="396" w:lineRule="auto"/>
              <w:ind w:left="100" w:right="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5、使用过一些网络爬虫开源组件，如 Heritrix，nutch，httpclient,jsoup</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 xml:space="preserve">等； </w:t>
            </w:r>
          </w:p>
          <w:p w:rsidR="00B37808" w:rsidRDefault="001904B6">
            <w:pPr>
              <w:pStyle w:val="TableParagraph"/>
              <w:spacing w:before="116" w:line="396" w:lineRule="auto"/>
              <w:ind w:left="100" w:right="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rPr>
              <w:t>6、熟悉</w:t>
            </w:r>
            <w:r>
              <w:rPr>
                <w:rFonts w:asciiTheme="minorEastAsia" w:eastAsiaTheme="minorEastAsia" w:hAnsiTheme="minorEastAsia" w:cstheme="minorEastAsia" w:hint="eastAsia"/>
                <w:spacing w:val="-46"/>
              </w:rPr>
              <w:t xml:space="preserve"> </w:t>
            </w:r>
            <w:r>
              <w:rPr>
                <w:rFonts w:asciiTheme="minorEastAsia" w:eastAsiaTheme="minorEastAsia" w:hAnsiTheme="minorEastAsia" w:cstheme="minorEastAsia" w:hint="eastAsia"/>
              </w:rPr>
              <w:t>Linux</w:t>
            </w:r>
            <w:r>
              <w:rPr>
                <w:rFonts w:asciiTheme="minorEastAsia" w:eastAsiaTheme="minorEastAsia" w:hAnsiTheme="minorEastAsia" w:cstheme="minorEastAsia" w:hint="eastAsia"/>
                <w:spacing w:val="-45"/>
              </w:rPr>
              <w:t xml:space="preserve"> </w:t>
            </w:r>
            <w:r>
              <w:rPr>
                <w:rFonts w:asciiTheme="minorEastAsia" w:eastAsiaTheme="minorEastAsia" w:hAnsiTheme="minorEastAsia" w:cstheme="minorEastAsia" w:hint="eastAsia"/>
              </w:rPr>
              <w:t>平台。</w:t>
            </w:r>
          </w:p>
        </w:tc>
      </w:tr>
      <w:tr w:rsidR="00B37808">
        <w:trPr>
          <w:trHeight w:hRule="exact" w:val="6041"/>
        </w:trPr>
        <w:tc>
          <w:tcPr>
            <w:tcW w:w="1399" w:type="dxa"/>
            <w:tcBorders>
              <w:top w:val="single" w:sz="4" w:space="0" w:color="000000"/>
              <w:left w:val="single" w:sz="4" w:space="0" w:color="000000"/>
              <w:bottom w:val="single" w:sz="4" w:space="0" w:color="000000"/>
              <w:right w:val="single" w:sz="4" w:space="0" w:color="000000"/>
            </w:tcBorders>
          </w:tcPr>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1904B6">
            <w:pPr>
              <w:pStyle w:val="TableParagraph"/>
              <w:spacing w:before="150" w:line="396" w:lineRule="auto"/>
              <w:ind w:left="103" w:right="204"/>
            </w:pPr>
            <w:r>
              <w:t>大数据运营工程师</w:t>
            </w:r>
          </w:p>
        </w:tc>
        <w:tc>
          <w:tcPr>
            <w:tcW w:w="37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45"/>
              </w:numPr>
              <w:spacing w:before="49" w:line="398" w:lineRule="auto"/>
              <w:ind w:right="163"/>
              <w:rPr>
                <w:lang w:eastAsia="zh-CN"/>
              </w:rPr>
            </w:pPr>
            <w:r>
              <w:rPr>
                <w:lang w:eastAsia="zh-CN"/>
              </w:rPr>
              <w:t xml:space="preserve">负责企业大数据平台的规划、部署、优化、维护工作。 </w:t>
            </w:r>
          </w:p>
          <w:p w:rsidR="00B37808" w:rsidRDefault="001904B6">
            <w:pPr>
              <w:pStyle w:val="TableParagraph"/>
              <w:numPr>
                <w:ilvl w:val="0"/>
                <w:numId w:val="45"/>
              </w:numPr>
              <w:spacing w:before="49" w:line="398" w:lineRule="auto"/>
              <w:ind w:right="163"/>
              <w:rPr>
                <w:lang w:eastAsia="zh-CN"/>
              </w:rPr>
            </w:pPr>
            <w:r>
              <w:rPr>
                <w:lang w:eastAsia="zh-CN"/>
              </w:rPr>
              <w:t xml:space="preserve">负责大数据平台的用户权限管理，任务资源分配工作。 </w:t>
            </w:r>
          </w:p>
          <w:p w:rsidR="00B37808" w:rsidRDefault="001904B6">
            <w:pPr>
              <w:pStyle w:val="TableParagraph"/>
              <w:numPr>
                <w:ilvl w:val="0"/>
                <w:numId w:val="45"/>
              </w:numPr>
              <w:spacing w:before="49" w:line="398" w:lineRule="auto"/>
              <w:ind w:right="163"/>
              <w:rPr>
                <w:lang w:eastAsia="zh-CN"/>
              </w:rPr>
            </w:pPr>
            <w:r>
              <w:rPr>
                <w:lang w:eastAsia="zh-CN"/>
              </w:rPr>
              <w:t xml:space="preserve">深入分析大数据平台架构，发现并解决性能瓶颈，保障平台稳定高效运行。 </w:t>
            </w:r>
          </w:p>
          <w:p w:rsidR="00B37808" w:rsidRDefault="001904B6">
            <w:pPr>
              <w:pStyle w:val="TableParagraph"/>
              <w:numPr>
                <w:ilvl w:val="0"/>
                <w:numId w:val="45"/>
              </w:numPr>
              <w:spacing w:before="49" w:line="398" w:lineRule="auto"/>
              <w:ind w:right="163"/>
              <w:rPr>
                <w:lang w:eastAsia="zh-CN"/>
              </w:rPr>
            </w:pPr>
            <w:r>
              <w:rPr>
                <w:lang w:eastAsia="zh-CN"/>
              </w:rPr>
              <w:t xml:space="preserve">负责处理平台日常问题和业务需求分析处理。 </w:t>
            </w:r>
          </w:p>
          <w:p w:rsidR="00B37808" w:rsidRDefault="001904B6">
            <w:pPr>
              <w:pStyle w:val="TableParagraph"/>
              <w:numPr>
                <w:ilvl w:val="0"/>
                <w:numId w:val="45"/>
              </w:numPr>
              <w:spacing w:before="49" w:line="398" w:lineRule="auto"/>
              <w:ind w:right="163"/>
              <w:rPr>
                <w:lang w:eastAsia="zh-CN"/>
              </w:rPr>
            </w:pPr>
            <w:r>
              <w:rPr>
                <w:lang w:eastAsia="zh-CN"/>
              </w:rPr>
              <w:t xml:space="preserve">负责管理业务线的支持工作，如：部署、 配置变更等。 </w:t>
            </w:r>
          </w:p>
          <w:p w:rsidR="00B37808" w:rsidRDefault="001904B6">
            <w:pPr>
              <w:pStyle w:val="TableParagraph"/>
              <w:numPr>
                <w:ilvl w:val="0"/>
                <w:numId w:val="45"/>
              </w:numPr>
              <w:spacing w:before="49" w:line="398" w:lineRule="auto"/>
              <w:ind w:right="163"/>
              <w:rPr>
                <w:lang w:eastAsia="zh-CN"/>
              </w:rPr>
            </w:pPr>
            <w:r>
              <w:rPr>
                <w:lang w:eastAsia="zh-CN"/>
              </w:rPr>
              <w:t>能及时完成领导交办的其他工作。</w:t>
            </w:r>
          </w:p>
        </w:tc>
        <w:tc>
          <w:tcPr>
            <w:tcW w:w="37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48" w:line="398" w:lineRule="auto"/>
              <w:ind w:left="100" w:right="103"/>
              <w:rPr>
                <w:lang w:eastAsia="zh-CN"/>
              </w:rPr>
            </w:pPr>
            <w:r>
              <w:rPr>
                <w:spacing w:val="-5"/>
                <w:lang w:eastAsia="zh-CN"/>
              </w:rPr>
              <w:t>1、深入理解</w:t>
            </w:r>
            <w:r>
              <w:rPr>
                <w:spacing w:val="-46"/>
                <w:lang w:eastAsia="zh-CN"/>
              </w:rPr>
              <w:t xml:space="preserve"> </w:t>
            </w:r>
            <w:r>
              <w:rPr>
                <w:lang w:eastAsia="zh-CN"/>
              </w:rPr>
              <w:t>Hadoop</w:t>
            </w:r>
            <w:r>
              <w:rPr>
                <w:spacing w:val="-45"/>
                <w:lang w:eastAsia="zh-CN"/>
              </w:rPr>
              <w:t xml:space="preserve"> </w:t>
            </w:r>
            <w:r>
              <w:rPr>
                <w:spacing w:val="-3"/>
                <w:lang w:eastAsia="zh-CN"/>
              </w:rPr>
              <w:t>各组件原理，有阅读源码</w:t>
            </w:r>
            <w:r>
              <w:rPr>
                <w:lang w:eastAsia="zh-CN"/>
              </w:rPr>
              <w:t>能力者优先。</w:t>
            </w:r>
          </w:p>
          <w:p w:rsidR="00B37808" w:rsidRDefault="001904B6">
            <w:pPr>
              <w:pStyle w:val="TableParagraph"/>
              <w:spacing w:before="34" w:line="398" w:lineRule="auto"/>
              <w:ind w:left="100" w:right="86" w:hanging="1"/>
            </w:pPr>
            <w:r>
              <w:t>2、熟练使用</w:t>
            </w:r>
            <w:r>
              <w:rPr>
                <w:spacing w:val="-49"/>
              </w:rPr>
              <w:t xml:space="preserve"> </w:t>
            </w:r>
            <w:r>
              <w:t>Hadoop、Hbase、Hive、Spark、 Storm</w:t>
            </w:r>
            <w:r>
              <w:rPr>
                <w:spacing w:val="-46"/>
              </w:rPr>
              <w:t xml:space="preserve"> </w:t>
            </w:r>
            <w:r>
              <w:t>等系统。</w:t>
            </w:r>
          </w:p>
          <w:p w:rsidR="00B37808" w:rsidRDefault="001904B6">
            <w:pPr>
              <w:pStyle w:val="TableParagraph"/>
              <w:spacing w:before="34" w:line="398" w:lineRule="auto"/>
              <w:ind w:left="101" w:right="132" w:hanging="1"/>
            </w:pPr>
            <w:r>
              <w:t>3、熟练使用</w:t>
            </w:r>
            <w:r>
              <w:rPr>
                <w:spacing w:val="-48"/>
              </w:rPr>
              <w:t xml:space="preserve"> </w:t>
            </w:r>
            <w:r>
              <w:t>redis、Kafka、Solr、ELK</w:t>
            </w:r>
            <w:r>
              <w:rPr>
                <w:spacing w:val="-47"/>
              </w:rPr>
              <w:t xml:space="preserve"> </w:t>
            </w:r>
            <w:r>
              <w:t>等系统。</w:t>
            </w:r>
          </w:p>
          <w:p w:rsidR="00B37808" w:rsidRDefault="001904B6">
            <w:pPr>
              <w:pStyle w:val="TableParagraph"/>
              <w:spacing w:before="34" w:line="398" w:lineRule="auto"/>
              <w:ind w:left="101" w:right="86" w:hanging="1"/>
            </w:pPr>
            <w:r>
              <w:t>4、熟练使用</w:t>
            </w:r>
            <w:r>
              <w:rPr>
                <w:spacing w:val="-49"/>
              </w:rPr>
              <w:t xml:space="preserve"> </w:t>
            </w:r>
            <w:r>
              <w:t>lvs、nginx、apache、tomcat、 varnish、ansible</w:t>
            </w:r>
            <w:r>
              <w:rPr>
                <w:spacing w:val="-49"/>
              </w:rPr>
              <w:t xml:space="preserve"> </w:t>
            </w:r>
            <w:r>
              <w:t>等应用。</w:t>
            </w:r>
          </w:p>
          <w:p w:rsidR="00B37808" w:rsidRDefault="001904B6">
            <w:pPr>
              <w:pStyle w:val="TableParagraph"/>
              <w:spacing w:before="34" w:line="398" w:lineRule="auto"/>
              <w:ind w:left="101" w:right="11"/>
            </w:pPr>
            <w:r>
              <w:rPr>
                <w:spacing w:val="-16"/>
              </w:rPr>
              <w:t>5、能够使用</w:t>
            </w:r>
            <w:r>
              <w:rPr>
                <w:spacing w:val="-56"/>
              </w:rPr>
              <w:t xml:space="preserve"> </w:t>
            </w:r>
            <w:r>
              <w:rPr>
                <w:spacing w:val="-1"/>
              </w:rPr>
              <w:t>shell</w:t>
            </w:r>
            <w:r>
              <w:rPr>
                <w:spacing w:val="-55"/>
              </w:rPr>
              <w:t xml:space="preserve"> </w:t>
            </w:r>
            <w:r>
              <w:t>或</w:t>
            </w:r>
            <w:r>
              <w:rPr>
                <w:spacing w:val="-56"/>
              </w:rPr>
              <w:t xml:space="preserve"> </w:t>
            </w:r>
            <w:r>
              <w:rPr>
                <w:spacing w:val="-1"/>
              </w:rPr>
              <w:t>python</w:t>
            </w:r>
            <w:r>
              <w:rPr>
                <w:spacing w:val="-55"/>
              </w:rPr>
              <w:t xml:space="preserve"> </w:t>
            </w:r>
            <w:r>
              <w:rPr>
                <w:spacing w:val="-1"/>
              </w:rPr>
              <w:t>等一种开发语言，</w:t>
            </w:r>
            <w:r>
              <w:rPr>
                <w:spacing w:val="-88"/>
              </w:rPr>
              <w:t xml:space="preserve"> </w:t>
            </w:r>
            <w:r>
              <w:t>有</w:t>
            </w:r>
            <w:r>
              <w:rPr>
                <w:spacing w:val="-45"/>
              </w:rPr>
              <w:t xml:space="preserve"> </w:t>
            </w:r>
            <w:r>
              <w:t>Java</w:t>
            </w:r>
            <w:r>
              <w:rPr>
                <w:spacing w:val="-44"/>
              </w:rPr>
              <w:t xml:space="preserve"> </w:t>
            </w:r>
            <w:r>
              <w:t>开发能力者优先。</w:t>
            </w:r>
          </w:p>
        </w:tc>
      </w:tr>
    </w:tbl>
    <w:p w:rsidR="00B37808" w:rsidRDefault="00B37808">
      <w:pPr>
        <w:spacing w:line="396" w:lineRule="auto"/>
        <w:rPr>
          <w:rFonts w:ascii="宋体" w:hAnsi="宋体" w:cs="宋体"/>
          <w:sz w:val="18"/>
          <w:szCs w:val="18"/>
        </w:rPr>
        <w:sectPr w:rsidR="00B37808">
          <w:pgSz w:w="11910" w:h="16840"/>
          <w:pgMar w:top="1100" w:right="1360" w:bottom="1160" w:left="1360" w:header="0" w:footer="979" w:gutter="0"/>
          <w:cols w:space="720"/>
        </w:sectPr>
      </w:pPr>
    </w:p>
    <w:p w:rsidR="00B37808" w:rsidRDefault="00B37808">
      <w:pPr>
        <w:spacing w:before="11"/>
        <w:rPr>
          <w:rFonts w:eastAsia="Times New Roman"/>
          <w:sz w:val="27"/>
          <w:szCs w:val="27"/>
        </w:rPr>
      </w:pPr>
    </w:p>
    <w:tbl>
      <w:tblPr>
        <w:tblStyle w:val="TableNormal"/>
        <w:tblW w:w="0" w:type="auto"/>
        <w:tblInd w:w="113" w:type="dxa"/>
        <w:tblLayout w:type="fixed"/>
        <w:tblLook w:val="04A0" w:firstRow="1" w:lastRow="0" w:firstColumn="1" w:lastColumn="0" w:noHBand="0" w:noVBand="1"/>
      </w:tblPr>
      <w:tblGrid>
        <w:gridCol w:w="1399"/>
        <w:gridCol w:w="3790"/>
        <w:gridCol w:w="3758"/>
      </w:tblGrid>
      <w:tr w:rsidR="00B37808">
        <w:trPr>
          <w:trHeight w:hRule="exact" w:val="9450"/>
        </w:trPr>
        <w:tc>
          <w:tcPr>
            <w:tcW w:w="1399" w:type="dxa"/>
            <w:tcBorders>
              <w:top w:val="single" w:sz="4" w:space="0" w:color="000000"/>
              <w:left w:val="single" w:sz="4" w:space="0" w:color="000000"/>
              <w:bottom w:val="single" w:sz="4" w:space="0" w:color="000000"/>
              <w:right w:val="single" w:sz="4" w:space="0" w:color="000000"/>
            </w:tcBorders>
          </w:tcPr>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1904B6">
            <w:pPr>
              <w:pStyle w:val="TableParagraph"/>
              <w:spacing w:before="112" w:line="396" w:lineRule="auto"/>
              <w:ind w:left="103" w:right="204"/>
            </w:pPr>
            <w:r>
              <w:t>大数据处理工程师</w:t>
            </w:r>
          </w:p>
        </w:tc>
        <w:tc>
          <w:tcPr>
            <w:tcW w:w="37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49" w:line="396" w:lineRule="auto"/>
              <w:ind w:right="163"/>
              <w:rPr>
                <w:lang w:eastAsia="zh-CN"/>
              </w:rPr>
            </w:pPr>
            <w:r>
              <w:rPr>
                <w:lang w:eastAsia="zh-CN"/>
              </w:rPr>
              <w:t>1、负责海量公开数据的数据清洗、整理以及质量检测工作等；</w:t>
            </w:r>
          </w:p>
          <w:p w:rsidR="00B37808" w:rsidRDefault="001904B6">
            <w:pPr>
              <w:pStyle w:val="TableParagraph"/>
              <w:spacing w:before="38" w:line="396" w:lineRule="auto"/>
              <w:ind w:right="101"/>
              <w:rPr>
                <w:lang w:eastAsia="zh-CN"/>
              </w:rPr>
            </w:pPr>
            <w:r>
              <w:rPr>
                <w:lang w:eastAsia="zh-CN"/>
              </w:rPr>
              <w:t xml:space="preserve">2、负责核心数据库的日常维护和管理， </w:t>
            </w:r>
            <w:r>
              <w:rPr>
                <w:spacing w:val="-2"/>
                <w:lang w:eastAsia="zh-CN"/>
              </w:rPr>
              <w:t>处理各种数据库故障，定期对数据库进行健康</w:t>
            </w:r>
            <w:r>
              <w:rPr>
                <w:spacing w:val="-77"/>
                <w:lang w:eastAsia="zh-CN"/>
              </w:rPr>
              <w:t xml:space="preserve"> </w:t>
            </w:r>
            <w:r>
              <w:rPr>
                <w:spacing w:val="-2"/>
                <w:lang w:eastAsia="zh-CN"/>
              </w:rPr>
              <w:t>检查并提交数据运行报告，负责数据库技术文</w:t>
            </w:r>
            <w:r>
              <w:rPr>
                <w:spacing w:val="-77"/>
                <w:lang w:eastAsia="zh-CN"/>
              </w:rPr>
              <w:t xml:space="preserve"> </w:t>
            </w:r>
            <w:r>
              <w:rPr>
                <w:lang w:eastAsia="zh-CN"/>
              </w:rPr>
              <w:t>档的编写；</w:t>
            </w:r>
          </w:p>
          <w:p w:rsidR="00B37808" w:rsidRDefault="001904B6">
            <w:pPr>
              <w:pStyle w:val="TableParagraph"/>
              <w:spacing w:before="38" w:line="396" w:lineRule="auto"/>
              <w:ind w:right="163"/>
              <w:rPr>
                <w:lang w:eastAsia="zh-CN"/>
              </w:rPr>
            </w:pPr>
            <w:r>
              <w:rPr>
                <w:lang w:eastAsia="zh-CN"/>
              </w:rPr>
              <w:t>3、熟悉智能推荐各类算法，并参与公司平台建设和应用；</w:t>
            </w:r>
          </w:p>
          <w:p w:rsidR="00B37808" w:rsidRDefault="001904B6">
            <w:pPr>
              <w:pStyle w:val="TableParagraph"/>
              <w:spacing w:before="38" w:line="396" w:lineRule="auto"/>
              <w:ind w:right="163"/>
              <w:rPr>
                <w:lang w:eastAsia="zh-CN"/>
              </w:rPr>
            </w:pPr>
            <w:r>
              <w:rPr>
                <w:lang w:eastAsia="zh-CN"/>
              </w:rPr>
              <w:t>4、参与</w:t>
            </w:r>
            <w:r>
              <w:rPr>
                <w:spacing w:val="-48"/>
                <w:lang w:eastAsia="zh-CN"/>
              </w:rPr>
              <w:t xml:space="preserve"> </w:t>
            </w:r>
            <w:r>
              <w:rPr>
                <w:lang w:eastAsia="zh-CN"/>
              </w:rPr>
              <w:t>Hadoop、HBase</w:t>
            </w:r>
            <w:r>
              <w:rPr>
                <w:spacing w:val="-47"/>
                <w:lang w:eastAsia="zh-CN"/>
              </w:rPr>
              <w:t xml:space="preserve"> </w:t>
            </w:r>
            <w:r>
              <w:rPr>
                <w:lang w:eastAsia="zh-CN"/>
              </w:rPr>
              <w:t>等大数据平台的规划、部署、建设、维护、优化等工作；</w:t>
            </w:r>
          </w:p>
          <w:p w:rsidR="00B37808" w:rsidRDefault="001904B6">
            <w:pPr>
              <w:pStyle w:val="TableParagraph"/>
              <w:spacing w:before="38" w:line="396" w:lineRule="auto"/>
              <w:ind w:right="163"/>
              <w:rPr>
                <w:lang w:eastAsia="zh-CN"/>
              </w:rPr>
            </w:pPr>
            <w:r>
              <w:rPr>
                <w:lang w:eastAsia="zh-CN"/>
              </w:rPr>
              <w:t>5、根据需求将数据在非关系型和关系型数据库之间转化；</w:t>
            </w:r>
          </w:p>
          <w:p w:rsidR="00B37808" w:rsidRDefault="001904B6">
            <w:pPr>
              <w:pStyle w:val="TableParagraph"/>
              <w:spacing w:before="38" w:line="396" w:lineRule="auto"/>
              <w:ind w:right="163"/>
              <w:rPr>
                <w:lang w:eastAsia="zh-CN"/>
              </w:rPr>
            </w:pPr>
            <w:r>
              <w:rPr>
                <w:lang w:eastAsia="zh-CN"/>
              </w:rPr>
              <w:t>6、负责与外围各业务数据对接，利用 ETL</w:t>
            </w:r>
          </w:p>
          <w:p w:rsidR="00B37808" w:rsidRDefault="001904B6">
            <w:pPr>
              <w:pStyle w:val="TableParagraph"/>
              <w:spacing w:before="38" w:line="396" w:lineRule="auto"/>
              <w:ind w:right="163"/>
              <w:rPr>
                <w:lang w:eastAsia="zh-CN"/>
              </w:rPr>
            </w:pPr>
            <w:r>
              <w:rPr>
                <w:lang w:eastAsia="zh-CN"/>
              </w:rPr>
              <w:t>工具将数据导入数据仓库；</w:t>
            </w:r>
          </w:p>
          <w:p w:rsidR="00B37808" w:rsidRDefault="001904B6">
            <w:pPr>
              <w:pStyle w:val="TableParagraph"/>
              <w:spacing w:before="38" w:line="396" w:lineRule="auto"/>
              <w:ind w:right="163"/>
              <w:rPr>
                <w:lang w:eastAsia="zh-CN"/>
              </w:rPr>
            </w:pPr>
            <w:r>
              <w:rPr>
                <w:lang w:eastAsia="zh-CN"/>
              </w:rPr>
              <w:t>7、负责利用大数据处理对海量数据进行分析、建模、展现和应用挖掘数据的价值。</w:t>
            </w:r>
          </w:p>
        </w:tc>
        <w:tc>
          <w:tcPr>
            <w:tcW w:w="37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48" w:line="398" w:lineRule="auto"/>
              <w:ind w:left="100" w:right="11"/>
              <w:rPr>
                <w:spacing w:val="-87"/>
              </w:rPr>
            </w:pPr>
            <w:r>
              <w:t>1、精通</w:t>
            </w:r>
            <w:r>
              <w:rPr>
                <w:spacing w:val="-46"/>
              </w:rPr>
              <w:t xml:space="preserve"> </w:t>
            </w:r>
            <w:r>
              <w:t>SQL，熟悉</w:t>
            </w:r>
            <w:r>
              <w:rPr>
                <w:spacing w:val="-48"/>
              </w:rPr>
              <w:t xml:space="preserve"> </w:t>
            </w:r>
            <w:r>
              <w:t>Hadoop、Hive、Spark、 Hadoop、Hbase</w:t>
            </w:r>
            <w:r>
              <w:rPr>
                <w:spacing w:val="-50"/>
              </w:rPr>
              <w:t xml:space="preserve"> </w:t>
            </w:r>
            <w:r>
              <w:t xml:space="preserve">等大数据主流技术平台及开源 </w:t>
            </w:r>
            <w:r>
              <w:rPr>
                <w:spacing w:val="-7"/>
              </w:rPr>
              <w:t>框架，具有相关系统的部署、运维、开发经验；</w:t>
            </w:r>
            <w:r>
              <w:rPr>
                <w:spacing w:val="-87"/>
              </w:rPr>
              <w:t xml:space="preserve"> </w:t>
            </w:r>
          </w:p>
          <w:p w:rsidR="00B37808" w:rsidRDefault="001904B6">
            <w:pPr>
              <w:pStyle w:val="TableParagraph"/>
              <w:spacing w:before="48" w:line="398" w:lineRule="auto"/>
              <w:ind w:left="100" w:right="11"/>
              <w:rPr>
                <w:lang w:eastAsia="zh-CN"/>
              </w:rPr>
            </w:pPr>
            <w:r>
              <w:rPr>
                <w:lang w:eastAsia="zh-CN"/>
              </w:rPr>
              <w:t>2、具有扎实数据结构和算法功底，掌握 Java/Python</w:t>
            </w:r>
            <w:r>
              <w:rPr>
                <w:spacing w:val="-51"/>
                <w:lang w:eastAsia="zh-CN"/>
              </w:rPr>
              <w:t xml:space="preserve"> </w:t>
            </w:r>
            <w:r>
              <w:rPr>
                <w:lang w:eastAsia="zh-CN"/>
              </w:rPr>
              <w:t>等至少一门高级编程语言；</w:t>
            </w:r>
          </w:p>
          <w:p w:rsidR="00B37808" w:rsidRDefault="001904B6">
            <w:pPr>
              <w:pStyle w:val="TableParagraph"/>
              <w:spacing w:before="34" w:line="398" w:lineRule="auto"/>
              <w:ind w:left="100" w:right="7"/>
              <w:rPr>
                <w:lang w:eastAsia="zh-CN"/>
              </w:rPr>
            </w:pPr>
            <w:r>
              <w:rPr>
                <w:spacing w:val="-13"/>
                <w:lang w:eastAsia="zh-CN"/>
              </w:rPr>
              <w:t>3、熟悉</w:t>
            </w:r>
            <w:r>
              <w:rPr>
                <w:spacing w:val="-46"/>
                <w:lang w:eastAsia="zh-CN"/>
              </w:rPr>
              <w:t xml:space="preserve"> </w:t>
            </w:r>
            <w:r>
              <w:rPr>
                <w:lang w:eastAsia="zh-CN"/>
              </w:rPr>
              <w:t>Shell</w:t>
            </w:r>
            <w:r>
              <w:rPr>
                <w:spacing w:val="-44"/>
                <w:lang w:eastAsia="zh-CN"/>
              </w:rPr>
              <w:t xml:space="preserve"> </w:t>
            </w:r>
            <w:r>
              <w:rPr>
                <w:lang w:eastAsia="zh-CN"/>
              </w:rPr>
              <w:t>和</w:t>
            </w:r>
            <w:r>
              <w:rPr>
                <w:spacing w:val="-46"/>
                <w:lang w:eastAsia="zh-CN"/>
              </w:rPr>
              <w:t xml:space="preserve"> </w:t>
            </w:r>
            <w:r>
              <w:rPr>
                <w:lang w:eastAsia="zh-CN"/>
              </w:rPr>
              <w:t>Linux</w:t>
            </w:r>
            <w:r>
              <w:rPr>
                <w:spacing w:val="-45"/>
                <w:lang w:eastAsia="zh-CN"/>
              </w:rPr>
              <w:t xml:space="preserve"> </w:t>
            </w:r>
            <w:r>
              <w:rPr>
                <w:spacing w:val="-8"/>
                <w:lang w:eastAsia="zh-CN"/>
              </w:rPr>
              <w:t>开发环境，拥有</w:t>
            </w:r>
            <w:r>
              <w:rPr>
                <w:spacing w:val="-46"/>
                <w:lang w:eastAsia="zh-CN"/>
              </w:rPr>
              <w:t xml:space="preserve"> </w:t>
            </w:r>
            <w:r>
              <w:rPr>
                <w:lang w:eastAsia="zh-CN"/>
              </w:rPr>
              <w:t>Java、 Python</w:t>
            </w:r>
            <w:r>
              <w:rPr>
                <w:spacing w:val="-45"/>
                <w:lang w:eastAsia="zh-CN"/>
              </w:rPr>
              <w:t xml:space="preserve"> </w:t>
            </w:r>
            <w:r>
              <w:rPr>
                <w:lang w:eastAsia="zh-CN"/>
              </w:rPr>
              <w:t>开发经验者优先；</w:t>
            </w:r>
          </w:p>
          <w:p w:rsidR="00B37808" w:rsidRDefault="001904B6">
            <w:pPr>
              <w:pStyle w:val="TableParagraph"/>
              <w:spacing w:before="34"/>
              <w:ind w:left="100"/>
              <w:rPr>
                <w:lang w:eastAsia="zh-CN"/>
              </w:rPr>
            </w:pPr>
            <w:r>
              <w:rPr>
                <w:lang w:eastAsia="zh-CN"/>
              </w:rPr>
              <w:t>4、熟练掌握</w:t>
            </w:r>
            <w:r>
              <w:rPr>
                <w:spacing w:val="-47"/>
                <w:lang w:eastAsia="zh-CN"/>
              </w:rPr>
              <w:t xml:space="preserve"> </w:t>
            </w:r>
            <w:r>
              <w:rPr>
                <w:lang w:eastAsia="zh-CN"/>
              </w:rPr>
              <w:t>MySQL</w:t>
            </w:r>
            <w:r>
              <w:rPr>
                <w:spacing w:val="-46"/>
                <w:lang w:eastAsia="zh-CN"/>
              </w:rPr>
              <w:t xml:space="preserve"> </w:t>
            </w:r>
            <w:r>
              <w:rPr>
                <w:lang w:eastAsia="zh-CN"/>
              </w:rPr>
              <w:t>等关系型数据库；</w:t>
            </w:r>
          </w:p>
          <w:p w:rsidR="00B37808" w:rsidRDefault="001904B6">
            <w:pPr>
              <w:pStyle w:val="TableParagraph"/>
              <w:spacing w:before="155" w:line="396" w:lineRule="auto"/>
              <w:ind w:left="100" w:right="101"/>
              <w:rPr>
                <w:lang w:eastAsia="zh-CN"/>
              </w:rPr>
            </w:pPr>
            <w:r>
              <w:rPr>
                <w:spacing w:val="-7"/>
                <w:lang w:eastAsia="zh-CN"/>
              </w:rPr>
              <w:t>5、精通</w:t>
            </w:r>
            <w:r>
              <w:rPr>
                <w:spacing w:val="-41"/>
                <w:lang w:eastAsia="zh-CN"/>
              </w:rPr>
              <w:t xml:space="preserve"> </w:t>
            </w:r>
            <w:r>
              <w:rPr>
                <w:lang w:eastAsia="zh-CN"/>
              </w:rPr>
              <w:t>java</w:t>
            </w:r>
            <w:r>
              <w:rPr>
                <w:spacing w:val="-40"/>
                <w:lang w:eastAsia="zh-CN"/>
              </w:rPr>
              <w:t xml:space="preserve"> </w:t>
            </w:r>
            <w:r>
              <w:rPr>
                <w:spacing w:val="-3"/>
                <w:lang w:eastAsia="zh-CN"/>
              </w:rPr>
              <w:t>后台程序设计，有实际系统的问</w:t>
            </w:r>
            <w:r>
              <w:rPr>
                <w:lang w:eastAsia="zh-CN"/>
              </w:rPr>
              <w:t>题排查与调</w:t>
            </w:r>
            <w:proofErr w:type="gramStart"/>
            <w:r>
              <w:rPr>
                <w:lang w:eastAsia="zh-CN"/>
              </w:rPr>
              <w:t>优经验</w:t>
            </w:r>
            <w:proofErr w:type="gramEnd"/>
            <w:r>
              <w:rPr>
                <w:lang w:eastAsia="zh-CN"/>
              </w:rPr>
              <w:t>优先；</w:t>
            </w:r>
          </w:p>
          <w:p w:rsidR="00B37808" w:rsidRDefault="001904B6">
            <w:pPr>
              <w:pStyle w:val="TableParagraph"/>
              <w:spacing w:before="38"/>
              <w:ind w:left="100"/>
              <w:rPr>
                <w:lang w:eastAsia="zh-CN"/>
              </w:rPr>
            </w:pPr>
            <w:r>
              <w:rPr>
                <w:lang w:eastAsia="zh-CN"/>
              </w:rPr>
              <w:t>6、有</w:t>
            </w:r>
            <w:r>
              <w:rPr>
                <w:spacing w:val="-48"/>
                <w:lang w:eastAsia="zh-CN"/>
              </w:rPr>
              <w:t xml:space="preserve"> </w:t>
            </w:r>
            <w:r>
              <w:rPr>
                <w:lang w:eastAsia="zh-CN"/>
              </w:rPr>
              <w:t>hadoop</w:t>
            </w:r>
            <w:r>
              <w:rPr>
                <w:spacing w:val="-47"/>
                <w:lang w:eastAsia="zh-CN"/>
              </w:rPr>
              <w:t xml:space="preserve"> </w:t>
            </w:r>
            <w:r>
              <w:rPr>
                <w:lang w:eastAsia="zh-CN"/>
              </w:rPr>
              <w:t>等系统源代码阅读经验。</w:t>
            </w:r>
          </w:p>
        </w:tc>
      </w:tr>
      <w:tr w:rsidR="00B37808">
        <w:trPr>
          <w:trHeight w:hRule="exact" w:val="2880"/>
        </w:trPr>
        <w:tc>
          <w:tcPr>
            <w:tcW w:w="1399" w:type="dxa"/>
            <w:tcBorders>
              <w:top w:val="single" w:sz="4" w:space="0" w:color="000000"/>
              <w:left w:val="single" w:sz="4" w:space="0" w:color="000000"/>
              <w:bottom w:val="single" w:sz="4" w:space="0" w:color="000000"/>
              <w:right w:val="single" w:sz="4" w:space="0" w:color="000000"/>
            </w:tcBorders>
          </w:tcPr>
          <w:p w:rsidR="00B37808" w:rsidRDefault="00B37808">
            <w:pPr>
              <w:pStyle w:val="TableParagraph"/>
              <w:rPr>
                <w:rFonts w:asciiTheme="minorEastAsia" w:eastAsiaTheme="minorEastAsia" w:hAnsiTheme="minorEastAsia" w:cstheme="minorEastAsia"/>
                <w:lang w:eastAsia="zh-CN"/>
              </w:rPr>
            </w:pPr>
          </w:p>
          <w:p w:rsidR="00B37808" w:rsidRDefault="00B37808">
            <w:pPr>
              <w:pStyle w:val="TableParagraph"/>
              <w:spacing w:before="1"/>
              <w:rPr>
                <w:rFonts w:asciiTheme="minorEastAsia" w:eastAsiaTheme="minorEastAsia" w:hAnsiTheme="minorEastAsia" w:cstheme="minorEastAsia"/>
                <w:lang w:eastAsia="zh-CN"/>
              </w:rPr>
            </w:pPr>
          </w:p>
          <w:p w:rsidR="00B37808" w:rsidRDefault="001904B6">
            <w:pPr>
              <w:pStyle w:val="TableParagraph"/>
              <w:spacing w:line="396" w:lineRule="auto"/>
              <w:ind w:left="103" w:right="204"/>
              <w:rPr>
                <w:rFonts w:asciiTheme="minorEastAsia" w:eastAsiaTheme="minorEastAsia" w:hAnsiTheme="minorEastAsia" w:cstheme="minorEastAsia"/>
              </w:rPr>
            </w:pPr>
            <w:r>
              <w:rPr>
                <w:rFonts w:asciiTheme="minorEastAsia" w:eastAsiaTheme="minorEastAsia" w:hAnsiTheme="minorEastAsia" w:cstheme="minorEastAsia" w:hint="eastAsia"/>
              </w:rPr>
              <w:t>大数据可视化工程师</w:t>
            </w:r>
          </w:p>
        </w:tc>
        <w:tc>
          <w:tcPr>
            <w:tcW w:w="37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ind w:left="10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1、负责大数据可视化相关产品；</w:t>
            </w:r>
          </w:p>
          <w:p w:rsidR="00B37808" w:rsidRDefault="001904B6">
            <w:pPr>
              <w:pStyle w:val="TableParagraph"/>
              <w:spacing w:before="78" w:line="340" w:lineRule="auto"/>
              <w:ind w:left="103" w:right="149"/>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2、根据产品策略和展现逻辑分析和计算，将展现数据进行提取和整合； </w:t>
            </w:r>
          </w:p>
          <w:p w:rsidR="00B37808" w:rsidRDefault="001904B6">
            <w:pPr>
              <w:pStyle w:val="TableParagraph"/>
              <w:spacing w:before="78" w:line="340" w:lineRule="auto"/>
              <w:ind w:left="103" w:right="149"/>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3、提出具有建设性的可视化产品和交互相关建议和方案；</w:t>
            </w:r>
          </w:p>
          <w:p w:rsidR="00B37808" w:rsidRDefault="001904B6">
            <w:pPr>
              <w:pStyle w:val="TableParagraph"/>
              <w:spacing w:before="29"/>
              <w:ind w:left="10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4、分享数据可视化成功案例。</w:t>
            </w:r>
          </w:p>
        </w:tc>
        <w:tc>
          <w:tcPr>
            <w:tcW w:w="37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ind w:left="10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1、设计并实现数据产品可视化组件；</w:t>
            </w:r>
          </w:p>
          <w:p w:rsidR="00B37808" w:rsidRDefault="001904B6">
            <w:pPr>
              <w:pStyle w:val="TableParagraph"/>
              <w:spacing w:before="78" w:line="302" w:lineRule="auto"/>
              <w:ind w:left="100" w:right="211"/>
              <w:rPr>
                <w:rFonts w:asciiTheme="minorEastAsia" w:eastAsiaTheme="minorEastAsia" w:hAnsiTheme="minorEastAsia" w:cstheme="minorEastAsia"/>
              </w:rPr>
            </w:pPr>
            <w:r>
              <w:rPr>
                <w:rFonts w:asciiTheme="minorEastAsia" w:eastAsiaTheme="minorEastAsia" w:hAnsiTheme="minorEastAsia" w:cstheme="minorEastAsia" w:hint="eastAsia"/>
              </w:rPr>
              <w:t>2、学习和分享数据可视化成功案例； 3、熟练使用</w:t>
            </w:r>
            <w:r>
              <w:rPr>
                <w:rFonts w:asciiTheme="minorEastAsia" w:eastAsiaTheme="minorEastAsia" w:hAnsiTheme="minorEastAsia" w:cstheme="minorEastAsia" w:hint="eastAsia"/>
                <w:spacing w:val="-49"/>
              </w:rPr>
              <w:t xml:space="preserve"> </w:t>
            </w:r>
            <w:r>
              <w:rPr>
                <w:rFonts w:asciiTheme="minorEastAsia" w:eastAsiaTheme="minorEastAsia" w:hAnsiTheme="minorEastAsia" w:cstheme="minorEastAsia" w:hint="eastAsia"/>
              </w:rPr>
              <w:t>Html5/css/JavaScript</w:t>
            </w:r>
            <w:r>
              <w:rPr>
                <w:rFonts w:asciiTheme="minorEastAsia" w:eastAsiaTheme="minorEastAsia" w:hAnsiTheme="minorEastAsia" w:cstheme="minorEastAsia" w:hint="eastAsia"/>
                <w:spacing w:val="-12"/>
              </w:rPr>
              <w:t xml:space="preserve"> </w:t>
            </w:r>
            <w:r>
              <w:rPr>
                <w:rFonts w:asciiTheme="minorEastAsia" w:eastAsiaTheme="minorEastAsia" w:hAnsiTheme="minorEastAsia" w:cstheme="minorEastAsia" w:hint="eastAsia"/>
              </w:rPr>
              <w:t xml:space="preserve">编程； </w:t>
            </w:r>
          </w:p>
          <w:p w:rsidR="00B37808" w:rsidRDefault="001904B6">
            <w:pPr>
              <w:pStyle w:val="TableParagraph"/>
              <w:spacing w:before="78" w:line="302" w:lineRule="auto"/>
              <w:ind w:left="100" w:right="211"/>
              <w:rPr>
                <w:rFonts w:asciiTheme="minorEastAsia" w:eastAsiaTheme="minorEastAsia" w:hAnsiTheme="minorEastAsia" w:cstheme="minorEastAsia"/>
              </w:rPr>
            </w:pPr>
            <w:r>
              <w:rPr>
                <w:rFonts w:asciiTheme="minorEastAsia" w:eastAsiaTheme="minorEastAsia" w:hAnsiTheme="minorEastAsia" w:cstheme="minorEastAsia" w:hint="eastAsia"/>
              </w:rPr>
              <w:t>4、熟练使用</w:t>
            </w:r>
            <w:r>
              <w:rPr>
                <w:rFonts w:asciiTheme="minorEastAsia" w:eastAsiaTheme="minorEastAsia" w:hAnsiTheme="minorEastAsia" w:cstheme="minorEastAsia" w:hint="eastAsia"/>
                <w:spacing w:val="-46"/>
              </w:rPr>
              <w:t xml:space="preserve"> </w:t>
            </w:r>
            <w:r>
              <w:rPr>
                <w:rFonts w:asciiTheme="minorEastAsia" w:eastAsiaTheme="minorEastAsia" w:hAnsiTheme="minorEastAsia" w:cstheme="minorEastAsia" w:hint="eastAsia"/>
              </w:rPr>
              <w:t xml:space="preserve">D3.js； </w:t>
            </w:r>
          </w:p>
          <w:p w:rsidR="00B37808" w:rsidRDefault="001904B6">
            <w:pPr>
              <w:pStyle w:val="TableParagraph"/>
              <w:spacing w:before="78" w:line="302" w:lineRule="auto"/>
              <w:ind w:left="100" w:right="211"/>
              <w:rPr>
                <w:rFonts w:asciiTheme="minorEastAsia" w:eastAsiaTheme="minorEastAsia" w:hAnsiTheme="minorEastAsia" w:cstheme="minorEastAsia"/>
              </w:rPr>
            </w:pPr>
            <w:r>
              <w:rPr>
                <w:rFonts w:asciiTheme="minorEastAsia" w:eastAsiaTheme="minorEastAsia" w:hAnsiTheme="minorEastAsia" w:cstheme="minorEastAsia" w:hint="eastAsia"/>
              </w:rPr>
              <w:t>5、Tableau，Echarts.JS</w:t>
            </w:r>
            <w:r>
              <w:rPr>
                <w:rFonts w:asciiTheme="minorEastAsia" w:eastAsiaTheme="minorEastAsia" w:hAnsiTheme="minorEastAsia" w:cstheme="minorEastAsia" w:hint="eastAsia"/>
                <w:spacing w:val="-18"/>
              </w:rPr>
              <w:t xml:space="preserve"> </w:t>
            </w:r>
            <w:r>
              <w:rPr>
                <w:rFonts w:asciiTheme="minorEastAsia" w:eastAsiaTheme="minorEastAsia" w:hAnsiTheme="minorEastAsia" w:cstheme="minorEastAsia" w:hint="eastAsia"/>
              </w:rPr>
              <w:t>者优先；</w:t>
            </w:r>
          </w:p>
        </w:tc>
      </w:tr>
    </w:tbl>
    <w:p w:rsidR="00B37808" w:rsidRDefault="00B37808">
      <w:pPr>
        <w:rPr>
          <w:rFonts w:ascii="宋体" w:hAnsi="宋体" w:cs="宋体"/>
          <w:sz w:val="18"/>
          <w:szCs w:val="18"/>
        </w:rPr>
        <w:sectPr w:rsidR="00B37808">
          <w:pgSz w:w="11910" w:h="16840"/>
          <w:pgMar w:top="1100" w:right="1360" w:bottom="1160" w:left="1360" w:header="0" w:footer="979" w:gutter="0"/>
          <w:cols w:space="720"/>
        </w:sectPr>
      </w:pPr>
    </w:p>
    <w:p w:rsidR="00B37808" w:rsidRDefault="00B37808">
      <w:pPr>
        <w:spacing w:before="11"/>
        <w:rPr>
          <w:rFonts w:eastAsia="Times New Roman"/>
          <w:sz w:val="27"/>
          <w:szCs w:val="27"/>
        </w:rPr>
      </w:pPr>
    </w:p>
    <w:tbl>
      <w:tblPr>
        <w:tblStyle w:val="TableNormal"/>
        <w:tblW w:w="8947" w:type="dxa"/>
        <w:tblInd w:w="113" w:type="dxa"/>
        <w:tblLayout w:type="fixed"/>
        <w:tblLook w:val="04A0" w:firstRow="1" w:lastRow="0" w:firstColumn="1" w:lastColumn="0" w:noHBand="0" w:noVBand="1"/>
      </w:tblPr>
      <w:tblGrid>
        <w:gridCol w:w="1399"/>
        <w:gridCol w:w="3790"/>
        <w:gridCol w:w="3758"/>
      </w:tblGrid>
      <w:tr w:rsidR="00B37808">
        <w:trPr>
          <w:trHeight w:hRule="exact" w:val="7821"/>
        </w:trPr>
        <w:tc>
          <w:tcPr>
            <w:tcW w:w="1399" w:type="dxa"/>
            <w:tcBorders>
              <w:top w:val="single" w:sz="4" w:space="0" w:color="000000"/>
              <w:left w:val="single" w:sz="4" w:space="0" w:color="000000"/>
              <w:bottom w:val="single" w:sz="4" w:space="0" w:color="000000"/>
              <w:right w:val="single" w:sz="4" w:space="0" w:color="000000"/>
            </w:tcBorders>
          </w:tcPr>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B37808">
            <w:pPr>
              <w:pStyle w:val="TableParagraph"/>
              <w:rPr>
                <w:rFonts w:ascii="Times New Roman" w:eastAsia="Times New Roman" w:hAnsi="Times New Roman" w:cs="Times New Roman"/>
              </w:rPr>
            </w:pPr>
          </w:p>
          <w:p w:rsidR="00B37808" w:rsidRDefault="001904B6">
            <w:pPr>
              <w:pStyle w:val="TableParagraph"/>
              <w:spacing w:before="124" w:line="396" w:lineRule="auto"/>
              <w:ind w:left="103" w:right="204"/>
              <w:rPr>
                <w:lang w:eastAsia="zh-CN"/>
              </w:rPr>
            </w:pPr>
            <w:r>
              <w:rPr>
                <w:lang w:eastAsia="zh-CN"/>
              </w:rPr>
              <w:t>大数据应用开发工程师</w:t>
            </w:r>
          </w:p>
        </w:tc>
        <w:tc>
          <w:tcPr>
            <w:tcW w:w="37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49" w:line="398" w:lineRule="auto"/>
              <w:ind w:right="163"/>
              <w:rPr>
                <w:lang w:eastAsia="zh-CN"/>
              </w:rPr>
            </w:pPr>
            <w:r>
              <w:rPr>
                <w:lang w:eastAsia="zh-CN"/>
              </w:rPr>
              <w:t>1、根据需求，负责相关大数据应用模块设计；</w:t>
            </w:r>
          </w:p>
          <w:p w:rsidR="00B37808" w:rsidRDefault="001904B6">
            <w:pPr>
              <w:pStyle w:val="TableParagraph"/>
              <w:spacing w:before="34"/>
              <w:rPr>
                <w:lang w:eastAsia="zh-CN"/>
              </w:rPr>
            </w:pPr>
            <w:r>
              <w:rPr>
                <w:lang w:eastAsia="zh-CN"/>
              </w:rPr>
              <w:t>2、负责大数据平台及应用研发工作；</w:t>
            </w:r>
          </w:p>
          <w:p w:rsidR="00B37808" w:rsidRDefault="001904B6">
            <w:pPr>
              <w:pStyle w:val="TableParagraph"/>
              <w:spacing w:before="155" w:line="396" w:lineRule="auto"/>
              <w:ind w:right="163"/>
              <w:rPr>
                <w:lang w:eastAsia="zh-CN"/>
              </w:rPr>
            </w:pPr>
            <w:r>
              <w:rPr>
                <w:lang w:eastAsia="zh-CN"/>
              </w:rPr>
              <w:t>3、负责代码实现、单元测试、代码修改和维护等工作；</w:t>
            </w:r>
          </w:p>
          <w:p w:rsidR="00B37808" w:rsidRDefault="001904B6">
            <w:pPr>
              <w:pStyle w:val="TableParagraph"/>
              <w:spacing w:before="38" w:line="396" w:lineRule="auto"/>
              <w:ind w:right="163"/>
              <w:rPr>
                <w:lang w:eastAsia="zh-CN"/>
              </w:rPr>
            </w:pPr>
            <w:r>
              <w:rPr>
                <w:lang w:eastAsia="zh-CN"/>
              </w:rPr>
              <w:t>4、基于大数据的应用程序二次开发，开源技术组件的性能分析。</w:t>
            </w:r>
          </w:p>
        </w:tc>
        <w:tc>
          <w:tcPr>
            <w:tcW w:w="37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48" w:line="398" w:lineRule="auto"/>
              <w:ind w:right="10"/>
            </w:pPr>
            <w:r>
              <w:t>1、扎实的计算机编程能力和良好的编程 习惯，熟悉</w:t>
            </w:r>
            <w:r>
              <w:rPr>
                <w:spacing w:val="-46"/>
              </w:rPr>
              <w:t xml:space="preserve"> </w:t>
            </w:r>
            <w:r>
              <w:t>linux</w:t>
            </w:r>
            <w:r>
              <w:rPr>
                <w:spacing w:val="-45"/>
              </w:rPr>
              <w:t xml:space="preserve"> </w:t>
            </w:r>
            <w:r>
              <w:t>环境下编程，精通 java/python/scala</w:t>
            </w:r>
            <w:r>
              <w:rPr>
                <w:spacing w:val="-46"/>
              </w:rPr>
              <w:t xml:space="preserve"> </w:t>
            </w:r>
            <w:r>
              <w:t>语言，熟悉常用的</w:t>
            </w:r>
            <w:r>
              <w:rPr>
                <w:spacing w:val="-48"/>
              </w:rPr>
              <w:t xml:space="preserve"> </w:t>
            </w:r>
            <w:r>
              <w:t>shell</w:t>
            </w:r>
            <w:r>
              <w:rPr>
                <w:spacing w:val="-2"/>
              </w:rPr>
              <w:t xml:space="preserve"> </w:t>
            </w:r>
            <w:r>
              <w:rPr>
                <w:spacing w:val="-8"/>
              </w:rPr>
              <w:t>命令工具，熟悉</w:t>
            </w:r>
            <w:r>
              <w:rPr>
                <w:spacing w:val="-47"/>
              </w:rPr>
              <w:t xml:space="preserve"> </w:t>
            </w:r>
            <w:r>
              <w:t>Git/SVN</w:t>
            </w:r>
            <w:r>
              <w:rPr>
                <w:spacing w:val="-46"/>
              </w:rPr>
              <w:t xml:space="preserve"> </w:t>
            </w:r>
            <w:r>
              <w:t xml:space="preserve">等源代码版本控制工 </w:t>
            </w:r>
            <w:r>
              <w:rPr>
                <w:spacing w:val="-8"/>
              </w:rPr>
              <w:t>具，熟练使用</w:t>
            </w:r>
            <w:r>
              <w:rPr>
                <w:spacing w:val="-44"/>
              </w:rPr>
              <w:t xml:space="preserve"> </w:t>
            </w:r>
            <w:r>
              <w:rPr>
                <w:spacing w:val="-6"/>
              </w:rPr>
              <w:t>Eclipse，idea，Tomcat，Apache</w:t>
            </w:r>
            <w:r>
              <w:rPr>
                <w:spacing w:val="-88"/>
              </w:rPr>
              <w:t xml:space="preserve"> </w:t>
            </w:r>
            <w:r>
              <w:t>等工具；熟悉</w:t>
            </w:r>
            <w:r>
              <w:rPr>
                <w:spacing w:val="-46"/>
              </w:rPr>
              <w:t xml:space="preserve"> </w:t>
            </w:r>
            <w:r>
              <w:t>linux</w:t>
            </w:r>
            <w:r>
              <w:rPr>
                <w:spacing w:val="-45"/>
              </w:rPr>
              <w:t xml:space="preserve"> </w:t>
            </w:r>
            <w:r>
              <w:t xml:space="preserve">操作系统及命令； </w:t>
            </w:r>
          </w:p>
          <w:p w:rsidR="00B37808" w:rsidRDefault="001904B6">
            <w:pPr>
              <w:pStyle w:val="TableParagraph"/>
              <w:spacing w:before="48" w:line="398" w:lineRule="auto"/>
              <w:ind w:right="10"/>
              <w:rPr>
                <w:lang w:eastAsia="zh-CN"/>
              </w:rPr>
            </w:pPr>
            <w:r>
              <w:rPr>
                <w:lang w:eastAsia="zh-CN"/>
              </w:rPr>
              <w:t xml:space="preserve">2、掌握多线程及高性能程序设计编码及性能 调优，有高并发应用开发经验优先； </w:t>
            </w:r>
          </w:p>
          <w:p w:rsidR="00B37808" w:rsidRDefault="001904B6">
            <w:pPr>
              <w:pStyle w:val="TableParagraph"/>
              <w:spacing w:before="48" w:line="398" w:lineRule="auto"/>
              <w:ind w:right="10"/>
            </w:pPr>
            <w:r>
              <w:t xml:space="preserve">3、从事过分布式系统的设计、开发、调优工 </w:t>
            </w:r>
            <w:r>
              <w:rPr>
                <w:spacing w:val="-16"/>
              </w:rPr>
              <w:t>作优先，熟悉</w:t>
            </w:r>
            <w:r>
              <w:t xml:space="preserve"> </w:t>
            </w:r>
            <w:r>
              <w:rPr>
                <w:spacing w:val="-8"/>
              </w:rPr>
              <w:t>Hadoop、Spark</w:t>
            </w:r>
            <w:r>
              <w:t xml:space="preserve"> </w:t>
            </w:r>
            <w:r>
              <w:rPr>
                <w:spacing w:val="-14"/>
              </w:rPr>
              <w:t>、ambari</w:t>
            </w:r>
            <w:r>
              <w:rPr>
                <w:spacing w:val="-40"/>
              </w:rPr>
              <w:t xml:space="preserve"> </w:t>
            </w:r>
            <w:r>
              <w:rPr>
                <w:spacing w:val="-14"/>
              </w:rPr>
              <w:t>、Hbase、</w:t>
            </w:r>
            <w:r>
              <w:t xml:space="preserve"> Hive、MongoDB、ElasticSearch、Redis、 RabbitMQ</w:t>
            </w:r>
            <w:r>
              <w:rPr>
                <w:spacing w:val="-45"/>
              </w:rPr>
              <w:t xml:space="preserve"> </w:t>
            </w:r>
            <w:r>
              <w:t>等开源项目优先，具有数据挖掘机 器学习经验者优先；</w:t>
            </w:r>
          </w:p>
        </w:tc>
      </w:tr>
    </w:tbl>
    <w:p w:rsidR="00B37808" w:rsidRDefault="00B37808">
      <w:pPr>
        <w:adjustRightInd w:val="0"/>
        <w:snapToGrid w:val="0"/>
        <w:spacing w:before="160" w:line="360" w:lineRule="auto"/>
        <w:rPr>
          <w:b/>
          <w:sz w:val="24"/>
        </w:rPr>
      </w:pPr>
    </w:p>
    <w:p w:rsidR="00B37808" w:rsidRDefault="001904B6">
      <w:pPr>
        <w:adjustRightInd w:val="0"/>
        <w:snapToGrid w:val="0"/>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五、课程设置支撑职业能力情况</w:t>
      </w:r>
    </w:p>
    <w:p w:rsidR="00B37808" w:rsidRDefault="001904B6">
      <w:pPr>
        <w:pStyle w:val="a7"/>
        <w:spacing w:line="360" w:lineRule="auto"/>
        <w:ind w:firstLineChars="200" w:firstLine="468"/>
        <w:rPr>
          <w:rFonts w:asciiTheme="minorEastAsia" w:eastAsiaTheme="minorEastAsia" w:hAnsiTheme="minorEastAsia" w:cstheme="minorEastAsia"/>
          <w:spacing w:val="-3"/>
          <w:sz w:val="24"/>
          <w:szCs w:val="24"/>
        </w:rPr>
      </w:pPr>
      <w:r>
        <w:rPr>
          <w:rFonts w:asciiTheme="minorEastAsia" w:eastAsiaTheme="minorEastAsia" w:hAnsiTheme="minorEastAsia" w:cstheme="minorEastAsia" w:hint="eastAsia"/>
          <w:spacing w:val="-3"/>
          <w:sz w:val="24"/>
          <w:szCs w:val="24"/>
        </w:rPr>
        <w:t>程序设计基础、数据结构、数据库原理与应用、概率论与数理统计、面向对象程序设计、算法设计与分析、数据库原理及应用、大数据分析应用平台Hadoop、大数据处理、数据可视化原理与方法、数据挖掘等以及相应的项目与实训课程。</w:t>
      </w:r>
    </w:p>
    <w:p w:rsidR="00B37808" w:rsidRDefault="001904B6">
      <w:pPr>
        <w:spacing w:line="360" w:lineRule="auto"/>
        <w:ind w:firstLineChars="200" w:firstLine="468"/>
        <w:rPr>
          <w:rFonts w:asciiTheme="minorEastAsia" w:eastAsiaTheme="minorEastAsia" w:hAnsiTheme="minorEastAsia" w:cstheme="minorEastAsia"/>
          <w:sz w:val="24"/>
        </w:rPr>
      </w:pPr>
      <w:r>
        <w:rPr>
          <w:rFonts w:asciiTheme="minorEastAsia" w:eastAsiaTheme="minorEastAsia" w:hAnsiTheme="minorEastAsia" w:cstheme="minorEastAsia" w:hint="eastAsia"/>
          <w:spacing w:val="-3"/>
          <w:sz w:val="24"/>
        </w:rPr>
        <w:t xml:space="preserve">大数据专业核心课的内容将围绕大数据运维以及应用技术类的思路来设计，覆盖了数据采集、清洗、存储、处理分析、可视化完整的大数据技术处理流程，此外，通 过前端开发技术和数据可视化课程提升学生在 web 前端技术岗位的就业竞争力。具体职 </w:t>
      </w:r>
      <w:proofErr w:type="gramStart"/>
      <w:r>
        <w:rPr>
          <w:rFonts w:asciiTheme="minorEastAsia" w:eastAsiaTheme="minorEastAsia" w:hAnsiTheme="minorEastAsia" w:cstheme="minorEastAsia" w:hint="eastAsia"/>
          <w:spacing w:val="-3"/>
          <w:sz w:val="24"/>
        </w:rPr>
        <w:t>业能力</w:t>
      </w:r>
      <w:proofErr w:type="gramEnd"/>
      <w:r>
        <w:rPr>
          <w:rFonts w:asciiTheme="minorEastAsia" w:eastAsiaTheme="minorEastAsia" w:hAnsiTheme="minorEastAsia" w:cstheme="minorEastAsia" w:hint="eastAsia"/>
          <w:spacing w:val="-3"/>
          <w:sz w:val="24"/>
        </w:rPr>
        <w:t>和学习知识等对应关系如下表所示：</w:t>
      </w:r>
    </w:p>
    <w:tbl>
      <w:tblPr>
        <w:tblStyle w:val="TableNormal"/>
        <w:tblW w:w="8906" w:type="dxa"/>
        <w:tblInd w:w="40" w:type="dxa"/>
        <w:tblLayout w:type="fixed"/>
        <w:tblLook w:val="04A0" w:firstRow="1" w:lastRow="0" w:firstColumn="1" w:lastColumn="0" w:noHBand="0" w:noVBand="1"/>
      </w:tblPr>
      <w:tblGrid>
        <w:gridCol w:w="490"/>
        <w:gridCol w:w="140"/>
        <w:gridCol w:w="426"/>
        <w:gridCol w:w="140"/>
        <w:gridCol w:w="1985"/>
        <w:gridCol w:w="55"/>
        <w:gridCol w:w="1788"/>
        <w:gridCol w:w="54"/>
        <w:gridCol w:w="1582"/>
        <w:gridCol w:w="140"/>
        <w:gridCol w:w="2071"/>
        <w:gridCol w:w="35"/>
      </w:tblGrid>
      <w:tr w:rsidR="00B37808">
        <w:trPr>
          <w:gridAfter w:val="1"/>
          <w:wAfter w:w="35" w:type="dxa"/>
          <w:trHeight w:hRule="exact" w:val="1267"/>
        </w:trPr>
        <w:tc>
          <w:tcPr>
            <w:tcW w:w="630" w:type="dxa"/>
            <w:gridSpan w:val="2"/>
            <w:tcBorders>
              <w:top w:val="single" w:sz="12" w:space="0" w:color="000000"/>
              <w:left w:val="single" w:sz="12" w:space="0" w:color="000000"/>
              <w:bottom w:val="single" w:sz="4" w:space="0" w:color="000000"/>
              <w:right w:val="single" w:sz="4" w:space="0" w:color="000000"/>
            </w:tcBorders>
            <w:shd w:val="clear" w:color="auto" w:fill="CCE8CF" w:themeFill="background1"/>
            <w:vAlign w:val="center"/>
          </w:tcPr>
          <w:p w:rsidR="00B37808" w:rsidRDefault="001904B6">
            <w:pPr>
              <w:pStyle w:val="TableParagraph"/>
              <w:spacing w:line="263" w:lineRule="exact"/>
              <w:ind w:firstLineChars="100" w:firstLine="219"/>
              <w:jc w:val="both"/>
              <w:rPr>
                <w:color w:val="000000" w:themeColor="text1"/>
              </w:rPr>
            </w:pPr>
            <w:r>
              <w:rPr>
                <w:b/>
                <w:bCs/>
                <w:color w:val="000000" w:themeColor="text1"/>
                <w:w w:val="99"/>
              </w:rPr>
              <w:t>职</w:t>
            </w:r>
          </w:p>
          <w:p w:rsidR="00B37808" w:rsidRDefault="001904B6">
            <w:pPr>
              <w:pStyle w:val="TableParagraph"/>
              <w:spacing w:before="24" w:line="259" w:lineRule="auto"/>
              <w:ind w:left="93" w:right="89"/>
              <w:jc w:val="center"/>
              <w:rPr>
                <w:color w:val="000000" w:themeColor="text1"/>
              </w:rPr>
            </w:pPr>
            <w:r>
              <w:rPr>
                <w:b/>
                <w:bCs/>
                <w:color w:val="000000" w:themeColor="text1"/>
              </w:rPr>
              <w:t>业</w:t>
            </w:r>
            <w:r>
              <w:rPr>
                <w:b/>
                <w:bCs/>
                <w:color w:val="000000" w:themeColor="text1"/>
                <w:w w:val="99"/>
              </w:rPr>
              <w:t xml:space="preserve"> </w:t>
            </w:r>
            <w:r>
              <w:rPr>
                <w:b/>
                <w:bCs/>
                <w:color w:val="000000" w:themeColor="text1"/>
              </w:rPr>
              <w:t>领</w:t>
            </w:r>
            <w:r>
              <w:rPr>
                <w:b/>
                <w:bCs/>
                <w:color w:val="000000" w:themeColor="text1"/>
                <w:w w:val="99"/>
              </w:rPr>
              <w:t xml:space="preserve"> </w:t>
            </w:r>
            <w:r>
              <w:rPr>
                <w:b/>
                <w:bCs/>
                <w:color w:val="000000" w:themeColor="text1"/>
              </w:rPr>
              <w:t>域</w:t>
            </w:r>
          </w:p>
        </w:tc>
        <w:tc>
          <w:tcPr>
            <w:tcW w:w="566" w:type="dxa"/>
            <w:gridSpan w:val="2"/>
            <w:tcBorders>
              <w:top w:val="single" w:sz="12" w:space="0" w:color="000000"/>
              <w:left w:val="single" w:sz="4" w:space="0" w:color="000000"/>
              <w:bottom w:val="single" w:sz="4" w:space="0" w:color="000000"/>
              <w:right w:val="single" w:sz="4" w:space="0" w:color="000000"/>
            </w:tcBorders>
            <w:shd w:val="clear" w:color="auto" w:fill="CCE8CF" w:themeFill="background1"/>
            <w:vAlign w:val="center"/>
          </w:tcPr>
          <w:p w:rsidR="00B37808" w:rsidRDefault="001904B6">
            <w:pPr>
              <w:pStyle w:val="TableParagraph"/>
              <w:spacing w:line="263" w:lineRule="exact"/>
              <w:ind w:left="167"/>
              <w:jc w:val="both"/>
              <w:rPr>
                <w:color w:val="000000" w:themeColor="text1"/>
              </w:rPr>
            </w:pPr>
            <w:r>
              <w:rPr>
                <w:b/>
                <w:bCs/>
                <w:color w:val="000000" w:themeColor="text1"/>
                <w:w w:val="99"/>
              </w:rPr>
              <w:t>岗</w:t>
            </w:r>
          </w:p>
          <w:p w:rsidR="00B37808" w:rsidRDefault="001904B6">
            <w:pPr>
              <w:pStyle w:val="TableParagraph"/>
              <w:spacing w:before="24" w:line="259" w:lineRule="auto"/>
              <w:ind w:left="167" w:right="167"/>
              <w:jc w:val="center"/>
              <w:rPr>
                <w:color w:val="000000" w:themeColor="text1"/>
              </w:rPr>
            </w:pPr>
            <w:r>
              <w:rPr>
                <w:b/>
                <w:bCs/>
                <w:color w:val="000000" w:themeColor="text1"/>
              </w:rPr>
              <w:t>位</w:t>
            </w:r>
            <w:r>
              <w:rPr>
                <w:b/>
                <w:bCs/>
                <w:color w:val="000000" w:themeColor="text1"/>
                <w:w w:val="99"/>
              </w:rPr>
              <w:t xml:space="preserve"> </w:t>
            </w:r>
            <w:r>
              <w:rPr>
                <w:b/>
                <w:bCs/>
                <w:color w:val="000000" w:themeColor="text1"/>
              </w:rPr>
              <w:t>名</w:t>
            </w:r>
            <w:r>
              <w:rPr>
                <w:b/>
                <w:bCs/>
                <w:color w:val="000000" w:themeColor="text1"/>
                <w:w w:val="99"/>
              </w:rPr>
              <w:t xml:space="preserve"> </w:t>
            </w:r>
            <w:r>
              <w:rPr>
                <w:b/>
                <w:bCs/>
                <w:color w:val="000000" w:themeColor="text1"/>
              </w:rPr>
              <w:t>称</w:t>
            </w:r>
          </w:p>
        </w:tc>
        <w:tc>
          <w:tcPr>
            <w:tcW w:w="1985" w:type="dxa"/>
            <w:tcBorders>
              <w:top w:val="single" w:sz="12" w:space="0" w:color="000000"/>
              <w:left w:val="single" w:sz="4" w:space="0" w:color="000000"/>
              <w:bottom w:val="single" w:sz="4" w:space="0" w:color="000000"/>
              <w:right w:val="single" w:sz="4" w:space="0" w:color="000000"/>
            </w:tcBorders>
            <w:shd w:val="clear" w:color="auto" w:fill="CCE8CF" w:themeFill="background1"/>
            <w:vAlign w:val="center"/>
          </w:tcPr>
          <w:p w:rsidR="00B37808" w:rsidRDefault="001904B6">
            <w:pPr>
              <w:pStyle w:val="TableParagraph"/>
              <w:spacing w:line="263" w:lineRule="exact"/>
              <w:ind w:left="544"/>
              <w:jc w:val="both"/>
              <w:rPr>
                <w:color w:val="000000" w:themeColor="text1"/>
              </w:rPr>
            </w:pPr>
            <w:r>
              <w:rPr>
                <w:b/>
                <w:bCs/>
                <w:color w:val="000000" w:themeColor="text1"/>
              </w:rPr>
              <w:t>岗位职责</w:t>
            </w:r>
          </w:p>
        </w:tc>
        <w:tc>
          <w:tcPr>
            <w:tcW w:w="1843" w:type="dxa"/>
            <w:gridSpan w:val="2"/>
            <w:tcBorders>
              <w:top w:val="single" w:sz="12" w:space="0" w:color="000000"/>
              <w:left w:val="single" w:sz="4" w:space="0" w:color="000000"/>
              <w:bottom w:val="single" w:sz="4" w:space="0" w:color="000000"/>
              <w:right w:val="single" w:sz="4" w:space="0" w:color="000000"/>
            </w:tcBorders>
            <w:shd w:val="clear" w:color="auto" w:fill="CCE8CF" w:themeFill="background1"/>
            <w:vAlign w:val="center"/>
          </w:tcPr>
          <w:p w:rsidR="00B37808" w:rsidRDefault="001904B6">
            <w:pPr>
              <w:pStyle w:val="TableParagraph"/>
              <w:spacing w:line="263" w:lineRule="exact"/>
              <w:ind w:left="475"/>
              <w:jc w:val="both"/>
              <w:rPr>
                <w:color w:val="000000" w:themeColor="text1"/>
              </w:rPr>
            </w:pPr>
            <w:r>
              <w:rPr>
                <w:b/>
                <w:bCs/>
                <w:color w:val="000000" w:themeColor="text1"/>
              </w:rPr>
              <w:t>技能需求</w:t>
            </w:r>
          </w:p>
        </w:tc>
        <w:tc>
          <w:tcPr>
            <w:tcW w:w="1776" w:type="dxa"/>
            <w:gridSpan w:val="3"/>
            <w:tcBorders>
              <w:top w:val="single" w:sz="12" w:space="0" w:color="000000"/>
              <w:left w:val="single" w:sz="4" w:space="0" w:color="000000"/>
              <w:bottom w:val="single" w:sz="4" w:space="0" w:color="000000"/>
              <w:right w:val="single" w:sz="4" w:space="0" w:color="000000"/>
            </w:tcBorders>
            <w:shd w:val="clear" w:color="auto" w:fill="CCE8CF" w:themeFill="background1"/>
            <w:vAlign w:val="center"/>
          </w:tcPr>
          <w:p w:rsidR="00B37808" w:rsidRDefault="001904B6">
            <w:pPr>
              <w:pStyle w:val="TableParagraph"/>
              <w:spacing w:line="263" w:lineRule="exact"/>
              <w:ind w:left="220"/>
              <w:jc w:val="both"/>
              <w:rPr>
                <w:color w:val="000000" w:themeColor="text1"/>
              </w:rPr>
            </w:pPr>
            <w:r>
              <w:rPr>
                <w:b/>
                <w:bCs/>
                <w:color w:val="000000" w:themeColor="text1"/>
              </w:rPr>
              <w:t>专业知识图谱</w:t>
            </w:r>
          </w:p>
        </w:tc>
        <w:tc>
          <w:tcPr>
            <w:tcW w:w="2071" w:type="dxa"/>
            <w:tcBorders>
              <w:top w:val="single" w:sz="12" w:space="0" w:color="000000"/>
              <w:left w:val="single" w:sz="4" w:space="0" w:color="000000"/>
              <w:bottom w:val="single" w:sz="4" w:space="0" w:color="000000"/>
              <w:right w:val="single" w:sz="12" w:space="0" w:color="000000"/>
            </w:tcBorders>
            <w:shd w:val="clear" w:color="auto" w:fill="CCE8CF" w:themeFill="background1"/>
            <w:vAlign w:val="center"/>
          </w:tcPr>
          <w:p w:rsidR="00B37808" w:rsidRDefault="001904B6">
            <w:pPr>
              <w:pStyle w:val="TableParagraph"/>
              <w:spacing w:line="263" w:lineRule="exact"/>
              <w:ind w:left="146"/>
              <w:jc w:val="center"/>
              <w:rPr>
                <w:color w:val="000000" w:themeColor="text1"/>
              </w:rPr>
            </w:pPr>
            <w:r>
              <w:rPr>
                <w:b/>
                <w:bCs/>
                <w:color w:val="000000" w:themeColor="text1"/>
              </w:rPr>
              <w:t>职业领域学习课程</w:t>
            </w:r>
          </w:p>
        </w:tc>
      </w:tr>
      <w:tr w:rsidR="00B37808">
        <w:trPr>
          <w:gridAfter w:val="1"/>
          <w:wAfter w:w="35" w:type="dxa"/>
          <w:trHeight w:hRule="exact" w:val="643"/>
        </w:trPr>
        <w:tc>
          <w:tcPr>
            <w:tcW w:w="630" w:type="dxa"/>
            <w:gridSpan w:val="2"/>
            <w:tcBorders>
              <w:top w:val="single" w:sz="4" w:space="0" w:color="000000"/>
              <w:left w:val="single" w:sz="12" w:space="0" w:color="000000"/>
              <w:bottom w:val="single" w:sz="12" w:space="0" w:color="000000"/>
              <w:right w:val="single" w:sz="4" w:space="0" w:color="000000"/>
            </w:tcBorders>
          </w:tcPr>
          <w:p w:rsidR="00B37808" w:rsidRDefault="00B37808">
            <w:pPr>
              <w:pStyle w:val="TableParagraph"/>
              <w:spacing w:before="5" w:line="316" w:lineRule="auto"/>
              <w:ind w:left="93" w:right="131"/>
              <w:rPr>
                <w:sz w:val="18"/>
                <w:szCs w:val="18"/>
              </w:rPr>
            </w:pPr>
          </w:p>
        </w:tc>
        <w:tc>
          <w:tcPr>
            <w:tcW w:w="566" w:type="dxa"/>
            <w:gridSpan w:val="2"/>
            <w:tcBorders>
              <w:top w:val="single" w:sz="4" w:space="0" w:color="000000"/>
              <w:left w:val="single" w:sz="4" w:space="0" w:color="000000"/>
              <w:bottom w:val="single" w:sz="12" w:space="0" w:color="000000"/>
              <w:right w:val="single" w:sz="4" w:space="0" w:color="000000"/>
            </w:tcBorders>
          </w:tcPr>
          <w:p w:rsidR="00B37808" w:rsidRDefault="00B37808">
            <w:pPr>
              <w:pStyle w:val="TableParagraph"/>
              <w:spacing w:before="5" w:line="316" w:lineRule="auto"/>
              <w:ind w:left="103" w:right="271"/>
              <w:rPr>
                <w:sz w:val="18"/>
                <w:szCs w:val="18"/>
              </w:rPr>
            </w:pPr>
          </w:p>
        </w:tc>
        <w:tc>
          <w:tcPr>
            <w:tcW w:w="1985"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5" w:line="316" w:lineRule="auto"/>
              <w:ind w:left="103" w:right="10"/>
              <w:rPr>
                <w:sz w:val="18"/>
                <w:szCs w:val="18"/>
                <w:lang w:eastAsia="zh-CN"/>
              </w:rPr>
            </w:pPr>
            <w:r>
              <w:rPr>
                <w:sz w:val="18"/>
                <w:szCs w:val="18"/>
                <w:lang w:eastAsia="zh-CN"/>
              </w:rPr>
              <w:t xml:space="preserve">1、负责企业大数据平 </w:t>
            </w:r>
            <w:r>
              <w:rPr>
                <w:spacing w:val="-11"/>
                <w:sz w:val="18"/>
                <w:szCs w:val="18"/>
                <w:lang w:eastAsia="zh-CN"/>
              </w:rPr>
              <w:t>台的规划、部署、优化、</w:t>
            </w:r>
          </w:p>
        </w:tc>
        <w:tc>
          <w:tcPr>
            <w:tcW w:w="1843" w:type="dxa"/>
            <w:gridSpan w:val="2"/>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5"/>
              <w:ind w:left="103"/>
              <w:rPr>
                <w:sz w:val="18"/>
                <w:szCs w:val="18"/>
              </w:rPr>
            </w:pPr>
            <w:r>
              <w:rPr>
                <w:sz w:val="18"/>
                <w:szCs w:val="18"/>
              </w:rPr>
              <w:t>1、深入理解</w:t>
            </w:r>
            <w:r>
              <w:rPr>
                <w:spacing w:val="-50"/>
                <w:sz w:val="18"/>
                <w:szCs w:val="18"/>
              </w:rPr>
              <w:t xml:space="preserve"> </w:t>
            </w:r>
            <w:r>
              <w:rPr>
                <w:sz w:val="18"/>
                <w:szCs w:val="18"/>
              </w:rPr>
              <w:t>Hadoop</w:t>
            </w:r>
          </w:p>
          <w:p w:rsidR="00B37808" w:rsidRDefault="001904B6">
            <w:pPr>
              <w:pStyle w:val="TableParagraph"/>
              <w:spacing w:before="76"/>
              <w:ind w:left="103"/>
              <w:rPr>
                <w:sz w:val="18"/>
                <w:szCs w:val="18"/>
              </w:rPr>
            </w:pPr>
            <w:r>
              <w:rPr>
                <w:sz w:val="18"/>
                <w:szCs w:val="18"/>
              </w:rPr>
              <w:t>各组件原理，有阅读</w:t>
            </w:r>
          </w:p>
        </w:tc>
        <w:tc>
          <w:tcPr>
            <w:tcW w:w="1776" w:type="dxa"/>
            <w:gridSpan w:val="3"/>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5"/>
              <w:ind w:left="103"/>
              <w:rPr>
                <w:sz w:val="18"/>
                <w:szCs w:val="18"/>
              </w:rPr>
            </w:pPr>
            <w:r>
              <w:rPr>
                <w:sz w:val="18"/>
                <w:szCs w:val="18"/>
              </w:rPr>
              <w:t>1、Hadoop</w:t>
            </w:r>
            <w:r>
              <w:rPr>
                <w:spacing w:val="-47"/>
                <w:sz w:val="18"/>
                <w:szCs w:val="18"/>
              </w:rPr>
              <w:t xml:space="preserve"> </w:t>
            </w:r>
            <w:r>
              <w:rPr>
                <w:sz w:val="18"/>
                <w:szCs w:val="18"/>
              </w:rPr>
              <w:t>原理</w:t>
            </w:r>
          </w:p>
          <w:p w:rsidR="00B37808" w:rsidRDefault="001904B6">
            <w:pPr>
              <w:pStyle w:val="TableParagraph"/>
              <w:spacing w:before="76"/>
              <w:ind w:left="103"/>
              <w:rPr>
                <w:sz w:val="18"/>
                <w:szCs w:val="18"/>
              </w:rPr>
            </w:pPr>
            <w:r>
              <w:rPr>
                <w:spacing w:val="-3"/>
                <w:sz w:val="18"/>
                <w:szCs w:val="18"/>
              </w:rPr>
              <w:t>2、Hadoop</w:t>
            </w:r>
            <w:r>
              <w:rPr>
                <w:spacing w:val="-38"/>
                <w:sz w:val="18"/>
                <w:szCs w:val="18"/>
              </w:rPr>
              <w:t xml:space="preserve"> </w:t>
            </w:r>
            <w:r>
              <w:rPr>
                <w:sz w:val="18"/>
                <w:szCs w:val="18"/>
              </w:rPr>
              <w:t>平台部署</w:t>
            </w:r>
          </w:p>
        </w:tc>
        <w:tc>
          <w:tcPr>
            <w:tcW w:w="2071" w:type="dxa"/>
            <w:tcBorders>
              <w:top w:val="single" w:sz="4" w:space="0" w:color="000000"/>
              <w:left w:val="single" w:sz="4" w:space="0" w:color="000000"/>
              <w:bottom w:val="single" w:sz="12" w:space="0" w:color="000000"/>
              <w:right w:val="single" w:sz="12" w:space="0" w:color="000000"/>
            </w:tcBorders>
          </w:tcPr>
          <w:p w:rsidR="00B37808" w:rsidRDefault="001904B6">
            <w:pPr>
              <w:pStyle w:val="TableParagraph"/>
              <w:spacing w:before="5"/>
              <w:ind w:left="103"/>
              <w:rPr>
                <w:sz w:val="18"/>
                <w:szCs w:val="18"/>
                <w:lang w:eastAsia="zh-CN"/>
              </w:rPr>
            </w:pPr>
            <w:r>
              <w:rPr>
                <w:sz w:val="18"/>
                <w:szCs w:val="18"/>
                <w:lang w:eastAsia="zh-CN"/>
              </w:rPr>
              <w:t>1、《大数据运维基础》</w:t>
            </w:r>
          </w:p>
          <w:p w:rsidR="00B37808" w:rsidRDefault="001904B6">
            <w:pPr>
              <w:pStyle w:val="TableParagraph"/>
              <w:spacing w:before="76"/>
              <w:ind w:left="103"/>
              <w:rPr>
                <w:sz w:val="18"/>
                <w:szCs w:val="18"/>
                <w:lang w:eastAsia="zh-CN"/>
              </w:rPr>
            </w:pPr>
            <w:r>
              <w:rPr>
                <w:sz w:val="18"/>
                <w:szCs w:val="18"/>
                <w:lang w:eastAsia="zh-CN"/>
              </w:rPr>
              <w:t>2、《大数据存储技术》</w:t>
            </w:r>
          </w:p>
        </w:tc>
      </w:tr>
      <w:tr w:rsidR="00B37808">
        <w:trPr>
          <w:trHeight w:hRule="exact" w:val="7948"/>
        </w:trPr>
        <w:tc>
          <w:tcPr>
            <w:tcW w:w="490" w:type="dxa"/>
            <w:tcBorders>
              <w:top w:val="single" w:sz="4" w:space="0" w:color="000000"/>
              <w:left w:val="single" w:sz="12" w:space="0" w:color="000000"/>
              <w:bottom w:val="single" w:sz="4" w:space="0" w:color="000000"/>
              <w:right w:val="single" w:sz="4" w:space="0" w:color="000000"/>
            </w:tcBorders>
            <w:vAlign w:val="center"/>
          </w:tcPr>
          <w:p w:rsidR="00B37808" w:rsidRDefault="001904B6">
            <w:pPr>
              <w:pStyle w:val="TableParagraph"/>
              <w:spacing w:before="8" w:line="316" w:lineRule="auto"/>
              <w:ind w:left="93" w:right="131"/>
              <w:jc w:val="center"/>
              <w:rPr>
                <w:sz w:val="18"/>
                <w:szCs w:val="18"/>
              </w:rPr>
            </w:pPr>
            <w:r>
              <w:rPr>
                <w:rFonts w:hint="eastAsia"/>
                <w:sz w:val="18"/>
                <w:szCs w:val="18"/>
                <w:lang w:eastAsia="zh-CN"/>
              </w:rPr>
              <w:lastRenderedPageBreak/>
              <w:t>大数</w:t>
            </w:r>
            <w:r>
              <w:rPr>
                <w:sz w:val="18"/>
                <w:szCs w:val="18"/>
              </w:rPr>
              <w:t>据 运 营 方 向</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rsidR="00B37808" w:rsidRDefault="001904B6">
            <w:pPr>
              <w:pStyle w:val="TableParagraph"/>
              <w:spacing w:before="8" w:line="316" w:lineRule="auto"/>
              <w:ind w:left="103" w:right="271"/>
              <w:jc w:val="center"/>
              <w:rPr>
                <w:sz w:val="18"/>
                <w:szCs w:val="18"/>
              </w:rPr>
            </w:pPr>
            <w:r>
              <w:rPr>
                <w:rFonts w:hint="eastAsia"/>
                <w:sz w:val="18"/>
                <w:szCs w:val="18"/>
                <w:lang w:eastAsia="zh-CN"/>
              </w:rPr>
              <w:t>大数</w:t>
            </w:r>
            <w:r>
              <w:rPr>
                <w:sz w:val="18"/>
                <w:szCs w:val="18"/>
              </w:rPr>
              <w:t>据 运 营 工 程 师</w:t>
            </w:r>
          </w:p>
        </w:tc>
        <w:tc>
          <w:tcPr>
            <w:tcW w:w="2180" w:type="dxa"/>
            <w:gridSpan w:val="3"/>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7" w:line="316" w:lineRule="auto"/>
              <w:ind w:left="103" w:right="69"/>
              <w:rPr>
                <w:sz w:val="18"/>
                <w:szCs w:val="18"/>
                <w:lang w:eastAsia="zh-CN"/>
              </w:rPr>
            </w:pPr>
            <w:r>
              <w:rPr>
                <w:sz w:val="18"/>
                <w:szCs w:val="18"/>
                <w:lang w:eastAsia="zh-CN"/>
              </w:rPr>
              <w:t xml:space="preserve">维护工作。 </w:t>
            </w:r>
          </w:p>
          <w:p w:rsidR="00B37808" w:rsidRDefault="001904B6">
            <w:pPr>
              <w:pStyle w:val="TableParagraph"/>
              <w:spacing w:before="7" w:line="316" w:lineRule="auto"/>
              <w:ind w:left="100" w:right="69"/>
              <w:rPr>
                <w:sz w:val="18"/>
                <w:szCs w:val="18"/>
                <w:lang w:eastAsia="zh-CN"/>
              </w:rPr>
            </w:pPr>
            <w:r>
              <w:rPr>
                <w:rFonts w:hint="eastAsia"/>
                <w:sz w:val="18"/>
                <w:szCs w:val="18"/>
                <w:lang w:eastAsia="zh-CN"/>
              </w:rPr>
              <w:t>2、</w:t>
            </w:r>
            <w:r>
              <w:rPr>
                <w:sz w:val="18"/>
                <w:szCs w:val="18"/>
                <w:lang w:eastAsia="zh-CN"/>
              </w:rPr>
              <w:t xml:space="preserve">负责大数据平台的 </w:t>
            </w:r>
            <w:r>
              <w:rPr>
                <w:spacing w:val="-4"/>
                <w:sz w:val="18"/>
                <w:szCs w:val="18"/>
                <w:lang w:eastAsia="zh-CN"/>
              </w:rPr>
              <w:t>用户权限管理，任务资</w:t>
            </w:r>
            <w:r>
              <w:rPr>
                <w:spacing w:val="-82"/>
                <w:sz w:val="18"/>
                <w:szCs w:val="18"/>
                <w:lang w:eastAsia="zh-CN"/>
              </w:rPr>
              <w:t xml:space="preserve"> </w:t>
            </w:r>
            <w:proofErr w:type="gramStart"/>
            <w:r>
              <w:rPr>
                <w:sz w:val="18"/>
                <w:szCs w:val="18"/>
                <w:lang w:eastAsia="zh-CN"/>
              </w:rPr>
              <w:t>源分配</w:t>
            </w:r>
            <w:proofErr w:type="gramEnd"/>
            <w:r>
              <w:rPr>
                <w:sz w:val="18"/>
                <w:szCs w:val="18"/>
                <w:lang w:eastAsia="zh-CN"/>
              </w:rPr>
              <w:t xml:space="preserve">工作。 </w:t>
            </w:r>
          </w:p>
          <w:p w:rsidR="00B37808" w:rsidRDefault="001904B6">
            <w:pPr>
              <w:pStyle w:val="TableParagraph"/>
              <w:numPr>
                <w:ilvl w:val="0"/>
                <w:numId w:val="43"/>
              </w:numPr>
              <w:spacing w:before="7" w:line="316" w:lineRule="auto"/>
              <w:ind w:left="100" w:right="69"/>
              <w:rPr>
                <w:sz w:val="18"/>
                <w:szCs w:val="18"/>
                <w:lang w:eastAsia="zh-CN"/>
              </w:rPr>
            </w:pPr>
            <w:r>
              <w:rPr>
                <w:sz w:val="18"/>
                <w:szCs w:val="18"/>
                <w:lang w:eastAsia="zh-CN"/>
              </w:rPr>
              <w:t xml:space="preserve">深入分析大数据平 </w:t>
            </w:r>
            <w:r>
              <w:rPr>
                <w:spacing w:val="-4"/>
                <w:sz w:val="18"/>
                <w:szCs w:val="18"/>
                <w:lang w:eastAsia="zh-CN"/>
              </w:rPr>
              <w:t>台架构，发现并解决性</w:t>
            </w:r>
            <w:r>
              <w:rPr>
                <w:spacing w:val="-82"/>
                <w:sz w:val="18"/>
                <w:szCs w:val="18"/>
                <w:lang w:eastAsia="zh-CN"/>
              </w:rPr>
              <w:t xml:space="preserve"> </w:t>
            </w:r>
            <w:r>
              <w:rPr>
                <w:spacing w:val="-4"/>
                <w:sz w:val="18"/>
                <w:szCs w:val="18"/>
                <w:lang w:eastAsia="zh-CN"/>
              </w:rPr>
              <w:t>能瓶颈，保障平台稳定</w:t>
            </w:r>
            <w:r>
              <w:rPr>
                <w:spacing w:val="-82"/>
                <w:sz w:val="18"/>
                <w:szCs w:val="18"/>
                <w:lang w:eastAsia="zh-CN"/>
              </w:rPr>
              <w:t xml:space="preserve"> </w:t>
            </w:r>
            <w:r>
              <w:rPr>
                <w:sz w:val="18"/>
                <w:szCs w:val="18"/>
                <w:lang w:eastAsia="zh-CN"/>
              </w:rPr>
              <w:t xml:space="preserve">高效运行。 </w:t>
            </w:r>
          </w:p>
          <w:p w:rsidR="00B37808" w:rsidRDefault="001904B6">
            <w:pPr>
              <w:pStyle w:val="TableParagraph"/>
              <w:numPr>
                <w:ilvl w:val="0"/>
                <w:numId w:val="43"/>
              </w:numPr>
              <w:spacing w:before="7" w:line="316" w:lineRule="auto"/>
              <w:ind w:left="100" w:right="69"/>
              <w:rPr>
                <w:sz w:val="18"/>
                <w:szCs w:val="18"/>
                <w:lang w:eastAsia="zh-CN"/>
              </w:rPr>
            </w:pPr>
            <w:r>
              <w:rPr>
                <w:sz w:val="18"/>
                <w:szCs w:val="18"/>
                <w:lang w:eastAsia="zh-CN"/>
              </w:rPr>
              <w:t xml:space="preserve">负责处理平台日常 问题和业务需求分析处理。 5、负责管理业务线的支持工作，如：部署、 配置变更等。 </w:t>
            </w:r>
          </w:p>
          <w:p w:rsidR="00B37808" w:rsidRDefault="001904B6">
            <w:pPr>
              <w:pStyle w:val="TableParagraph"/>
              <w:spacing w:before="7" w:line="316" w:lineRule="auto"/>
              <w:ind w:left="100" w:right="69"/>
              <w:rPr>
                <w:sz w:val="18"/>
                <w:szCs w:val="18"/>
                <w:lang w:eastAsia="zh-CN"/>
              </w:rPr>
            </w:pPr>
            <w:r>
              <w:rPr>
                <w:sz w:val="18"/>
                <w:szCs w:val="18"/>
                <w:lang w:eastAsia="zh-CN"/>
              </w:rPr>
              <w:t>6、能及时完成领导交 办的其他工作。</w:t>
            </w:r>
          </w:p>
        </w:tc>
        <w:tc>
          <w:tcPr>
            <w:tcW w:w="1842" w:type="dxa"/>
            <w:gridSpan w:val="2"/>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6" w:line="319" w:lineRule="auto"/>
              <w:ind w:left="103" w:right="11"/>
              <w:rPr>
                <w:sz w:val="18"/>
                <w:szCs w:val="18"/>
              </w:rPr>
            </w:pPr>
            <w:r>
              <w:rPr>
                <w:sz w:val="18"/>
                <w:szCs w:val="18"/>
              </w:rPr>
              <w:t xml:space="preserve">源码能力者优先。 </w:t>
            </w:r>
          </w:p>
          <w:p w:rsidR="00B37808" w:rsidRDefault="001904B6">
            <w:pPr>
              <w:pStyle w:val="TableParagraph"/>
              <w:spacing w:before="6" w:line="319" w:lineRule="auto"/>
              <w:ind w:left="103" w:right="11"/>
              <w:rPr>
                <w:sz w:val="18"/>
                <w:szCs w:val="18"/>
              </w:rPr>
            </w:pPr>
            <w:r>
              <w:rPr>
                <w:spacing w:val="-7"/>
                <w:sz w:val="18"/>
                <w:szCs w:val="18"/>
              </w:rPr>
              <w:t>2、熟练使用</w:t>
            </w:r>
            <w:r>
              <w:rPr>
                <w:spacing w:val="-45"/>
                <w:sz w:val="18"/>
                <w:szCs w:val="18"/>
              </w:rPr>
              <w:t xml:space="preserve"> </w:t>
            </w:r>
            <w:r>
              <w:rPr>
                <w:sz w:val="18"/>
                <w:szCs w:val="18"/>
              </w:rPr>
              <w:t xml:space="preserve">Hadoop、 </w:t>
            </w:r>
            <w:r>
              <w:rPr>
                <w:spacing w:val="-6"/>
                <w:sz w:val="18"/>
                <w:szCs w:val="18"/>
              </w:rPr>
              <w:t>Hbase、Hive、Spark、</w:t>
            </w:r>
            <w:r>
              <w:rPr>
                <w:spacing w:val="-77"/>
                <w:sz w:val="18"/>
                <w:szCs w:val="18"/>
              </w:rPr>
              <w:t xml:space="preserve"> </w:t>
            </w:r>
            <w:r>
              <w:rPr>
                <w:spacing w:val="-3"/>
                <w:sz w:val="18"/>
                <w:szCs w:val="18"/>
              </w:rPr>
              <w:t>Storm、Mapreduce</w:t>
            </w:r>
            <w:r>
              <w:rPr>
                <w:spacing w:val="-43"/>
                <w:sz w:val="18"/>
                <w:szCs w:val="18"/>
              </w:rPr>
              <w:t xml:space="preserve"> </w:t>
            </w:r>
            <w:r>
              <w:rPr>
                <w:sz w:val="18"/>
                <w:szCs w:val="18"/>
              </w:rPr>
              <w:t>等 系统。</w:t>
            </w:r>
          </w:p>
          <w:p w:rsidR="00B37808" w:rsidRDefault="001904B6">
            <w:pPr>
              <w:pStyle w:val="TableParagraph"/>
              <w:spacing w:before="17" w:line="316" w:lineRule="auto"/>
              <w:ind w:left="103" w:right="60"/>
              <w:jc w:val="both"/>
              <w:rPr>
                <w:sz w:val="18"/>
                <w:szCs w:val="18"/>
              </w:rPr>
            </w:pPr>
            <w:r>
              <w:rPr>
                <w:sz w:val="18"/>
                <w:szCs w:val="18"/>
              </w:rPr>
              <w:t>3、熟练使用</w:t>
            </w:r>
            <w:r>
              <w:rPr>
                <w:spacing w:val="-45"/>
                <w:sz w:val="18"/>
                <w:szCs w:val="18"/>
              </w:rPr>
              <w:t xml:space="preserve"> </w:t>
            </w:r>
            <w:r>
              <w:rPr>
                <w:sz w:val="18"/>
                <w:szCs w:val="18"/>
              </w:rPr>
              <w:t xml:space="preserve">redis、 </w:t>
            </w:r>
            <w:r>
              <w:rPr>
                <w:spacing w:val="-3"/>
                <w:sz w:val="18"/>
                <w:szCs w:val="18"/>
              </w:rPr>
              <w:t>Kafka、Solr、ELK</w:t>
            </w:r>
            <w:r>
              <w:rPr>
                <w:spacing w:val="-44"/>
                <w:sz w:val="18"/>
                <w:szCs w:val="18"/>
              </w:rPr>
              <w:t xml:space="preserve"> </w:t>
            </w:r>
            <w:r>
              <w:rPr>
                <w:sz w:val="18"/>
                <w:szCs w:val="18"/>
              </w:rPr>
              <w:t>等 系统。</w:t>
            </w:r>
          </w:p>
          <w:p w:rsidR="00B37808" w:rsidRDefault="001904B6">
            <w:pPr>
              <w:pStyle w:val="TableParagraph"/>
              <w:spacing w:before="18" w:line="316" w:lineRule="auto"/>
              <w:ind w:left="103" w:right="98"/>
              <w:rPr>
                <w:sz w:val="18"/>
                <w:szCs w:val="18"/>
              </w:rPr>
            </w:pPr>
            <w:r>
              <w:rPr>
                <w:sz w:val="18"/>
                <w:szCs w:val="18"/>
              </w:rPr>
              <w:t>4、熟练使用</w:t>
            </w:r>
            <w:r>
              <w:rPr>
                <w:spacing w:val="-45"/>
                <w:sz w:val="18"/>
                <w:szCs w:val="18"/>
              </w:rPr>
              <w:t xml:space="preserve"> </w:t>
            </w:r>
            <w:r>
              <w:rPr>
                <w:sz w:val="18"/>
                <w:szCs w:val="18"/>
              </w:rPr>
              <w:t>lvs、 nginx、apache、 tomcat</w:t>
            </w:r>
            <w:r>
              <w:rPr>
                <w:spacing w:val="-45"/>
                <w:sz w:val="18"/>
                <w:szCs w:val="18"/>
              </w:rPr>
              <w:t xml:space="preserve"> </w:t>
            </w:r>
            <w:r>
              <w:rPr>
                <w:sz w:val="18"/>
                <w:szCs w:val="18"/>
              </w:rPr>
              <w:t xml:space="preserve">等应用。 </w:t>
            </w:r>
          </w:p>
          <w:p w:rsidR="00B37808" w:rsidRDefault="001904B6">
            <w:pPr>
              <w:pStyle w:val="TableParagraph"/>
              <w:spacing w:before="18" w:line="316" w:lineRule="auto"/>
              <w:ind w:left="103" w:right="98"/>
              <w:rPr>
                <w:sz w:val="18"/>
                <w:szCs w:val="18"/>
              </w:rPr>
            </w:pPr>
            <w:r>
              <w:rPr>
                <w:sz w:val="18"/>
                <w:szCs w:val="18"/>
              </w:rPr>
              <w:t>5、能够使用</w:t>
            </w:r>
            <w:r>
              <w:rPr>
                <w:spacing w:val="-46"/>
                <w:sz w:val="18"/>
                <w:szCs w:val="18"/>
              </w:rPr>
              <w:t xml:space="preserve"> </w:t>
            </w:r>
            <w:r>
              <w:rPr>
                <w:sz w:val="18"/>
                <w:szCs w:val="18"/>
              </w:rPr>
              <w:t>shell 或</w:t>
            </w:r>
            <w:r>
              <w:rPr>
                <w:spacing w:val="-46"/>
                <w:sz w:val="18"/>
                <w:szCs w:val="18"/>
              </w:rPr>
              <w:t xml:space="preserve"> </w:t>
            </w:r>
            <w:r>
              <w:rPr>
                <w:sz w:val="18"/>
                <w:szCs w:val="18"/>
              </w:rPr>
              <w:t>Python</w:t>
            </w:r>
            <w:r>
              <w:rPr>
                <w:spacing w:val="-45"/>
                <w:sz w:val="18"/>
                <w:szCs w:val="18"/>
              </w:rPr>
              <w:t xml:space="preserve"> </w:t>
            </w:r>
            <w:r>
              <w:rPr>
                <w:sz w:val="18"/>
                <w:szCs w:val="18"/>
              </w:rPr>
              <w:t xml:space="preserve">等一种开 </w:t>
            </w:r>
            <w:r>
              <w:rPr>
                <w:spacing w:val="-17"/>
                <w:sz w:val="18"/>
                <w:szCs w:val="18"/>
              </w:rPr>
              <w:t>发语言，有</w:t>
            </w:r>
            <w:r>
              <w:rPr>
                <w:spacing w:val="-45"/>
                <w:sz w:val="18"/>
                <w:szCs w:val="18"/>
              </w:rPr>
              <w:t xml:space="preserve"> </w:t>
            </w:r>
            <w:r>
              <w:rPr>
                <w:sz w:val="18"/>
                <w:szCs w:val="18"/>
              </w:rPr>
              <w:t>Java</w:t>
            </w:r>
            <w:r>
              <w:rPr>
                <w:spacing w:val="-44"/>
                <w:sz w:val="18"/>
                <w:szCs w:val="18"/>
              </w:rPr>
              <w:t xml:space="preserve"> </w:t>
            </w:r>
            <w:r>
              <w:rPr>
                <w:sz w:val="18"/>
                <w:szCs w:val="18"/>
              </w:rPr>
              <w:t>开发 能力者优先。</w:t>
            </w:r>
          </w:p>
        </w:tc>
        <w:tc>
          <w:tcPr>
            <w:tcW w:w="1582"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7"/>
              <w:ind w:left="103"/>
              <w:rPr>
                <w:sz w:val="18"/>
                <w:szCs w:val="18"/>
                <w:lang w:eastAsia="zh-CN"/>
              </w:rPr>
            </w:pPr>
            <w:r>
              <w:rPr>
                <w:sz w:val="18"/>
                <w:szCs w:val="18"/>
                <w:lang w:eastAsia="zh-CN"/>
              </w:rPr>
              <w:t>与运维</w:t>
            </w:r>
          </w:p>
          <w:p w:rsidR="00B37808" w:rsidRDefault="001904B6">
            <w:pPr>
              <w:pStyle w:val="TableParagraph"/>
              <w:spacing w:before="76" w:line="316" w:lineRule="auto"/>
              <w:ind w:left="100" w:right="98"/>
              <w:jc w:val="both"/>
              <w:rPr>
                <w:sz w:val="18"/>
                <w:szCs w:val="18"/>
                <w:lang w:eastAsia="zh-CN"/>
              </w:rPr>
            </w:pPr>
            <w:r>
              <w:rPr>
                <w:rFonts w:hint="eastAsia"/>
                <w:sz w:val="18"/>
                <w:szCs w:val="18"/>
                <w:lang w:eastAsia="zh-CN"/>
              </w:rPr>
              <w:t>3、</w:t>
            </w:r>
            <w:r>
              <w:rPr>
                <w:sz w:val="18"/>
                <w:szCs w:val="18"/>
                <w:lang w:eastAsia="zh-CN"/>
              </w:rPr>
              <w:t>Hbase</w:t>
            </w:r>
            <w:r>
              <w:rPr>
                <w:spacing w:val="-45"/>
                <w:sz w:val="18"/>
                <w:szCs w:val="18"/>
                <w:lang w:eastAsia="zh-CN"/>
              </w:rPr>
              <w:t xml:space="preserve"> </w:t>
            </w:r>
            <w:r>
              <w:rPr>
                <w:sz w:val="18"/>
                <w:szCs w:val="18"/>
                <w:lang w:eastAsia="zh-CN"/>
              </w:rPr>
              <w:t>数据库和 Hive</w:t>
            </w:r>
            <w:r>
              <w:rPr>
                <w:spacing w:val="-44"/>
                <w:sz w:val="18"/>
                <w:szCs w:val="18"/>
                <w:lang w:eastAsia="zh-CN"/>
              </w:rPr>
              <w:t xml:space="preserve"> </w:t>
            </w:r>
            <w:r>
              <w:rPr>
                <w:sz w:val="18"/>
                <w:szCs w:val="18"/>
                <w:lang w:eastAsia="zh-CN"/>
              </w:rPr>
              <w:t xml:space="preserve">数据仓库应用 </w:t>
            </w:r>
          </w:p>
          <w:p w:rsidR="00B37808" w:rsidRDefault="001904B6">
            <w:pPr>
              <w:pStyle w:val="TableParagraph"/>
              <w:numPr>
                <w:ilvl w:val="0"/>
                <w:numId w:val="40"/>
              </w:numPr>
              <w:spacing w:before="76" w:line="316" w:lineRule="auto"/>
              <w:ind w:left="100" w:right="98"/>
              <w:jc w:val="both"/>
              <w:rPr>
                <w:sz w:val="18"/>
                <w:szCs w:val="18"/>
              </w:rPr>
            </w:pPr>
            <w:r>
              <w:rPr>
                <w:sz w:val="18"/>
                <w:szCs w:val="18"/>
              </w:rPr>
              <w:t>基于内存计算的 Spark</w:t>
            </w:r>
            <w:r>
              <w:rPr>
                <w:spacing w:val="-60"/>
                <w:sz w:val="18"/>
                <w:szCs w:val="18"/>
              </w:rPr>
              <w:t xml:space="preserve"> </w:t>
            </w:r>
            <w:r>
              <w:rPr>
                <w:sz w:val="18"/>
                <w:szCs w:val="18"/>
              </w:rPr>
              <w:t>大数据处理框 架</w:t>
            </w:r>
          </w:p>
          <w:p w:rsidR="00B37808" w:rsidRDefault="001904B6">
            <w:pPr>
              <w:pStyle w:val="TableParagraph"/>
              <w:numPr>
                <w:ilvl w:val="0"/>
                <w:numId w:val="40"/>
              </w:numPr>
              <w:spacing w:before="18" w:line="316" w:lineRule="auto"/>
              <w:ind w:left="100" w:right="98"/>
              <w:rPr>
                <w:sz w:val="18"/>
                <w:szCs w:val="18"/>
                <w:lang w:eastAsia="zh-CN"/>
              </w:rPr>
            </w:pPr>
            <w:r>
              <w:rPr>
                <w:sz w:val="18"/>
                <w:szCs w:val="18"/>
                <w:lang w:eastAsia="zh-CN"/>
              </w:rPr>
              <w:t>Storm</w:t>
            </w:r>
            <w:r>
              <w:rPr>
                <w:spacing w:val="-45"/>
                <w:sz w:val="18"/>
                <w:szCs w:val="18"/>
                <w:lang w:eastAsia="zh-CN"/>
              </w:rPr>
              <w:t xml:space="preserve"> </w:t>
            </w:r>
            <w:r>
              <w:rPr>
                <w:sz w:val="18"/>
                <w:szCs w:val="18"/>
                <w:lang w:eastAsia="zh-CN"/>
              </w:rPr>
              <w:t xml:space="preserve">流式计算 与分布式实时计算系统 </w:t>
            </w:r>
          </w:p>
          <w:p w:rsidR="00B37808" w:rsidRDefault="001904B6">
            <w:pPr>
              <w:pStyle w:val="TableParagraph"/>
              <w:numPr>
                <w:ilvl w:val="0"/>
                <w:numId w:val="40"/>
              </w:numPr>
              <w:spacing w:before="18" w:line="316" w:lineRule="auto"/>
              <w:ind w:left="100" w:right="98"/>
              <w:rPr>
                <w:sz w:val="18"/>
                <w:szCs w:val="18"/>
                <w:lang w:eastAsia="zh-CN"/>
              </w:rPr>
            </w:pPr>
            <w:r>
              <w:rPr>
                <w:spacing w:val="-6"/>
                <w:sz w:val="18"/>
                <w:szCs w:val="18"/>
                <w:lang w:eastAsia="zh-CN"/>
              </w:rPr>
              <w:t>基于发布/订阅的</w:t>
            </w:r>
            <w:r>
              <w:rPr>
                <w:sz w:val="18"/>
                <w:szCs w:val="18"/>
                <w:lang w:eastAsia="zh-CN"/>
              </w:rPr>
              <w:t xml:space="preserve"> 分布式消息系统 Kafka</w:t>
            </w:r>
            <w:r>
              <w:rPr>
                <w:spacing w:val="1"/>
                <w:sz w:val="18"/>
                <w:szCs w:val="18"/>
                <w:lang w:eastAsia="zh-CN"/>
              </w:rPr>
              <w:t xml:space="preserve"> </w:t>
            </w:r>
          </w:p>
          <w:p w:rsidR="00B37808" w:rsidRDefault="001904B6">
            <w:pPr>
              <w:pStyle w:val="TableParagraph"/>
              <w:numPr>
                <w:ilvl w:val="0"/>
                <w:numId w:val="40"/>
              </w:numPr>
              <w:spacing w:before="18" w:line="316" w:lineRule="auto"/>
              <w:ind w:left="100" w:right="98"/>
              <w:rPr>
                <w:sz w:val="18"/>
                <w:szCs w:val="18"/>
              </w:rPr>
            </w:pPr>
            <w:r>
              <w:rPr>
                <w:sz w:val="18"/>
                <w:szCs w:val="18"/>
              </w:rPr>
              <w:t>kafka、redis</w:t>
            </w:r>
            <w:r>
              <w:rPr>
                <w:spacing w:val="-58"/>
                <w:sz w:val="18"/>
                <w:szCs w:val="18"/>
              </w:rPr>
              <w:t xml:space="preserve"> </w:t>
            </w:r>
            <w:r>
              <w:rPr>
                <w:sz w:val="18"/>
                <w:szCs w:val="18"/>
              </w:rPr>
              <w:t>等 系统原理及组件使 用</w:t>
            </w:r>
          </w:p>
          <w:p w:rsidR="00B37808" w:rsidRDefault="001904B6">
            <w:pPr>
              <w:pStyle w:val="TableParagraph"/>
              <w:spacing w:before="20" w:line="316" w:lineRule="auto"/>
              <w:ind w:left="103" w:right="7"/>
              <w:rPr>
                <w:sz w:val="18"/>
                <w:szCs w:val="18"/>
              </w:rPr>
            </w:pPr>
            <w:r>
              <w:rPr>
                <w:spacing w:val="-4"/>
                <w:sz w:val="18"/>
                <w:szCs w:val="18"/>
              </w:rPr>
              <w:t>8、apache、tomcat、</w:t>
            </w:r>
            <w:r>
              <w:rPr>
                <w:sz w:val="18"/>
                <w:szCs w:val="18"/>
              </w:rPr>
              <w:t xml:space="preserve"> lvs、nginx</w:t>
            </w:r>
            <w:r>
              <w:rPr>
                <w:spacing w:val="-45"/>
                <w:sz w:val="18"/>
                <w:szCs w:val="18"/>
              </w:rPr>
              <w:t xml:space="preserve"> </w:t>
            </w:r>
            <w:r>
              <w:rPr>
                <w:sz w:val="18"/>
                <w:szCs w:val="18"/>
              </w:rPr>
              <w:t>等中间 件应用</w:t>
            </w:r>
          </w:p>
          <w:p w:rsidR="00B37808" w:rsidRDefault="001904B6">
            <w:pPr>
              <w:pStyle w:val="TableParagraph"/>
              <w:spacing w:before="18" w:line="316" w:lineRule="auto"/>
              <w:ind w:left="103" w:right="98"/>
              <w:rPr>
                <w:sz w:val="18"/>
                <w:szCs w:val="18"/>
                <w:lang w:eastAsia="zh-CN"/>
              </w:rPr>
            </w:pPr>
            <w:r>
              <w:rPr>
                <w:spacing w:val="-3"/>
                <w:sz w:val="18"/>
                <w:szCs w:val="18"/>
                <w:lang w:eastAsia="zh-CN"/>
              </w:rPr>
              <w:t>9、Python</w:t>
            </w:r>
            <w:r>
              <w:rPr>
                <w:spacing w:val="-40"/>
                <w:sz w:val="18"/>
                <w:szCs w:val="18"/>
                <w:lang w:eastAsia="zh-CN"/>
              </w:rPr>
              <w:t xml:space="preserve"> </w:t>
            </w:r>
            <w:r>
              <w:rPr>
                <w:sz w:val="18"/>
                <w:szCs w:val="18"/>
                <w:lang w:eastAsia="zh-CN"/>
              </w:rPr>
              <w:t>语言程序 设计</w:t>
            </w:r>
          </w:p>
          <w:p w:rsidR="00B37808" w:rsidRDefault="001904B6">
            <w:pPr>
              <w:pStyle w:val="TableParagraph"/>
              <w:spacing w:before="18" w:line="316" w:lineRule="auto"/>
              <w:ind w:left="103" w:right="173"/>
              <w:rPr>
                <w:sz w:val="18"/>
                <w:szCs w:val="18"/>
                <w:lang w:eastAsia="zh-CN"/>
              </w:rPr>
            </w:pPr>
            <w:r>
              <w:rPr>
                <w:sz w:val="18"/>
                <w:szCs w:val="18"/>
                <w:lang w:eastAsia="zh-CN"/>
              </w:rPr>
              <w:t>10、Java</w:t>
            </w:r>
            <w:r>
              <w:rPr>
                <w:spacing w:val="-45"/>
                <w:sz w:val="18"/>
                <w:szCs w:val="18"/>
                <w:lang w:eastAsia="zh-CN"/>
              </w:rPr>
              <w:t xml:space="preserve"> </w:t>
            </w:r>
            <w:r>
              <w:rPr>
                <w:sz w:val="18"/>
                <w:szCs w:val="18"/>
                <w:lang w:eastAsia="zh-CN"/>
              </w:rPr>
              <w:t>语言程序 设计</w:t>
            </w:r>
          </w:p>
          <w:p w:rsidR="00B37808" w:rsidRDefault="001904B6">
            <w:pPr>
              <w:pStyle w:val="TableParagraph"/>
              <w:spacing w:before="18" w:line="316" w:lineRule="auto"/>
              <w:ind w:left="103" w:right="98"/>
              <w:rPr>
                <w:sz w:val="18"/>
                <w:szCs w:val="18"/>
              </w:rPr>
            </w:pPr>
            <w:r>
              <w:rPr>
                <w:sz w:val="18"/>
                <w:szCs w:val="18"/>
              </w:rPr>
              <w:t>11、Mapreduce</w:t>
            </w:r>
            <w:r>
              <w:rPr>
                <w:spacing w:val="-58"/>
                <w:sz w:val="18"/>
                <w:szCs w:val="18"/>
              </w:rPr>
              <w:t xml:space="preserve"> </w:t>
            </w:r>
            <w:r>
              <w:rPr>
                <w:sz w:val="18"/>
                <w:szCs w:val="18"/>
              </w:rPr>
              <w:t>计算框架技术</w:t>
            </w:r>
          </w:p>
        </w:tc>
        <w:tc>
          <w:tcPr>
            <w:tcW w:w="2246" w:type="dxa"/>
            <w:gridSpan w:val="3"/>
            <w:tcBorders>
              <w:top w:val="single" w:sz="4" w:space="0" w:color="000000"/>
              <w:left w:val="single" w:sz="4" w:space="0" w:color="000000"/>
              <w:bottom w:val="single" w:sz="4" w:space="0" w:color="000000"/>
              <w:right w:val="single" w:sz="12" w:space="0" w:color="000000"/>
            </w:tcBorders>
          </w:tcPr>
          <w:p w:rsidR="00B37808" w:rsidRDefault="001904B6">
            <w:pPr>
              <w:pStyle w:val="TableParagraph"/>
              <w:spacing w:before="7" w:line="316" w:lineRule="auto"/>
              <w:ind w:left="103" w:right="98"/>
              <w:rPr>
                <w:sz w:val="18"/>
                <w:szCs w:val="18"/>
                <w:lang w:eastAsia="zh-CN"/>
              </w:rPr>
            </w:pPr>
            <w:r>
              <w:rPr>
                <w:sz w:val="18"/>
                <w:szCs w:val="18"/>
                <w:lang w:eastAsia="zh-CN"/>
              </w:rPr>
              <w:t xml:space="preserve">3、《大数据导论》 </w:t>
            </w:r>
          </w:p>
          <w:p w:rsidR="00B37808" w:rsidRDefault="001904B6">
            <w:pPr>
              <w:pStyle w:val="TableParagraph"/>
              <w:spacing w:before="7" w:line="316" w:lineRule="auto"/>
              <w:ind w:left="103" w:right="98"/>
              <w:rPr>
                <w:sz w:val="18"/>
                <w:szCs w:val="18"/>
                <w:lang w:eastAsia="zh-CN"/>
              </w:rPr>
            </w:pPr>
            <w:r>
              <w:rPr>
                <w:sz w:val="18"/>
                <w:szCs w:val="18"/>
                <w:lang w:eastAsia="zh-CN"/>
              </w:rPr>
              <w:t>4、《Linux</w:t>
            </w:r>
            <w:r>
              <w:rPr>
                <w:spacing w:val="-45"/>
                <w:sz w:val="18"/>
                <w:szCs w:val="18"/>
                <w:lang w:eastAsia="zh-CN"/>
              </w:rPr>
              <w:t xml:space="preserve"> </w:t>
            </w:r>
            <w:r>
              <w:rPr>
                <w:sz w:val="18"/>
                <w:szCs w:val="18"/>
                <w:lang w:eastAsia="zh-CN"/>
              </w:rPr>
              <w:t xml:space="preserve">操作系统》 </w:t>
            </w:r>
          </w:p>
          <w:p w:rsidR="00B37808" w:rsidRDefault="001904B6">
            <w:pPr>
              <w:pStyle w:val="TableParagraph"/>
              <w:spacing w:before="7" w:line="316" w:lineRule="auto"/>
              <w:ind w:left="103" w:right="98"/>
              <w:rPr>
                <w:sz w:val="18"/>
                <w:szCs w:val="18"/>
                <w:lang w:eastAsia="zh-CN"/>
              </w:rPr>
            </w:pPr>
            <w:r>
              <w:rPr>
                <w:sz w:val="18"/>
                <w:szCs w:val="18"/>
                <w:lang w:eastAsia="zh-CN"/>
              </w:rPr>
              <w:t>5、《Java</w:t>
            </w:r>
            <w:r>
              <w:rPr>
                <w:spacing w:val="-46"/>
                <w:sz w:val="18"/>
                <w:szCs w:val="18"/>
                <w:lang w:eastAsia="zh-CN"/>
              </w:rPr>
              <w:t xml:space="preserve"> </w:t>
            </w:r>
            <w:r>
              <w:rPr>
                <w:sz w:val="18"/>
                <w:szCs w:val="18"/>
                <w:lang w:eastAsia="zh-CN"/>
              </w:rPr>
              <w:t>程序设计》</w:t>
            </w:r>
          </w:p>
          <w:p w:rsidR="00B37808" w:rsidRDefault="001904B6">
            <w:pPr>
              <w:pStyle w:val="TableParagraph"/>
              <w:spacing w:before="19"/>
              <w:ind w:left="103"/>
              <w:rPr>
                <w:sz w:val="18"/>
                <w:szCs w:val="18"/>
                <w:lang w:eastAsia="zh-CN"/>
              </w:rPr>
            </w:pPr>
            <w:r>
              <w:rPr>
                <w:sz w:val="18"/>
                <w:szCs w:val="18"/>
                <w:lang w:eastAsia="zh-CN"/>
              </w:rPr>
              <w:t>6</w:t>
            </w:r>
            <w:r>
              <w:rPr>
                <w:spacing w:val="-125"/>
                <w:sz w:val="18"/>
                <w:szCs w:val="18"/>
                <w:lang w:eastAsia="zh-CN"/>
              </w:rPr>
              <w:t>、</w:t>
            </w:r>
            <w:r>
              <w:rPr>
                <w:rFonts w:hint="eastAsia"/>
                <w:spacing w:val="-125"/>
                <w:sz w:val="18"/>
                <w:szCs w:val="18"/>
                <w:lang w:eastAsia="zh-CN"/>
              </w:rPr>
              <w:t xml:space="preserve"> 、、、</w:t>
            </w:r>
            <w:r>
              <w:rPr>
                <w:sz w:val="18"/>
                <w:szCs w:val="18"/>
                <w:lang w:eastAsia="zh-CN"/>
              </w:rPr>
              <w:t>、《数据库原理与应用》</w:t>
            </w:r>
          </w:p>
          <w:p w:rsidR="00B37808" w:rsidRDefault="001904B6">
            <w:pPr>
              <w:pStyle w:val="TableParagraph"/>
              <w:spacing w:before="76" w:line="316" w:lineRule="auto"/>
              <w:ind w:left="103"/>
              <w:rPr>
                <w:sz w:val="18"/>
                <w:szCs w:val="18"/>
                <w:lang w:eastAsia="zh-CN"/>
              </w:rPr>
            </w:pPr>
            <w:r>
              <w:rPr>
                <w:sz w:val="18"/>
                <w:szCs w:val="18"/>
                <w:lang w:eastAsia="zh-CN"/>
              </w:rPr>
              <w:t xml:space="preserve">7、《虚拟化与云计算》 </w:t>
            </w:r>
          </w:p>
          <w:p w:rsidR="00B37808" w:rsidRDefault="001904B6">
            <w:pPr>
              <w:pStyle w:val="TableParagraph"/>
              <w:spacing w:before="76" w:line="316" w:lineRule="auto"/>
              <w:ind w:left="103"/>
              <w:rPr>
                <w:sz w:val="18"/>
                <w:szCs w:val="18"/>
                <w:lang w:eastAsia="zh-CN"/>
              </w:rPr>
            </w:pPr>
            <w:r>
              <w:rPr>
                <w:spacing w:val="-10"/>
                <w:sz w:val="18"/>
                <w:szCs w:val="18"/>
                <w:lang w:eastAsia="zh-CN"/>
              </w:rPr>
              <w:t>8</w:t>
            </w:r>
            <w:r>
              <w:rPr>
                <w:sz w:val="18"/>
                <w:szCs w:val="18"/>
                <w:lang w:eastAsia="zh-CN"/>
              </w:rPr>
              <w:t>、《</w:t>
            </w:r>
            <w:r>
              <w:rPr>
                <w:spacing w:val="-10"/>
                <w:sz w:val="18"/>
                <w:szCs w:val="18"/>
                <w:lang w:eastAsia="zh-CN"/>
              </w:rPr>
              <w:t>Python</w:t>
            </w:r>
            <w:r>
              <w:rPr>
                <w:spacing w:val="-42"/>
                <w:sz w:val="18"/>
                <w:szCs w:val="18"/>
                <w:lang w:eastAsia="zh-CN"/>
              </w:rPr>
              <w:t xml:space="preserve"> </w:t>
            </w:r>
            <w:r>
              <w:rPr>
                <w:sz w:val="18"/>
                <w:szCs w:val="18"/>
                <w:lang w:eastAsia="zh-CN"/>
              </w:rPr>
              <w:t>基础与应用</w:t>
            </w:r>
            <w:r>
              <w:rPr>
                <w:spacing w:val="-85"/>
                <w:sz w:val="18"/>
                <w:szCs w:val="18"/>
                <w:lang w:eastAsia="zh-CN"/>
              </w:rPr>
              <w:t xml:space="preserve"> </w:t>
            </w:r>
            <w:r>
              <w:rPr>
                <w:sz w:val="18"/>
                <w:szCs w:val="18"/>
                <w:lang w:eastAsia="zh-CN"/>
              </w:rPr>
              <w:t xml:space="preserve">实战》 </w:t>
            </w:r>
            <w:r>
              <w:rPr>
                <w:spacing w:val="-11"/>
                <w:sz w:val="18"/>
                <w:szCs w:val="18"/>
                <w:lang w:eastAsia="zh-CN"/>
              </w:rPr>
              <w:t>9、《数据采集与预处理》</w:t>
            </w:r>
          </w:p>
          <w:p w:rsidR="00B37808" w:rsidRDefault="001904B6">
            <w:pPr>
              <w:pStyle w:val="TableParagraph"/>
              <w:spacing w:before="19" w:line="316" w:lineRule="auto"/>
              <w:ind w:left="103" w:right="144"/>
              <w:rPr>
                <w:sz w:val="18"/>
                <w:szCs w:val="18"/>
                <w:lang w:eastAsia="zh-CN"/>
              </w:rPr>
            </w:pPr>
            <w:r>
              <w:rPr>
                <w:sz w:val="18"/>
                <w:szCs w:val="18"/>
                <w:lang w:eastAsia="zh-CN"/>
              </w:rPr>
              <w:t xml:space="preserve">10、《流式计算框架开 发技术》 </w:t>
            </w:r>
          </w:p>
          <w:p w:rsidR="00B37808" w:rsidRDefault="001904B6">
            <w:pPr>
              <w:pStyle w:val="TableParagraph"/>
              <w:spacing w:before="19" w:line="316" w:lineRule="auto"/>
              <w:ind w:left="103" w:right="144"/>
              <w:rPr>
                <w:sz w:val="18"/>
                <w:szCs w:val="18"/>
                <w:lang w:eastAsia="zh-CN"/>
              </w:rPr>
            </w:pPr>
            <w:r>
              <w:rPr>
                <w:sz w:val="18"/>
                <w:szCs w:val="18"/>
                <w:lang w:eastAsia="zh-CN"/>
              </w:rPr>
              <w:t xml:space="preserve">11、《企业级数据采集 与清洗项目实战》 </w:t>
            </w:r>
          </w:p>
          <w:p w:rsidR="00B37808" w:rsidRDefault="001904B6">
            <w:pPr>
              <w:pStyle w:val="TableParagraph"/>
              <w:spacing w:before="19" w:line="316" w:lineRule="auto"/>
              <w:ind w:left="103" w:right="144"/>
              <w:rPr>
                <w:sz w:val="18"/>
                <w:szCs w:val="18"/>
                <w:lang w:eastAsia="zh-CN"/>
              </w:rPr>
            </w:pPr>
            <w:r>
              <w:rPr>
                <w:sz w:val="18"/>
                <w:szCs w:val="18"/>
                <w:lang w:eastAsia="zh-CN"/>
              </w:rPr>
              <w:t>12、《数据仓库理论与 实践》</w:t>
            </w:r>
          </w:p>
        </w:tc>
      </w:tr>
      <w:tr w:rsidR="00B37808">
        <w:trPr>
          <w:trHeight w:hRule="exact" w:val="6509"/>
        </w:trPr>
        <w:tc>
          <w:tcPr>
            <w:tcW w:w="490" w:type="dxa"/>
            <w:tcBorders>
              <w:top w:val="single" w:sz="4" w:space="0" w:color="000000"/>
              <w:left w:val="single" w:sz="12" w:space="0" w:color="000000"/>
              <w:bottom w:val="single" w:sz="12" w:space="0" w:color="000000"/>
              <w:right w:val="single" w:sz="4" w:space="0" w:color="000000"/>
            </w:tcBorders>
            <w:vAlign w:val="center"/>
          </w:tcPr>
          <w:p w:rsidR="00B37808" w:rsidRDefault="001904B6">
            <w:pPr>
              <w:pStyle w:val="TableParagraph"/>
              <w:spacing w:before="8" w:line="316" w:lineRule="auto"/>
              <w:ind w:left="93" w:right="131"/>
              <w:jc w:val="center"/>
              <w:rPr>
                <w:sz w:val="18"/>
                <w:szCs w:val="18"/>
              </w:rPr>
            </w:pPr>
            <w:r>
              <w:rPr>
                <w:sz w:val="18"/>
                <w:szCs w:val="18"/>
              </w:rPr>
              <w:t>大 数 据 分 析 方 向</w:t>
            </w:r>
          </w:p>
        </w:tc>
        <w:tc>
          <w:tcPr>
            <w:tcW w:w="566" w:type="dxa"/>
            <w:gridSpan w:val="2"/>
            <w:tcBorders>
              <w:top w:val="single" w:sz="4" w:space="0" w:color="000000"/>
              <w:left w:val="single" w:sz="4" w:space="0" w:color="000000"/>
              <w:bottom w:val="single" w:sz="12" w:space="0" w:color="000000"/>
              <w:right w:val="single" w:sz="4" w:space="0" w:color="000000"/>
            </w:tcBorders>
            <w:vAlign w:val="center"/>
          </w:tcPr>
          <w:p w:rsidR="00B37808" w:rsidRDefault="001904B6">
            <w:pPr>
              <w:pStyle w:val="TableParagraph"/>
              <w:spacing w:before="8" w:line="316" w:lineRule="auto"/>
              <w:ind w:left="103" w:right="271"/>
              <w:jc w:val="center"/>
              <w:rPr>
                <w:sz w:val="18"/>
                <w:szCs w:val="18"/>
              </w:rPr>
            </w:pPr>
            <w:r>
              <w:rPr>
                <w:sz w:val="18"/>
                <w:szCs w:val="18"/>
              </w:rPr>
              <w:t>大 数 据 分 析 工 程 师</w:t>
            </w:r>
          </w:p>
        </w:tc>
        <w:tc>
          <w:tcPr>
            <w:tcW w:w="2180" w:type="dxa"/>
            <w:gridSpan w:val="3"/>
            <w:tcBorders>
              <w:top w:val="single" w:sz="4" w:space="0" w:color="000000"/>
              <w:left w:val="single" w:sz="4" w:space="0" w:color="000000"/>
              <w:bottom w:val="single" w:sz="12" w:space="0" w:color="000000"/>
              <w:right w:val="single" w:sz="4" w:space="0" w:color="000000"/>
            </w:tcBorders>
          </w:tcPr>
          <w:p w:rsidR="00B37808" w:rsidRDefault="001904B6">
            <w:pPr>
              <w:pStyle w:val="TableParagraph"/>
              <w:numPr>
                <w:ilvl w:val="0"/>
                <w:numId w:val="46"/>
              </w:numPr>
              <w:spacing w:before="7" w:line="316" w:lineRule="auto"/>
              <w:ind w:left="103" w:right="11"/>
              <w:rPr>
                <w:sz w:val="18"/>
                <w:szCs w:val="18"/>
                <w:lang w:eastAsia="zh-CN"/>
              </w:rPr>
            </w:pPr>
            <w:r>
              <w:rPr>
                <w:sz w:val="18"/>
                <w:szCs w:val="18"/>
                <w:lang w:eastAsia="zh-CN"/>
              </w:rPr>
              <w:t>运用算法来解决分</w:t>
            </w:r>
            <w:r>
              <w:rPr>
                <w:spacing w:val="-4"/>
                <w:sz w:val="18"/>
                <w:szCs w:val="18"/>
                <w:lang w:eastAsia="zh-CN"/>
              </w:rPr>
              <w:t>析问题，并且从事数据</w:t>
            </w:r>
            <w:r>
              <w:rPr>
                <w:spacing w:val="-82"/>
                <w:sz w:val="18"/>
                <w:szCs w:val="18"/>
                <w:lang w:eastAsia="zh-CN"/>
              </w:rPr>
              <w:t xml:space="preserve"> </w:t>
            </w:r>
            <w:r>
              <w:rPr>
                <w:spacing w:val="-4"/>
                <w:sz w:val="18"/>
                <w:szCs w:val="18"/>
                <w:lang w:eastAsia="zh-CN"/>
              </w:rPr>
              <w:t>挖掘工作，能够让数据</w:t>
            </w:r>
            <w:r>
              <w:rPr>
                <w:spacing w:val="-82"/>
                <w:sz w:val="18"/>
                <w:szCs w:val="18"/>
                <w:lang w:eastAsia="zh-CN"/>
              </w:rPr>
              <w:t xml:space="preserve"> </w:t>
            </w:r>
            <w:r>
              <w:rPr>
                <w:sz w:val="18"/>
                <w:szCs w:val="18"/>
                <w:lang w:eastAsia="zh-CN"/>
              </w:rPr>
              <w:t xml:space="preserve">道出真相; </w:t>
            </w:r>
            <w:r>
              <w:rPr>
                <w:spacing w:val="-3"/>
                <w:sz w:val="18"/>
                <w:szCs w:val="18"/>
                <w:lang w:eastAsia="zh-CN"/>
              </w:rPr>
              <w:t>2、帮助开发数据产品，</w:t>
            </w:r>
            <w:r>
              <w:rPr>
                <w:spacing w:val="-88"/>
                <w:sz w:val="18"/>
                <w:szCs w:val="18"/>
                <w:lang w:eastAsia="zh-CN"/>
              </w:rPr>
              <w:t xml:space="preserve"> </w:t>
            </w:r>
            <w:r>
              <w:rPr>
                <w:sz w:val="18"/>
                <w:szCs w:val="18"/>
                <w:lang w:eastAsia="zh-CN"/>
              </w:rPr>
              <w:t xml:space="preserve">推动数据解决方案的不断更新； </w:t>
            </w:r>
          </w:p>
          <w:p w:rsidR="00B37808" w:rsidRDefault="001904B6">
            <w:pPr>
              <w:pStyle w:val="TableParagraph"/>
              <w:spacing w:before="7" w:line="316" w:lineRule="auto"/>
              <w:ind w:left="103" w:right="11"/>
              <w:rPr>
                <w:sz w:val="18"/>
                <w:szCs w:val="18"/>
                <w:lang w:eastAsia="zh-CN"/>
              </w:rPr>
            </w:pPr>
            <w:r>
              <w:rPr>
                <w:rFonts w:hint="eastAsia"/>
                <w:sz w:val="18"/>
                <w:szCs w:val="18"/>
                <w:lang w:eastAsia="zh-CN"/>
              </w:rPr>
              <w:t>3、</w:t>
            </w:r>
            <w:r>
              <w:rPr>
                <w:sz w:val="18"/>
                <w:szCs w:val="18"/>
                <w:lang w:eastAsia="zh-CN"/>
              </w:rPr>
              <w:t xml:space="preserve">运用算法解决分析 </w:t>
            </w:r>
            <w:r>
              <w:rPr>
                <w:spacing w:val="-4"/>
                <w:sz w:val="18"/>
                <w:szCs w:val="18"/>
                <w:lang w:eastAsia="zh-CN"/>
              </w:rPr>
              <w:t>问题，并且从事数据挖</w:t>
            </w:r>
            <w:r>
              <w:rPr>
                <w:spacing w:val="-82"/>
                <w:sz w:val="18"/>
                <w:szCs w:val="18"/>
                <w:lang w:eastAsia="zh-CN"/>
              </w:rPr>
              <w:t xml:space="preserve"> </w:t>
            </w:r>
            <w:r>
              <w:rPr>
                <w:sz w:val="18"/>
                <w:szCs w:val="18"/>
                <w:lang w:eastAsia="zh-CN"/>
              </w:rPr>
              <w:t>掘工作；</w:t>
            </w:r>
          </w:p>
          <w:p w:rsidR="00B37808" w:rsidRDefault="001904B6">
            <w:pPr>
              <w:pStyle w:val="TableParagraph"/>
              <w:spacing w:before="7" w:line="316" w:lineRule="auto"/>
              <w:ind w:left="103" w:right="11"/>
              <w:rPr>
                <w:sz w:val="18"/>
                <w:szCs w:val="18"/>
                <w:lang w:eastAsia="zh-CN"/>
              </w:rPr>
            </w:pPr>
            <w:r>
              <w:rPr>
                <w:sz w:val="18"/>
                <w:szCs w:val="18"/>
                <w:lang w:eastAsia="zh-CN"/>
              </w:rPr>
              <w:t>4、为公司项目提供数 据支持、数据决策分</w:t>
            </w:r>
            <w:r>
              <w:rPr>
                <w:spacing w:val="-4"/>
                <w:sz w:val="18"/>
                <w:szCs w:val="18"/>
                <w:lang w:eastAsia="zh-CN"/>
              </w:rPr>
              <w:t>析、支持公司战略决策</w:t>
            </w:r>
            <w:r>
              <w:rPr>
                <w:spacing w:val="-82"/>
                <w:sz w:val="18"/>
                <w:szCs w:val="18"/>
                <w:lang w:eastAsia="zh-CN"/>
              </w:rPr>
              <w:t xml:space="preserve"> </w:t>
            </w:r>
            <w:r>
              <w:rPr>
                <w:sz w:val="18"/>
                <w:szCs w:val="18"/>
                <w:lang w:eastAsia="zh-CN"/>
              </w:rPr>
              <w:t>的数据分析。</w:t>
            </w:r>
          </w:p>
        </w:tc>
        <w:tc>
          <w:tcPr>
            <w:tcW w:w="1842" w:type="dxa"/>
            <w:gridSpan w:val="2"/>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8" w:line="316" w:lineRule="auto"/>
              <w:ind w:left="103" w:right="11"/>
              <w:rPr>
                <w:sz w:val="18"/>
                <w:szCs w:val="18"/>
              </w:rPr>
            </w:pPr>
            <w:r>
              <w:rPr>
                <w:sz w:val="18"/>
                <w:szCs w:val="18"/>
              </w:rPr>
              <w:t>1、对基于</w:t>
            </w:r>
            <w:r>
              <w:rPr>
                <w:spacing w:val="-46"/>
                <w:sz w:val="18"/>
                <w:szCs w:val="18"/>
              </w:rPr>
              <w:t xml:space="preserve"> </w:t>
            </w:r>
            <w:r>
              <w:rPr>
                <w:sz w:val="18"/>
                <w:szCs w:val="18"/>
              </w:rPr>
              <w:t>Hadoop、 Spark</w:t>
            </w:r>
            <w:r>
              <w:rPr>
                <w:spacing w:val="-45"/>
                <w:sz w:val="18"/>
                <w:szCs w:val="18"/>
              </w:rPr>
              <w:t xml:space="preserve"> </w:t>
            </w:r>
            <w:r>
              <w:rPr>
                <w:sz w:val="18"/>
                <w:szCs w:val="18"/>
              </w:rPr>
              <w:t xml:space="preserve">的数据分析和 处理有一定的经验； </w:t>
            </w:r>
            <w:r>
              <w:rPr>
                <w:spacing w:val="-9"/>
                <w:sz w:val="18"/>
                <w:szCs w:val="18"/>
              </w:rPr>
              <w:t>2、熟悉一门以上开发</w:t>
            </w:r>
            <w:r>
              <w:rPr>
                <w:spacing w:val="-83"/>
                <w:sz w:val="18"/>
                <w:szCs w:val="18"/>
              </w:rPr>
              <w:t xml:space="preserve"> </w:t>
            </w:r>
            <w:r>
              <w:rPr>
                <w:spacing w:val="-6"/>
                <w:sz w:val="18"/>
                <w:szCs w:val="18"/>
              </w:rPr>
              <w:t>语言(Python、Scale、</w:t>
            </w:r>
            <w:r>
              <w:rPr>
                <w:spacing w:val="-81"/>
                <w:sz w:val="18"/>
                <w:szCs w:val="18"/>
              </w:rPr>
              <w:t xml:space="preserve"> </w:t>
            </w:r>
            <w:r>
              <w:rPr>
                <w:sz w:val="18"/>
                <w:szCs w:val="18"/>
              </w:rPr>
              <w:t>Java)、熟悉主流 MYSQL、oracle</w:t>
            </w:r>
            <w:r>
              <w:rPr>
                <w:spacing w:val="-46"/>
                <w:sz w:val="18"/>
                <w:szCs w:val="18"/>
              </w:rPr>
              <w:t xml:space="preserve"> </w:t>
            </w:r>
            <w:r>
              <w:rPr>
                <w:sz w:val="18"/>
                <w:szCs w:val="18"/>
              </w:rPr>
              <w:t>数据 库，对主流分布式存 储和运算有一定的了 解和项目经验；</w:t>
            </w:r>
          </w:p>
          <w:p w:rsidR="00B37808" w:rsidRDefault="001904B6">
            <w:pPr>
              <w:pStyle w:val="TableParagraph"/>
              <w:spacing w:before="19" w:line="316" w:lineRule="auto"/>
              <w:ind w:left="103" w:right="11"/>
              <w:rPr>
                <w:sz w:val="18"/>
                <w:szCs w:val="18"/>
                <w:lang w:eastAsia="zh-CN"/>
              </w:rPr>
            </w:pPr>
            <w:r>
              <w:rPr>
                <w:sz w:val="18"/>
                <w:szCs w:val="18"/>
                <w:lang w:eastAsia="zh-CN"/>
              </w:rPr>
              <w:t>3、</w:t>
            </w:r>
            <w:r>
              <w:rPr>
                <w:spacing w:val="-38"/>
                <w:sz w:val="18"/>
                <w:szCs w:val="18"/>
                <w:lang w:eastAsia="zh-CN"/>
              </w:rPr>
              <w:t xml:space="preserve"> </w:t>
            </w:r>
            <w:r>
              <w:rPr>
                <w:sz w:val="18"/>
                <w:szCs w:val="18"/>
                <w:lang w:eastAsia="zh-CN"/>
              </w:rPr>
              <w:t>熟练使用</w:t>
            </w:r>
            <w:r>
              <w:rPr>
                <w:spacing w:val="-47"/>
                <w:sz w:val="18"/>
                <w:szCs w:val="18"/>
                <w:lang w:eastAsia="zh-CN"/>
              </w:rPr>
              <w:t xml:space="preserve"> </w:t>
            </w:r>
            <w:r>
              <w:rPr>
                <w:sz w:val="18"/>
                <w:szCs w:val="18"/>
                <w:lang w:eastAsia="zh-CN"/>
              </w:rPr>
              <w:t>EXCEL、 SPSS</w:t>
            </w:r>
            <w:r>
              <w:rPr>
                <w:spacing w:val="-44"/>
                <w:sz w:val="18"/>
                <w:szCs w:val="18"/>
                <w:lang w:eastAsia="zh-CN"/>
              </w:rPr>
              <w:t xml:space="preserve"> </w:t>
            </w:r>
            <w:r>
              <w:rPr>
                <w:sz w:val="18"/>
                <w:szCs w:val="18"/>
                <w:lang w:eastAsia="zh-CN"/>
              </w:rPr>
              <w:t>或其它数据分 析挖掘软件，具备</w:t>
            </w:r>
            <w:proofErr w:type="gramStart"/>
            <w:r>
              <w:rPr>
                <w:sz w:val="18"/>
                <w:szCs w:val="18"/>
                <w:lang w:eastAsia="zh-CN"/>
              </w:rPr>
              <w:t>一</w:t>
            </w:r>
            <w:proofErr w:type="gramEnd"/>
            <w:r>
              <w:rPr>
                <w:sz w:val="18"/>
                <w:szCs w:val="18"/>
                <w:lang w:eastAsia="zh-CN"/>
              </w:rPr>
              <w:t xml:space="preserve"> </w:t>
            </w:r>
            <w:proofErr w:type="gramStart"/>
            <w:r>
              <w:rPr>
                <w:sz w:val="18"/>
                <w:szCs w:val="18"/>
                <w:lang w:eastAsia="zh-CN"/>
              </w:rPr>
              <w:t>定数据</w:t>
            </w:r>
            <w:proofErr w:type="gramEnd"/>
            <w:r>
              <w:rPr>
                <w:sz w:val="18"/>
                <w:szCs w:val="18"/>
                <w:lang w:eastAsia="zh-CN"/>
              </w:rPr>
              <w:t xml:space="preserve">建模和分析理 论知识和经验，熟悉 常用数据结构和数据 处理算法。 </w:t>
            </w:r>
          </w:p>
          <w:p w:rsidR="00B37808" w:rsidRDefault="001904B6">
            <w:pPr>
              <w:pStyle w:val="TableParagraph"/>
              <w:spacing w:before="19" w:line="316" w:lineRule="auto"/>
              <w:ind w:left="103" w:right="11"/>
              <w:rPr>
                <w:sz w:val="18"/>
                <w:szCs w:val="18"/>
                <w:lang w:eastAsia="zh-CN"/>
              </w:rPr>
            </w:pPr>
            <w:r>
              <w:rPr>
                <w:spacing w:val="-9"/>
                <w:sz w:val="18"/>
                <w:szCs w:val="18"/>
                <w:lang w:eastAsia="zh-CN"/>
              </w:rPr>
              <w:t>4、熟悉大规模数据处</w:t>
            </w:r>
            <w:r>
              <w:rPr>
                <w:spacing w:val="-83"/>
                <w:sz w:val="18"/>
                <w:szCs w:val="18"/>
                <w:lang w:eastAsia="zh-CN"/>
              </w:rPr>
              <w:t xml:space="preserve"> </w:t>
            </w:r>
            <w:r>
              <w:rPr>
                <w:sz w:val="18"/>
                <w:szCs w:val="18"/>
                <w:lang w:eastAsia="zh-CN"/>
              </w:rPr>
              <w:t>理、数据挖掘、信息 提取、浏览器的基本工作原理</w:t>
            </w:r>
          </w:p>
          <w:p w:rsidR="00B37808" w:rsidRDefault="00B37808">
            <w:pPr>
              <w:pStyle w:val="TableParagraph"/>
              <w:spacing w:before="19" w:line="316" w:lineRule="auto"/>
              <w:ind w:left="103" w:right="11"/>
              <w:rPr>
                <w:sz w:val="18"/>
                <w:szCs w:val="18"/>
                <w:lang w:eastAsia="zh-CN"/>
              </w:rPr>
            </w:pPr>
          </w:p>
        </w:tc>
        <w:tc>
          <w:tcPr>
            <w:tcW w:w="1582"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numPr>
                <w:ilvl w:val="0"/>
                <w:numId w:val="47"/>
              </w:numPr>
              <w:spacing w:before="7" w:line="316" w:lineRule="auto"/>
              <w:ind w:left="103" w:right="98"/>
              <w:rPr>
                <w:sz w:val="18"/>
                <w:szCs w:val="18"/>
              </w:rPr>
            </w:pPr>
            <w:r>
              <w:rPr>
                <w:sz w:val="18"/>
                <w:szCs w:val="18"/>
              </w:rPr>
              <w:t>Hadoop</w:t>
            </w:r>
            <w:r>
              <w:rPr>
                <w:spacing w:val="-45"/>
                <w:sz w:val="18"/>
                <w:szCs w:val="18"/>
              </w:rPr>
              <w:t xml:space="preserve"> </w:t>
            </w:r>
            <w:r>
              <w:rPr>
                <w:sz w:val="18"/>
                <w:szCs w:val="18"/>
              </w:rPr>
              <w:t xml:space="preserve">原理 </w:t>
            </w:r>
          </w:p>
          <w:p w:rsidR="00B37808" w:rsidRDefault="001904B6">
            <w:pPr>
              <w:pStyle w:val="TableParagraph"/>
              <w:numPr>
                <w:ilvl w:val="0"/>
                <w:numId w:val="47"/>
              </w:numPr>
              <w:spacing w:before="7" w:line="316" w:lineRule="auto"/>
              <w:ind w:left="103" w:right="98"/>
              <w:rPr>
                <w:sz w:val="18"/>
                <w:szCs w:val="18"/>
              </w:rPr>
            </w:pPr>
            <w:r>
              <w:rPr>
                <w:spacing w:val="-3"/>
                <w:sz w:val="18"/>
                <w:szCs w:val="18"/>
              </w:rPr>
              <w:t>Hadoop</w:t>
            </w:r>
            <w:r>
              <w:rPr>
                <w:spacing w:val="-40"/>
                <w:sz w:val="18"/>
                <w:szCs w:val="18"/>
              </w:rPr>
              <w:t xml:space="preserve"> </w:t>
            </w:r>
            <w:r>
              <w:rPr>
                <w:sz w:val="18"/>
                <w:szCs w:val="18"/>
              </w:rPr>
              <w:t>平台部署 与运维</w:t>
            </w:r>
          </w:p>
          <w:p w:rsidR="00B37808" w:rsidRDefault="001904B6">
            <w:pPr>
              <w:pStyle w:val="TableParagraph"/>
              <w:numPr>
                <w:ilvl w:val="0"/>
                <w:numId w:val="47"/>
              </w:numPr>
              <w:spacing w:before="18" w:line="316" w:lineRule="auto"/>
              <w:ind w:left="103" w:right="98"/>
              <w:jc w:val="both"/>
              <w:rPr>
                <w:sz w:val="18"/>
                <w:szCs w:val="18"/>
                <w:lang w:eastAsia="zh-CN"/>
              </w:rPr>
            </w:pPr>
            <w:r>
              <w:rPr>
                <w:sz w:val="18"/>
                <w:szCs w:val="18"/>
                <w:lang w:eastAsia="zh-CN"/>
              </w:rPr>
              <w:t>Hbase</w:t>
            </w:r>
            <w:r>
              <w:rPr>
                <w:spacing w:val="-45"/>
                <w:sz w:val="18"/>
                <w:szCs w:val="18"/>
                <w:lang w:eastAsia="zh-CN"/>
              </w:rPr>
              <w:t xml:space="preserve"> </w:t>
            </w:r>
            <w:r>
              <w:rPr>
                <w:sz w:val="18"/>
                <w:szCs w:val="18"/>
                <w:lang w:eastAsia="zh-CN"/>
              </w:rPr>
              <w:t>数据库和 Hive</w:t>
            </w:r>
            <w:r>
              <w:rPr>
                <w:spacing w:val="-44"/>
                <w:sz w:val="18"/>
                <w:szCs w:val="18"/>
                <w:lang w:eastAsia="zh-CN"/>
              </w:rPr>
              <w:t xml:space="preserve"> </w:t>
            </w:r>
            <w:r>
              <w:rPr>
                <w:sz w:val="18"/>
                <w:szCs w:val="18"/>
                <w:lang w:eastAsia="zh-CN"/>
              </w:rPr>
              <w:t xml:space="preserve">数据仓库应用 </w:t>
            </w:r>
          </w:p>
          <w:p w:rsidR="00B37808" w:rsidRDefault="001904B6">
            <w:pPr>
              <w:pStyle w:val="TableParagraph"/>
              <w:numPr>
                <w:ilvl w:val="0"/>
                <w:numId w:val="47"/>
              </w:numPr>
              <w:spacing w:before="18" w:line="316" w:lineRule="auto"/>
              <w:ind w:left="103" w:right="98"/>
              <w:jc w:val="both"/>
              <w:rPr>
                <w:sz w:val="18"/>
                <w:szCs w:val="18"/>
              </w:rPr>
            </w:pPr>
            <w:r>
              <w:rPr>
                <w:sz w:val="18"/>
                <w:szCs w:val="18"/>
              </w:rPr>
              <w:t>基于内存计算的 Spark</w:t>
            </w:r>
            <w:r>
              <w:rPr>
                <w:spacing w:val="-60"/>
                <w:sz w:val="18"/>
                <w:szCs w:val="18"/>
              </w:rPr>
              <w:t xml:space="preserve"> </w:t>
            </w:r>
            <w:r>
              <w:rPr>
                <w:sz w:val="18"/>
                <w:szCs w:val="18"/>
              </w:rPr>
              <w:t>大数据处理框 架</w:t>
            </w:r>
          </w:p>
          <w:p w:rsidR="00B37808" w:rsidRDefault="001904B6">
            <w:pPr>
              <w:pStyle w:val="TableParagraph"/>
              <w:spacing w:before="18" w:line="316" w:lineRule="auto"/>
              <w:ind w:left="103" w:right="98"/>
              <w:rPr>
                <w:sz w:val="18"/>
                <w:szCs w:val="18"/>
                <w:lang w:eastAsia="zh-CN"/>
              </w:rPr>
            </w:pPr>
            <w:r>
              <w:rPr>
                <w:spacing w:val="-3"/>
                <w:sz w:val="18"/>
                <w:szCs w:val="18"/>
                <w:lang w:eastAsia="zh-CN"/>
              </w:rPr>
              <w:t>5、Python</w:t>
            </w:r>
            <w:r>
              <w:rPr>
                <w:spacing w:val="-40"/>
                <w:sz w:val="18"/>
                <w:szCs w:val="18"/>
                <w:lang w:eastAsia="zh-CN"/>
              </w:rPr>
              <w:t xml:space="preserve"> </w:t>
            </w:r>
            <w:r>
              <w:rPr>
                <w:sz w:val="18"/>
                <w:szCs w:val="18"/>
                <w:lang w:eastAsia="zh-CN"/>
              </w:rPr>
              <w:t>语言程序 设计</w:t>
            </w:r>
          </w:p>
          <w:p w:rsidR="00B37808" w:rsidRDefault="001904B6">
            <w:pPr>
              <w:pStyle w:val="TableParagraph"/>
              <w:spacing w:before="18" w:line="316" w:lineRule="auto"/>
              <w:ind w:left="103" w:right="98"/>
              <w:rPr>
                <w:sz w:val="18"/>
                <w:szCs w:val="18"/>
                <w:lang w:eastAsia="zh-CN"/>
              </w:rPr>
            </w:pPr>
            <w:r>
              <w:rPr>
                <w:spacing w:val="-3"/>
                <w:sz w:val="18"/>
                <w:szCs w:val="18"/>
                <w:lang w:eastAsia="zh-CN"/>
              </w:rPr>
              <w:t>6、Java</w:t>
            </w:r>
            <w:r>
              <w:rPr>
                <w:spacing w:val="-44"/>
                <w:sz w:val="18"/>
                <w:szCs w:val="18"/>
                <w:lang w:eastAsia="zh-CN"/>
              </w:rPr>
              <w:t xml:space="preserve"> </w:t>
            </w:r>
            <w:r>
              <w:rPr>
                <w:sz w:val="18"/>
                <w:szCs w:val="18"/>
                <w:lang w:eastAsia="zh-CN"/>
              </w:rPr>
              <w:t xml:space="preserve">语言程序设 计 </w:t>
            </w:r>
          </w:p>
          <w:p w:rsidR="00B37808" w:rsidRDefault="001904B6">
            <w:pPr>
              <w:pStyle w:val="TableParagraph"/>
              <w:spacing w:before="18" w:line="316" w:lineRule="auto"/>
              <w:ind w:left="103" w:right="98"/>
              <w:rPr>
                <w:sz w:val="18"/>
                <w:szCs w:val="18"/>
                <w:lang w:eastAsia="zh-CN"/>
              </w:rPr>
            </w:pPr>
            <w:r>
              <w:rPr>
                <w:sz w:val="18"/>
                <w:szCs w:val="18"/>
                <w:lang w:eastAsia="zh-CN"/>
              </w:rPr>
              <w:t>7、数据库原理与应 用</w:t>
            </w:r>
          </w:p>
          <w:p w:rsidR="00B37808" w:rsidRDefault="001904B6">
            <w:pPr>
              <w:pStyle w:val="TableParagraph"/>
              <w:spacing w:before="18"/>
              <w:ind w:left="103"/>
              <w:rPr>
                <w:sz w:val="18"/>
                <w:szCs w:val="18"/>
                <w:lang w:eastAsia="zh-CN"/>
              </w:rPr>
            </w:pPr>
            <w:r>
              <w:rPr>
                <w:sz w:val="18"/>
                <w:szCs w:val="18"/>
                <w:lang w:eastAsia="zh-CN"/>
              </w:rPr>
              <w:t>8、SPSS、EXCEL</w:t>
            </w:r>
            <w:r>
              <w:rPr>
                <w:spacing w:val="-47"/>
                <w:sz w:val="18"/>
                <w:szCs w:val="18"/>
                <w:lang w:eastAsia="zh-CN"/>
              </w:rPr>
              <w:t xml:space="preserve"> </w:t>
            </w:r>
            <w:r>
              <w:rPr>
                <w:sz w:val="18"/>
                <w:szCs w:val="18"/>
                <w:lang w:eastAsia="zh-CN"/>
              </w:rPr>
              <w:t>等</w:t>
            </w:r>
          </w:p>
          <w:p w:rsidR="00B37808" w:rsidRDefault="001904B6">
            <w:pPr>
              <w:pStyle w:val="TableParagraph"/>
              <w:spacing w:before="76" w:line="316" w:lineRule="auto"/>
              <w:ind w:left="103" w:right="129"/>
              <w:rPr>
                <w:sz w:val="18"/>
                <w:szCs w:val="18"/>
                <w:lang w:eastAsia="zh-CN"/>
              </w:rPr>
            </w:pPr>
            <w:r>
              <w:rPr>
                <w:sz w:val="18"/>
                <w:szCs w:val="18"/>
                <w:lang w:eastAsia="zh-CN"/>
              </w:rPr>
              <w:t>数据分析工具 9、数据分析原理及算法应用</w:t>
            </w:r>
          </w:p>
        </w:tc>
        <w:tc>
          <w:tcPr>
            <w:tcW w:w="2246" w:type="dxa"/>
            <w:gridSpan w:val="3"/>
            <w:tcBorders>
              <w:top w:val="single" w:sz="4" w:space="0" w:color="000000"/>
              <w:left w:val="single" w:sz="4" w:space="0" w:color="000000"/>
              <w:bottom w:val="single" w:sz="12" w:space="0" w:color="000000"/>
              <w:right w:val="single" w:sz="12" w:space="0" w:color="000000"/>
            </w:tcBorders>
          </w:tcPr>
          <w:p w:rsidR="00B37808" w:rsidRDefault="001904B6">
            <w:pPr>
              <w:pStyle w:val="TableParagraph"/>
              <w:spacing w:before="6"/>
              <w:ind w:left="103"/>
              <w:rPr>
                <w:sz w:val="18"/>
                <w:szCs w:val="18"/>
                <w:lang w:eastAsia="zh-CN"/>
              </w:rPr>
            </w:pPr>
            <w:r>
              <w:rPr>
                <w:sz w:val="18"/>
                <w:szCs w:val="18"/>
                <w:lang w:eastAsia="zh-CN"/>
              </w:rPr>
              <w:t>1、《大数据运维基础》</w:t>
            </w:r>
          </w:p>
          <w:p w:rsidR="00B37808" w:rsidRDefault="001904B6">
            <w:pPr>
              <w:pStyle w:val="TableParagraph"/>
              <w:spacing w:before="78"/>
              <w:ind w:left="103"/>
              <w:rPr>
                <w:sz w:val="18"/>
                <w:szCs w:val="18"/>
                <w:lang w:eastAsia="zh-CN"/>
              </w:rPr>
            </w:pPr>
            <w:r>
              <w:rPr>
                <w:sz w:val="18"/>
                <w:szCs w:val="18"/>
                <w:lang w:eastAsia="zh-CN"/>
              </w:rPr>
              <w:t>2、《大数据存储技术》</w:t>
            </w:r>
          </w:p>
          <w:p w:rsidR="00B37808" w:rsidRDefault="001904B6">
            <w:pPr>
              <w:pStyle w:val="TableParagraph"/>
              <w:spacing w:before="76" w:line="316" w:lineRule="auto"/>
              <w:ind w:left="103" w:right="98"/>
              <w:rPr>
                <w:sz w:val="18"/>
                <w:szCs w:val="18"/>
                <w:lang w:eastAsia="zh-CN"/>
              </w:rPr>
            </w:pPr>
            <w:r>
              <w:rPr>
                <w:sz w:val="18"/>
                <w:szCs w:val="18"/>
                <w:lang w:eastAsia="zh-CN"/>
              </w:rPr>
              <w:t xml:space="preserve">3、《大数据导论》 </w:t>
            </w:r>
          </w:p>
          <w:p w:rsidR="00B37808" w:rsidRDefault="001904B6">
            <w:pPr>
              <w:pStyle w:val="TableParagraph"/>
              <w:spacing w:before="76" w:line="316" w:lineRule="auto"/>
              <w:ind w:left="103" w:right="98"/>
              <w:rPr>
                <w:sz w:val="18"/>
                <w:szCs w:val="18"/>
                <w:lang w:eastAsia="zh-CN"/>
              </w:rPr>
            </w:pPr>
            <w:r>
              <w:rPr>
                <w:sz w:val="18"/>
                <w:szCs w:val="18"/>
                <w:lang w:eastAsia="zh-CN"/>
              </w:rPr>
              <w:t>4、《Linux</w:t>
            </w:r>
            <w:r>
              <w:rPr>
                <w:spacing w:val="-45"/>
                <w:sz w:val="18"/>
                <w:szCs w:val="18"/>
                <w:lang w:eastAsia="zh-CN"/>
              </w:rPr>
              <w:t xml:space="preserve"> </w:t>
            </w:r>
            <w:r>
              <w:rPr>
                <w:sz w:val="18"/>
                <w:szCs w:val="18"/>
                <w:lang w:eastAsia="zh-CN"/>
              </w:rPr>
              <w:t xml:space="preserve">操作系统》 </w:t>
            </w:r>
          </w:p>
          <w:p w:rsidR="00B37808" w:rsidRDefault="001904B6">
            <w:pPr>
              <w:pStyle w:val="TableParagraph"/>
              <w:spacing w:before="76" w:line="316" w:lineRule="auto"/>
              <w:ind w:left="103" w:right="98"/>
              <w:rPr>
                <w:sz w:val="18"/>
                <w:szCs w:val="18"/>
                <w:lang w:eastAsia="zh-CN"/>
              </w:rPr>
            </w:pPr>
            <w:r>
              <w:rPr>
                <w:sz w:val="18"/>
                <w:szCs w:val="18"/>
                <w:lang w:eastAsia="zh-CN"/>
              </w:rPr>
              <w:t>5、《Java</w:t>
            </w:r>
            <w:r>
              <w:rPr>
                <w:spacing w:val="-46"/>
                <w:sz w:val="18"/>
                <w:szCs w:val="18"/>
                <w:lang w:eastAsia="zh-CN"/>
              </w:rPr>
              <w:t xml:space="preserve"> </w:t>
            </w:r>
            <w:r>
              <w:rPr>
                <w:sz w:val="18"/>
                <w:szCs w:val="18"/>
                <w:lang w:eastAsia="zh-CN"/>
              </w:rPr>
              <w:t>程序设计》</w:t>
            </w:r>
          </w:p>
          <w:p w:rsidR="00B37808" w:rsidRDefault="001904B6">
            <w:pPr>
              <w:pStyle w:val="TableParagraph"/>
              <w:spacing w:before="18" w:line="316" w:lineRule="auto"/>
              <w:ind w:left="103"/>
              <w:rPr>
                <w:spacing w:val="-82"/>
                <w:sz w:val="18"/>
                <w:szCs w:val="18"/>
                <w:lang w:eastAsia="zh-CN"/>
              </w:rPr>
            </w:pPr>
            <w:r>
              <w:rPr>
                <w:spacing w:val="-11"/>
                <w:sz w:val="18"/>
                <w:szCs w:val="18"/>
                <w:lang w:eastAsia="zh-CN"/>
              </w:rPr>
              <w:t>6、《数据库原理与应用》</w:t>
            </w:r>
            <w:r>
              <w:rPr>
                <w:spacing w:val="-82"/>
                <w:sz w:val="18"/>
                <w:szCs w:val="18"/>
                <w:lang w:eastAsia="zh-CN"/>
              </w:rPr>
              <w:t xml:space="preserve"> </w:t>
            </w:r>
          </w:p>
          <w:p w:rsidR="00B37808" w:rsidRDefault="001904B6">
            <w:pPr>
              <w:pStyle w:val="TableParagraph"/>
              <w:spacing w:before="18" w:line="316" w:lineRule="auto"/>
              <w:ind w:left="103"/>
              <w:rPr>
                <w:sz w:val="18"/>
                <w:szCs w:val="18"/>
                <w:lang w:eastAsia="zh-CN"/>
              </w:rPr>
            </w:pPr>
            <w:r>
              <w:rPr>
                <w:spacing w:val="-10"/>
                <w:sz w:val="18"/>
                <w:szCs w:val="18"/>
                <w:lang w:eastAsia="zh-CN"/>
              </w:rPr>
              <w:t>7、《Python</w:t>
            </w:r>
            <w:r>
              <w:rPr>
                <w:spacing w:val="-42"/>
                <w:sz w:val="18"/>
                <w:szCs w:val="18"/>
                <w:lang w:eastAsia="zh-CN"/>
              </w:rPr>
              <w:t xml:space="preserve"> </w:t>
            </w:r>
            <w:r>
              <w:rPr>
                <w:sz w:val="18"/>
                <w:szCs w:val="18"/>
                <w:lang w:eastAsia="zh-CN"/>
              </w:rPr>
              <w:t>基础与应用</w:t>
            </w:r>
            <w:r>
              <w:rPr>
                <w:spacing w:val="-85"/>
                <w:sz w:val="18"/>
                <w:szCs w:val="18"/>
                <w:lang w:eastAsia="zh-CN"/>
              </w:rPr>
              <w:t xml:space="preserve"> </w:t>
            </w:r>
            <w:r>
              <w:rPr>
                <w:sz w:val="18"/>
                <w:szCs w:val="18"/>
                <w:lang w:eastAsia="zh-CN"/>
              </w:rPr>
              <w:t xml:space="preserve">实战》 </w:t>
            </w:r>
            <w:r>
              <w:rPr>
                <w:spacing w:val="-11"/>
                <w:sz w:val="18"/>
                <w:szCs w:val="18"/>
                <w:lang w:eastAsia="zh-CN"/>
              </w:rPr>
              <w:t>8、《数据采集与预处理》</w:t>
            </w:r>
          </w:p>
          <w:p w:rsidR="00B37808" w:rsidRDefault="001904B6">
            <w:pPr>
              <w:pStyle w:val="TableParagraph"/>
              <w:spacing w:before="19" w:line="316" w:lineRule="auto"/>
              <w:ind w:left="103" w:right="89"/>
              <w:rPr>
                <w:sz w:val="18"/>
                <w:szCs w:val="18"/>
                <w:lang w:eastAsia="zh-CN"/>
              </w:rPr>
            </w:pPr>
            <w:r>
              <w:rPr>
                <w:spacing w:val="-4"/>
                <w:sz w:val="18"/>
                <w:szCs w:val="18"/>
                <w:lang w:eastAsia="zh-CN"/>
              </w:rPr>
              <w:t>9、《流式计算框架开发</w:t>
            </w:r>
            <w:r>
              <w:rPr>
                <w:spacing w:val="-81"/>
                <w:sz w:val="18"/>
                <w:szCs w:val="18"/>
                <w:lang w:eastAsia="zh-CN"/>
              </w:rPr>
              <w:t xml:space="preserve"> </w:t>
            </w:r>
            <w:r>
              <w:rPr>
                <w:sz w:val="18"/>
                <w:szCs w:val="18"/>
                <w:lang w:eastAsia="zh-CN"/>
              </w:rPr>
              <w:t xml:space="preserve">技术》 </w:t>
            </w:r>
          </w:p>
          <w:p w:rsidR="00B37808" w:rsidRDefault="001904B6">
            <w:pPr>
              <w:pStyle w:val="TableParagraph"/>
              <w:spacing w:before="19" w:line="316" w:lineRule="auto"/>
              <w:ind w:left="103" w:right="89"/>
              <w:rPr>
                <w:sz w:val="18"/>
                <w:szCs w:val="18"/>
                <w:lang w:eastAsia="zh-CN"/>
              </w:rPr>
            </w:pPr>
            <w:r>
              <w:rPr>
                <w:sz w:val="18"/>
                <w:szCs w:val="18"/>
                <w:lang w:eastAsia="zh-CN"/>
              </w:rPr>
              <w:t xml:space="preserve">10、《企业级数据采集 与清洗项目实战》 </w:t>
            </w:r>
          </w:p>
          <w:p w:rsidR="00B37808" w:rsidRDefault="001904B6">
            <w:pPr>
              <w:pStyle w:val="TableParagraph"/>
              <w:spacing w:before="19" w:line="316" w:lineRule="auto"/>
              <w:ind w:left="103" w:right="89"/>
              <w:rPr>
                <w:sz w:val="18"/>
                <w:szCs w:val="18"/>
                <w:lang w:eastAsia="zh-CN"/>
              </w:rPr>
            </w:pPr>
            <w:r>
              <w:rPr>
                <w:sz w:val="18"/>
                <w:szCs w:val="18"/>
                <w:lang w:eastAsia="zh-CN"/>
              </w:rPr>
              <w:t xml:space="preserve">11、《数据分析技术与 应用》 </w:t>
            </w:r>
          </w:p>
          <w:p w:rsidR="00B37808" w:rsidRDefault="001904B6">
            <w:pPr>
              <w:pStyle w:val="TableParagraph"/>
              <w:spacing w:before="19" w:line="316" w:lineRule="auto"/>
              <w:ind w:left="103" w:right="89"/>
              <w:rPr>
                <w:sz w:val="18"/>
                <w:szCs w:val="18"/>
                <w:lang w:eastAsia="zh-CN"/>
              </w:rPr>
            </w:pPr>
            <w:r>
              <w:rPr>
                <w:sz w:val="18"/>
                <w:szCs w:val="18"/>
                <w:lang w:eastAsia="zh-CN"/>
              </w:rPr>
              <w:t xml:space="preserve">12、《企业级大数据开 发环境搭建实训》 </w:t>
            </w:r>
          </w:p>
          <w:p w:rsidR="00B37808" w:rsidRDefault="001904B6">
            <w:pPr>
              <w:pStyle w:val="TableParagraph"/>
              <w:spacing w:before="19" w:line="316" w:lineRule="auto"/>
              <w:ind w:left="103" w:right="89"/>
              <w:rPr>
                <w:sz w:val="18"/>
                <w:szCs w:val="18"/>
                <w:lang w:eastAsia="zh-CN"/>
              </w:rPr>
            </w:pPr>
            <w:r>
              <w:rPr>
                <w:spacing w:val="-6"/>
                <w:sz w:val="18"/>
                <w:szCs w:val="18"/>
                <w:lang w:eastAsia="zh-CN"/>
              </w:rPr>
              <w:t>13、《基于</w:t>
            </w:r>
            <w:r>
              <w:rPr>
                <w:spacing w:val="-47"/>
                <w:sz w:val="18"/>
                <w:szCs w:val="18"/>
                <w:lang w:eastAsia="zh-CN"/>
              </w:rPr>
              <w:t xml:space="preserve"> </w:t>
            </w:r>
            <w:r>
              <w:rPr>
                <w:sz w:val="18"/>
                <w:szCs w:val="18"/>
                <w:lang w:eastAsia="zh-CN"/>
              </w:rPr>
              <w:t>PYTHON</w:t>
            </w:r>
            <w:r>
              <w:rPr>
                <w:spacing w:val="-44"/>
                <w:sz w:val="18"/>
                <w:szCs w:val="18"/>
                <w:lang w:eastAsia="zh-CN"/>
              </w:rPr>
              <w:t xml:space="preserve"> </w:t>
            </w:r>
            <w:r>
              <w:rPr>
                <w:sz w:val="18"/>
                <w:szCs w:val="18"/>
                <w:lang w:eastAsia="zh-CN"/>
              </w:rPr>
              <w:t xml:space="preserve">语言 的大数据分析项目》 </w:t>
            </w:r>
          </w:p>
          <w:p w:rsidR="00B37808" w:rsidRDefault="001904B6">
            <w:pPr>
              <w:pStyle w:val="TableParagraph"/>
              <w:spacing w:before="19" w:line="316" w:lineRule="auto"/>
              <w:ind w:left="103" w:right="89"/>
              <w:rPr>
                <w:sz w:val="18"/>
                <w:szCs w:val="18"/>
                <w:lang w:eastAsia="zh-CN"/>
              </w:rPr>
            </w:pPr>
            <w:r>
              <w:rPr>
                <w:sz w:val="18"/>
                <w:szCs w:val="18"/>
                <w:lang w:eastAsia="zh-CN"/>
              </w:rPr>
              <w:t>14、《数据仓库理论与实践》</w:t>
            </w:r>
          </w:p>
        </w:tc>
      </w:tr>
    </w:tbl>
    <w:p w:rsidR="00B37808" w:rsidRDefault="00B37808">
      <w:pPr>
        <w:spacing w:line="316" w:lineRule="auto"/>
        <w:rPr>
          <w:rFonts w:ascii="宋体" w:hAnsi="宋体" w:cs="宋体"/>
          <w:sz w:val="18"/>
          <w:szCs w:val="18"/>
        </w:rPr>
        <w:sectPr w:rsidR="00B37808">
          <w:pgSz w:w="11910" w:h="16840"/>
          <w:pgMar w:top="1100" w:right="1480" w:bottom="1160" w:left="1500" w:header="0" w:footer="979" w:gutter="0"/>
          <w:cols w:space="720"/>
        </w:sectPr>
      </w:pPr>
    </w:p>
    <w:p w:rsidR="00B37808" w:rsidRDefault="00B37808">
      <w:pPr>
        <w:spacing w:before="11"/>
        <w:rPr>
          <w:rFonts w:eastAsia="Times New Roman"/>
          <w:sz w:val="27"/>
          <w:szCs w:val="27"/>
        </w:rPr>
      </w:pPr>
    </w:p>
    <w:tbl>
      <w:tblPr>
        <w:tblStyle w:val="TableNormal"/>
        <w:tblW w:w="0" w:type="auto"/>
        <w:tblInd w:w="105" w:type="dxa"/>
        <w:tblLayout w:type="fixed"/>
        <w:tblLook w:val="04A0" w:firstRow="1" w:lastRow="0" w:firstColumn="1" w:lastColumn="0" w:noHBand="0" w:noVBand="1"/>
      </w:tblPr>
      <w:tblGrid>
        <w:gridCol w:w="425"/>
        <w:gridCol w:w="566"/>
        <w:gridCol w:w="2184"/>
        <w:gridCol w:w="1830"/>
        <w:gridCol w:w="1590"/>
        <w:gridCol w:w="2071"/>
      </w:tblGrid>
      <w:tr w:rsidR="00B37808">
        <w:trPr>
          <w:trHeight w:hRule="exact" w:val="1267"/>
        </w:trPr>
        <w:tc>
          <w:tcPr>
            <w:tcW w:w="425" w:type="dxa"/>
            <w:tcBorders>
              <w:top w:val="single" w:sz="12" w:space="0" w:color="000000"/>
              <w:left w:val="single" w:sz="12" w:space="0" w:color="000000"/>
              <w:bottom w:val="single" w:sz="4" w:space="0" w:color="000000"/>
              <w:right w:val="single" w:sz="4" w:space="0" w:color="000000"/>
            </w:tcBorders>
          </w:tcPr>
          <w:p w:rsidR="00B37808" w:rsidRDefault="00B37808"/>
        </w:tc>
        <w:tc>
          <w:tcPr>
            <w:tcW w:w="566" w:type="dxa"/>
            <w:tcBorders>
              <w:top w:val="single" w:sz="12" w:space="0" w:color="000000"/>
              <w:left w:val="single" w:sz="4" w:space="0" w:color="000000"/>
              <w:bottom w:val="single" w:sz="4" w:space="0" w:color="000000"/>
              <w:right w:val="single" w:sz="4" w:space="0" w:color="000000"/>
            </w:tcBorders>
          </w:tcPr>
          <w:p w:rsidR="00B37808" w:rsidRDefault="00B37808"/>
        </w:tc>
        <w:tc>
          <w:tcPr>
            <w:tcW w:w="2184" w:type="dxa"/>
            <w:tcBorders>
              <w:top w:val="single" w:sz="12" w:space="0" w:color="000000"/>
              <w:left w:val="single" w:sz="4" w:space="0" w:color="000000"/>
              <w:bottom w:val="single" w:sz="4" w:space="0" w:color="000000"/>
              <w:right w:val="single" w:sz="4" w:space="0" w:color="000000"/>
            </w:tcBorders>
          </w:tcPr>
          <w:p w:rsidR="00B37808" w:rsidRDefault="00B37808"/>
        </w:tc>
        <w:tc>
          <w:tcPr>
            <w:tcW w:w="1830" w:type="dxa"/>
            <w:tcBorders>
              <w:top w:val="single" w:sz="12" w:space="0" w:color="000000"/>
              <w:left w:val="single" w:sz="4" w:space="0" w:color="000000"/>
              <w:bottom w:val="single" w:sz="4" w:space="0" w:color="000000"/>
              <w:right w:val="single" w:sz="4" w:space="0" w:color="000000"/>
            </w:tcBorders>
          </w:tcPr>
          <w:p w:rsidR="00B37808" w:rsidRDefault="001904B6">
            <w:pPr>
              <w:pStyle w:val="TableParagraph"/>
              <w:spacing w:before="74" w:line="316" w:lineRule="auto"/>
              <w:ind w:left="103" w:right="98" w:hanging="1"/>
              <w:rPr>
                <w:sz w:val="18"/>
                <w:szCs w:val="18"/>
                <w:lang w:eastAsia="zh-CN"/>
              </w:rPr>
            </w:pPr>
            <w:r>
              <w:rPr>
                <w:spacing w:val="-21"/>
                <w:sz w:val="18"/>
                <w:szCs w:val="18"/>
                <w:lang w:eastAsia="zh-CN"/>
              </w:rPr>
              <w:t>5、熟悉</w:t>
            </w:r>
            <w:r>
              <w:rPr>
                <w:rFonts w:hint="eastAsia"/>
                <w:spacing w:val="-21"/>
                <w:sz w:val="18"/>
                <w:szCs w:val="18"/>
                <w:lang w:eastAsia="zh-CN"/>
              </w:rPr>
              <w:t xml:space="preserve">  </w:t>
            </w:r>
            <w:r>
              <w:rPr>
                <w:spacing w:val="-45"/>
                <w:sz w:val="18"/>
                <w:szCs w:val="18"/>
                <w:lang w:eastAsia="zh-CN"/>
              </w:rPr>
              <w:t xml:space="preserve"> </w:t>
            </w:r>
            <w:r>
              <w:rPr>
                <w:spacing w:val="-1"/>
                <w:sz w:val="18"/>
                <w:szCs w:val="18"/>
                <w:lang w:eastAsia="zh-CN"/>
              </w:rPr>
              <w:t>ETL</w:t>
            </w:r>
            <w:r>
              <w:rPr>
                <w:rFonts w:hint="eastAsia"/>
                <w:spacing w:val="-1"/>
                <w:sz w:val="18"/>
                <w:szCs w:val="18"/>
                <w:lang w:eastAsia="zh-CN"/>
              </w:rPr>
              <w:t xml:space="preserve"> </w:t>
            </w:r>
            <w:r>
              <w:rPr>
                <w:spacing w:val="-44"/>
                <w:sz w:val="18"/>
                <w:szCs w:val="18"/>
                <w:lang w:eastAsia="zh-CN"/>
              </w:rPr>
              <w:t xml:space="preserve"> </w:t>
            </w:r>
            <w:r>
              <w:rPr>
                <w:sz w:val="18"/>
                <w:szCs w:val="18"/>
                <w:lang w:eastAsia="zh-CN"/>
              </w:rPr>
              <w:t xml:space="preserve">及数据仓 </w:t>
            </w:r>
            <w:proofErr w:type="gramStart"/>
            <w:r>
              <w:rPr>
                <w:sz w:val="18"/>
                <w:szCs w:val="18"/>
                <w:lang w:eastAsia="zh-CN"/>
              </w:rPr>
              <w:t>库工具</w:t>
            </w:r>
            <w:proofErr w:type="gramEnd"/>
          </w:p>
        </w:tc>
        <w:tc>
          <w:tcPr>
            <w:tcW w:w="1590" w:type="dxa"/>
            <w:tcBorders>
              <w:top w:val="single" w:sz="12" w:space="0" w:color="000000"/>
              <w:left w:val="single" w:sz="4" w:space="0" w:color="000000"/>
              <w:bottom w:val="single" w:sz="4" w:space="0" w:color="000000"/>
              <w:right w:val="single" w:sz="4" w:space="0" w:color="000000"/>
            </w:tcBorders>
          </w:tcPr>
          <w:p w:rsidR="00B37808" w:rsidRDefault="00B37808"/>
        </w:tc>
        <w:tc>
          <w:tcPr>
            <w:tcW w:w="2071" w:type="dxa"/>
            <w:tcBorders>
              <w:top w:val="single" w:sz="12" w:space="0" w:color="000000"/>
              <w:left w:val="single" w:sz="4" w:space="0" w:color="000000"/>
              <w:bottom w:val="single" w:sz="4" w:space="0" w:color="000000"/>
              <w:right w:val="single" w:sz="12" w:space="0" w:color="000000"/>
            </w:tcBorders>
          </w:tcPr>
          <w:p w:rsidR="00B37808" w:rsidRDefault="00B37808">
            <w:pPr>
              <w:pStyle w:val="TableParagraph"/>
              <w:spacing w:before="10"/>
              <w:ind w:left="103"/>
              <w:rPr>
                <w:sz w:val="18"/>
                <w:szCs w:val="18"/>
                <w:lang w:eastAsia="zh-CN"/>
              </w:rPr>
            </w:pPr>
          </w:p>
        </w:tc>
      </w:tr>
      <w:tr w:rsidR="00B37808">
        <w:trPr>
          <w:trHeight w:hRule="exact" w:val="8028"/>
        </w:trPr>
        <w:tc>
          <w:tcPr>
            <w:tcW w:w="425" w:type="dxa"/>
            <w:tcBorders>
              <w:top w:val="single" w:sz="4" w:space="0" w:color="000000"/>
              <w:left w:val="single" w:sz="12" w:space="0" w:color="000000"/>
              <w:bottom w:val="single" w:sz="4" w:space="0" w:color="000000"/>
              <w:right w:val="single" w:sz="4" w:space="0" w:color="000000"/>
            </w:tcBorders>
            <w:vAlign w:val="center"/>
          </w:tcPr>
          <w:p w:rsidR="00B37808" w:rsidRDefault="001904B6">
            <w:pPr>
              <w:pStyle w:val="TableParagraph"/>
              <w:spacing w:before="10" w:line="316" w:lineRule="auto"/>
              <w:ind w:left="93" w:right="131"/>
              <w:jc w:val="center"/>
              <w:rPr>
                <w:sz w:val="18"/>
                <w:szCs w:val="18"/>
                <w:lang w:eastAsia="zh-CN"/>
              </w:rPr>
            </w:pPr>
            <w:r>
              <w:rPr>
                <w:sz w:val="18"/>
                <w:szCs w:val="18"/>
                <w:lang w:eastAsia="zh-CN"/>
              </w:rPr>
              <w:t>大 数 据 采 集 与 处 理 方 向</w:t>
            </w:r>
          </w:p>
        </w:tc>
        <w:tc>
          <w:tcPr>
            <w:tcW w:w="566" w:type="dxa"/>
            <w:tcBorders>
              <w:top w:val="single" w:sz="4" w:space="0" w:color="000000"/>
              <w:left w:val="single" w:sz="4" w:space="0" w:color="000000"/>
              <w:bottom w:val="single" w:sz="4" w:space="0" w:color="000000"/>
              <w:right w:val="single" w:sz="4" w:space="0" w:color="000000"/>
            </w:tcBorders>
            <w:vAlign w:val="center"/>
          </w:tcPr>
          <w:p w:rsidR="00B37808" w:rsidRDefault="001904B6">
            <w:pPr>
              <w:pStyle w:val="TableParagraph"/>
              <w:spacing w:before="10" w:line="316" w:lineRule="auto"/>
              <w:ind w:left="103" w:right="271"/>
              <w:jc w:val="center"/>
              <w:rPr>
                <w:sz w:val="18"/>
                <w:szCs w:val="18"/>
              </w:rPr>
            </w:pPr>
            <w:r>
              <w:rPr>
                <w:sz w:val="18"/>
                <w:szCs w:val="18"/>
              </w:rPr>
              <w:t>大 数 据 处 理 工 程 师</w:t>
            </w:r>
          </w:p>
        </w:tc>
        <w:tc>
          <w:tcPr>
            <w:tcW w:w="2184"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48"/>
              </w:numPr>
              <w:spacing w:before="9" w:line="316" w:lineRule="auto"/>
              <w:ind w:left="103" w:right="101"/>
              <w:rPr>
                <w:sz w:val="18"/>
                <w:szCs w:val="18"/>
                <w:lang w:eastAsia="zh-CN"/>
              </w:rPr>
            </w:pPr>
            <w:r>
              <w:rPr>
                <w:sz w:val="18"/>
                <w:szCs w:val="18"/>
                <w:lang w:eastAsia="zh-CN"/>
              </w:rPr>
              <w:t xml:space="preserve">负责海量公开数据 </w:t>
            </w:r>
            <w:r>
              <w:rPr>
                <w:spacing w:val="-4"/>
                <w:sz w:val="18"/>
                <w:szCs w:val="18"/>
                <w:lang w:eastAsia="zh-CN"/>
              </w:rPr>
              <w:t>的数据清洗、整理以及</w:t>
            </w:r>
            <w:r>
              <w:rPr>
                <w:spacing w:val="-82"/>
                <w:sz w:val="18"/>
                <w:szCs w:val="18"/>
                <w:lang w:eastAsia="zh-CN"/>
              </w:rPr>
              <w:t xml:space="preserve"> </w:t>
            </w:r>
            <w:r>
              <w:rPr>
                <w:sz w:val="18"/>
                <w:szCs w:val="18"/>
                <w:lang w:eastAsia="zh-CN"/>
              </w:rPr>
              <w:t xml:space="preserve">质量检测工作等； </w:t>
            </w:r>
          </w:p>
          <w:p w:rsidR="00B37808" w:rsidRDefault="001904B6">
            <w:pPr>
              <w:pStyle w:val="TableParagraph"/>
              <w:numPr>
                <w:ilvl w:val="0"/>
                <w:numId w:val="48"/>
              </w:numPr>
              <w:spacing w:before="9" w:line="316" w:lineRule="auto"/>
              <w:ind w:left="103" w:right="101"/>
              <w:rPr>
                <w:sz w:val="18"/>
                <w:szCs w:val="18"/>
                <w:lang w:eastAsia="zh-CN"/>
              </w:rPr>
            </w:pPr>
            <w:r>
              <w:rPr>
                <w:sz w:val="18"/>
                <w:szCs w:val="18"/>
                <w:lang w:eastAsia="zh-CN"/>
              </w:rPr>
              <w:t xml:space="preserve">负责核心数据库的 </w:t>
            </w:r>
            <w:r>
              <w:rPr>
                <w:spacing w:val="-4"/>
                <w:sz w:val="18"/>
                <w:szCs w:val="18"/>
                <w:lang w:eastAsia="zh-CN"/>
              </w:rPr>
              <w:t>日常维护和管理，处理</w:t>
            </w:r>
            <w:r>
              <w:rPr>
                <w:spacing w:val="-82"/>
                <w:sz w:val="18"/>
                <w:szCs w:val="18"/>
                <w:lang w:eastAsia="zh-CN"/>
              </w:rPr>
              <w:t xml:space="preserve"> </w:t>
            </w:r>
            <w:r>
              <w:rPr>
                <w:spacing w:val="-4"/>
                <w:sz w:val="18"/>
                <w:szCs w:val="18"/>
                <w:lang w:eastAsia="zh-CN"/>
              </w:rPr>
              <w:t>各种数据库故障，定期</w:t>
            </w:r>
            <w:r>
              <w:rPr>
                <w:spacing w:val="-82"/>
                <w:sz w:val="18"/>
                <w:szCs w:val="18"/>
                <w:lang w:eastAsia="zh-CN"/>
              </w:rPr>
              <w:t xml:space="preserve"> </w:t>
            </w:r>
            <w:r>
              <w:rPr>
                <w:sz w:val="18"/>
                <w:szCs w:val="18"/>
                <w:lang w:eastAsia="zh-CN"/>
              </w:rPr>
              <w:t>对数据库进行健康检查并提交数据运行报</w:t>
            </w:r>
            <w:r>
              <w:rPr>
                <w:spacing w:val="-4"/>
                <w:sz w:val="18"/>
                <w:szCs w:val="18"/>
                <w:lang w:eastAsia="zh-CN"/>
              </w:rPr>
              <w:t>告，负责数据库技术文</w:t>
            </w:r>
            <w:r>
              <w:rPr>
                <w:spacing w:val="-82"/>
                <w:sz w:val="18"/>
                <w:szCs w:val="18"/>
                <w:lang w:eastAsia="zh-CN"/>
              </w:rPr>
              <w:t xml:space="preserve"> </w:t>
            </w:r>
            <w:r>
              <w:rPr>
                <w:sz w:val="18"/>
                <w:szCs w:val="18"/>
                <w:lang w:eastAsia="zh-CN"/>
              </w:rPr>
              <w:t xml:space="preserve">档的编写； </w:t>
            </w:r>
          </w:p>
          <w:p w:rsidR="00B37808" w:rsidRDefault="001904B6">
            <w:pPr>
              <w:pStyle w:val="TableParagraph"/>
              <w:numPr>
                <w:ilvl w:val="0"/>
                <w:numId w:val="48"/>
              </w:numPr>
              <w:spacing w:before="9" w:line="316" w:lineRule="auto"/>
              <w:ind w:left="103" w:right="101"/>
              <w:rPr>
                <w:sz w:val="18"/>
                <w:szCs w:val="18"/>
                <w:lang w:eastAsia="zh-CN"/>
              </w:rPr>
            </w:pPr>
            <w:r>
              <w:rPr>
                <w:sz w:val="18"/>
                <w:szCs w:val="18"/>
                <w:lang w:eastAsia="zh-CN"/>
              </w:rPr>
              <w:t xml:space="preserve">熟悉智能推荐各类 </w:t>
            </w:r>
            <w:r>
              <w:rPr>
                <w:spacing w:val="-4"/>
                <w:sz w:val="18"/>
                <w:szCs w:val="18"/>
                <w:lang w:eastAsia="zh-CN"/>
              </w:rPr>
              <w:t>算法，并参与公司平台</w:t>
            </w:r>
            <w:r>
              <w:rPr>
                <w:spacing w:val="-82"/>
                <w:sz w:val="18"/>
                <w:szCs w:val="18"/>
                <w:lang w:eastAsia="zh-CN"/>
              </w:rPr>
              <w:t xml:space="preserve"> </w:t>
            </w:r>
            <w:r>
              <w:rPr>
                <w:sz w:val="18"/>
                <w:szCs w:val="18"/>
                <w:lang w:eastAsia="zh-CN"/>
              </w:rPr>
              <w:t>建设和应用；</w:t>
            </w:r>
          </w:p>
          <w:p w:rsidR="00B37808" w:rsidRDefault="001904B6">
            <w:pPr>
              <w:pStyle w:val="TableParagraph"/>
              <w:numPr>
                <w:ilvl w:val="0"/>
                <w:numId w:val="48"/>
              </w:numPr>
              <w:spacing w:before="18" w:line="316" w:lineRule="auto"/>
              <w:ind w:left="103" w:right="69"/>
              <w:rPr>
                <w:sz w:val="18"/>
                <w:szCs w:val="18"/>
                <w:lang w:eastAsia="zh-CN"/>
              </w:rPr>
            </w:pPr>
            <w:r>
              <w:rPr>
                <w:spacing w:val="-10"/>
                <w:sz w:val="18"/>
                <w:szCs w:val="18"/>
                <w:lang w:eastAsia="zh-CN"/>
              </w:rPr>
              <w:t>参与</w:t>
            </w:r>
            <w:r>
              <w:rPr>
                <w:spacing w:val="-44"/>
                <w:sz w:val="18"/>
                <w:szCs w:val="18"/>
                <w:lang w:eastAsia="zh-CN"/>
              </w:rPr>
              <w:t xml:space="preserve"> </w:t>
            </w:r>
            <w:r>
              <w:rPr>
                <w:spacing w:val="-4"/>
                <w:sz w:val="18"/>
                <w:szCs w:val="18"/>
                <w:lang w:eastAsia="zh-CN"/>
              </w:rPr>
              <w:t>Hadoop、HBase</w:t>
            </w:r>
            <w:r>
              <w:rPr>
                <w:spacing w:val="-88"/>
                <w:sz w:val="18"/>
                <w:szCs w:val="18"/>
                <w:lang w:eastAsia="zh-CN"/>
              </w:rPr>
              <w:t xml:space="preserve"> </w:t>
            </w:r>
            <w:r>
              <w:rPr>
                <w:sz w:val="18"/>
                <w:szCs w:val="18"/>
                <w:lang w:eastAsia="zh-CN"/>
              </w:rPr>
              <w:t xml:space="preserve">等大数据平台的规划、 </w:t>
            </w:r>
            <w:r>
              <w:rPr>
                <w:spacing w:val="-3"/>
                <w:sz w:val="18"/>
                <w:szCs w:val="18"/>
                <w:lang w:eastAsia="zh-CN"/>
              </w:rPr>
              <w:t>部署、建设、维护、优</w:t>
            </w:r>
            <w:r>
              <w:rPr>
                <w:sz w:val="18"/>
                <w:szCs w:val="18"/>
                <w:lang w:eastAsia="zh-CN"/>
              </w:rPr>
              <w:t xml:space="preserve"> 化等工作； 5、根据需求将数据在 非关系型和关系型数 </w:t>
            </w:r>
            <w:proofErr w:type="gramStart"/>
            <w:r>
              <w:rPr>
                <w:sz w:val="18"/>
                <w:szCs w:val="18"/>
                <w:lang w:eastAsia="zh-CN"/>
              </w:rPr>
              <w:t>据库之间</w:t>
            </w:r>
            <w:proofErr w:type="gramEnd"/>
            <w:r>
              <w:rPr>
                <w:sz w:val="18"/>
                <w:szCs w:val="18"/>
                <w:lang w:eastAsia="zh-CN"/>
              </w:rPr>
              <w:t xml:space="preserve">转化； </w:t>
            </w:r>
          </w:p>
          <w:p w:rsidR="00B37808" w:rsidRDefault="001904B6">
            <w:pPr>
              <w:pStyle w:val="TableParagraph"/>
              <w:spacing w:before="18" w:line="316" w:lineRule="auto"/>
              <w:ind w:left="103" w:right="69"/>
              <w:rPr>
                <w:sz w:val="18"/>
                <w:szCs w:val="18"/>
                <w:lang w:eastAsia="zh-CN"/>
              </w:rPr>
            </w:pPr>
            <w:r>
              <w:rPr>
                <w:rFonts w:hint="eastAsia"/>
                <w:sz w:val="18"/>
                <w:szCs w:val="18"/>
                <w:lang w:eastAsia="zh-CN"/>
              </w:rPr>
              <w:t>6、</w:t>
            </w:r>
            <w:r>
              <w:rPr>
                <w:sz w:val="18"/>
                <w:szCs w:val="18"/>
                <w:lang w:eastAsia="zh-CN"/>
              </w:rPr>
              <w:t xml:space="preserve">负责与外围各业务 </w:t>
            </w:r>
            <w:r>
              <w:rPr>
                <w:spacing w:val="-5"/>
                <w:sz w:val="18"/>
                <w:szCs w:val="18"/>
                <w:lang w:eastAsia="zh-CN"/>
              </w:rPr>
              <w:t>数据对接，利用</w:t>
            </w:r>
            <w:r>
              <w:rPr>
                <w:spacing w:val="-45"/>
                <w:sz w:val="18"/>
                <w:szCs w:val="18"/>
                <w:lang w:eastAsia="zh-CN"/>
              </w:rPr>
              <w:t xml:space="preserve"> </w:t>
            </w:r>
            <w:r>
              <w:rPr>
                <w:sz w:val="18"/>
                <w:szCs w:val="18"/>
                <w:lang w:eastAsia="zh-CN"/>
              </w:rPr>
              <w:t>ETL</w:t>
            </w:r>
            <w:r>
              <w:rPr>
                <w:spacing w:val="-44"/>
                <w:sz w:val="18"/>
                <w:szCs w:val="18"/>
                <w:lang w:eastAsia="zh-CN"/>
              </w:rPr>
              <w:t xml:space="preserve"> </w:t>
            </w:r>
            <w:r>
              <w:rPr>
                <w:sz w:val="18"/>
                <w:szCs w:val="18"/>
                <w:lang w:eastAsia="zh-CN"/>
              </w:rPr>
              <w:t xml:space="preserve">工 </w:t>
            </w:r>
            <w:proofErr w:type="gramStart"/>
            <w:r>
              <w:rPr>
                <w:sz w:val="18"/>
                <w:szCs w:val="18"/>
                <w:lang w:eastAsia="zh-CN"/>
              </w:rPr>
              <w:t>具将数据</w:t>
            </w:r>
            <w:proofErr w:type="gramEnd"/>
            <w:r>
              <w:rPr>
                <w:sz w:val="18"/>
                <w:szCs w:val="18"/>
                <w:lang w:eastAsia="zh-CN"/>
              </w:rPr>
              <w:t xml:space="preserve">导入数据仓库； </w:t>
            </w:r>
          </w:p>
          <w:p w:rsidR="00B37808" w:rsidRDefault="001904B6">
            <w:pPr>
              <w:pStyle w:val="TableParagraph"/>
              <w:spacing w:before="18" w:line="316" w:lineRule="auto"/>
              <w:ind w:left="103" w:right="69"/>
              <w:rPr>
                <w:sz w:val="18"/>
                <w:szCs w:val="18"/>
                <w:lang w:eastAsia="zh-CN"/>
              </w:rPr>
            </w:pPr>
            <w:r>
              <w:rPr>
                <w:sz w:val="18"/>
                <w:szCs w:val="18"/>
                <w:lang w:eastAsia="zh-CN"/>
              </w:rPr>
              <w:t xml:space="preserve">7、负责利用大数据处 理对海量数据进行分 </w:t>
            </w:r>
            <w:r>
              <w:rPr>
                <w:spacing w:val="-3"/>
                <w:sz w:val="18"/>
                <w:szCs w:val="18"/>
                <w:lang w:eastAsia="zh-CN"/>
              </w:rPr>
              <w:t>析、建模、展现和应用</w:t>
            </w:r>
            <w:r>
              <w:rPr>
                <w:sz w:val="18"/>
                <w:szCs w:val="18"/>
                <w:lang w:eastAsia="zh-CN"/>
              </w:rPr>
              <w:t xml:space="preserve"> 挖掘数据的价值。</w:t>
            </w:r>
          </w:p>
        </w:tc>
        <w:tc>
          <w:tcPr>
            <w:tcW w:w="183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8" w:line="316" w:lineRule="auto"/>
              <w:ind w:left="103" w:right="11"/>
              <w:rPr>
                <w:sz w:val="18"/>
                <w:szCs w:val="18"/>
              </w:rPr>
            </w:pPr>
            <w:r>
              <w:rPr>
                <w:sz w:val="18"/>
                <w:szCs w:val="18"/>
              </w:rPr>
              <w:t>1、精通</w:t>
            </w:r>
            <w:r>
              <w:rPr>
                <w:spacing w:val="-45"/>
                <w:sz w:val="18"/>
                <w:szCs w:val="18"/>
              </w:rPr>
              <w:t xml:space="preserve"> </w:t>
            </w:r>
            <w:r>
              <w:rPr>
                <w:sz w:val="18"/>
                <w:szCs w:val="18"/>
              </w:rPr>
              <w:t xml:space="preserve">SQL，熟悉 </w:t>
            </w:r>
            <w:r>
              <w:rPr>
                <w:spacing w:val="-10"/>
                <w:sz w:val="18"/>
                <w:szCs w:val="18"/>
              </w:rPr>
              <w:t>Hadoop、Hive、Spark、</w:t>
            </w:r>
            <w:r>
              <w:rPr>
                <w:sz w:val="18"/>
                <w:szCs w:val="18"/>
              </w:rPr>
              <w:t xml:space="preserve"> </w:t>
            </w:r>
            <w:r>
              <w:rPr>
                <w:spacing w:val="-3"/>
                <w:sz w:val="18"/>
                <w:szCs w:val="18"/>
              </w:rPr>
              <w:t>Mapreduce、Hbase</w:t>
            </w:r>
            <w:r>
              <w:rPr>
                <w:spacing w:val="-44"/>
                <w:sz w:val="18"/>
                <w:szCs w:val="18"/>
              </w:rPr>
              <w:t xml:space="preserve"> </w:t>
            </w:r>
            <w:r>
              <w:rPr>
                <w:sz w:val="18"/>
                <w:szCs w:val="18"/>
              </w:rPr>
              <w:t xml:space="preserve">等 大数据主流技术平台 及开源框架，具有相 </w:t>
            </w:r>
            <w:r>
              <w:rPr>
                <w:spacing w:val="-9"/>
                <w:sz w:val="18"/>
                <w:szCs w:val="18"/>
              </w:rPr>
              <w:t>关系统的部署、运维、</w:t>
            </w:r>
            <w:r>
              <w:rPr>
                <w:spacing w:val="-84"/>
                <w:sz w:val="18"/>
                <w:szCs w:val="18"/>
              </w:rPr>
              <w:t xml:space="preserve"> </w:t>
            </w:r>
            <w:r>
              <w:rPr>
                <w:sz w:val="18"/>
                <w:szCs w:val="18"/>
              </w:rPr>
              <w:t xml:space="preserve">开发经验； </w:t>
            </w:r>
          </w:p>
          <w:p w:rsidR="00B37808" w:rsidRDefault="001904B6">
            <w:pPr>
              <w:pStyle w:val="TableParagraph"/>
              <w:spacing w:before="8" w:line="316" w:lineRule="auto"/>
              <w:ind w:left="103" w:right="11"/>
              <w:rPr>
                <w:sz w:val="18"/>
                <w:szCs w:val="18"/>
                <w:lang w:eastAsia="zh-CN"/>
              </w:rPr>
            </w:pPr>
            <w:r>
              <w:rPr>
                <w:spacing w:val="-9"/>
                <w:sz w:val="18"/>
                <w:szCs w:val="18"/>
                <w:lang w:eastAsia="zh-CN"/>
              </w:rPr>
              <w:t>2、具有扎实数据结构</w:t>
            </w:r>
            <w:r>
              <w:rPr>
                <w:spacing w:val="-84"/>
                <w:sz w:val="18"/>
                <w:szCs w:val="18"/>
                <w:lang w:eastAsia="zh-CN"/>
              </w:rPr>
              <w:t xml:space="preserve"> </w:t>
            </w:r>
            <w:r>
              <w:rPr>
                <w:sz w:val="18"/>
                <w:szCs w:val="18"/>
                <w:lang w:eastAsia="zh-CN"/>
              </w:rPr>
              <w:t>和算法功底，掌握 Java/Python</w:t>
            </w:r>
            <w:r>
              <w:rPr>
                <w:spacing w:val="-45"/>
                <w:sz w:val="18"/>
                <w:szCs w:val="18"/>
                <w:lang w:eastAsia="zh-CN"/>
              </w:rPr>
              <w:t xml:space="preserve"> </w:t>
            </w:r>
            <w:r>
              <w:rPr>
                <w:sz w:val="18"/>
                <w:szCs w:val="18"/>
                <w:lang w:eastAsia="zh-CN"/>
              </w:rPr>
              <w:t>等至少 一门高级编程语言； 3、熟悉</w:t>
            </w:r>
            <w:r>
              <w:rPr>
                <w:spacing w:val="-46"/>
                <w:sz w:val="18"/>
                <w:szCs w:val="18"/>
                <w:lang w:eastAsia="zh-CN"/>
              </w:rPr>
              <w:t xml:space="preserve"> </w:t>
            </w:r>
            <w:r>
              <w:rPr>
                <w:sz w:val="18"/>
                <w:szCs w:val="18"/>
                <w:lang w:eastAsia="zh-CN"/>
              </w:rPr>
              <w:t>Shell</w:t>
            </w:r>
            <w:r>
              <w:rPr>
                <w:spacing w:val="-45"/>
                <w:sz w:val="18"/>
                <w:szCs w:val="18"/>
                <w:lang w:eastAsia="zh-CN"/>
              </w:rPr>
              <w:t xml:space="preserve"> </w:t>
            </w:r>
            <w:r>
              <w:rPr>
                <w:sz w:val="18"/>
                <w:szCs w:val="18"/>
                <w:lang w:eastAsia="zh-CN"/>
              </w:rPr>
              <w:t>和 Linux</w:t>
            </w:r>
            <w:r>
              <w:rPr>
                <w:spacing w:val="-45"/>
                <w:sz w:val="18"/>
                <w:szCs w:val="18"/>
                <w:lang w:eastAsia="zh-CN"/>
              </w:rPr>
              <w:t xml:space="preserve"> </w:t>
            </w:r>
            <w:r>
              <w:rPr>
                <w:sz w:val="18"/>
                <w:szCs w:val="18"/>
                <w:lang w:eastAsia="zh-CN"/>
              </w:rPr>
              <w:t>开发环境，拥 有</w:t>
            </w:r>
            <w:r>
              <w:rPr>
                <w:spacing w:val="-45"/>
                <w:sz w:val="18"/>
                <w:szCs w:val="18"/>
                <w:lang w:eastAsia="zh-CN"/>
              </w:rPr>
              <w:t xml:space="preserve"> </w:t>
            </w:r>
            <w:r>
              <w:rPr>
                <w:spacing w:val="-8"/>
                <w:sz w:val="18"/>
                <w:szCs w:val="18"/>
                <w:lang w:eastAsia="zh-CN"/>
              </w:rPr>
              <w:t>Java、Python</w:t>
            </w:r>
            <w:r>
              <w:rPr>
                <w:spacing w:val="-44"/>
                <w:sz w:val="18"/>
                <w:szCs w:val="18"/>
                <w:lang w:eastAsia="zh-CN"/>
              </w:rPr>
              <w:t xml:space="preserve"> </w:t>
            </w:r>
            <w:r>
              <w:rPr>
                <w:sz w:val="18"/>
                <w:szCs w:val="18"/>
                <w:lang w:eastAsia="zh-CN"/>
              </w:rPr>
              <w:t xml:space="preserve">开发 经验者优先； </w:t>
            </w:r>
          </w:p>
          <w:p w:rsidR="00B37808" w:rsidRDefault="001904B6">
            <w:pPr>
              <w:pStyle w:val="TableParagraph"/>
              <w:spacing w:before="8" w:line="316" w:lineRule="auto"/>
              <w:ind w:left="103" w:right="11"/>
              <w:rPr>
                <w:sz w:val="18"/>
                <w:szCs w:val="18"/>
                <w:lang w:eastAsia="zh-CN"/>
              </w:rPr>
            </w:pPr>
            <w:r>
              <w:rPr>
                <w:sz w:val="18"/>
                <w:szCs w:val="18"/>
                <w:lang w:eastAsia="zh-CN"/>
              </w:rPr>
              <w:t>4、熟练掌握</w:t>
            </w:r>
            <w:r>
              <w:rPr>
                <w:spacing w:val="-46"/>
                <w:sz w:val="18"/>
                <w:szCs w:val="18"/>
                <w:lang w:eastAsia="zh-CN"/>
              </w:rPr>
              <w:t xml:space="preserve"> </w:t>
            </w:r>
            <w:r>
              <w:rPr>
                <w:sz w:val="18"/>
                <w:szCs w:val="18"/>
                <w:lang w:eastAsia="zh-CN"/>
              </w:rPr>
              <w:t xml:space="preserve">MySQL 等关系型数据库； </w:t>
            </w:r>
          </w:p>
          <w:p w:rsidR="00B37808" w:rsidRDefault="001904B6">
            <w:pPr>
              <w:pStyle w:val="TableParagraph"/>
              <w:spacing w:before="8" w:line="316" w:lineRule="auto"/>
              <w:ind w:left="103" w:right="11"/>
              <w:rPr>
                <w:sz w:val="18"/>
                <w:szCs w:val="18"/>
                <w:lang w:eastAsia="zh-CN"/>
              </w:rPr>
            </w:pPr>
            <w:r>
              <w:rPr>
                <w:sz w:val="18"/>
                <w:szCs w:val="18"/>
                <w:lang w:eastAsia="zh-CN"/>
              </w:rPr>
              <w:t>5、精通</w:t>
            </w:r>
            <w:r>
              <w:rPr>
                <w:spacing w:val="-46"/>
                <w:sz w:val="18"/>
                <w:szCs w:val="18"/>
                <w:lang w:eastAsia="zh-CN"/>
              </w:rPr>
              <w:t xml:space="preserve"> </w:t>
            </w:r>
            <w:r>
              <w:rPr>
                <w:sz w:val="18"/>
                <w:szCs w:val="18"/>
                <w:lang w:eastAsia="zh-CN"/>
              </w:rPr>
              <w:t>java</w:t>
            </w:r>
            <w:r>
              <w:rPr>
                <w:spacing w:val="-45"/>
                <w:sz w:val="18"/>
                <w:szCs w:val="18"/>
                <w:lang w:eastAsia="zh-CN"/>
              </w:rPr>
              <w:t xml:space="preserve"> </w:t>
            </w:r>
            <w:r>
              <w:rPr>
                <w:sz w:val="18"/>
                <w:szCs w:val="18"/>
                <w:lang w:eastAsia="zh-CN"/>
              </w:rPr>
              <w:t>后台程 序设计，有实际系统 的问题排查与</w:t>
            </w:r>
            <w:proofErr w:type="gramStart"/>
            <w:r>
              <w:rPr>
                <w:sz w:val="18"/>
                <w:szCs w:val="18"/>
                <w:lang w:eastAsia="zh-CN"/>
              </w:rPr>
              <w:t>调优经</w:t>
            </w:r>
            <w:proofErr w:type="gramEnd"/>
            <w:r>
              <w:rPr>
                <w:sz w:val="18"/>
                <w:szCs w:val="18"/>
                <w:lang w:eastAsia="zh-CN"/>
              </w:rPr>
              <w:t xml:space="preserve"> 验优先；</w:t>
            </w:r>
          </w:p>
          <w:p w:rsidR="00B37808" w:rsidRDefault="001904B6">
            <w:pPr>
              <w:pStyle w:val="TableParagraph"/>
              <w:spacing w:before="18" w:line="316" w:lineRule="auto"/>
              <w:ind w:left="103" w:right="98"/>
              <w:rPr>
                <w:sz w:val="18"/>
                <w:szCs w:val="18"/>
                <w:lang w:eastAsia="zh-CN"/>
              </w:rPr>
            </w:pPr>
            <w:r>
              <w:rPr>
                <w:sz w:val="18"/>
                <w:szCs w:val="18"/>
                <w:lang w:eastAsia="zh-CN"/>
              </w:rPr>
              <w:t>6、有</w:t>
            </w:r>
            <w:r>
              <w:rPr>
                <w:spacing w:val="-47"/>
                <w:sz w:val="18"/>
                <w:szCs w:val="18"/>
                <w:lang w:eastAsia="zh-CN"/>
              </w:rPr>
              <w:t xml:space="preserve"> </w:t>
            </w:r>
            <w:r>
              <w:rPr>
                <w:sz w:val="18"/>
                <w:szCs w:val="18"/>
                <w:lang w:eastAsia="zh-CN"/>
              </w:rPr>
              <w:t>hadoop</w:t>
            </w:r>
            <w:r>
              <w:rPr>
                <w:spacing w:val="-46"/>
                <w:sz w:val="18"/>
                <w:szCs w:val="18"/>
                <w:lang w:eastAsia="zh-CN"/>
              </w:rPr>
              <w:t xml:space="preserve"> </w:t>
            </w:r>
            <w:r>
              <w:rPr>
                <w:sz w:val="18"/>
                <w:szCs w:val="18"/>
                <w:lang w:eastAsia="zh-CN"/>
              </w:rPr>
              <w:t xml:space="preserve">等系统 源代码阅读经验； </w:t>
            </w:r>
          </w:p>
          <w:p w:rsidR="00B37808" w:rsidRDefault="001904B6">
            <w:pPr>
              <w:pStyle w:val="TableParagraph"/>
              <w:spacing w:before="18" w:line="316" w:lineRule="auto"/>
              <w:ind w:left="103" w:right="98"/>
              <w:rPr>
                <w:sz w:val="18"/>
                <w:szCs w:val="18"/>
              </w:rPr>
            </w:pPr>
            <w:r>
              <w:rPr>
                <w:spacing w:val="-21"/>
                <w:sz w:val="18"/>
                <w:szCs w:val="18"/>
              </w:rPr>
              <w:t>7、</w:t>
            </w:r>
            <w:proofErr w:type="gramStart"/>
            <w:r>
              <w:rPr>
                <w:spacing w:val="-21"/>
                <w:sz w:val="18"/>
                <w:szCs w:val="18"/>
              </w:rPr>
              <w:t>熟悉</w:t>
            </w:r>
            <w:r>
              <w:rPr>
                <w:rFonts w:hint="eastAsia"/>
                <w:spacing w:val="-21"/>
                <w:sz w:val="18"/>
                <w:szCs w:val="18"/>
                <w:lang w:eastAsia="zh-CN"/>
              </w:rPr>
              <w:t xml:space="preserve"> </w:t>
            </w:r>
            <w:r>
              <w:rPr>
                <w:spacing w:val="-45"/>
                <w:sz w:val="18"/>
                <w:szCs w:val="18"/>
              </w:rPr>
              <w:t xml:space="preserve"> </w:t>
            </w:r>
            <w:r>
              <w:rPr>
                <w:spacing w:val="-1"/>
                <w:sz w:val="18"/>
                <w:szCs w:val="18"/>
              </w:rPr>
              <w:t>ETL</w:t>
            </w:r>
            <w:proofErr w:type="gramEnd"/>
            <w:r>
              <w:rPr>
                <w:spacing w:val="-44"/>
                <w:sz w:val="18"/>
                <w:szCs w:val="18"/>
              </w:rPr>
              <w:t xml:space="preserve"> </w:t>
            </w:r>
            <w:r>
              <w:rPr>
                <w:sz w:val="18"/>
                <w:szCs w:val="18"/>
              </w:rPr>
              <w:t>及工具使 用。</w:t>
            </w:r>
          </w:p>
        </w:tc>
        <w:tc>
          <w:tcPr>
            <w:tcW w:w="1590"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9" w:line="316" w:lineRule="auto"/>
              <w:ind w:left="103" w:right="98"/>
              <w:rPr>
                <w:sz w:val="18"/>
                <w:szCs w:val="18"/>
              </w:rPr>
            </w:pPr>
            <w:r>
              <w:rPr>
                <w:sz w:val="18"/>
                <w:szCs w:val="18"/>
              </w:rPr>
              <w:t>1、Hadoop</w:t>
            </w:r>
            <w:r>
              <w:rPr>
                <w:spacing w:val="-45"/>
                <w:sz w:val="18"/>
                <w:szCs w:val="18"/>
              </w:rPr>
              <w:t xml:space="preserve"> </w:t>
            </w:r>
            <w:r>
              <w:rPr>
                <w:sz w:val="18"/>
                <w:szCs w:val="18"/>
              </w:rPr>
              <w:t xml:space="preserve">原理 </w:t>
            </w:r>
          </w:p>
          <w:p w:rsidR="00B37808" w:rsidRDefault="001904B6">
            <w:pPr>
              <w:pStyle w:val="TableParagraph"/>
              <w:spacing w:before="9" w:line="316" w:lineRule="auto"/>
              <w:ind w:left="103" w:right="98"/>
              <w:rPr>
                <w:sz w:val="18"/>
                <w:szCs w:val="18"/>
              </w:rPr>
            </w:pPr>
            <w:r>
              <w:rPr>
                <w:spacing w:val="-3"/>
                <w:sz w:val="18"/>
                <w:szCs w:val="18"/>
              </w:rPr>
              <w:t>2、Hadoop</w:t>
            </w:r>
            <w:r>
              <w:rPr>
                <w:spacing w:val="-40"/>
                <w:sz w:val="18"/>
                <w:szCs w:val="18"/>
              </w:rPr>
              <w:t xml:space="preserve"> </w:t>
            </w:r>
            <w:r>
              <w:rPr>
                <w:sz w:val="18"/>
                <w:szCs w:val="18"/>
              </w:rPr>
              <w:t>平台部署 与运维</w:t>
            </w:r>
          </w:p>
          <w:p w:rsidR="00B37808" w:rsidRDefault="001904B6">
            <w:pPr>
              <w:pStyle w:val="TableParagraph"/>
              <w:spacing w:before="18" w:line="316" w:lineRule="auto"/>
              <w:ind w:left="103" w:right="98"/>
              <w:jc w:val="both"/>
              <w:rPr>
                <w:sz w:val="18"/>
                <w:szCs w:val="18"/>
              </w:rPr>
            </w:pPr>
            <w:r>
              <w:rPr>
                <w:sz w:val="18"/>
                <w:szCs w:val="18"/>
              </w:rPr>
              <w:t>3、Hbase</w:t>
            </w:r>
            <w:r>
              <w:rPr>
                <w:spacing w:val="-45"/>
                <w:sz w:val="18"/>
                <w:szCs w:val="18"/>
              </w:rPr>
              <w:t xml:space="preserve"> </w:t>
            </w:r>
            <w:r>
              <w:rPr>
                <w:sz w:val="18"/>
                <w:szCs w:val="18"/>
              </w:rPr>
              <w:t>数据库和 Hive</w:t>
            </w:r>
            <w:r>
              <w:rPr>
                <w:spacing w:val="-44"/>
                <w:sz w:val="18"/>
                <w:szCs w:val="18"/>
              </w:rPr>
              <w:t xml:space="preserve"> </w:t>
            </w:r>
            <w:r>
              <w:rPr>
                <w:sz w:val="18"/>
                <w:szCs w:val="18"/>
              </w:rPr>
              <w:t xml:space="preserve">数据仓库应用 </w:t>
            </w:r>
          </w:p>
          <w:p w:rsidR="00B37808" w:rsidRDefault="001904B6">
            <w:pPr>
              <w:pStyle w:val="TableParagraph"/>
              <w:spacing w:before="18" w:line="316" w:lineRule="auto"/>
              <w:ind w:left="103" w:right="98"/>
              <w:jc w:val="both"/>
              <w:rPr>
                <w:sz w:val="18"/>
                <w:szCs w:val="18"/>
              </w:rPr>
            </w:pPr>
            <w:r>
              <w:rPr>
                <w:sz w:val="18"/>
                <w:szCs w:val="18"/>
              </w:rPr>
              <w:t>4、基于内存计算的 Spark</w:t>
            </w:r>
            <w:r>
              <w:rPr>
                <w:spacing w:val="-60"/>
                <w:sz w:val="18"/>
                <w:szCs w:val="18"/>
              </w:rPr>
              <w:t xml:space="preserve"> </w:t>
            </w:r>
            <w:r>
              <w:rPr>
                <w:sz w:val="18"/>
                <w:szCs w:val="18"/>
              </w:rPr>
              <w:t>大数据处理框 架</w:t>
            </w:r>
          </w:p>
          <w:p w:rsidR="00B37808" w:rsidRDefault="001904B6">
            <w:pPr>
              <w:pStyle w:val="TableParagraph"/>
              <w:spacing w:before="18" w:line="316" w:lineRule="auto"/>
              <w:ind w:left="103" w:right="98"/>
              <w:rPr>
                <w:sz w:val="18"/>
                <w:szCs w:val="18"/>
              </w:rPr>
            </w:pPr>
            <w:r>
              <w:rPr>
                <w:spacing w:val="-3"/>
                <w:sz w:val="18"/>
                <w:szCs w:val="18"/>
              </w:rPr>
              <w:t>5、Python</w:t>
            </w:r>
            <w:r>
              <w:rPr>
                <w:spacing w:val="-40"/>
                <w:sz w:val="18"/>
                <w:szCs w:val="18"/>
              </w:rPr>
              <w:t xml:space="preserve"> </w:t>
            </w:r>
            <w:r>
              <w:rPr>
                <w:sz w:val="18"/>
                <w:szCs w:val="18"/>
              </w:rPr>
              <w:t>语言程序 设计</w:t>
            </w:r>
          </w:p>
          <w:p w:rsidR="00B37808" w:rsidRDefault="001904B6">
            <w:pPr>
              <w:pStyle w:val="TableParagraph"/>
              <w:spacing w:before="18" w:line="316" w:lineRule="auto"/>
              <w:ind w:left="103" w:right="98"/>
              <w:rPr>
                <w:sz w:val="18"/>
                <w:szCs w:val="18"/>
                <w:lang w:eastAsia="zh-CN"/>
              </w:rPr>
            </w:pPr>
            <w:r>
              <w:rPr>
                <w:spacing w:val="-3"/>
                <w:sz w:val="18"/>
                <w:szCs w:val="18"/>
                <w:lang w:eastAsia="zh-CN"/>
              </w:rPr>
              <w:t>6、Java</w:t>
            </w:r>
            <w:r>
              <w:rPr>
                <w:spacing w:val="-44"/>
                <w:sz w:val="18"/>
                <w:szCs w:val="18"/>
                <w:lang w:eastAsia="zh-CN"/>
              </w:rPr>
              <w:t xml:space="preserve"> </w:t>
            </w:r>
            <w:r>
              <w:rPr>
                <w:sz w:val="18"/>
                <w:szCs w:val="18"/>
                <w:lang w:eastAsia="zh-CN"/>
              </w:rPr>
              <w:t>语言程序设 计</w:t>
            </w:r>
          </w:p>
          <w:p w:rsidR="00B37808" w:rsidRDefault="001904B6">
            <w:pPr>
              <w:pStyle w:val="TableParagraph"/>
              <w:spacing w:before="18" w:line="319" w:lineRule="auto"/>
              <w:ind w:left="103" w:right="7"/>
              <w:rPr>
                <w:sz w:val="18"/>
                <w:szCs w:val="18"/>
                <w:lang w:eastAsia="zh-CN"/>
              </w:rPr>
            </w:pPr>
            <w:r>
              <w:rPr>
                <w:sz w:val="18"/>
                <w:szCs w:val="18"/>
                <w:lang w:eastAsia="zh-CN"/>
              </w:rPr>
              <w:t>7、Linux</w:t>
            </w:r>
            <w:r>
              <w:rPr>
                <w:spacing w:val="-45"/>
                <w:sz w:val="18"/>
                <w:szCs w:val="18"/>
                <w:lang w:eastAsia="zh-CN"/>
              </w:rPr>
              <w:t xml:space="preserve"> </w:t>
            </w:r>
            <w:r>
              <w:rPr>
                <w:sz w:val="18"/>
                <w:szCs w:val="18"/>
                <w:lang w:eastAsia="zh-CN"/>
              </w:rPr>
              <w:t xml:space="preserve">操作系统 8、数据库原理与应 用 </w:t>
            </w:r>
          </w:p>
          <w:p w:rsidR="00B37808" w:rsidRDefault="001904B6">
            <w:pPr>
              <w:pStyle w:val="TableParagraph"/>
              <w:spacing w:before="18" w:line="319" w:lineRule="auto"/>
              <w:ind w:left="103" w:right="7"/>
              <w:rPr>
                <w:sz w:val="18"/>
                <w:szCs w:val="18"/>
                <w:lang w:eastAsia="zh-CN"/>
              </w:rPr>
            </w:pPr>
            <w:r>
              <w:rPr>
                <w:spacing w:val="-6"/>
                <w:sz w:val="18"/>
                <w:szCs w:val="18"/>
                <w:lang w:eastAsia="zh-CN"/>
              </w:rPr>
              <w:t>9、数据采集、清洗、</w:t>
            </w:r>
            <w:r>
              <w:rPr>
                <w:spacing w:val="-88"/>
                <w:sz w:val="18"/>
                <w:szCs w:val="18"/>
                <w:lang w:eastAsia="zh-CN"/>
              </w:rPr>
              <w:t xml:space="preserve"> </w:t>
            </w:r>
            <w:r>
              <w:rPr>
                <w:sz w:val="18"/>
                <w:szCs w:val="18"/>
                <w:lang w:eastAsia="zh-CN"/>
              </w:rPr>
              <w:t xml:space="preserve">转换等大数据处理 技术 </w:t>
            </w:r>
          </w:p>
          <w:p w:rsidR="00B37808" w:rsidRDefault="001904B6">
            <w:pPr>
              <w:pStyle w:val="TableParagraph"/>
              <w:spacing w:before="18" w:line="319" w:lineRule="auto"/>
              <w:ind w:left="103" w:right="7"/>
              <w:rPr>
                <w:sz w:val="18"/>
                <w:szCs w:val="18"/>
                <w:lang w:eastAsia="zh-CN"/>
              </w:rPr>
            </w:pPr>
            <w:r>
              <w:rPr>
                <w:spacing w:val="-6"/>
                <w:sz w:val="18"/>
                <w:szCs w:val="18"/>
                <w:lang w:eastAsia="zh-CN"/>
              </w:rPr>
              <w:t>10、数据分析原理及</w:t>
            </w:r>
            <w:r>
              <w:rPr>
                <w:sz w:val="18"/>
                <w:szCs w:val="18"/>
                <w:lang w:eastAsia="zh-CN"/>
              </w:rPr>
              <w:t xml:space="preserve"> 及算法应用</w:t>
            </w:r>
          </w:p>
        </w:tc>
        <w:tc>
          <w:tcPr>
            <w:tcW w:w="2071" w:type="dxa"/>
            <w:tcBorders>
              <w:top w:val="single" w:sz="4" w:space="0" w:color="000000"/>
              <w:left w:val="single" w:sz="4" w:space="0" w:color="000000"/>
              <w:bottom w:val="single" w:sz="4" w:space="0" w:color="000000"/>
              <w:right w:val="single" w:sz="12" w:space="0" w:color="000000"/>
            </w:tcBorders>
          </w:tcPr>
          <w:p w:rsidR="00B37808" w:rsidRDefault="001904B6">
            <w:pPr>
              <w:pStyle w:val="TableParagraph"/>
              <w:spacing w:before="10"/>
              <w:ind w:left="103"/>
              <w:rPr>
                <w:sz w:val="18"/>
                <w:szCs w:val="18"/>
                <w:lang w:eastAsia="zh-CN"/>
              </w:rPr>
            </w:pPr>
            <w:r>
              <w:rPr>
                <w:sz w:val="18"/>
                <w:szCs w:val="18"/>
                <w:lang w:eastAsia="zh-CN"/>
              </w:rPr>
              <w:t>1、《大数据运维基础》</w:t>
            </w:r>
          </w:p>
          <w:p w:rsidR="00B37808" w:rsidRDefault="001904B6">
            <w:pPr>
              <w:pStyle w:val="TableParagraph"/>
              <w:spacing w:before="76"/>
              <w:ind w:left="103"/>
              <w:rPr>
                <w:sz w:val="18"/>
                <w:szCs w:val="18"/>
                <w:lang w:eastAsia="zh-CN"/>
              </w:rPr>
            </w:pPr>
            <w:r>
              <w:rPr>
                <w:sz w:val="18"/>
                <w:szCs w:val="18"/>
                <w:lang w:eastAsia="zh-CN"/>
              </w:rPr>
              <w:t>2、《大数据存储技术》</w:t>
            </w:r>
          </w:p>
          <w:p w:rsidR="00B37808" w:rsidRDefault="001904B6">
            <w:pPr>
              <w:pStyle w:val="TableParagraph"/>
              <w:spacing w:before="76" w:line="316" w:lineRule="auto"/>
              <w:ind w:left="103" w:right="98"/>
              <w:rPr>
                <w:sz w:val="18"/>
                <w:szCs w:val="18"/>
                <w:lang w:eastAsia="zh-CN"/>
              </w:rPr>
            </w:pPr>
            <w:r>
              <w:rPr>
                <w:sz w:val="18"/>
                <w:szCs w:val="18"/>
                <w:lang w:eastAsia="zh-CN"/>
              </w:rPr>
              <w:t xml:space="preserve">3、《大数据导论》 </w:t>
            </w:r>
          </w:p>
          <w:p w:rsidR="00B37808" w:rsidRDefault="001904B6">
            <w:pPr>
              <w:pStyle w:val="TableParagraph"/>
              <w:spacing w:before="76" w:line="316" w:lineRule="auto"/>
              <w:ind w:left="103" w:right="98"/>
              <w:rPr>
                <w:sz w:val="18"/>
                <w:szCs w:val="18"/>
                <w:lang w:eastAsia="zh-CN"/>
              </w:rPr>
            </w:pPr>
            <w:r>
              <w:rPr>
                <w:sz w:val="18"/>
                <w:szCs w:val="18"/>
                <w:lang w:eastAsia="zh-CN"/>
              </w:rPr>
              <w:t>4、《Linux</w:t>
            </w:r>
            <w:r>
              <w:rPr>
                <w:spacing w:val="-45"/>
                <w:sz w:val="18"/>
                <w:szCs w:val="18"/>
                <w:lang w:eastAsia="zh-CN"/>
              </w:rPr>
              <w:t xml:space="preserve"> </w:t>
            </w:r>
            <w:r>
              <w:rPr>
                <w:sz w:val="18"/>
                <w:szCs w:val="18"/>
                <w:lang w:eastAsia="zh-CN"/>
              </w:rPr>
              <w:t xml:space="preserve">操作系统》 </w:t>
            </w:r>
          </w:p>
          <w:p w:rsidR="00B37808" w:rsidRDefault="001904B6">
            <w:pPr>
              <w:pStyle w:val="TableParagraph"/>
              <w:spacing w:before="76" w:line="316" w:lineRule="auto"/>
              <w:ind w:left="103" w:right="98"/>
              <w:rPr>
                <w:sz w:val="18"/>
                <w:szCs w:val="18"/>
                <w:lang w:eastAsia="zh-CN"/>
              </w:rPr>
            </w:pPr>
            <w:r>
              <w:rPr>
                <w:sz w:val="18"/>
                <w:szCs w:val="18"/>
                <w:lang w:eastAsia="zh-CN"/>
              </w:rPr>
              <w:t>5、《Java</w:t>
            </w:r>
            <w:r>
              <w:rPr>
                <w:spacing w:val="-46"/>
                <w:sz w:val="18"/>
                <w:szCs w:val="18"/>
                <w:lang w:eastAsia="zh-CN"/>
              </w:rPr>
              <w:t xml:space="preserve"> </w:t>
            </w:r>
            <w:r>
              <w:rPr>
                <w:sz w:val="18"/>
                <w:szCs w:val="18"/>
                <w:lang w:eastAsia="zh-CN"/>
              </w:rPr>
              <w:t>程序设计》</w:t>
            </w:r>
          </w:p>
          <w:p w:rsidR="00B37808" w:rsidRDefault="001904B6">
            <w:pPr>
              <w:pStyle w:val="TableParagraph"/>
              <w:spacing w:before="18" w:line="316" w:lineRule="auto"/>
              <w:ind w:left="103"/>
              <w:rPr>
                <w:spacing w:val="-82"/>
                <w:sz w:val="18"/>
                <w:szCs w:val="18"/>
                <w:lang w:eastAsia="zh-CN"/>
              </w:rPr>
            </w:pPr>
            <w:r>
              <w:rPr>
                <w:spacing w:val="-11"/>
                <w:sz w:val="18"/>
                <w:szCs w:val="18"/>
                <w:lang w:eastAsia="zh-CN"/>
              </w:rPr>
              <w:t>6、《数据库原理与应用》</w:t>
            </w:r>
            <w:r>
              <w:rPr>
                <w:spacing w:val="-82"/>
                <w:sz w:val="18"/>
                <w:szCs w:val="18"/>
                <w:lang w:eastAsia="zh-CN"/>
              </w:rPr>
              <w:t xml:space="preserve"> </w:t>
            </w:r>
          </w:p>
          <w:p w:rsidR="00B37808" w:rsidRDefault="001904B6">
            <w:pPr>
              <w:pStyle w:val="TableParagraph"/>
              <w:spacing w:before="18" w:line="316" w:lineRule="auto"/>
              <w:ind w:left="103"/>
              <w:rPr>
                <w:sz w:val="18"/>
                <w:szCs w:val="18"/>
                <w:lang w:eastAsia="zh-CN"/>
              </w:rPr>
            </w:pPr>
            <w:r>
              <w:rPr>
                <w:spacing w:val="-10"/>
                <w:sz w:val="18"/>
                <w:szCs w:val="18"/>
                <w:lang w:eastAsia="zh-CN"/>
              </w:rPr>
              <w:t>7、《Python</w:t>
            </w:r>
            <w:r>
              <w:rPr>
                <w:spacing w:val="-42"/>
                <w:sz w:val="18"/>
                <w:szCs w:val="18"/>
                <w:lang w:eastAsia="zh-CN"/>
              </w:rPr>
              <w:t xml:space="preserve"> </w:t>
            </w:r>
            <w:r>
              <w:rPr>
                <w:sz w:val="18"/>
                <w:szCs w:val="18"/>
                <w:lang w:eastAsia="zh-CN"/>
              </w:rPr>
              <w:t>基础与应用</w:t>
            </w:r>
            <w:r>
              <w:rPr>
                <w:spacing w:val="-85"/>
                <w:sz w:val="18"/>
                <w:szCs w:val="18"/>
                <w:lang w:eastAsia="zh-CN"/>
              </w:rPr>
              <w:t xml:space="preserve"> </w:t>
            </w:r>
            <w:r>
              <w:rPr>
                <w:sz w:val="18"/>
                <w:szCs w:val="18"/>
                <w:lang w:eastAsia="zh-CN"/>
              </w:rPr>
              <w:t xml:space="preserve">实战》 </w:t>
            </w:r>
          </w:p>
          <w:p w:rsidR="00B37808" w:rsidRDefault="001904B6">
            <w:pPr>
              <w:pStyle w:val="TableParagraph"/>
              <w:spacing w:before="18" w:line="316" w:lineRule="auto"/>
              <w:ind w:left="103"/>
              <w:rPr>
                <w:spacing w:val="-82"/>
                <w:sz w:val="18"/>
                <w:szCs w:val="18"/>
                <w:lang w:eastAsia="zh-CN"/>
              </w:rPr>
            </w:pPr>
            <w:r>
              <w:rPr>
                <w:spacing w:val="-11"/>
                <w:sz w:val="18"/>
                <w:szCs w:val="18"/>
                <w:lang w:eastAsia="zh-CN"/>
              </w:rPr>
              <w:t>8、《数据采集与预处理》</w:t>
            </w:r>
            <w:r>
              <w:rPr>
                <w:spacing w:val="-82"/>
                <w:sz w:val="18"/>
                <w:szCs w:val="18"/>
                <w:lang w:eastAsia="zh-CN"/>
              </w:rPr>
              <w:t xml:space="preserve"> </w:t>
            </w:r>
          </w:p>
          <w:p w:rsidR="00B37808" w:rsidRDefault="001904B6">
            <w:pPr>
              <w:pStyle w:val="TableParagraph"/>
              <w:spacing w:before="18" w:line="316" w:lineRule="auto"/>
              <w:ind w:left="103"/>
              <w:rPr>
                <w:sz w:val="18"/>
                <w:szCs w:val="18"/>
                <w:lang w:eastAsia="zh-CN"/>
              </w:rPr>
            </w:pPr>
            <w:r>
              <w:rPr>
                <w:sz w:val="18"/>
                <w:szCs w:val="18"/>
                <w:lang w:eastAsia="zh-CN"/>
              </w:rPr>
              <w:t>9、《Hadoop</w:t>
            </w:r>
            <w:r>
              <w:rPr>
                <w:spacing w:val="-45"/>
                <w:sz w:val="18"/>
                <w:szCs w:val="18"/>
                <w:lang w:eastAsia="zh-CN"/>
              </w:rPr>
              <w:t xml:space="preserve"> </w:t>
            </w:r>
            <w:r>
              <w:rPr>
                <w:sz w:val="18"/>
                <w:szCs w:val="18"/>
                <w:lang w:eastAsia="zh-CN"/>
              </w:rPr>
              <w:t xml:space="preserve">应用开发》 10、《企业级数据采集 与清洗项目实战》 </w:t>
            </w:r>
          </w:p>
          <w:p w:rsidR="00B37808" w:rsidRDefault="001904B6">
            <w:pPr>
              <w:pStyle w:val="TableParagraph"/>
              <w:spacing w:before="18" w:line="316" w:lineRule="auto"/>
              <w:ind w:left="103"/>
              <w:rPr>
                <w:sz w:val="18"/>
                <w:szCs w:val="18"/>
                <w:lang w:eastAsia="zh-CN"/>
              </w:rPr>
            </w:pPr>
            <w:r>
              <w:rPr>
                <w:sz w:val="18"/>
                <w:szCs w:val="18"/>
                <w:lang w:eastAsia="zh-CN"/>
              </w:rPr>
              <w:t xml:space="preserve">11、《数据分析技术与 应用》 </w:t>
            </w:r>
          </w:p>
          <w:p w:rsidR="00B37808" w:rsidRDefault="001904B6">
            <w:pPr>
              <w:pStyle w:val="TableParagraph"/>
              <w:spacing w:before="18" w:line="316" w:lineRule="auto"/>
              <w:ind w:left="103"/>
              <w:rPr>
                <w:sz w:val="18"/>
                <w:szCs w:val="18"/>
                <w:lang w:eastAsia="zh-CN"/>
              </w:rPr>
            </w:pPr>
            <w:r>
              <w:rPr>
                <w:sz w:val="18"/>
                <w:szCs w:val="18"/>
                <w:lang w:eastAsia="zh-CN"/>
              </w:rPr>
              <w:t xml:space="preserve">12、《企业级大数据开 发环境搭建实训》 </w:t>
            </w:r>
          </w:p>
          <w:p w:rsidR="00B37808" w:rsidRDefault="001904B6">
            <w:pPr>
              <w:pStyle w:val="TableParagraph"/>
              <w:spacing w:before="18" w:line="316" w:lineRule="auto"/>
              <w:ind w:left="103"/>
              <w:rPr>
                <w:sz w:val="18"/>
                <w:szCs w:val="18"/>
                <w:lang w:eastAsia="zh-CN"/>
              </w:rPr>
            </w:pPr>
            <w:r>
              <w:rPr>
                <w:sz w:val="18"/>
                <w:szCs w:val="18"/>
                <w:lang w:eastAsia="zh-CN"/>
              </w:rPr>
              <w:t>13、《数据仓库理论与 实践》</w:t>
            </w:r>
          </w:p>
        </w:tc>
      </w:tr>
      <w:tr w:rsidR="00B37808">
        <w:trPr>
          <w:trHeight w:hRule="exact" w:val="4401"/>
        </w:trPr>
        <w:tc>
          <w:tcPr>
            <w:tcW w:w="425" w:type="dxa"/>
            <w:tcBorders>
              <w:top w:val="single" w:sz="4" w:space="0" w:color="000000"/>
              <w:left w:val="single" w:sz="12" w:space="0" w:color="000000"/>
              <w:bottom w:val="single" w:sz="12" w:space="0" w:color="000000"/>
              <w:right w:val="single" w:sz="4" w:space="0" w:color="000000"/>
            </w:tcBorders>
            <w:vAlign w:val="center"/>
          </w:tcPr>
          <w:p w:rsidR="00B37808" w:rsidRDefault="001904B6">
            <w:pPr>
              <w:pStyle w:val="TableParagraph"/>
              <w:spacing w:before="8" w:line="316" w:lineRule="auto"/>
              <w:ind w:left="93" w:right="131"/>
              <w:jc w:val="center"/>
              <w:rPr>
                <w:sz w:val="18"/>
                <w:szCs w:val="18"/>
              </w:rPr>
            </w:pPr>
            <w:r>
              <w:rPr>
                <w:sz w:val="18"/>
                <w:szCs w:val="18"/>
              </w:rPr>
              <w:t>大 数 据 运 维 方 向</w:t>
            </w:r>
          </w:p>
        </w:tc>
        <w:tc>
          <w:tcPr>
            <w:tcW w:w="566" w:type="dxa"/>
            <w:tcBorders>
              <w:top w:val="single" w:sz="4" w:space="0" w:color="000000"/>
              <w:left w:val="single" w:sz="4" w:space="0" w:color="000000"/>
              <w:bottom w:val="single" w:sz="12" w:space="0" w:color="000000"/>
              <w:right w:val="single" w:sz="4" w:space="0" w:color="000000"/>
            </w:tcBorders>
            <w:vAlign w:val="center"/>
          </w:tcPr>
          <w:p w:rsidR="00B37808" w:rsidRDefault="001904B6">
            <w:pPr>
              <w:pStyle w:val="TableParagraph"/>
              <w:spacing w:before="8" w:line="316" w:lineRule="auto"/>
              <w:ind w:left="103" w:right="271"/>
              <w:jc w:val="center"/>
              <w:rPr>
                <w:sz w:val="18"/>
                <w:szCs w:val="18"/>
              </w:rPr>
            </w:pPr>
            <w:r>
              <w:rPr>
                <w:sz w:val="18"/>
                <w:szCs w:val="18"/>
              </w:rPr>
              <w:t>大 数 据 运 维 工 程 师</w:t>
            </w:r>
          </w:p>
        </w:tc>
        <w:tc>
          <w:tcPr>
            <w:tcW w:w="2184"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numPr>
                <w:ilvl w:val="0"/>
                <w:numId w:val="49"/>
              </w:numPr>
              <w:spacing w:before="7" w:line="316" w:lineRule="auto"/>
              <w:ind w:left="103" w:right="11"/>
              <w:rPr>
                <w:sz w:val="18"/>
                <w:szCs w:val="18"/>
                <w:lang w:eastAsia="zh-CN"/>
              </w:rPr>
            </w:pPr>
            <w:r>
              <w:rPr>
                <w:sz w:val="18"/>
                <w:szCs w:val="18"/>
                <w:lang w:eastAsia="zh-CN"/>
              </w:rPr>
              <w:t xml:space="preserve">参与项目技术平台 </w:t>
            </w:r>
            <w:r>
              <w:rPr>
                <w:spacing w:val="-4"/>
                <w:sz w:val="18"/>
                <w:szCs w:val="18"/>
                <w:lang w:eastAsia="zh-CN"/>
              </w:rPr>
              <w:t>安装部署、日常运行维</w:t>
            </w:r>
            <w:r>
              <w:rPr>
                <w:spacing w:val="-82"/>
                <w:sz w:val="18"/>
                <w:szCs w:val="18"/>
                <w:lang w:eastAsia="zh-CN"/>
              </w:rPr>
              <w:t xml:space="preserve"> </w:t>
            </w:r>
            <w:proofErr w:type="gramStart"/>
            <w:r>
              <w:rPr>
                <w:spacing w:val="-4"/>
                <w:sz w:val="18"/>
                <w:szCs w:val="18"/>
                <w:lang w:eastAsia="zh-CN"/>
              </w:rPr>
              <w:t>护与故障</w:t>
            </w:r>
            <w:proofErr w:type="gramEnd"/>
            <w:r>
              <w:rPr>
                <w:spacing w:val="-4"/>
                <w:sz w:val="18"/>
                <w:szCs w:val="18"/>
                <w:lang w:eastAsia="zh-CN"/>
              </w:rPr>
              <w:t>处理、大数据</w:t>
            </w:r>
            <w:r>
              <w:rPr>
                <w:spacing w:val="-82"/>
                <w:sz w:val="18"/>
                <w:szCs w:val="18"/>
                <w:lang w:eastAsia="zh-CN"/>
              </w:rPr>
              <w:t xml:space="preserve"> </w:t>
            </w:r>
            <w:r>
              <w:rPr>
                <w:sz w:val="18"/>
                <w:szCs w:val="18"/>
                <w:lang w:eastAsia="zh-CN"/>
              </w:rPr>
              <w:t xml:space="preserve">组件补丁升级管理； </w:t>
            </w:r>
          </w:p>
          <w:p w:rsidR="00B37808" w:rsidRDefault="001904B6">
            <w:pPr>
              <w:pStyle w:val="TableParagraph"/>
              <w:numPr>
                <w:ilvl w:val="0"/>
                <w:numId w:val="49"/>
              </w:numPr>
              <w:spacing w:before="7" w:line="316" w:lineRule="auto"/>
              <w:ind w:left="103" w:right="11"/>
              <w:rPr>
                <w:sz w:val="18"/>
                <w:szCs w:val="18"/>
                <w:lang w:eastAsia="zh-CN"/>
              </w:rPr>
            </w:pPr>
            <w:r>
              <w:rPr>
                <w:spacing w:val="-3"/>
                <w:sz w:val="18"/>
                <w:szCs w:val="18"/>
                <w:lang w:eastAsia="zh-CN"/>
              </w:rPr>
              <w:t>平台的自动化部署，</w:t>
            </w:r>
            <w:r>
              <w:rPr>
                <w:spacing w:val="-88"/>
                <w:sz w:val="18"/>
                <w:szCs w:val="18"/>
                <w:lang w:eastAsia="zh-CN"/>
              </w:rPr>
              <w:t xml:space="preserve"> </w:t>
            </w:r>
            <w:r>
              <w:rPr>
                <w:spacing w:val="-11"/>
                <w:sz w:val="18"/>
                <w:szCs w:val="18"/>
                <w:lang w:eastAsia="zh-CN"/>
              </w:rPr>
              <w:t>运维，监控，告警处理，</w:t>
            </w:r>
            <w:r>
              <w:rPr>
                <w:sz w:val="18"/>
                <w:szCs w:val="18"/>
                <w:lang w:eastAsia="zh-CN"/>
              </w:rPr>
              <w:t xml:space="preserve"> 收集</w:t>
            </w:r>
            <w:r>
              <w:rPr>
                <w:spacing w:val="-46"/>
                <w:sz w:val="18"/>
                <w:szCs w:val="18"/>
                <w:lang w:eastAsia="zh-CN"/>
              </w:rPr>
              <w:t xml:space="preserve"> </w:t>
            </w:r>
            <w:r>
              <w:rPr>
                <w:sz w:val="18"/>
                <w:szCs w:val="18"/>
                <w:lang w:eastAsia="zh-CN"/>
              </w:rPr>
              <w:t>Hadoop</w:t>
            </w:r>
            <w:r>
              <w:rPr>
                <w:spacing w:val="-45"/>
                <w:sz w:val="18"/>
                <w:szCs w:val="18"/>
                <w:lang w:eastAsia="zh-CN"/>
              </w:rPr>
              <w:t xml:space="preserve"> </w:t>
            </w:r>
            <w:r>
              <w:rPr>
                <w:sz w:val="18"/>
                <w:szCs w:val="18"/>
                <w:lang w:eastAsia="zh-CN"/>
              </w:rPr>
              <w:t>的各项 metrics</w:t>
            </w:r>
            <w:r>
              <w:rPr>
                <w:spacing w:val="-44"/>
                <w:sz w:val="18"/>
                <w:szCs w:val="18"/>
                <w:lang w:eastAsia="zh-CN"/>
              </w:rPr>
              <w:t xml:space="preserve"> </w:t>
            </w:r>
            <w:r>
              <w:rPr>
                <w:sz w:val="18"/>
                <w:szCs w:val="18"/>
                <w:lang w:eastAsia="zh-CN"/>
              </w:rPr>
              <w:t xml:space="preserve">指标，确保集 群的正常运行； </w:t>
            </w:r>
          </w:p>
          <w:p w:rsidR="00B37808" w:rsidRDefault="001904B6">
            <w:pPr>
              <w:pStyle w:val="TableParagraph"/>
              <w:numPr>
                <w:ilvl w:val="0"/>
                <w:numId w:val="49"/>
              </w:numPr>
              <w:spacing w:before="7" w:line="316" w:lineRule="auto"/>
              <w:ind w:left="103" w:right="11"/>
              <w:rPr>
                <w:sz w:val="18"/>
                <w:szCs w:val="18"/>
                <w:lang w:eastAsia="zh-CN"/>
              </w:rPr>
            </w:pPr>
            <w:r>
              <w:rPr>
                <w:spacing w:val="-6"/>
                <w:sz w:val="18"/>
                <w:szCs w:val="18"/>
                <w:lang w:eastAsia="zh-CN"/>
              </w:rPr>
              <w:t>能够针对</w:t>
            </w:r>
            <w:r>
              <w:rPr>
                <w:spacing w:val="-45"/>
                <w:sz w:val="18"/>
                <w:szCs w:val="18"/>
                <w:lang w:eastAsia="zh-CN"/>
              </w:rPr>
              <w:t xml:space="preserve"> </w:t>
            </w:r>
            <w:r>
              <w:rPr>
                <w:sz w:val="18"/>
                <w:szCs w:val="18"/>
                <w:lang w:eastAsia="zh-CN"/>
              </w:rPr>
              <w:t>hadoop</w:t>
            </w:r>
            <w:r>
              <w:rPr>
                <w:spacing w:val="-44"/>
                <w:sz w:val="18"/>
                <w:szCs w:val="18"/>
                <w:lang w:eastAsia="zh-CN"/>
              </w:rPr>
              <w:t xml:space="preserve"> </w:t>
            </w:r>
            <w:r>
              <w:rPr>
                <w:sz w:val="18"/>
                <w:szCs w:val="18"/>
                <w:lang w:eastAsia="zh-CN"/>
              </w:rPr>
              <w:t>生 态系统的批量</w:t>
            </w:r>
            <w:proofErr w:type="gramStart"/>
            <w:r>
              <w:rPr>
                <w:sz w:val="18"/>
                <w:szCs w:val="18"/>
                <w:lang w:eastAsia="zh-CN"/>
              </w:rPr>
              <w:t xml:space="preserve">部署场 </w:t>
            </w:r>
            <w:r>
              <w:rPr>
                <w:spacing w:val="-4"/>
                <w:sz w:val="18"/>
                <w:szCs w:val="18"/>
                <w:lang w:eastAsia="zh-CN"/>
              </w:rPr>
              <w:t>景进行运维调</w:t>
            </w:r>
            <w:proofErr w:type="gramEnd"/>
            <w:r>
              <w:rPr>
                <w:spacing w:val="-4"/>
                <w:sz w:val="18"/>
                <w:szCs w:val="18"/>
                <w:lang w:eastAsia="zh-CN"/>
              </w:rPr>
              <w:t>优，</w:t>
            </w:r>
            <w:proofErr w:type="gramStart"/>
            <w:r>
              <w:rPr>
                <w:spacing w:val="-4"/>
                <w:sz w:val="18"/>
                <w:szCs w:val="18"/>
                <w:lang w:eastAsia="zh-CN"/>
              </w:rPr>
              <w:t>完善</w:t>
            </w:r>
            <w:r>
              <w:rPr>
                <w:sz w:val="18"/>
                <w:szCs w:val="18"/>
                <w:lang w:eastAsia="zh-CN"/>
              </w:rPr>
              <w:t>运</w:t>
            </w:r>
            <w:proofErr w:type="gramEnd"/>
            <w:r>
              <w:rPr>
                <w:sz w:val="18"/>
                <w:szCs w:val="18"/>
                <w:lang w:eastAsia="zh-CN"/>
              </w:rPr>
              <w:t>维工具，合理使用，</w:t>
            </w:r>
            <w:r>
              <w:rPr>
                <w:spacing w:val="-4"/>
                <w:sz w:val="18"/>
                <w:szCs w:val="18"/>
                <w:lang w:eastAsia="zh-CN"/>
              </w:rPr>
              <w:t>监控报警、提高数据平</w:t>
            </w:r>
            <w:r>
              <w:rPr>
                <w:spacing w:val="-82"/>
                <w:sz w:val="18"/>
                <w:szCs w:val="18"/>
                <w:lang w:eastAsia="zh-CN"/>
              </w:rPr>
              <w:t xml:space="preserve"> </w:t>
            </w:r>
            <w:r>
              <w:rPr>
                <w:sz w:val="18"/>
                <w:szCs w:val="18"/>
                <w:lang w:eastAsia="zh-CN"/>
              </w:rPr>
              <w:t>台品质</w:t>
            </w:r>
            <w:r>
              <w:rPr>
                <w:rFonts w:hint="eastAsia"/>
                <w:sz w:val="18"/>
                <w:szCs w:val="18"/>
                <w:lang w:eastAsia="zh-CN"/>
              </w:rPr>
              <w:t>；</w:t>
            </w:r>
          </w:p>
        </w:tc>
        <w:tc>
          <w:tcPr>
            <w:tcW w:w="1830"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numPr>
                <w:ilvl w:val="0"/>
                <w:numId w:val="50"/>
              </w:numPr>
              <w:spacing w:before="8" w:line="316" w:lineRule="auto"/>
              <w:ind w:left="103" w:right="99"/>
              <w:rPr>
                <w:sz w:val="18"/>
                <w:szCs w:val="18"/>
                <w:lang w:eastAsia="zh-CN"/>
              </w:rPr>
            </w:pPr>
            <w:r>
              <w:rPr>
                <w:spacing w:val="-9"/>
                <w:sz w:val="18"/>
                <w:szCs w:val="18"/>
                <w:lang w:eastAsia="zh-CN"/>
              </w:rPr>
              <w:t>掌握数据仓库理论</w:t>
            </w:r>
            <w:r>
              <w:rPr>
                <w:spacing w:val="-83"/>
                <w:sz w:val="18"/>
                <w:szCs w:val="18"/>
                <w:lang w:eastAsia="zh-CN"/>
              </w:rPr>
              <w:t xml:space="preserve"> </w:t>
            </w:r>
            <w:r>
              <w:rPr>
                <w:sz w:val="18"/>
                <w:szCs w:val="18"/>
                <w:lang w:eastAsia="zh-CN"/>
              </w:rPr>
              <w:t>知识，具有较强的数 据仓库模型设计和 ETL</w:t>
            </w:r>
            <w:r>
              <w:rPr>
                <w:spacing w:val="-45"/>
                <w:sz w:val="18"/>
                <w:szCs w:val="18"/>
                <w:lang w:eastAsia="zh-CN"/>
              </w:rPr>
              <w:t xml:space="preserve"> </w:t>
            </w:r>
            <w:r>
              <w:rPr>
                <w:sz w:val="18"/>
                <w:szCs w:val="18"/>
                <w:lang w:eastAsia="zh-CN"/>
              </w:rPr>
              <w:t xml:space="preserve">设计能力； </w:t>
            </w:r>
          </w:p>
          <w:p w:rsidR="00B37808" w:rsidRDefault="001904B6">
            <w:pPr>
              <w:pStyle w:val="TableParagraph"/>
              <w:numPr>
                <w:ilvl w:val="0"/>
                <w:numId w:val="50"/>
              </w:numPr>
              <w:spacing w:before="8" w:line="316" w:lineRule="auto"/>
              <w:ind w:left="103" w:right="99"/>
              <w:rPr>
                <w:sz w:val="18"/>
                <w:szCs w:val="18"/>
              </w:rPr>
            </w:pPr>
            <w:r>
              <w:rPr>
                <w:sz w:val="18"/>
                <w:szCs w:val="18"/>
              </w:rPr>
              <w:t>熟悉</w:t>
            </w:r>
            <w:r>
              <w:rPr>
                <w:spacing w:val="-47"/>
                <w:sz w:val="18"/>
                <w:szCs w:val="18"/>
              </w:rPr>
              <w:t xml:space="preserve"> </w:t>
            </w:r>
            <w:r>
              <w:rPr>
                <w:sz w:val="18"/>
                <w:szCs w:val="18"/>
              </w:rPr>
              <w:t>hadoop</w:t>
            </w:r>
            <w:r>
              <w:rPr>
                <w:spacing w:val="-46"/>
                <w:sz w:val="18"/>
                <w:szCs w:val="18"/>
              </w:rPr>
              <w:t xml:space="preserve"> </w:t>
            </w:r>
            <w:r>
              <w:rPr>
                <w:sz w:val="18"/>
                <w:szCs w:val="18"/>
              </w:rPr>
              <w:t>平台 及</w:t>
            </w:r>
            <w:r>
              <w:rPr>
                <w:spacing w:val="-47"/>
                <w:sz w:val="18"/>
                <w:szCs w:val="18"/>
              </w:rPr>
              <w:t xml:space="preserve"> </w:t>
            </w:r>
            <w:r>
              <w:rPr>
                <w:sz w:val="18"/>
                <w:szCs w:val="18"/>
              </w:rPr>
              <w:t>Mapreduce</w:t>
            </w:r>
            <w:r>
              <w:rPr>
                <w:spacing w:val="-45"/>
                <w:sz w:val="18"/>
                <w:szCs w:val="18"/>
              </w:rPr>
              <w:t xml:space="preserve"> </w:t>
            </w:r>
            <w:r>
              <w:rPr>
                <w:sz w:val="18"/>
                <w:szCs w:val="18"/>
              </w:rPr>
              <w:t xml:space="preserve">框架的 运维，调优，保障线 上集群的稳定可靠； </w:t>
            </w:r>
            <w:r>
              <w:rPr>
                <w:spacing w:val="-6"/>
                <w:sz w:val="18"/>
                <w:szCs w:val="18"/>
              </w:rPr>
              <w:t>3、能熟练编写</w:t>
            </w:r>
            <w:r>
              <w:rPr>
                <w:spacing w:val="-44"/>
                <w:sz w:val="18"/>
                <w:szCs w:val="18"/>
              </w:rPr>
              <w:t xml:space="preserve"> </w:t>
            </w:r>
            <w:r>
              <w:rPr>
                <w:sz w:val="18"/>
                <w:szCs w:val="18"/>
              </w:rPr>
              <w:t>linux 下的</w:t>
            </w:r>
            <w:r>
              <w:rPr>
                <w:spacing w:val="-46"/>
                <w:sz w:val="18"/>
                <w:szCs w:val="18"/>
              </w:rPr>
              <w:t xml:space="preserve"> </w:t>
            </w:r>
            <w:r>
              <w:rPr>
                <w:sz w:val="18"/>
                <w:szCs w:val="18"/>
              </w:rPr>
              <w:t>shell</w:t>
            </w:r>
            <w:r>
              <w:rPr>
                <w:spacing w:val="-45"/>
                <w:sz w:val="18"/>
                <w:szCs w:val="18"/>
              </w:rPr>
              <w:t xml:space="preserve"> </w:t>
            </w:r>
            <w:r>
              <w:rPr>
                <w:sz w:val="18"/>
                <w:szCs w:val="18"/>
              </w:rPr>
              <w:t>脚本，能 开发相关安全管理工 具；</w:t>
            </w:r>
          </w:p>
        </w:tc>
        <w:tc>
          <w:tcPr>
            <w:tcW w:w="1590"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numPr>
                <w:ilvl w:val="0"/>
                <w:numId w:val="51"/>
              </w:numPr>
              <w:spacing w:before="7" w:line="316" w:lineRule="auto"/>
              <w:ind w:left="103" w:right="98"/>
              <w:rPr>
                <w:sz w:val="18"/>
                <w:szCs w:val="18"/>
                <w:lang w:eastAsia="zh-CN"/>
              </w:rPr>
            </w:pPr>
            <w:r>
              <w:rPr>
                <w:sz w:val="18"/>
                <w:szCs w:val="18"/>
                <w:lang w:eastAsia="zh-CN"/>
              </w:rPr>
              <w:t xml:space="preserve">数据仓库原理、 模型设计技术 </w:t>
            </w:r>
          </w:p>
          <w:p w:rsidR="00B37808" w:rsidRDefault="001904B6">
            <w:pPr>
              <w:pStyle w:val="TableParagraph"/>
              <w:numPr>
                <w:ilvl w:val="0"/>
                <w:numId w:val="51"/>
              </w:numPr>
              <w:spacing w:before="7" w:line="316" w:lineRule="auto"/>
              <w:ind w:left="103" w:right="98"/>
              <w:rPr>
                <w:sz w:val="18"/>
                <w:szCs w:val="18"/>
                <w:lang w:eastAsia="zh-CN"/>
              </w:rPr>
            </w:pPr>
            <w:r>
              <w:rPr>
                <w:sz w:val="18"/>
                <w:szCs w:val="18"/>
                <w:lang w:eastAsia="zh-CN"/>
              </w:rPr>
              <w:t>ETL</w:t>
            </w:r>
            <w:r>
              <w:rPr>
                <w:spacing w:val="-44"/>
                <w:sz w:val="18"/>
                <w:szCs w:val="18"/>
                <w:lang w:eastAsia="zh-CN"/>
              </w:rPr>
              <w:t xml:space="preserve"> </w:t>
            </w:r>
            <w:r>
              <w:rPr>
                <w:sz w:val="18"/>
                <w:szCs w:val="18"/>
                <w:lang w:eastAsia="zh-CN"/>
              </w:rPr>
              <w:t xml:space="preserve">的概念和常 用工具使用 </w:t>
            </w:r>
            <w:r>
              <w:rPr>
                <w:spacing w:val="-3"/>
                <w:sz w:val="18"/>
                <w:szCs w:val="18"/>
                <w:lang w:eastAsia="zh-CN"/>
              </w:rPr>
              <w:t>3、Hadoop</w:t>
            </w:r>
            <w:r>
              <w:rPr>
                <w:spacing w:val="-40"/>
                <w:sz w:val="18"/>
                <w:szCs w:val="18"/>
                <w:lang w:eastAsia="zh-CN"/>
              </w:rPr>
              <w:t xml:space="preserve"> </w:t>
            </w:r>
            <w:r>
              <w:rPr>
                <w:sz w:val="18"/>
                <w:szCs w:val="18"/>
                <w:lang w:eastAsia="zh-CN"/>
              </w:rPr>
              <w:t>平台部署 和运</w:t>
            </w:r>
            <w:proofErr w:type="gramStart"/>
            <w:r>
              <w:rPr>
                <w:sz w:val="18"/>
                <w:szCs w:val="18"/>
                <w:lang w:eastAsia="zh-CN"/>
              </w:rPr>
              <w:t>维技术</w:t>
            </w:r>
            <w:proofErr w:type="gramEnd"/>
            <w:r>
              <w:rPr>
                <w:sz w:val="18"/>
                <w:szCs w:val="18"/>
                <w:lang w:eastAsia="zh-CN"/>
              </w:rPr>
              <w:t xml:space="preserve"> 4、Linux</w:t>
            </w:r>
            <w:r>
              <w:rPr>
                <w:spacing w:val="-45"/>
                <w:sz w:val="18"/>
                <w:szCs w:val="18"/>
                <w:lang w:eastAsia="zh-CN"/>
              </w:rPr>
              <w:t xml:space="preserve"> </w:t>
            </w:r>
            <w:r>
              <w:rPr>
                <w:sz w:val="18"/>
                <w:szCs w:val="18"/>
                <w:lang w:eastAsia="zh-CN"/>
              </w:rPr>
              <w:t>操作系统 5、Hbase</w:t>
            </w:r>
            <w:r>
              <w:rPr>
                <w:spacing w:val="-45"/>
                <w:sz w:val="18"/>
                <w:szCs w:val="18"/>
                <w:lang w:eastAsia="zh-CN"/>
              </w:rPr>
              <w:t xml:space="preserve"> </w:t>
            </w:r>
            <w:r>
              <w:rPr>
                <w:sz w:val="18"/>
                <w:szCs w:val="18"/>
                <w:lang w:eastAsia="zh-CN"/>
              </w:rPr>
              <w:t>数据库和 Hive</w:t>
            </w:r>
            <w:r>
              <w:rPr>
                <w:spacing w:val="-44"/>
                <w:sz w:val="18"/>
                <w:szCs w:val="18"/>
                <w:lang w:eastAsia="zh-CN"/>
              </w:rPr>
              <w:t xml:space="preserve"> </w:t>
            </w:r>
            <w:r>
              <w:rPr>
                <w:sz w:val="18"/>
                <w:szCs w:val="18"/>
                <w:lang w:eastAsia="zh-CN"/>
              </w:rPr>
              <w:t xml:space="preserve">数据仓库应用 </w:t>
            </w:r>
          </w:p>
          <w:p w:rsidR="00B37808" w:rsidRDefault="001904B6">
            <w:pPr>
              <w:pStyle w:val="TableParagraph"/>
              <w:spacing w:before="7" w:line="316" w:lineRule="auto"/>
              <w:ind w:right="98" w:firstLineChars="100" w:firstLine="180"/>
              <w:rPr>
                <w:sz w:val="18"/>
                <w:szCs w:val="18"/>
              </w:rPr>
            </w:pPr>
            <w:r>
              <w:rPr>
                <w:sz w:val="18"/>
                <w:szCs w:val="18"/>
              </w:rPr>
              <w:t>6、基于内存计算的 Spark</w:t>
            </w:r>
            <w:r>
              <w:rPr>
                <w:spacing w:val="-60"/>
                <w:sz w:val="18"/>
                <w:szCs w:val="18"/>
              </w:rPr>
              <w:t xml:space="preserve"> </w:t>
            </w:r>
            <w:r>
              <w:rPr>
                <w:sz w:val="18"/>
                <w:szCs w:val="18"/>
              </w:rPr>
              <w:t>大数据处理框架</w:t>
            </w:r>
          </w:p>
        </w:tc>
        <w:tc>
          <w:tcPr>
            <w:tcW w:w="2071" w:type="dxa"/>
            <w:tcBorders>
              <w:top w:val="single" w:sz="4" w:space="0" w:color="000000"/>
              <w:left w:val="single" w:sz="4" w:space="0" w:color="000000"/>
              <w:bottom w:val="single" w:sz="12" w:space="0" w:color="000000"/>
              <w:right w:val="single" w:sz="12" w:space="0" w:color="000000"/>
            </w:tcBorders>
          </w:tcPr>
          <w:p w:rsidR="00B37808" w:rsidRDefault="001904B6">
            <w:pPr>
              <w:pStyle w:val="TableParagraph"/>
              <w:spacing w:before="6"/>
              <w:ind w:left="103"/>
              <w:rPr>
                <w:sz w:val="18"/>
                <w:szCs w:val="18"/>
                <w:lang w:eastAsia="zh-CN"/>
              </w:rPr>
            </w:pPr>
            <w:r>
              <w:rPr>
                <w:sz w:val="18"/>
                <w:szCs w:val="18"/>
                <w:lang w:eastAsia="zh-CN"/>
              </w:rPr>
              <w:t>1、《大数据运维基础》</w:t>
            </w:r>
          </w:p>
          <w:p w:rsidR="00B37808" w:rsidRDefault="001904B6">
            <w:pPr>
              <w:pStyle w:val="TableParagraph"/>
              <w:spacing w:before="78"/>
              <w:ind w:left="103"/>
              <w:rPr>
                <w:sz w:val="18"/>
                <w:szCs w:val="18"/>
                <w:lang w:eastAsia="zh-CN"/>
              </w:rPr>
            </w:pPr>
            <w:r>
              <w:rPr>
                <w:sz w:val="18"/>
                <w:szCs w:val="18"/>
                <w:lang w:eastAsia="zh-CN"/>
              </w:rPr>
              <w:t>2、《大数据存储技术》</w:t>
            </w:r>
          </w:p>
          <w:p w:rsidR="00B37808" w:rsidRDefault="001904B6">
            <w:pPr>
              <w:pStyle w:val="TableParagraph"/>
              <w:spacing w:before="76" w:line="316" w:lineRule="auto"/>
              <w:ind w:left="103" w:right="98"/>
              <w:rPr>
                <w:sz w:val="18"/>
                <w:szCs w:val="18"/>
                <w:lang w:eastAsia="zh-CN"/>
              </w:rPr>
            </w:pPr>
            <w:r>
              <w:rPr>
                <w:sz w:val="18"/>
                <w:szCs w:val="18"/>
                <w:lang w:eastAsia="zh-CN"/>
              </w:rPr>
              <w:t xml:space="preserve">3、《大数据导论》 </w:t>
            </w:r>
          </w:p>
          <w:p w:rsidR="00B37808" w:rsidRDefault="001904B6">
            <w:pPr>
              <w:pStyle w:val="TableParagraph"/>
              <w:spacing w:before="76" w:line="316" w:lineRule="auto"/>
              <w:ind w:left="103" w:right="98"/>
              <w:rPr>
                <w:sz w:val="18"/>
                <w:szCs w:val="18"/>
                <w:lang w:eastAsia="zh-CN"/>
              </w:rPr>
            </w:pPr>
            <w:r>
              <w:rPr>
                <w:sz w:val="18"/>
                <w:szCs w:val="18"/>
                <w:lang w:eastAsia="zh-CN"/>
              </w:rPr>
              <w:t>4、《Linux</w:t>
            </w:r>
            <w:r>
              <w:rPr>
                <w:spacing w:val="-45"/>
                <w:sz w:val="18"/>
                <w:szCs w:val="18"/>
                <w:lang w:eastAsia="zh-CN"/>
              </w:rPr>
              <w:t xml:space="preserve"> </w:t>
            </w:r>
            <w:r>
              <w:rPr>
                <w:sz w:val="18"/>
                <w:szCs w:val="18"/>
                <w:lang w:eastAsia="zh-CN"/>
              </w:rPr>
              <w:t xml:space="preserve">操作系统》 </w:t>
            </w:r>
          </w:p>
          <w:p w:rsidR="00B37808" w:rsidRDefault="001904B6">
            <w:pPr>
              <w:pStyle w:val="TableParagraph"/>
              <w:spacing w:before="76" w:line="316" w:lineRule="auto"/>
              <w:ind w:left="103" w:right="98"/>
              <w:rPr>
                <w:sz w:val="18"/>
                <w:szCs w:val="18"/>
                <w:lang w:eastAsia="zh-CN"/>
              </w:rPr>
            </w:pPr>
            <w:r>
              <w:rPr>
                <w:sz w:val="18"/>
                <w:szCs w:val="18"/>
                <w:lang w:eastAsia="zh-CN"/>
              </w:rPr>
              <w:t>5、《Java</w:t>
            </w:r>
            <w:r>
              <w:rPr>
                <w:spacing w:val="-46"/>
                <w:sz w:val="18"/>
                <w:szCs w:val="18"/>
                <w:lang w:eastAsia="zh-CN"/>
              </w:rPr>
              <w:t xml:space="preserve"> </w:t>
            </w:r>
            <w:r>
              <w:rPr>
                <w:sz w:val="18"/>
                <w:szCs w:val="18"/>
                <w:lang w:eastAsia="zh-CN"/>
              </w:rPr>
              <w:t>程序设计》</w:t>
            </w:r>
          </w:p>
          <w:p w:rsidR="00B37808" w:rsidRDefault="001904B6">
            <w:pPr>
              <w:pStyle w:val="TableParagraph"/>
              <w:spacing w:before="18"/>
              <w:ind w:left="103"/>
              <w:rPr>
                <w:sz w:val="18"/>
                <w:szCs w:val="18"/>
                <w:lang w:eastAsia="zh-CN"/>
              </w:rPr>
            </w:pPr>
            <w:r>
              <w:rPr>
                <w:spacing w:val="1"/>
                <w:sz w:val="18"/>
                <w:szCs w:val="18"/>
                <w:lang w:eastAsia="zh-CN"/>
              </w:rPr>
              <w:t>6</w:t>
            </w:r>
            <w:r>
              <w:rPr>
                <w:spacing w:val="-125"/>
                <w:sz w:val="18"/>
                <w:szCs w:val="18"/>
                <w:lang w:eastAsia="zh-CN"/>
              </w:rPr>
              <w:t>、</w:t>
            </w:r>
            <w:r>
              <w:rPr>
                <w:sz w:val="18"/>
                <w:szCs w:val="18"/>
                <w:lang w:eastAsia="zh-CN"/>
              </w:rPr>
              <w:t>《数据库原理与应用》</w:t>
            </w:r>
          </w:p>
          <w:p w:rsidR="00B37808" w:rsidRDefault="001904B6">
            <w:pPr>
              <w:pStyle w:val="TableParagraph"/>
              <w:spacing w:before="76"/>
              <w:ind w:left="103"/>
              <w:rPr>
                <w:sz w:val="18"/>
                <w:szCs w:val="18"/>
                <w:lang w:eastAsia="zh-CN"/>
              </w:rPr>
            </w:pPr>
            <w:r>
              <w:rPr>
                <w:sz w:val="18"/>
                <w:szCs w:val="18"/>
                <w:lang w:eastAsia="zh-CN"/>
              </w:rPr>
              <w:t>7、《虚拟化与云计算》</w:t>
            </w:r>
          </w:p>
          <w:p w:rsidR="00B37808" w:rsidRDefault="001904B6">
            <w:pPr>
              <w:pStyle w:val="TableParagraph"/>
              <w:spacing w:before="76" w:line="316" w:lineRule="auto"/>
              <w:ind w:left="103" w:right="144"/>
              <w:rPr>
                <w:sz w:val="18"/>
                <w:szCs w:val="18"/>
                <w:lang w:eastAsia="zh-CN"/>
              </w:rPr>
            </w:pPr>
            <w:r>
              <w:rPr>
                <w:rFonts w:hint="eastAsia"/>
                <w:sz w:val="18"/>
                <w:szCs w:val="18"/>
                <w:lang w:eastAsia="zh-CN"/>
              </w:rPr>
              <w:t>8</w:t>
            </w:r>
            <w:r>
              <w:rPr>
                <w:sz w:val="18"/>
                <w:szCs w:val="18"/>
                <w:lang w:eastAsia="zh-CN"/>
              </w:rPr>
              <w:t xml:space="preserve">、《流式计算框架开 发技术》 </w:t>
            </w:r>
          </w:p>
          <w:p w:rsidR="00B37808" w:rsidRDefault="001904B6">
            <w:pPr>
              <w:pStyle w:val="TableParagraph"/>
              <w:spacing w:before="76" w:line="316" w:lineRule="auto"/>
              <w:ind w:left="103" w:right="144"/>
              <w:rPr>
                <w:sz w:val="18"/>
                <w:szCs w:val="18"/>
                <w:lang w:eastAsia="zh-CN"/>
              </w:rPr>
            </w:pPr>
            <w:r>
              <w:rPr>
                <w:rFonts w:hint="eastAsia"/>
                <w:sz w:val="18"/>
                <w:szCs w:val="18"/>
                <w:lang w:eastAsia="zh-CN"/>
              </w:rPr>
              <w:t>9</w:t>
            </w:r>
            <w:r>
              <w:rPr>
                <w:sz w:val="18"/>
                <w:szCs w:val="18"/>
                <w:lang w:eastAsia="zh-CN"/>
              </w:rPr>
              <w:t xml:space="preserve">、《企业级大数据开 发环境搭建实训》 </w:t>
            </w:r>
          </w:p>
          <w:p w:rsidR="00B37808" w:rsidRDefault="001904B6">
            <w:pPr>
              <w:pStyle w:val="TableParagraph"/>
              <w:spacing w:before="76" w:line="316" w:lineRule="auto"/>
              <w:ind w:left="103" w:right="144"/>
              <w:rPr>
                <w:sz w:val="18"/>
                <w:szCs w:val="18"/>
              </w:rPr>
            </w:pPr>
            <w:r>
              <w:rPr>
                <w:sz w:val="18"/>
                <w:szCs w:val="18"/>
              </w:rPr>
              <w:t>1</w:t>
            </w:r>
            <w:r>
              <w:rPr>
                <w:rFonts w:hint="eastAsia"/>
                <w:sz w:val="18"/>
                <w:szCs w:val="18"/>
                <w:lang w:eastAsia="zh-CN"/>
              </w:rPr>
              <w:t>0</w:t>
            </w:r>
            <w:r>
              <w:rPr>
                <w:sz w:val="18"/>
                <w:szCs w:val="18"/>
              </w:rPr>
              <w:t>、《数据仓库理论与</w:t>
            </w:r>
          </w:p>
        </w:tc>
      </w:tr>
    </w:tbl>
    <w:p w:rsidR="00B37808" w:rsidRDefault="00B37808">
      <w:pPr>
        <w:spacing w:line="316" w:lineRule="auto"/>
        <w:rPr>
          <w:rFonts w:ascii="宋体" w:hAnsi="宋体" w:cs="宋体"/>
          <w:sz w:val="18"/>
          <w:szCs w:val="18"/>
        </w:rPr>
        <w:sectPr w:rsidR="00B37808">
          <w:pgSz w:w="11910" w:h="16840"/>
          <w:pgMar w:top="1100" w:right="1480" w:bottom="1160" w:left="1500" w:header="0" w:footer="979" w:gutter="0"/>
          <w:cols w:space="720"/>
        </w:sectPr>
      </w:pPr>
    </w:p>
    <w:p w:rsidR="00B37808" w:rsidRDefault="00B37808">
      <w:pPr>
        <w:spacing w:before="11"/>
        <w:rPr>
          <w:rFonts w:eastAsia="Times New Roman"/>
          <w:sz w:val="27"/>
          <w:szCs w:val="27"/>
        </w:rPr>
      </w:pPr>
    </w:p>
    <w:tbl>
      <w:tblPr>
        <w:tblStyle w:val="TableNormal"/>
        <w:tblW w:w="0" w:type="auto"/>
        <w:tblInd w:w="105" w:type="dxa"/>
        <w:tblLayout w:type="fixed"/>
        <w:tblLook w:val="04A0" w:firstRow="1" w:lastRow="0" w:firstColumn="1" w:lastColumn="0" w:noHBand="0" w:noVBand="1"/>
      </w:tblPr>
      <w:tblGrid>
        <w:gridCol w:w="425"/>
        <w:gridCol w:w="566"/>
        <w:gridCol w:w="1985"/>
        <w:gridCol w:w="1843"/>
        <w:gridCol w:w="1776"/>
        <w:gridCol w:w="2071"/>
      </w:tblGrid>
      <w:tr w:rsidR="00B37808">
        <w:trPr>
          <w:trHeight w:hRule="exact" w:val="3129"/>
        </w:trPr>
        <w:tc>
          <w:tcPr>
            <w:tcW w:w="425" w:type="dxa"/>
            <w:tcBorders>
              <w:top w:val="single" w:sz="12" w:space="0" w:color="000000"/>
              <w:left w:val="single" w:sz="12" w:space="0" w:color="000000"/>
              <w:bottom w:val="single" w:sz="4" w:space="0" w:color="000000"/>
              <w:right w:val="single" w:sz="4" w:space="0" w:color="000000"/>
            </w:tcBorders>
          </w:tcPr>
          <w:p w:rsidR="00B37808" w:rsidRDefault="00B37808"/>
        </w:tc>
        <w:tc>
          <w:tcPr>
            <w:tcW w:w="566" w:type="dxa"/>
            <w:tcBorders>
              <w:top w:val="single" w:sz="12" w:space="0" w:color="000000"/>
              <w:left w:val="single" w:sz="4" w:space="0" w:color="000000"/>
              <w:bottom w:val="single" w:sz="4" w:space="0" w:color="000000"/>
              <w:right w:val="single" w:sz="4" w:space="0" w:color="000000"/>
            </w:tcBorders>
          </w:tcPr>
          <w:p w:rsidR="00B37808" w:rsidRDefault="00B37808"/>
        </w:tc>
        <w:tc>
          <w:tcPr>
            <w:tcW w:w="1985" w:type="dxa"/>
            <w:tcBorders>
              <w:top w:val="single" w:sz="12" w:space="0" w:color="000000"/>
              <w:left w:val="single" w:sz="4" w:space="0" w:color="000000"/>
              <w:bottom w:val="single" w:sz="4" w:space="0" w:color="000000"/>
              <w:right w:val="single" w:sz="4" w:space="0" w:color="000000"/>
            </w:tcBorders>
          </w:tcPr>
          <w:p w:rsidR="00B37808" w:rsidRDefault="001904B6">
            <w:pPr>
              <w:pStyle w:val="TableParagraph"/>
              <w:spacing w:before="10" w:line="316" w:lineRule="auto"/>
              <w:ind w:left="103" w:right="71"/>
              <w:rPr>
                <w:sz w:val="18"/>
                <w:szCs w:val="18"/>
                <w:lang w:eastAsia="zh-CN"/>
              </w:rPr>
            </w:pPr>
            <w:r>
              <w:rPr>
                <w:sz w:val="18"/>
                <w:szCs w:val="18"/>
                <w:lang w:eastAsia="zh-CN"/>
              </w:rPr>
              <w:t xml:space="preserve"> 4、负责任务调度平台 </w:t>
            </w:r>
            <w:r>
              <w:rPr>
                <w:spacing w:val="-4"/>
                <w:sz w:val="18"/>
                <w:szCs w:val="18"/>
                <w:lang w:eastAsia="zh-CN"/>
              </w:rPr>
              <w:t>配置及运维管理，协助</w:t>
            </w:r>
            <w:r>
              <w:rPr>
                <w:spacing w:val="-82"/>
                <w:sz w:val="18"/>
                <w:szCs w:val="18"/>
                <w:lang w:eastAsia="zh-CN"/>
              </w:rPr>
              <w:t xml:space="preserve"> </w:t>
            </w:r>
            <w:r>
              <w:rPr>
                <w:sz w:val="18"/>
                <w:szCs w:val="18"/>
                <w:lang w:eastAsia="zh-CN"/>
              </w:rPr>
              <w:t>管理大数据平台运维 工作。</w:t>
            </w:r>
          </w:p>
        </w:tc>
        <w:tc>
          <w:tcPr>
            <w:tcW w:w="1843" w:type="dxa"/>
            <w:tcBorders>
              <w:top w:val="single" w:sz="12" w:space="0" w:color="000000"/>
              <w:left w:val="single" w:sz="4" w:space="0" w:color="000000"/>
              <w:bottom w:val="single" w:sz="4" w:space="0" w:color="000000"/>
              <w:right w:val="single" w:sz="4" w:space="0" w:color="000000"/>
            </w:tcBorders>
          </w:tcPr>
          <w:p w:rsidR="00B37808" w:rsidRDefault="001904B6">
            <w:pPr>
              <w:pStyle w:val="TableParagraph"/>
              <w:spacing w:before="10" w:line="316" w:lineRule="auto"/>
              <w:ind w:left="103" w:right="11"/>
              <w:rPr>
                <w:sz w:val="18"/>
                <w:szCs w:val="18"/>
                <w:lang w:eastAsia="zh-CN"/>
              </w:rPr>
            </w:pPr>
            <w:r>
              <w:rPr>
                <w:spacing w:val="-9"/>
                <w:sz w:val="18"/>
                <w:szCs w:val="18"/>
                <w:lang w:eastAsia="zh-CN"/>
              </w:rPr>
              <w:t>4、对运维的网络和存</w:t>
            </w:r>
            <w:r>
              <w:rPr>
                <w:spacing w:val="-83"/>
                <w:sz w:val="18"/>
                <w:szCs w:val="18"/>
                <w:lang w:eastAsia="zh-CN"/>
              </w:rPr>
              <w:t xml:space="preserve"> </w:t>
            </w:r>
            <w:r>
              <w:rPr>
                <w:sz w:val="18"/>
                <w:szCs w:val="18"/>
                <w:lang w:eastAsia="zh-CN"/>
              </w:rPr>
              <w:t xml:space="preserve">储能有一定理解； </w:t>
            </w:r>
          </w:p>
          <w:p w:rsidR="00B37808" w:rsidRDefault="001904B6">
            <w:pPr>
              <w:pStyle w:val="TableParagraph"/>
              <w:spacing w:before="10" w:line="316" w:lineRule="auto"/>
              <w:ind w:left="103" w:right="11"/>
              <w:rPr>
                <w:sz w:val="18"/>
                <w:szCs w:val="18"/>
                <w:lang w:eastAsia="zh-CN"/>
              </w:rPr>
            </w:pPr>
            <w:r>
              <w:rPr>
                <w:spacing w:val="-7"/>
                <w:sz w:val="18"/>
                <w:szCs w:val="18"/>
                <w:lang w:eastAsia="zh-CN"/>
              </w:rPr>
              <w:t>5、有</w:t>
            </w:r>
            <w:r>
              <w:rPr>
                <w:spacing w:val="-44"/>
                <w:sz w:val="18"/>
                <w:szCs w:val="18"/>
                <w:lang w:eastAsia="zh-CN"/>
              </w:rPr>
              <w:t xml:space="preserve"> </w:t>
            </w:r>
            <w:r>
              <w:rPr>
                <w:spacing w:val="-2"/>
                <w:sz w:val="18"/>
                <w:szCs w:val="18"/>
                <w:lang w:eastAsia="zh-CN"/>
              </w:rPr>
              <w:t>spark、HBase、</w:t>
            </w:r>
            <w:r>
              <w:rPr>
                <w:sz w:val="18"/>
                <w:szCs w:val="18"/>
                <w:lang w:eastAsia="zh-CN"/>
              </w:rPr>
              <w:t xml:space="preserve"> 及</w:t>
            </w:r>
            <w:r>
              <w:rPr>
                <w:spacing w:val="-45"/>
                <w:sz w:val="18"/>
                <w:szCs w:val="18"/>
                <w:lang w:eastAsia="zh-CN"/>
              </w:rPr>
              <w:t xml:space="preserve"> </w:t>
            </w:r>
            <w:r>
              <w:rPr>
                <w:sz w:val="18"/>
                <w:szCs w:val="18"/>
                <w:lang w:eastAsia="zh-CN"/>
              </w:rPr>
              <w:t>Hive</w:t>
            </w:r>
            <w:r>
              <w:rPr>
                <w:spacing w:val="-44"/>
                <w:sz w:val="18"/>
                <w:szCs w:val="18"/>
                <w:lang w:eastAsia="zh-CN"/>
              </w:rPr>
              <w:t xml:space="preserve"> </w:t>
            </w:r>
            <w:r>
              <w:rPr>
                <w:sz w:val="18"/>
                <w:szCs w:val="18"/>
                <w:lang w:eastAsia="zh-CN"/>
              </w:rPr>
              <w:t xml:space="preserve">等平台的运 </w:t>
            </w:r>
            <w:proofErr w:type="gramStart"/>
            <w:r>
              <w:rPr>
                <w:sz w:val="18"/>
                <w:szCs w:val="18"/>
                <w:lang w:eastAsia="zh-CN"/>
              </w:rPr>
              <w:t>维计算</w:t>
            </w:r>
            <w:proofErr w:type="gramEnd"/>
            <w:r>
              <w:rPr>
                <w:sz w:val="18"/>
                <w:szCs w:val="18"/>
                <w:lang w:eastAsia="zh-CN"/>
              </w:rPr>
              <w:t xml:space="preserve">经验； </w:t>
            </w:r>
          </w:p>
          <w:p w:rsidR="00B37808" w:rsidRDefault="001904B6">
            <w:pPr>
              <w:pStyle w:val="TableParagraph"/>
              <w:spacing w:before="10" w:line="316" w:lineRule="auto"/>
              <w:ind w:left="103" w:right="11"/>
              <w:rPr>
                <w:sz w:val="18"/>
                <w:szCs w:val="18"/>
                <w:lang w:eastAsia="zh-CN"/>
              </w:rPr>
            </w:pPr>
            <w:r>
              <w:rPr>
                <w:spacing w:val="-9"/>
                <w:sz w:val="18"/>
                <w:szCs w:val="18"/>
                <w:lang w:eastAsia="zh-CN"/>
              </w:rPr>
              <w:t>6、科学合理的选择阿</w:t>
            </w:r>
            <w:r>
              <w:rPr>
                <w:spacing w:val="-83"/>
                <w:sz w:val="18"/>
                <w:szCs w:val="18"/>
                <w:lang w:eastAsia="zh-CN"/>
              </w:rPr>
              <w:t xml:space="preserve"> </w:t>
            </w:r>
            <w:r>
              <w:rPr>
                <w:sz w:val="18"/>
                <w:szCs w:val="18"/>
                <w:lang w:eastAsia="zh-CN"/>
              </w:rPr>
              <w:t>里</w:t>
            </w:r>
            <w:proofErr w:type="gramStart"/>
            <w:r>
              <w:rPr>
                <w:sz w:val="18"/>
                <w:szCs w:val="18"/>
                <w:lang w:eastAsia="zh-CN"/>
              </w:rPr>
              <w:t>云相关</w:t>
            </w:r>
            <w:proofErr w:type="gramEnd"/>
            <w:r>
              <w:rPr>
                <w:sz w:val="18"/>
                <w:szCs w:val="18"/>
                <w:lang w:eastAsia="zh-CN"/>
              </w:rPr>
              <w:t>服务，快速 部署相关服务，利用 开源软件</w:t>
            </w:r>
            <w:proofErr w:type="gramStart"/>
            <w:r>
              <w:rPr>
                <w:sz w:val="18"/>
                <w:szCs w:val="18"/>
                <w:lang w:eastAsia="zh-CN"/>
              </w:rPr>
              <w:t xml:space="preserve">搭建云服 </w:t>
            </w:r>
            <w:r>
              <w:rPr>
                <w:spacing w:val="-9"/>
                <w:sz w:val="18"/>
                <w:szCs w:val="18"/>
                <w:lang w:eastAsia="zh-CN"/>
              </w:rPr>
              <w:t>务</w:t>
            </w:r>
            <w:proofErr w:type="gramEnd"/>
            <w:r>
              <w:rPr>
                <w:spacing w:val="-9"/>
                <w:sz w:val="18"/>
                <w:szCs w:val="18"/>
                <w:lang w:eastAsia="zh-CN"/>
              </w:rPr>
              <w:t>，并进行相关测试。</w:t>
            </w:r>
          </w:p>
        </w:tc>
        <w:tc>
          <w:tcPr>
            <w:tcW w:w="1776" w:type="dxa"/>
            <w:tcBorders>
              <w:top w:val="single" w:sz="12" w:space="0" w:color="000000"/>
              <w:left w:val="single" w:sz="4" w:space="0" w:color="000000"/>
              <w:bottom w:val="single" w:sz="4" w:space="0" w:color="000000"/>
              <w:right w:val="single" w:sz="4" w:space="0" w:color="000000"/>
            </w:tcBorders>
          </w:tcPr>
          <w:p w:rsidR="00B37808" w:rsidRDefault="001904B6">
            <w:pPr>
              <w:pStyle w:val="TableParagraph"/>
              <w:spacing w:before="10" w:line="314" w:lineRule="auto"/>
              <w:ind w:left="103" w:right="129"/>
              <w:rPr>
                <w:sz w:val="18"/>
                <w:szCs w:val="18"/>
                <w:lang w:eastAsia="zh-CN"/>
              </w:rPr>
            </w:pPr>
            <w:r>
              <w:rPr>
                <w:sz w:val="18"/>
                <w:szCs w:val="18"/>
                <w:lang w:eastAsia="zh-CN"/>
              </w:rPr>
              <w:t>7、数据库原理与应 用</w:t>
            </w:r>
          </w:p>
          <w:p w:rsidR="00B37808" w:rsidRDefault="001904B6">
            <w:pPr>
              <w:pStyle w:val="TableParagraph"/>
              <w:spacing w:before="20" w:line="316" w:lineRule="auto"/>
              <w:ind w:left="103" w:right="98"/>
              <w:rPr>
                <w:sz w:val="18"/>
                <w:szCs w:val="18"/>
                <w:lang w:eastAsia="zh-CN"/>
              </w:rPr>
            </w:pPr>
            <w:r>
              <w:rPr>
                <w:spacing w:val="-3"/>
                <w:sz w:val="18"/>
                <w:szCs w:val="18"/>
                <w:lang w:eastAsia="zh-CN"/>
              </w:rPr>
              <w:t>8、Java</w:t>
            </w:r>
            <w:r>
              <w:rPr>
                <w:spacing w:val="-44"/>
                <w:sz w:val="18"/>
                <w:szCs w:val="18"/>
                <w:lang w:eastAsia="zh-CN"/>
              </w:rPr>
              <w:t xml:space="preserve"> </w:t>
            </w:r>
            <w:r>
              <w:rPr>
                <w:sz w:val="18"/>
                <w:szCs w:val="18"/>
                <w:lang w:eastAsia="zh-CN"/>
              </w:rPr>
              <w:t>语言程序设 计</w:t>
            </w:r>
          </w:p>
        </w:tc>
        <w:tc>
          <w:tcPr>
            <w:tcW w:w="2071" w:type="dxa"/>
            <w:tcBorders>
              <w:top w:val="single" w:sz="12" w:space="0" w:color="000000"/>
              <w:left w:val="single" w:sz="4" w:space="0" w:color="000000"/>
              <w:bottom w:val="single" w:sz="4" w:space="0" w:color="000000"/>
              <w:right w:val="single" w:sz="12" w:space="0" w:color="000000"/>
            </w:tcBorders>
          </w:tcPr>
          <w:p w:rsidR="00B37808" w:rsidRDefault="001904B6">
            <w:pPr>
              <w:pStyle w:val="TableParagraph"/>
              <w:spacing w:before="10" w:line="316" w:lineRule="auto"/>
              <w:ind w:left="103" w:right="144"/>
              <w:rPr>
                <w:sz w:val="18"/>
                <w:szCs w:val="18"/>
                <w:lang w:eastAsia="zh-CN"/>
              </w:rPr>
            </w:pPr>
            <w:r>
              <w:rPr>
                <w:sz w:val="18"/>
                <w:szCs w:val="18"/>
                <w:lang w:eastAsia="zh-CN"/>
              </w:rPr>
              <w:t xml:space="preserve">实践》 </w:t>
            </w:r>
          </w:p>
          <w:p w:rsidR="00B37808" w:rsidRDefault="001904B6">
            <w:pPr>
              <w:pStyle w:val="TableParagraph"/>
              <w:spacing w:before="10" w:line="316" w:lineRule="auto"/>
              <w:ind w:left="103" w:right="144"/>
              <w:rPr>
                <w:sz w:val="18"/>
                <w:szCs w:val="18"/>
                <w:lang w:eastAsia="zh-CN"/>
              </w:rPr>
            </w:pPr>
            <w:r>
              <w:rPr>
                <w:sz w:val="18"/>
                <w:szCs w:val="18"/>
                <w:lang w:eastAsia="zh-CN"/>
              </w:rPr>
              <w:t>1</w:t>
            </w:r>
            <w:r>
              <w:rPr>
                <w:rFonts w:hint="eastAsia"/>
                <w:sz w:val="18"/>
                <w:szCs w:val="18"/>
                <w:lang w:eastAsia="zh-CN"/>
              </w:rPr>
              <w:t>1</w:t>
            </w:r>
            <w:r>
              <w:rPr>
                <w:sz w:val="18"/>
                <w:szCs w:val="18"/>
                <w:lang w:eastAsia="zh-CN"/>
              </w:rPr>
              <w:t>、《数据安全与隐私 保护》</w:t>
            </w:r>
          </w:p>
          <w:p w:rsidR="00B37808" w:rsidRDefault="001904B6">
            <w:pPr>
              <w:pStyle w:val="TableParagraph"/>
              <w:spacing w:before="19"/>
              <w:ind w:left="103"/>
              <w:rPr>
                <w:sz w:val="18"/>
                <w:szCs w:val="18"/>
                <w:lang w:eastAsia="zh-CN"/>
              </w:rPr>
            </w:pPr>
            <w:r>
              <w:rPr>
                <w:spacing w:val="1"/>
                <w:sz w:val="18"/>
                <w:szCs w:val="18"/>
                <w:lang w:eastAsia="zh-CN"/>
              </w:rPr>
              <w:t>1</w:t>
            </w:r>
            <w:r>
              <w:rPr>
                <w:rFonts w:hint="eastAsia"/>
                <w:spacing w:val="1"/>
                <w:sz w:val="18"/>
                <w:szCs w:val="18"/>
                <w:lang w:eastAsia="zh-CN"/>
              </w:rPr>
              <w:t>2</w:t>
            </w:r>
            <w:r>
              <w:rPr>
                <w:spacing w:val="-173"/>
                <w:sz w:val="18"/>
                <w:szCs w:val="18"/>
                <w:lang w:eastAsia="zh-CN"/>
              </w:rPr>
              <w:t>、</w:t>
            </w:r>
            <w:r>
              <w:rPr>
                <w:spacing w:val="-1"/>
                <w:sz w:val="18"/>
                <w:szCs w:val="18"/>
                <w:lang w:eastAsia="zh-CN"/>
              </w:rPr>
              <w:t>《</w:t>
            </w:r>
            <w:r>
              <w:rPr>
                <w:spacing w:val="1"/>
                <w:sz w:val="18"/>
                <w:szCs w:val="18"/>
                <w:lang w:eastAsia="zh-CN"/>
              </w:rPr>
              <w:t>w</w:t>
            </w:r>
            <w:r>
              <w:rPr>
                <w:spacing w:val="-2"/>
                <w:sz w:val="18"/>
                <w:szCs w:val="18"/>
                <w:lang w:eastAsia="zh-CN"/>
              </w:rPr>
              <w:t>e</w:t>
            </w:r>
            <w:r>
              <w:rPr>
                <w:sz w:val="18"/>
                <w:szCs w:val="18"/>
                <w:lang w:eastAsia="zh-CN"/>
              </w:rPr>
              <w:t>b</w:t>
            </w:r>
            <w:r>
              <w:rPr>
                <w:spacing w:val="-44"/>
                <w:sz w:val="18"/>
                <w:szCs w:val="18"/>
                <w:lang w:eastAsia="zh-CN"/>
              </w:rPr>
              <w:t xml:space="preserve"> </w:t>
            </w:r>
            <w:r>
              <w:rPr>
                <w:sz w:val="18"/>
                <w:szCs w:val="18"/>
                <w:lang w:eastAsia="zh-CN"/>
              </w:rPr>
              <w:t>前端开发基础》</w:t>
            </w:r>
          </w:p>
        </w:tc>
      </w:tr>
      <w:tr w:rsidR="00B37808">
        <w:trPr>
          <w:trHeight w:hRule="exact" w:val="8748"/>
        </w:trPr>
        <w:tc>
          <w:tcPr>
            <w:tcW w:w="425" w:type="dxa"/>
            <w:tcBorders>
              <w:top w:val="single" w:sz="4" w:space="0" w:color="000000"/>
              <w:left w:val="single" w:sz="12" w:space="0" w:color="000000"/>
              <w:bottom w:val="single" w:sz="4" w:space="0" w:color="000000"/>
              <w:right w:val="single" w:sz="4" w:space="0" w:color="000000"/>
            </w:tcBorders>
            <w:vAlign w:val="center"/>
          </w:tcPr>
          <w:p w:rsidR="00B37808" w:rsidRDefault="001904B6">
            <w:pPr>
              <w:pStyle w:val="TableParagraph"/>
              <w:spacing w:before="10" w:line="316" w:lineRule="auto"/>
              <w:ind w:left="93" w:right="131"/>
              <w:jc w:val="center"/>
              <w:rPr>
                <w:sz w:val="18"/>
                <w:szCs w:val="18"/>
                <w:lang w:eastAsia="zh-CN"/>
              </w:rPr>
            </w:pPr>
            <w:r>
              <w:rPr>
                <w:sz w:val="18"/>
                <w:szCs w:val="18"/>
                <w:lang w:eastAsia="zh-CN"/>
              </w:rPr>
              <w:t>前 端 与 数 据 可 视 化 方 向</w:t>
            </w:r>
          </w:p>
        </w:tc>
        <w:tc>
          <w:tcPr>
            <w:tcW w:w="566" w:type="dxa"/>
            <w:tcBorders>
              <w:top w:val="single" w:sz="4" w:space="0" w:color="000000"/>
              <w:left w:val="single" w:sz="4" w:space="0" w:color="000000"/>
              <w:bottom w:val="single" w:sz="4" w:space="0" w:color="000000"/>
              <w:right w:val="single" w:sz="4" w:space="0" w:color="000000"/>
            </w:tcBorders>
            <w:vAlign w:val="center"/>
          </w:tcPr>
          <w:p w:rsidR="00B37808" w:rsidRDefault="001904B6">
            <w:pPr>
              <w:pStyle w:val="TableParagraph"/>
              <w:spacing w:before="10" w:line="316" w:lineRule="auto"/>
              <w:ind w:left="103" w:right="271"/>
              <w:jc w:val="center"/>
              <w:rPr>
                <w:sz w:val="18"/>
                <w:szCs w:val="18"/>
              </w:rPr>
            </w:pPr>
            <w:r>
              <w:rPr>
                <w:sz w:val="18"/>
                <w:szCs w:val="18"/>
              </w:rPr>
              <w:t>大 数 据 可 视 化 工 程 师</w:t>
            </w:r>
          </w:p>
        </w:tc>
        <w:tc>
          <w:tcPr>
            <w:tcW w:w="1985"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52"/>
              </w:numPr>
              <w:spacing w:before="9" w:line="316" w:lineRule="auto"/>
              <w:ind w:left="103" w:right="69"/>
              <w:rPr>
                <w:sz w:val="18"/>
                <w:szCs w:val="18"/>
                <w:lang w:eastAsia="zh-CN"/>
              </w:rPr>
            </w:pPr>
            <w:r>
              <w:rPr>
                <w:sz w:val="18"/>
                <w:szCs w:val="18"/>
                <w:lang w:eastAsia="zh-CN"/>
              </w:rPr>
              <w:t xml:space="preserve">负责大数据系统的 </w:t>
            </w:r>
            <w:r>
              <w:rPr>
                <w:spacing w:val="-4"/>
                <w:sz w:val="18"/>
                <w:szCs w:val="18"/>
                <w:lang w:eastAsia="zh-CN"/>
              </w:rPr>
              <w:t>设计和开发工作，如个</w:t>
            </w:r>
            <w:r>
              <w:rPr>
                <w:spacing w:val="-82"/>
                <w:sz w:val="18"/>
                <w:szCs w:val="18"/>
                <w:lang w:eastAsia="zh-CN"/>
              </w:rPr>
              <w:t xml:space="preserve"> </w:t>
            </w:r>
            <w:r>
              <w:rPr>
                <w:spacing w:val="-4"/>
                <w:sz w:val="18"/>
                <w:szCs w:val="18"/>
                <w:lang w:eastAsia="zh-CN"/>
              </w:rPr>
              <w:t>性化推荐系统、精准营</w:t>
            </w:r>
            <w:r>
              <w:rPr>
                <w:spacing w:val="-82"/>
                <w:sz w:val="18"/>
                <w:szCs w:val="18"/>
                <w:lang w:eastAsia="zh-CN"/>
              </w:rPr>
              <w:t xml:space="preserve"> </w:t>
            </w:r>
            <w:r>
              <w:rPr>
                <w:spacing w:val="-4"/>
                <w:sz w:val="18"/>
                <w:szCs w:val="18"/>
                <w:lang w:eastAsia="zh-CN"/>
              </w:rPr>
              <w:t>销、用户画像等数据产</w:t>
            </w:r>
            <w:r>
              <w:rPr>
                <w:spacing w:val="-82"/>
                <w:sz w:val="18"/>
                <w:szCs w:val="18"/>
                <w:lang w:eastAsia="zh-CN"/>
              </w:rPr>
              <w:t xml:space="preserve"> </w:t>
            </w:r>
            <w:r>
              <w:rPr>
                <w:sz w:val="18"/>
                <w:szCs w:val="18"/>
                <w:lang w:eastAsia="zh-CN"/>
              </w:rPr>
              <w:t xml:space="preserve">品的设计和开发工作； 2、配合需求人员，完 </w:t>
            </w:r>
            <w:r>
              <w:rPr>
                <w:spacing w:val="-4"/>
                <w:sz w:val="18"/>
                <w:szCs w:val="18"/>
                <w:lang w:eastAsia="zh-CN"/>
              </w:rPr>
              <w:t>成功能模块，支撑日常</w:t>
            </w:r>
            <w:r>
              <w:rPr>
                <w:spacing w:val="-82"/>
                <w:sz w:val="18"/>
                <w:szCs w:val="18"/>
                <w:lang w:eastAsia="zh-CN"/>
              </w:rPr>
              <w:t xml:space="preserve"> </w:t>
            </w:r>
            <w:r>
              <w:rPr>
                <w:spacing w:val="-4"/>
                <w:sz w:val="18"/>
                <w:szCs w:val="18"/>
                <w:lang w:eastAsia="zh-CN"/>
              </w:rPr>
              <w:t>业务数据需求，负责系</w:t>
            </w:r>
            <w:r>
              <w:rPr>
                <w:spacing w:val="-82"/>
                <w:sz w:val="18"/>
                <w:szCs w:val="18"/>
                <w:lang w:eastAsia="zh-CN"/>
              </w:rPr>
              <w:t xml:space="preserve"> </w:t>
            </w:r>
            <w:r>
              <w:rPr>
                <w:spacing w:val="-4"/>
                <w:sz w:val="18"/>
                <w:szCs w:val="18"/>
                <w:lang w:eastAsia="zh-CN"/>
              </w:rPr>
              <w:t>统优化，问题跟进并及</w:t>
            </w:r>
            <w:r>
              <w:rPr>
                <w:spacing w:val="-82"/>
                <w:sz w:val="18"/>
                <w:szCs w:val="18"/>
                <w:lang w:eastAsia="zh-CN"/>
              </w:rPr>
              <w:t xml:space="preserve"> </w:t>
            </w:r>
            <w:r>
              <w:rPr>
                <w:sz w:val="18"/>
                <w:szCs w:val="18"/>
                <w:lang w:eastAsia="zh-CN"/>
              </w:rPr>
              <w:t xml:space="preserve">时解决； </w:t>
            </w:r>
          </w:p>
          <w:p w:rsidR="00B37808" w:rsidRDefault="001904B6">
            <w:pPr>
              <w:pStyle w:val="TableParagraph"/>
              <w:spacing w:before="9" w:line="316" w:lineRule="auto"/>
              <w:ind w:right="69"/>
              <w:rPr>
                <w:sz w:val="18"/>
                <w:szCs w:val="18"/>
                <w:lang w:eastAsia="zh-CN"/>
              </w:rPr>
            </w:pPr>
            <w:r>
              <w:rPr>
                <w:sz w:val="18"/>
                <w:szCs w:val="18"/>
                <w:lang w:eastAsia="zh-CN"/>
              </w:rPr>
              <w:t xml:space="preserve">3、负责收集到的高质 </w:t>
            </w:r>
            <w:r>
              <w:rPr>
                <w:spacing w:val="-4"/>
                <w:sz w:val="18"/>
                <w:szCs w:val="18"/>
                <w:lang w:eastAsia="zh-CN"/>
              </w:rPr>
              <w:t>量数据中，利用图形化</w:t>
            </w:r>
            <w:r>
              <w:rPr>
                <w:spacing w:val="-82"/>
                <w:sz w:val="18"/>
                <w:szCs w:val="18"/>
                <w:lang w:eastAsia="zh-CN"/>
              </w:rPr>
              <w:t xml:space="preserve"> </w:t>
            </w:r>
            <w:r>
              <w:rPr>
                <w:sz w:val="18"/>
                <w:szCs w:val="18"/>
                <w:lang w:eastAsia="zh-CN"/>
              </w:rPr>
              <w:t xml:space="preserve">的工具及手段的应用， 一目了然地揭示数据 </w:t>
            </w:r>
            <w:r>
              <w:rPr>
                <w:spacing w:val="-4"/>
                <w:sz w:val="18"/>
                <w:szCs w:val="18"/>
                <w:lang w:eastAsia="zh-CN"/>
              </w:rPr>
              <w:t>中复杂信息，帮助企业</w:t>
            </w:r>
            <w:r>
              <w:rPr>
                <w:spacing w:val="-82"/>
                <w:sz w:val="18"/>
                <w:szCs w:val="18"/>
                <w:lang w:eastAsia="zh-CN"/>
              </w:rPr>
              <w:t xml:space="preserve"> </w:t>
            </w:r>
            <w:r>
              <w:rPr>
                <w:sz w:val="18"/>
                <w:szCs w:val="18"/>
                <w:lang w:eastAsia="zh-CN"/>
              </w:rPr>
              <w:t>更好的进行大数据应</w:t>
            </w:r>
            <w:r>
              <w:rPr>
                <w:spacing w:val="-4"/>
                <w:sz w:val="18"/>
                <w:szCs w:val="18"/>
                <w:lang w:eastAsia="zh-CN"/>
              </w:rPr>
              <w:t>用开发，发现大数据背</w:t>
            </w:r>
            <w:r>
              <w:rPr>
                <w:spacing w:val="-82"/>
                <w:sz w:val="18"/>
                <w:szCs w:val="18"/>
                <w:lang w:eastAsia="zh-CN"/>
              </w:rPr>
              <w:t xml:space="preserve"> </w:t>
            </w:r>
            <w:r>
              <w:rPr>
                <w:sz w:val="18"/>
                <w:szCs w:val="18"/>
                <w:lang w:eastAsia="zh-CN"/>
              </w:rPr>
              <w:t>后巨大财富。</w:t>
            </w:r>
          </w:p>
        </w:tc>
        <w:tc>
          <w:tcPr>
            <w:tcW w:w="1843"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8" w:line="319" w:lineRule="auto"/>
              <w:ind w:left="103" w:right="11"/>
              <w:rPr>
                <w:sz w:val="18"/>
                <w:szCs w:val="18"/>
                <w:lang w:eastAsia="zh-CN"/>
              </w:rPr>
            </w:pPr>
            <w:r>
              <w:rPr>
                <w:sz w:val="18"/>
                <w:szCs w:val="18"/>
                <w:lang w:eastAsia="zh-CN"/>
              </w:rPr>
              <w:t>1、有较强编程能力， 熟悉</w:t>
            </w:r>
            <w:r>
              <w:rPr>
                <w:spacing w:val="-59"/>
                <w:sz w:val="18"/>
                <w:szCs w:val="18"/>
                <w:lang w:eastAsia="zh-CN"/>
              </w:rPr>
              <w:t xml:space="preserve"> </w:t>
            </w:r>
            <w:r>
              <w:rPr>
                <w:sz w:val="18"/>
                <w:szCs w:val="18"/>
                <w:lang w:eastAsia="zh-CN"/>
              </w:rPr>
              <w:t>java</w:t>
            </w:r>
            <w:r>
              <w:rPr>
                <w:spacing w:val="-58"/>
                <w:sz w:val="18"/>
                <w:szCs w:val="18"/>
                <w:lang w:eastAsia="zh-CN"/>
              </w:rPr>
              <w:t xml:space="preserve"> </w:t>
            </w:r>
            <w:r>
              <w:rPr>
                <w:sz w:val="18"/>
                <w:szCs w:val="18"/>
                <w:lang w:eastAsia="zh-CN"/>
              </w:rPr>
              <w:t>和</w:t>
            </w:r>
            <w:r>
              <w:rPr>
                <w:spacing w:val="-59"/>
                <w:sz w:val="18"/>
                <w:szCs w:val="18"/>
                <w:lang w:eastAsia="zh-CN"/>
              </w:rPr>
              <w:t xml:space="preserve"> </w:t>
            </w:r>
            <w:r>
              <w:rPr>
                <w:sz w:val="18"/>
                <w:szCs w:val="18"/>
                <w:lang w:eastAsia="zh-CN"/>
              </w:rPr>
              <w:t xml:space="preserve">Python， 能够设计搭建大数据 平台； </w:t>
            </w:r>
          </w:p>
          <w:p w:rsidR="00B37808" w:rsidRDefault="001904B6">
            <w:pPr>
              <w:pStyle w:val="TableParagraph"/>
              <w:spacing w:before="8" w:line="319" w:lineRule="auto"/>
              <w:ind w:left="103" w:right="11"/>
              <w:rPr>
                <w:sz w:val="18"/>
                <w:szCs w:val="18"/>
                <w:lang w:eastAsia="zh-CN"/>
              </w:rPr>
            </w:pPr>
            <w:r>
              <w:rPr>
                <w:spacing w:val="-9"/>
                <w:sz w:val="18"/>
                <w:szCs w:val="18"/>
                <w:lang w:eastAsia="zh-CN"/>
              </w:rPr>
              <w:t>2、较强逻辑思维能力</w:t>
            </w:r>
            <w:r>
              <w:rPr>
                <w:spacing w:val="-83"/>
                <w:sz w:val="18"/>
                <w:szCs w:val="18"/>
                <w:lang w:eastAsia="zh-CN"/>
              </w:rPr>
              <w:t xml:space="preserve"> </w:t>
            </w:r>
            <w:r>
              <w:rPr>
                <w:sz w:val="18"/>
                <w:szCs w:val="18"/>
                <w:lang w:eastAsia="zh-CN"/>
              </w:rPr>
              <w:t xml:space="preserve">及软件、算法应用能 </w:t>
            </w:r>
            <w:r>
              <w:rPr>
                <w:spacing w:val="-9"/>
                <w:sz w:val="18"/>
                <w:szCs w:val="18"/>
                <w:lang w:eastAsia="zh-CN"/>
              </w:rPr>
              <w:t>力，进行抽取、清洗、</w:t>
            </w:r>
            <w:r>
              <w:rPr>
                <w:spacing w:val="-82"/>
                <w:sz w:val="18"/>
                <w:szCs w:val="18"/>
                <w:lang w:eastAsia="zh-CN"/>
              </w:rPr>
              <w:t xml:space="preserve"> </w:t>
            </w:r>
            <w:r>
              <w:rPr>
                <w:sz w:val="18"/>
                <w:szCs w:val="18"/>
                <w:lang w:eastAsia="zh-CN"/>
              </w:rPr>
              <w:t xml:space="preserve">加工等数据处理； </w:t>
            </w:r>
          </w:p>
          <w:p w:rsidR="00B37808" w:rsidRDefault="001904B6">
            <w:pPr>
              <w:pStyle w:val="TableParagraph"/>
              <w:spacing w:before="8" w:line="319" w:lineRule="auto"/>
              <w:ind w:left="103" w:right="11"/>
              <w:rPr>
                <w:sz w:val="18"/>
                <w:szCs w:val="18"/>
                <w:lang w:eastAsia="zh-CN"/>
              </w:rPr>
            </w:pPr>
            <w:r>
              <w:rPr>
                <w:sz w:val="18"/>
                <w:szCs w:val="18"/>
                <w:lang w:eastAsia="zh-CN"/>
              </w:rPr>
              <w:t>3、熟练使用</w:t>
            </w:r>
            <w:r>
              <w:rPr>
                <w:spacing w:val="-46"/>
                <w:sz w:val="18"/>
                <w:szCs w:val="18"/>
                <w:lang w:eastAsia="zh-CN"/>
              </w:rPr>
              <w:t xml:space="preserve"> </w:t>
            </w:r>
            <w:r>
              <w:rPr>
                <w:sz w:val="18"/>
                <w:szCs w:val="18"/>
                <w:lang w:eastAsia="zh-CN"/>
              </w:rPr>
              <w:t xml:space="preserve">D3.js 图库 </w:t>
            </w:r>
          </w:p>
          <w:p w:rsidR="00B37808" w:rsidRDefault="001904B6">
            <w:pPr>
              <w:pStyle w:val="TableParagraph"/>
              <w:spacing w:before="8" w:line="319" w:lineRule="auto"/>
              <w:ind w:left="103" w:right="11"/>
              <w:rPr>
                <w:sz w:val="18"/>
                <w:szCs w:val="18"/>
              </w:rPr>
            </w:pPr>
            <w:r>
              <w:rPr>
                <w:sz w:val="18"/>
                <w:szCs w:val="18"/>
              </w:rPr>
              <w:t>4、H5、CSS3、JS、 Ajax3、Node.JS、 websockets</w:t>
            </w:r>
            <w:r>
              <w:rPr>
                <w:spacing w:val="-47"/>
                <w:sz w:val="18"/>
                <w:szCs w:val="18"/>
              </w:rPr>
              <w:t xml:space="preserve"> </w:t>
            </w:r>
            <w:r>
              <w:rPr>
                <w:sz w:val="18"/>
                <w:szCs w:val="18"/>
              </w:rPr>
              <w:t>前端技</w:t>
            </w:r>
          </w:p>
          <w:p w:rsidR="00B37808" w:rsidRDefault="001904B6">
            <w:pPr>
              <w:pStyle w:val="TableParagraph"/>
              <w:spacing w:before="17" w:line="316" w:lineRule="auto"/>
              <w:ind w:left="103" w:right="59"/>
              <w:rPr>
                <w:sz w:val="18"/>
                <w:szCs w:val="18"/>
                <w:lang w:eastAsia="zh-CN"/>
              </w:rPr>
            </w:pPr>
            <w:r>
              <w:rPr>
                <w:sz w:val="18"/>
                <w:szCs w:val="18"/>
                <w:lang w:eastAsia="zh-CN"/>
              </w:rPr>
              <w:t xml:space="preserve">术 </w:t>
            </w:r>
          </w:p>
          <w:p w:rsidR="00B37808" w:rsidRDefault="001904B6">
            <w:pPr>
              <w:pStyle w:val="TableParagraph"/>
              <w:spacing w:before="17" w:line="316" w:lineRule="auto"/>
              <w:ind w:left="103" w:right="59"/>
              <w:rPr>
                <w:sz w:val="18"/>
                <w:szCs w:val="18"/>
                <w:lang w:eastAsia="zh-CN"/>
              </w:rPr>
            </w:pPr>
            <w:r>
              <w:rPr>
                <w:rFonts w:hint="eastAsia"/>
                <w:spacing w:val="-9"/>
                <w:sz w:val="18"/>
                <w:szCs w:val="18"/>
                <w:lang w:eastAsia="zh-CN"/>
              </w:rPr>
              <w:t>5、</w:t>
            </w:r>
            <w:r>
              <w:rPr>
                <w:spacing w:val="-9"/>
                <w:sz w:val="18"/>
                <w:szCs w:val="18"/>
                <w:lang w:eastAsia="zh-CN"/>
              </w:rPr>
              <w:t>熟悉主流可视化工</w:t>
            </w:r>
            <w:r>
              <w:rPr>
                <w:spacing w:val="-83"/>
                <w:sz w:val="18"/>
                <w:szCs w:val="18"/>
                <w:lang w:eastAsia="zh-CN"/>
              </w:rPr>
              <w:t xml:space="preserve"> </w:t>
            </w:r>
            <w:r>
              <w:rPr>
                <w:sz w:val="18"/>
                <w:szCs w:val="18"/>
                <w:lang w:eastAsia="zh-CN"/>
              </w:rPr>
              <w:t>具</w:t>
            </w:r>
            <w:r>
              <w:rPr>
                <w:spacing w:val="-46"/>
                <w:sz w:val="18"/>
                <w:szCs w:val="18"/>
                <w:lang w:eastAsia="zh-CN"/>
              </w:rPr>
              <w:t xml:space="preserve"> </w:t>
            </w:r>
            <w:r>
              <w:rPr>
                <w:sz w:val="18"/>
                <w:szCs w:val="18"/>
                <w:lang w:eastAsia="zh-CN"/>
              </w:rPr>
              <w:t>Echarts、 Highcharts</w:t>
            </w:r>
            <w:r>
              <w:rPr>
                <w:spacing w:val="-45"/>
                <w:sz w:val="18"/>
                <w:szCs w:val="18"/>
                <w:lang w:eastAsia="zh-CN"/>
              </w:rPr>
              <w:t xml:space="preserve"> </w:t>
            </w:r>
            <w:r>
              <w:rPr>
                <w:sz w:val="18"/>
                <w:szCs w:val="18"/>
                <w:lang w:eastAsia="zh-CN"/>
              </w:rPr>
              <w:t xml:space="preserve">等 </w:t>
            </w:r>
          </w:p>
          <w:p w:rsidR="00B37808" w:rsidRDefault="001904B6">
            <w:pPr>
              <w:pStyle w:val="TableParagraph"/>
              <w:spacing w:before="17" w:line="316" w:lineRule="auto"/>
              <w:ind w:left="103" w:right="59"/>
              <w:rPr>
                <w:sz w:val="18"/>
                <w:szCs w:val="18"/>
              </w:rPr>
            </w:pPr>
            <w:r>
              <w:rPr>
                <w:rFonts w:hint="eastAsia"/>
                <w:spacing w:val="-9"/>
                <w:sz w:val="18"/>
                <w:szCs w:val="18"/>
                <w:lang w:eastAsia="zh-CN"/>
              </w:rPr>
              <w:t>6、</w:t>
            </w:r>
            <w:r>
              <w:rPr>
                <w:spacing w:val="-9"/>
                <w:sz w:val="18"/>
                <w:szCs w:val="18"/>
                <w:lang w:eastAsia="zh-CN"/>
              </w:rPr>
              <w:t>熟悉数据库，应用</w:t>
            </w:r>
            <w:r>
              <w:rPr>
                <w:spacing w:val="-81"/>
                <w:sz w:val="18"/>
                <w:szCs w:val="18"/>
                <w:lang w:eastAsia="zh-CN"/>
              </w:rPr>
              <w:t xml:space="preserve"> </w:t>
            </w:r>
            <w:r>
              <w:rPr>
                <w:sz w:val="18"/>
                <w:szCs w:val="18"/>
                <w:lang w:eastAsia="zh-CN"/>
              </w:rPr>
              <w:t>服务器，和相关开发 语言。有良好的数据 库设计能力和</w:t>
            </w:r>
            <w:r>
              <w:rPr>
                <w:spacing w:val="-46"/>
                <w:sz w:val="18"/>
                <w:szCs w:val="18"/>
                <w:lang w:eastAsia="zh-CN"/>
              </w:rPr>
              <w:t xml:space="preserve"> </w:t>
            </w:r>
            <w:r>
              <w:rPr>
                <w:sz w:val="18"/>
                <w:szCs w:val="18"/>
                <w:lang w:eastAsia="zh-CN"/>
              </w:rPr>
              <w:t>sql</w:t>
            </w:r>
            <w:r>
              <w:rPr>
                <w:spacing w:val="-45"/>
                <w:sz w:val="18"/>
                <w:szCs w:val="18"/>
                <w:lang w:eastAsia="zh-CN"/>
              </w:rPr>
              <w:t xml:space="preserve"> </w:t>
            </w:r>
            <w:r>
              <w:rPr>
                <w:sz w:val="18"/>
                <w:szCs w:val="18"/>
                <w:lang w:eastAsia="zh-CN"/>
              </w:rPr>
              <w:t>编 写能力。</w:t>
            </w:r>
            <w:r>
              <w:rPr>
                <w:sz w:val="18"/>
                <w:szCs w:val="18"/>
              </w:rPr>
              <w:t>有</w:t>
            </w:r>
            <w:r>
              <w:rPr>
                <w:spacing w:val="-45"/>
                <w:sz w:val="18"/>
                <w:szCs w:val="18"/>
              </w:rPr>
              <w:t xml:space="preserve"> </w:t>
            </w:r>
            <w:r>
              <w:rPr>
                <w:sz w:val="18"/>
                <w:szCs w:val="18"/>
              </w:rPr>
              <w:t>hadoop、 storm、spark、 zookeeper</w:t>
            </w:r>
            <w:r>
              <w:rPr>
                <w:spacing w:val="-45"/>
                <w:sz w:val="18"/>
                <w:szCs w:val="18"/>
              </w:rPr>
              <w:t xml:space="preserve"> </w:t>
            </w:r>
            <w:r>
              <w:rPr>
                <w:sz w:val="18"/>
                <w:szCs w:val="18"/>
              </w:rPr>
              <w:t xml:space="preserve">等相关开 源项目经验； </w:t>
            </w:r>
          </w:p>
          <w:p w:rsidR="00B37808" w:rsidRDefault="001904B6">
            <w:pPr>
              <w:pStyle w:val="TableParagraph"/>
              <w:spacing w:before="17" w:line="316" w:lineRule="auto"/>
              <w:ind w:left="103" w:right="59"/>
              <w:rPr>
                <w:sz w:val="18"/>
                <w:szCs w:val="18"/>
              </w:rPr>
            </w:pPr>
            <w:r>
              <w:rPr>
                <w:sz w:val="18"/>
                <w:szCs w:val="18"/>
              </w:rPr>
              <w:t>7、熟悉商业智能及 BI</w:t>
            </w:r>
            <w:r>
              <w:rPr>
                <w:spacing w:val="-43"/>
                <w:sz w:val="18"/>
                <w:szCs w:val="18"/>
              </w:rPr>
              <w:t xml:space="preserve"> </w:t>
            </w:r>
            <w:r>
              <w:rPr>
                <w:sz w:val="18"/>
                <w:szCs w:val="18"/>
              </w:rPr>
              <w:t>工具的使用。</w:t>
            </w:r>
          </w:p>
        </w:tc>
        <w:tc>
          <w:tcPr>
            <w:tcW w:w="1776"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9" w:line="316" w:lineRule="auto"/>
              <w:ind w:left="103" w:right="98"/>
              <w:rPr>
                <w:sz w:val="18"/>
                <w:szCs w:val="18"/>
              </w:rPr>
            </w:pPr>
            <w:r>
              <w:rPr>
                <w:sz w:val="18"/>
                <w:szCs w:val="18"/>
              </w:rPr>
              <w:t>1、Hadoop</w:t>
            </w:r>
            <w:r>
              <w:rPr>
                <w:spacing w:val="-45"/>
                <w:sz w:val="18"/>
                <w:szCs w:val="18"/>
              </w:rPr>
              <w:t xml:space="preserve"> </w:t>
            </w:r>
            <w:r>
              <w:rPr>
                <w:sz w:val="18"/>
                <w:szCs w:val="18"/>
              </w:rPr>
              <w:t xml:space="preserve">原理 </w:t>
            </w:r>
          </w:p>
          <w:p w:rsidR="00B37808" w:rsidRDefault="001904B6">
            <w:pPr>
              <w:pStyle w:val="TableParagraph"/>
              <w:spacing w:before="9" w:line="316" w:lineRule="auto"/>
              <w:ind w:left="103" w:right="98"/>
              <w:rPr>
                <w:sz w:val="18"/>
                <w:szCs w:val="18"/>
              </w:rPr>
            </w:pPr>
            <w:r>
              <w:rPr>
                <w:spacing w:val="-3"/>
                <w:sz w:val="18"/>
                <w:szCs w:val="18"/>
              </w:rPr>
              <w:t>2、Hadoop</w:t>
            </w:r>
            <w:r>
              <w:rPr>
                <w:spacing w:val="-40"/>
                <w:sz w:val="18"/>
                <w:szCs w:val="18"/>
              </w:rPr>
              <w:t xml:space="preserve"> </w:t>
            </w:r>
            <w:r>
              <w:rPr>
                <w:sz w:val="18"/>
                <w:szCs w:val="18"/>
              </w:rPr>
              <w:t>平台部署 与运维</w:t>
            </w:r>
          </w:p>
          <w:p w:rsidR="00B37808" w:rsidRDefault="001904B6">
            <w:pPr>
              <w:pStyle w:val="TableParagraph"/>
              <w:spacing w:before="18" w:line="316" w:lineRule="auto"/>
              <w:ind w:left="103" w:right="97"/>
              <w:jc w:val="both"/>
              <w:rPr>
                <w:sz w:val="18"/>
                <w:szCs w:val="18"/>
              </w:rPr>
            </w:pPr>
            <w:r>
              <w:rPr>
                <w:sz w:val="18"/>
                <w:szCs w:val="18"/>
              </w:rPr>
              <w:t>3、Hbase</w:t>
            </w:r>
            <w:r>
              <w:rPr>
                <w:spacing w:val="-45"/>
                <w:sz w:val="18"/>
                <w:szCs w:val="18"/>
              </w:rPr>
              <w:t xml:space="preserve"> </w:t>
            </w:r>
            <w:r>
              <w:rPr>
                <w:sz w:val="18"/>
                <w:szCs w:val="18"/>
              </w:rPr>
              <w:t>数据库和 Hive</w:t>
            </w:r>
            <w:r>
              <w:rPr>
                <w:spacing w:val="-44"/>
                <w:sz w:val="18"/>
                <w:szCs w:val="18"/>
              </w:rPr>
              <w:t xml:space="preserve"> </w:t>
            </w:r>
            <w:r>
              <w:rPr>
                <w:sz w:val="18"/>
                <w:szCs w:val="18"/>
              </w:rPr>
              <w:t>数据仓库应用 4、基于内存计算的 Spark</w:t>
            </w:r>
            <w:r>
              <w:rPr>
                <w:spacing w:val="-60"/>
                <w:sz w:val="18"/>
                <w:szCs w:val="18"/>
              </w:rPr>
              <w:t xml:space="preserve"> </w:t>
            </w:r>
            <w:r>
              <w:rPr>
                <w:sz w:val="18"/>
                <w:szCs w:val="18"/>
              </w:rPr>
              <w:t>大数据处理框 架</w:t>
            </w:r>
          </w:p>
          <w:p w:rsidR="00B37808" w:rsidRDefault="001904B6">
            <w:pPr>
              <w:pStyle w:val="TableParagraph"/>
              <w:spacing w:before="18" w:line="316" w:lineRule="auto"/>
              <w:ind w:left="104" w:right="172"/>
              <w:jc w:val="both"/>
              <w:rPr>
                <w:sz w:val="18"/>
                <w:szCs w:val="18"/>
              </w:rPr>
            </w:pPr>
            <w:r>
              <w:rPr>
                <w:sz w:val="18"/>
                <w:szCs w:val="18"/>
              </w:rPr>
              <w:t>5、Storm</w:t>
            </w:r>
            <w:r>
              <w:rPr>
                <w:spacing w:val="-45"/>
                <w:sz w:val="18"/>
                <w:szCs w:val="18"/>
              </w:rPr>
              <w:t xml:space="preserve"> </w:t>
            </w:r>
            <w:r>
              <w:rPr>
                <w:sz w:val="18"/>
                <w:szCs w:val="18"/>
              </w:rPr>
              <w:t>流式计算 与分布式实时计算 系统</w:t>
            </w:r>
          </w:p>
          <w:p w:rsidR="00B37808" w:rsidRDefault="001904B6">
            <w:pPr>
              <w:pStyle w:val="TableParagraph"/>
              <w:spacing w:before="18" w:line="316" w:lineRule="auto"/>
              <w:ind w:left="104" w:right="37"/>
              <w:rPr>
                <w:sz w:val="18"/>
                <w:szCs w:val="18"/>
                <w:lang w:eastAsia="zh-CN"/>
              </w:rPr>
            </w:pPr>
            <w:r>
              <w:rPr>
                <w:spacing w:val="-3"/>
                <w:sz w:val="18"/>
                <w:szCs w:val="18"/>
                <w:lang w:eastAsia="zh-CN"/>
              </w:rPr>
              <w:t>6、Hadoop</w:t>
            </w:r>
            <w:r>
              <w:rPr>
                <w:spacing w:val="-42"/>
                <w:sz w:val="18"/>
                <w:szCs w:val="18"/>
                <w:lang w:eastAsia="zh-CN"/>
              </w:rPr>
              <w:t xml:space="preserve"> </w:t>
            </w:r>
            <w:r>
              <w:rPr>
                <w:sz w:val="18"/>
                <w:szCs w:val="18"/>
                <w:lang w:eastAsia="zh-CN"/>
              </w:rPr>
              <w:t>平台应用</w:t>
            </w:r>
            <w:r>
              <w:rPr>
                <w:spacing w:val="-87"/>
                <w:sz w:val="18"/>
                <w:szCs w:val="18"/>
                <w:lang w:eastAsia="zh-CN"/>
              </w:rPr>
              <w:t xml:space="preserve"> </w:t>
            </w:r>
            <w:r>
              <w:rPr>
                <w:sz w:val="18"/>
                <w:szCs w:val="18"/>
                <w:lang w:eastAsia="zh-CN"/>
              </w:rPr>
              <w:t xml:space="preserve">开发技术 </w:t>
            </w:r>
          </w:p>
          <w:p w:rsidR="00B37808" w:rsidRDefault="001904B6">
            <w:pPr>
              <w:pStyle w:val="TableParagraph"/>
              <w:spacing w:before="18" w:line="316" w:lineRule="auto"/>
              <w:ind w:left="104" w:right="37"/>
              <w:rPr>
                <w:sz w:val="18"/>
                <w:szCs w:val="18"/>
                <w:lang w:eastAsia="zh-CN"/>
              </w:rPr>
            </w:pPr>
            <w:r>
              <w:rPr>
                <w:sz w:val="18"/>
                <w:szCs w:val="18"/>
                <w:lang w:eastAsia="zh-CN"/>
              </w:rPr>
              <w:t>7、zookeeper</w:t>
            </w:r>
            <w:r>
              <w:rPr>
                <w:spacing w:val="-44"/>
                <w:sz w:val="18"/>
                <w:szCs w:val="18"/>
                <w:lang w:eastAsia="zh-CN"/>
              </w:rPr>
              <w:t xml:space="preserve"> </w:t>
            </w:r>
            <w:r>
              <w:rPr>
                <w:sz w:val="18"/>
                <w:szCs w:val="18"/>
                <w:lang w:eastAsia="zh-CN"/>
              </w:rPr>
              <w:t xml:space="preserve">环境 搭建与节点管理 </w:t>
            </w:r>
          </w:p>
          <w:p w:rsidR="00B37808" w:rsidRDefault="001904B6">
            <w:pPr>
              <w:pStyle w:val="TableParagraph"/>
              <w:spacing w:before="18" w:line="316" w:lineRule="auto"/>
              <w:ind w:left="104" w:right="37"/>
              <w:rPr>
                <w:sz w:val="18"/>
                <w:szCs w:val="18"/>
                <w:lang w:eastAsia="zh-CN"/>
              </w:rPr>
            </w:pPr>
            <w:r>
              <w:rPr>
                <w:spacing w:val="-12"/>
                <w:sz w:val="18"/>
                <w:szCs w:val="18"/>
                <w:lang w:eastAsia="zh-CN"/>
              </w:rPr>
              <w:t>8、数据库原理与</w:t>
            </w:r>
            <w:r>
              <w:rPr>
                <w:spacing w:val="-58"/>
                <w:sz w:val="18"/>
                <w:szCs w:val="18"/>
                <w:lang w:eastAsia="zh-CN"/>
              </w:rPr>
              <w:t xml:space="preserve"> </w:t>
            </w:r>
            <w:r>
              <w:rPr>
                <w:spacing w:val="-1"/>
                <w:sz w:val="18"/>
                <w:szCs w:val="18"/>
                <w:lang w:eastAsia="zh-CN"/>
              </w:rPr>
              <w:t>SQL</w:t>
            </w:r>
            <w:r>
              <w:rPr>
                <w:spacing w:val="-87"/>
                <w:sz w:val="18"/>
                <w:szCs w:val="18"/>
                <w:lang w:eastAsia="zh-CN"/>
              </w:rPr>
              <w:t xml:space="preserve"> </w:t>
            </w:r>
            <w:r>
              <w:rPr>
                <w:sz w:val="18"/>
                <w:szCs w:val="18"/>
                <w:lang w:eastAsia="zh-CN"/>
              </w:rPr>
              <w:t xml:space="preserve">语言应用 </w:t>
            </w:r>
          </w:p>
          <w:p w:rsidR="00B37808" w:rsidRDefault="001904B6">
            <w:pPr>
              <w:pStyle w:val="TableParagraph"/>
              <w:spacing w:before="18" w:line="316" w:lineRule="auto"/>
              <w:ind w:left="104" w:right="37"/>
              <w:rPr>
                <w:sz w:val="18"/>
                <w:szCs w:val="18"/>
              </w:rPr>
            </w:pPr>
            <w:r>
              <w:rPr>
                <w:sz w:val="18"/>
                <w:szCs w:val="18"/>
              </w:rPr>
              <w:t>9、HTML5.0、CSS3、</w:t>
            </w:r>
          </w:p>
          <w:p w:rsidR="00B37808" w:rsidRDefault="001904B6">
            <w:pPr>
              <w:pStyle w:val="TableParagraph"/>
              <w:spacing w:before="18" w:line="316" w:lineRule="auto"/>
              <w:ind w:left="104" w:right="97" w:hanging="1"/>
              <w:rPr>
                <w:sz w:val="18"/>
                <w:szCs w:val="18"/>
              </w:rPr>
            </w:pPr>
            <w:r>
              <w:rPr>
                <w:spacing w:val="-5"/>
                <w:sz w:val="18"/>
                <w:szCs w:val="18"/>
              </w:rPr>
              <w:t>JS、Ajax3、Node.JS</w:t>
            </w:r>
            <w:r>
              <w:rPr>
                <w:spacing w:val="-78"/>
                <w:sz w:val="18"/>
                <w:szCs w:val="18"/>
              </w:rPr>
              <w:t xml:space="preserve"> </w:t>
            </w:r>
            <w:r>
              <w:rPr>
                <w:sz w:val="18"/>
                <w:szCs w:val="18"/>
              </w:rPr>
              <w:t xml:space="preserve">等前端技术 </w:t>
            </w:r>
          </w:p>
          <w:p w:rsidR="00B37808" w:rsidRDefault="001904B6">
            <w:pPr>
              <w:pStyle w:val="TableParagraph"/>
              <w:spacing w:before="18" w:line="316" w:lineRule="auto"/>
              <w:ind w:left="104" w:right="97" w:hanging="1"/>
              <w:rPr>
                <w:sz w:val="18"/>
                <w:szCs w:val="18"/>
              </w:rPr>
            </w:pPr>
            <w:r>
              <w:rPr>
                <w:spacing w:val="-3"/>
                <w:sz w:val="18"/>
                <w:szCs w:val="18"/>
              </w:rPr>
              <w:t>10、D3.js</w:t>
            </w:r>
            <w:r>
              <w:rPr>
                <w:spacing w:val="-39"/>
                <w:sz w:val="18"/>
                <w:szCs w:val="18"/>
              </w:rPr>
              <w:t xml:space="preserve"> </w:t>
            </w:r>
            <w:r>
              <w:rPr>
                <w:sz w:val="18"/>
                <w:szCs w:val="18"/>
              </w:rPr>
              <w:t>图库技术 11、Echarts、 Highcharts</w:t>
            </w:r>
            <w:r>
              <w:rPr>
                <w:spacing w:val="-45"/>
                <w:sz w:val="18"/>
                <w:szCs w:val="18"/>
              </w:rPr>
              <w:t xml:space="preserve"> </w:t>
            </w:r>
            <w:r>
              <w:rPr>
                <w:sz w:val="18"/>
                <w:szCs w:val="18"/>
              </w:rPr>
              <w:t>等可视 化工具</w:t>
            </w:r>
          </w:p>
        </w:tc>
        <w:tc>
          <w:tcPr>
            <w:tcW w:w="2071" w:type="dxa"/>
            <w:tcBorders>
              <w:top w:val="single" w:sz="4" w:space="0" w:color="000000"/>
              <w:left w:val="single" w:sz="4" w:space="0" w:color="000000"/>
              <w:bottom w:val="single" w:sz="4" w:space="0" w:color="000000"/>
              <w:right w:val="single" w:sz="12" w:space="0" w:color="000000"/>
            </w:tcBorders>
          </w:tcPr>
          <w:p w:rsidR="00B37808" w:rsidRDefault="001904B6">
            <w:pPr>
              <w:pStyle w:val="TableParagraph"/>
              <w:spacing w:before="8"/>
              <w:ind w:left="104"/>
              <w:rPr>
                <w:sz w:val="18"/>
                <w:szCs w:val="18"/>
                <w:lang w:eastAsia="zh-CN"/>
              </w:rPr>
            </w:pPr>
            <w:r>
              <w:rPr>
                <w:sz w:val="18"/>
                <w:szCs w:val="18"/>
                <w:lang w:eastAsia="zh-CN"/>
              </w:rPr>
              <w:t>1、《大数据运维基础》</w:t>
            </w:r>
          </w:p>
          <w:p w:rsidR="00B37808" w:rsidRDefault="001904B6">
            <w:pPr>
              <w:pStyle w:val="TableParagraph"/>
              <w:spacing w:before="79"/>
              <w:ind w:left="103"/>
              <w:rPr>
                <w:sz w:val="18"/>
                <w:szCs w:val="18"/>
                <w:lang w:eastAsia="zh-CN"/>
              </w:rPr>
            </w:pPr>
            <w:r>
              <w:rPr>
                <w:sz w:val="18"/>
                <w:szCs w:val="18"/>
                <w:lang w:eastAsia="zh-CN"/>
              </w:rPr>
              <w:t>2、《大数据存储技术》</w:t>
            </w:r>
          </w:p>
          <w:p w:rsidR="00B37808" w:rsidRDefault="001904B6">
            <w:pPr>
              <w:pStyle w:val="TableParagraph"/>
              <w:spacing w:before="76" w:line="316" w:lineRule="auto"/>
              <w:ind w:left="103"/>
              <w:rPr>
                <w:sz w:val="18"/>
                <w:szCs w:val="18"/>
                <w:lang w:eastAsia="zh-CN"/>
              </w:rPr>
            </w:pPr>
            <w:r>
              <w:rPr>
                <w:sz w:val="18"/>
                <w:szCs w:val="18"/>
                <w:lang w:eastAsia="zh-CN"/>
              </w:rPr>
              <w:t xml:space="preserve">3、《大数据导论》 </w:t>
            </w:r>
          </w:p>
          <w:p w:rsidR="00B37808" w:rsidRDefault="001904B6">
            <w:pPr>
              <w:pStyle w:val="TableParagraph"/>
              <w:spacing w:before="76" w:line="316" w:lineRule="auto"/>
              <w:ind w:left="103"/>
              <w:rPr>
                <w:sz w:val="18"/>
                <w:szCs w:val="18"/>
                <w:lang w:eastAsia="zh-CN"/>
              </w:rPr>
            </w:pPr>
            <w:r>
              <w:rPr>
                <w:sz w:val="18"/>
                <w:szCs w:val="18"/>
                <w:lang w:eastAsia="zh-CN"/>
              </w:rPr>
              <w:t>4、《Linux</w:t>
            </w:r>
            <w:r>
              <w:rPr>
                <w:spacing w:val="-45"/>
                <w:sz w:val="18"/>
                <w:szCs w:val="18"/>
                <w:lang w:eastAsia="zh-CN"/>
              </w:rPr>
              <w:t xml:space="preserve"> </w:t>
            </w:r>
            <w:r>
              <w:rPr>
                <w:sz w:val="18"/>
                <w:szCs w:val="18"/>
                <w:lang w:eastAsia="zh-CN"/>
              </w:rPr>
              <w:t xml:space="preserve">操作系统》 </w:t>
            </w:r>
          </w:p>
          <w:p w:rsidR="00B37808" w:rsidRDefault="001904B6">
            <w:pPr>
              <w:pStyle w:val="TableParagraph"/>
              <w:spacing w:before="76" w:line="316" w:lineRule="auto"/>
              <w:ind w:left="103"/>
              <w:rPr>
                <w:sz w:val="18"/>
                <w:szCs w:val="18"/>
                <w:lang w:eastAsia="zh-CN"/>
              </w:rPr>
            </w:pPr>
            <w:r>
              <w:rPr>
                <w:sz w:val="18"/>
                <w:szCs w:val="18"/>
                <w:lang w:eastAsia="zh-CN"/>
              </w:rPr>
              <w:t>5、《Java</w:t>
            </w:r>
            <w:r>
              <w:rPr>
                <w:spacing w:val="-45"/>
                <w:sz w:val="18"/>
                <w:szCs w:val="18"/>
                <w:lang w:eastAsia="zh-CN"/>
              </w:rPr>
              <w:t xml:space="preserve"> </w:t>
            </w:r>
            <w:r>
              <w:rPr>
                <w:sz w:val="18"/>
                <w:szCs w:val="18"/>
                <w:lang w:eastAsia="zh-CN"/>
              </w:rPr>
              <w:t>程序设计》</w:t>
            </w:r>
          </w:p>
          <w:p w:rsidR="00B37808" w:rsidRDefault="001904B6">
            <w:pPr>
              <w:pStyle w:val="TableParagraph"/>
              <w:spacing w:before="76" w:line="316" w:lineRule="auto"/>
              <w:ind w:left="103"/>
              <w:rPr>
                <w:sz w:val="18"/>
                <w:szCs w:val="18"/>
                <w:lang w:eastAsia="zh-CN"/>
              </w:rPr>
            </w:pPr>
            <w:r>
              <w:rPr>
                <w:spacing w:val="-10"/>
                <w:sz w:val="18"/>
                <w:szCs w:val="18"/>
                <w:lang w:eastAsia="zh-CN"/>
              </w:rPr>
              <w:t>6、《Python</w:t>
            </w:r>
            <w:r>
              <w:rPr>
                <w:spacing w:val="-42"/>
                <w:sz w:val="18"/>
                <w:szCs w:val="18"/>
                <w:lang w:eastAsia="zh-CN"/>
              </w:rPr>
              <w:t xml:space="preserve"> </w:t>
            </w:r>
            <w:r>
              <w:rPr>
                <w:sz w:val="18"/>
                <w:szCs w:val="18"/>
                <w:lang w:eastAsia="zh-CN"/>
              </w:rPr>
              <w:t>基础与应用</w:t>
            </w:r>
            <w:r>
              <w:rPr>
                <w:spacing w:val="-85"/>
                <w:sz w:val="18"/>
                <w:szCs w:val="18"/>
                <w:lang w:eastAsia="zh-CN"/>
              </w:rPr>
              <w:t xml:space="preserve"> </w:t>
            </w:r>
            <w:r>
              <w:rPr>
                <w:sz w:val="18"/>
                <w:szCs w:val="18"/>
                <w:lang w:eastAsia="zh-CN"/>
              </w:rPr>
              <w:t xml:space="preserve">实战》 </w:t>
            </w:r>
          </w:p>
          <w:p w:rsidR="00B37808" w:rsidRDefault="001904B6">
            <w:pPr>
              <w:pStyle w:val="TableParagraph"/>
              <w:spacing w:before="76" w:line="316" w:lineRule="auto"/>
              <w:ind w:left="103"/>
              <w:rPr>
                <w:sz w:val="18"/>
                <w:szCs w:val="18"/>
                <w:lang w:eastAsia="zh-CN"/>
              </w:rPr>
            </w:pPr>
            <w:r>
              <w:rPr>
                <w:spacing w:val="-11"/>
                <w:sz w:val="18"/>
                <w:szCs w:val="18"/>
                <w:lang w:eastAsia="zh-CN"/>
              </w:rPr>
              <w:t>7、《数据库原理与应用》</w:t>
            </w:r>
          </w:p>
          <w:p w:rsidR="00B37808" w:rsidRDefault="001904B6">
            <w:pPr>
              <w:pStyle w:val="TableParagraph"/>
              <w:spacing w:before="19"/>
              <w:ind w:left="103"/>
              <w:rPr>
                <w:sz w:val="18"/>
                <w:szCs w:val="18"/>
                <w:lang w:eastAsia="zh-CN"/>
              </w:rPr>
            </w:pPr>
            <w:r>
              <w:rPr>
                <w:spacing w:val="1"/>
                <w:sz w:val="18"/>
                <w:szCs w:val="18"/>
                <w:lang w:eastAsia="zh-CN"/>
              </w:rPr>
              <w:t>8</w:t>
            </w:r>
            <w:r>
              <w:rPr>
                <w:spacing w:val="-82"/>
                <w:sz w:val="18"/>
                <w:szCs w:val="18"/>
                <w:lang w:eastAsia="zh-CN"/>
              </w:rPr>
              <w:t>、</w:t>
            </w:r>
            <w:r>
              <w:rPr>
                <w:sz w:val="18"/>
                <w:szCs w:val="18"/>
                <w:lang w:eastAsia="zh-CN"/>
              </w:rPr>
              <w:t>《</w:t>
            </w:r>
            <w:r>
              <w:rPr>
                <w:spacing w:val="1"/>
                <w:sz w:val="18"/>
                <w:szCs w:val="18"/>
                <w:lang w:eastAsia="zh-CN"/>
              </w:rPr>
              <w:t>w</w:t>
            </w:r>
            <w:r>
              <w:rPr>
                <w:spacing w:val="-2"/>
                <w:sz w:val="18"/>
                <w:szCs w:val="18"/>
                <w:lang w:eastAsia="zh-CN"/>
              </w:rPr>
              <w:t>e</w:t>
            </w:r>
            <w:r>
              <w:rPr>
                <w:sz w:val="18"/>
                <w:szCs w:val="18"/>
                <w:lang w:eastAsia="zh-CN"/>
              </w:rPr>
              <w:t>b</w:t>
            </w:r>
            <w:r>
              <w:rPr>
                <w:spacing w:val="-44"/>
                <w:sz w:val="18"/>
                <w:szCs w:val="18"/>
                <w:lang w:eastAsia="zh-CN"/>
              </w:rPr>
              <w:t xml:space="preserve"> </w:t>
            </w:r>
            <w:r>
              <w:rPr>
                <w:sz w:val="18"/>
                <w:szCs w:val="18"/>
                <w:lang w:eastAsia="zh-CN"/>
              </w:rPr>
              <w:t>前端开发基础》</w:t>
            </w:r>
          </w:p>
          <w:p w:rsidR="00B37808" w:rsidRDefault="001904B6">
            <w:pPr>
              <w:pStyle w:val="TableParagraph"/>
              <w:spacing w:before="76"/>
              <w:ind w:left="103"/>
              <w:rPr>
                <w:sz w:val="18"/>
                <w:szCs w:val="18"/>
                <w:lang w:eastAsia="zh-CN"/>
              </w:rPr>
            </w:pPr>
            <w:r>
              <w:rPr>
                <w:spacing w:val="1"/>
                <w:sz w:val="18"/>
                <w:szCs w:val="18"/>
                <w:lang w:eastAsia="zh-CN"/>
              </w:rPr>
              <w:t>9</w:t>
            </w:r>
            <w:r>
              <w:rPr>
                <w:spacing w:val="-125"/>
                <w:sz w:val="18"/>
                <w:szCs w:val="18"/>
                <w:lang w:eastAsia="zh-CN"/>
              </w:rPr>
              <w:t>、</w:t>
            </w:r>
            <w:r>
              <w:rPr>
                <w:sz w:val="18"/>
                <w:szCs w:val="18"/>
                <w:lang w:eastAsia="zh-CN"/>
              </w:rPr>
              <w:t>《前端技术开发实践》</w:t>
            </w:r>
          </w:p>
          <w:p w:rsidR="00B37808" w:rsidRDefault="001904B6">
            <w:pPr>
              <w:pStyle w:val="TableParagraph"/>
              <w:spacing w:before="76" w:line="316" w:lineRule="auto"/>
              <w:ind w:left="103" w:right="98"/>
              <w:rPr>
                <w:sz w:val="18"/>
                <w:szCs w:val="18"/>
                <w:lang w:eastAsia="zh-CN"/>
              </w:rPr>
            </w:pPr>
            <w:r>
              <w:rPr>
                <w:sz w:val="18"/>
                <w:szCs w:val="18"/>
                <w:lang w:eastAsia="zh-CN"/>
              </w:rPr>
              <w:t xml:space="preserve">10、《企业级大数据开 发环境搭建实训》 </w:t>
            </w:r>
          </w:p>
          <w:p w:rsidR="00B37808" w:rsidRDefault="001904B6">
            <w:pPr>
              <w:pStyle w:val="TableParagraph"/>
              <w:spacing w:before="76" w:line="316" w:lineRule="auto"/>
              <w:ind w:left="103" w:right="98"/>
              <w:rPr>
                <w:sz w:val="18"/>
                <w:szCs w:val="18"/>
                <w:lang w:eastAsia="zh-CN"/>
              </w:rPr>
            </w:pPr>
            <w:r>
              <w:rPr>
                <w:sz w:val="18"/>
                <w:szCs w:val="18"/>
                <w:lang w:eastAsia="zh-CN"/>
              </w:rPr>
              <w:t>11、《数据可视化与</w:t>
            </w:r>
            <w:r>
              <w:rPr>
                <w:spacing w:val="-45"/>
                <w:sz w:val="18"/>
                <w:szCs w:val="18"/>
                <w:lang w:eastAsia="zh-CN"/>
              </w:rPr>
              <w:t xml:space="preserve"> </w:t>
            </w:r>
            <w:r>
              <w:rPr>
                <w:sz w:val="18"/>
                <w:szCs w:val="18"/>
                <w:lang w:eastAsia="zh-CN"/>
              </w:rPr>
              <w:t>BI</w:t>
            </w:r>
            <w:r>
              <w:rPr>
                <w:spacing w:val="1"/>
                <w:sz w:val="18"/>
                <w:szCs w:val="18"/>
                <w:lang w:eastAsia="zh-CN"/>
              </w:rPr>
              <w:t xml:space="preserve"> </w:t>
            </w:r>
            <w:r>
              <w:rPr>
                <w:sz w:val="18"/>
                <w:szCs w:val="18"/>
                <w:lang w:eastAsia="zh-CN"/>
              </w:rPr>
              <w:t xml:space="preserve">工具》 </w:t>
            </w:r>
          </w:p>
          <w:p w:rsidR="00B37808" w:rsidRDefault="001904B6">
            <w:pPr>
              <w:pStyle w:val="TableParagraph"/>
              <w:spacing w:before="76" w:line="316" w:lineRule="auto"/>
              <w:ind w:left="103" w:right="98"/>
              <w:rPr>
                <w:sz w:val="18"/>
                <w:szCs w:val="18"/>
                <w:lang w:eastAsia="zh-CN"/>
              </w:rPr>
            </w:pPr>
            <w:r>
              <w:rPr>
                <w:sz w:val="18"/>
                <w:szCs w:val="18"/>
                <w:lang w:eastAsia="zh-CN"/>
              </w:rPr>
              <w:t xml:space="preserve">12、《数据可视化实训 项目》 </w:t>
            </w:r>
          </w:p>
          <w:p w:rsidR="00B37808" w:rsidRDefault="001904B6">
            <w:pPr>
              <w:pStyle w:val="TableParagraph"/>
              <w:spacing w:before="76" w:line="316" w:lineRule="auto"/>
              <w:ind w:left="103" w:right="98"/>
              <w:rPr>
                <w:sz w:val="18"/>
                <w:szCs w:val="18"/>
                <w:lang w:eastAsia="zh-CN"/>
              </w:rPr>
            </w:pPr>
            <w:r>
              <w:rPr>
                <w:sz w:val="18"/>
                <w:szCs w:val="18"/>
                <w:lang w:eastAsia="zh-CN"/>
              </w:rPr>
              <w:t xml:space="preserve">13、《数据仓库理论与 实践》 </w:t>
            </w:r>
          </w:p>
          <w:p w:rsidR="00B37808" w:rsidRDefault="001904B6">
            <w:pPr>
              <w:pStyle w:val="TableParagraph"/>
              <w:spacing w:before="76" w:line="316" w:lineRule="auto"/>
              <w:ind w:left="103" w:right="98"/>
              <w:rPr>
                <w:sz w:val="18"/>
                <w:szCs w:val="18"/>
                <w:lang w:eastAsia="zh-CN"/>
              </w:rPr>
            </w:pPr>
            <w:r>
              <w:rPr>
                <w:rFonts w:hint="eastAsia"/>
                <w:sz w:val="18"/>
                <w:szCs w:val="18"/>
                <w:lang w:eastAsia="zh-CN"/>
              </w:rPr>
              <w:t>1</w:t>
            </w:r>
            <w:r>
              <w:rPr>
                <w:sz w:val="18"/>
                <w:szCs w:val="18"/>
                <w:lang w:eastAsia="zh-CN"/>
              </w:rPr>
              <w:t>4、《数据分析技术与 应用》</w:t>
            </w:r>
          </w:p>
        </w:tc>
      </w:tr>
      <w:tr w:rsidR="00B37808">
        <w:trPr>
          <w:trHeight w:hRule="exact" w:val="2119"/>
        </w:trPr>
        <w:tc>
          <w:tcPr>
            <w:tcW w:w="425" w:type="dxa"/>
            <w:tcBorders>
              <w:top w:val="single" w:sz="4" w:space="0" w:color="000000"/>
              <w:left w:val="single" w:sz="12" w:space="0" w:color="000000"/>
              <w:bottom w:val="single" w:sz="12" w:space="0" w:color="000000"/>
              <w:right w:val="single" w:sz="4" w:space="0" w:color="000000"/>
            </w:tcBorders>
          </w:tcPr>
          <w:p w:rsidR="00B37808" w:rsidRDefault="001904B6">
            <w:pPr>
              <w:pStyle w:val="TableParagraph"/>
              <w:spacing w:before="8" w:line="316" w:lineRule="auto"/>
              <w:ind w:left="93" w:right="131"/>
              <w:jc w:val="both"/>
              <w:rPr>
                <w:sz w:val="18"/>
                <w:szCs w:val="18"/>
              </w:rPr>
            </w:pPr>
            <w:r>
              <w:rPr>
                <w:sz w:val="18"/>
                <w:szCs w:val="18"/>
              </w:rPr>
              <w:t>技 术 支 持 方 向</w:t>
            </w:r>
          </w:p>
        </w:tc>
        <w:tc>
          <w:tcPr>
            <w:tcW w:w="566"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8" w:line="316" w:lineRule="auto"/>
              <w:ind w:left="103" w:right="271"/>
              <w:jc w:val="both"/>
              <w:rPr>
                <w:sz w:val="18"/>
                <w:szCs w:val="18"/>
              </w:rPr>
            </w:pPr>
            <w:r>
              <w:rPr>
                <w:sz w:val="18"/>
                <w:szCs w:val="18"/>
              </w:rPr>
              <w:t>大 数 据 技 术 支</w:t>
            </w:r>
          </w:p>
        </w:tc>
        <w:tc>
          <w:tcPr>
            <w:tcW w:w="1985"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7" w:line="316" w:lineRule="auto"/>
              <w:ind w:left="103" w:right="69"/>
              <w:rPr>
                <w:sz w:val="18"/>
                <w:szCs w:val="18"/>
                <w:lang w:eastAsia="zh-CN"/>
              </w:rPr>
            </w:pPr>
            <w:r>
              <w:rPr>
                <w:sz w:val="18"/>
                <w:szCs w:val="18"/>
                <w:lang w:eastAsia="zh-CN"/>
              </w:rPr>
              <w:t xml:space="preserve">1、解决和排除用户数 </w:t>
            </w:r>
            <w:r>
              <w:rPr>
                <w:spacing w:val="-4"/>
                <w:sz w:val="18"/>
                <w:szCs w:val="18"/>
                <w:lang w:eastAsia="zh-CN"/>
              </w:rPr>
              <w:t>据库、大数据等问题及</w:t>
            </w:r>
            <w:r>
              <w:rPr>
                <w:spacing w:val="-82"/>
                <w:sz w:val="18"/>
                <w:szCs w:val="18"/>
                <w:lang w:eastAsia="zh-CN"/>
              </w:rPr>
              <w:t xml:space="preserve"> </w:t>
            </w:r>
            <w:r>
              <w:rPr>
                <w:sz w:val="18"/>
                <w:szCs w:val="18"/>
                <w:lang w:eastAsia="zh-CN"/>
              </w:rPr>
              <w:t xml:space="preserve">故障并提供技术方案； 2、碰到疑难问题，配 </w:t>
            </w:r>
            <w:r>
              <w:rPr>
                <w:spacing w:val="-4"/>
                <w:sz w:val="18"/>
                <w:szCs w:val="18"/>
                <w:lang w:eastAsia="zh-CN"/>
              </w:rPr>
              <w:t>合响应客户，保持与客</w:t>
            </w:r>
            <w:r>
              <w:rPr>
                <w:spacing w:val="-82"/>
                <w:sz w:val="18"/>
                <w:szCs w:val="18"/>
                <w:lang w:eastAsia="zh-CN"/>
              </w:rPr>
              <w:t xml:space="preserve"> </w:t>
            </w:r>
            <w:r>
              <w:rPr>
                <w:sz w:val="18"/>
                <w:szCs w:val="18"/>
                <w:lang w:eastAsia="zh-CN"/>
              </w:rPr>
              <w:t>户的紧密沟通与交流，</w:t>
            </w:r>
          </w:p>
        </w:tc>
        <w:tc>
          <w:tcPr>
            <w:tcW w:w="1843"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7" w:line="316" w:lineRule="auto"/>
              <w:ind w:left="103" w:right="105"/>
              <w:rPr>
                <w:sz w:val="18"/>
                <w:szCs w:val="18"/>
                <w:lang w:eastAsia="zh-CN"/>
              </w:rPr>
            </w:pPr>
            <w:r>
              <w:rPr>
                <w:sz w:val="18"/>
                <w:szCs w:val="18"/>
                <w:lang w:eastAsia="zh-CN"/>
              </w:rPr>
              <w:t xml:space="preserve">1、掌握 Java/Python/C#等一 </w:t>
            </w:r>
            <w:proofErr w:type="gramStart"/>
            <w:r>
              <w:rPr>
                <w:sz w:val="18"/>
                <w:szCs w:val="18"/>
                <w:lang w:eastAsia="zh-CN"/>
              </w:rPr>
              <w:t>门程序</w:t>
            </w:r>
            <w:proofErr w:type="gramEnd"/>
            <w:r>
              <w:rPr>
                <w:sz w:val="18"/>
                <w:szCs w:val="18"/>
                <w:lang w:eastAsia="zh-CN"/>
              </w:rPr>
              <w:t xml:space="preserve">开发语言； </w:t>
            </w:r>
          </w:p>
          <w:p w:rsidR="00B37808" w:rsidRDefault="001904B6">
            <w:pPr>
              <w:pStyle w:val="TableParagraph"/>
              <w:spacing w:before="7" w:line="316" w:lineRule="auto"/>
              <w:ind w:left="103" w:right="105"/>
              <w:rPr>
                <w:sz w:val="18"/>
                <w:szCs w:val="18"/>
                <w:lang w:eastAsia="zh-CN"/>
              </w:rPr>
            </w:pPr>
            <w:r>
              <w:rPr>
                <w:sz w:val="18"/>
                <w:szCs w:val="18"/>
                <w:lang w:eastAsia="zh-CN"/>
              </w:rPr>
              <w:t>2、熟悉常见数据库</w:t>
            </w:r>
          </w:p>
          <w:p w:rsidR="00B37808" w:rsidRDefault="001904B6">
            <w:pPr>
              <w:pStyle w:val="TableParagraph"/>
              <w:spacing w:before="20"/>
              <w:ind w:left="103"/>
              <w:rPr>
                <w:sz w:val="18"/>
                <w:szCs w:val="18"/>
              </w:rPr>
            </w:pPr>
            <w:r>
              <w:rPr>
                <w:sz w:val="18"/>
                <w:szCs w:val="18"/>
              </w:rPr>
              <w:t>（</w:t>
            </w:r>
            <w:r>
              <w:rPr>
                <w:spacing w:val="1"/>
                <w:sz w:val="18"/>
                <w:szCs w:val="18"/>
              </w:rPr>
              <w:t>my</w:t>
            </w:r>
            <w:r>
              <w:rPr>
                <w:spacing w:val="-2"/>
                <w:sz w:val="18"/>
                <w:szCs w:val="18"/>
              </w:rPr>
              <w:t>s</w:t>
            </w:r>
            <w:r>
              <w:rPr>
                <w:spacing w:val="1"/>
                <w:sz w:val="18"/>
                <w:szCs w:val="18"/>
              </w:rPr>
              <w:t>ql</w:t>
            </w:r>
            <w:r>
              <w:rPr>
                <w:spacing w:val="-87"/>
                <w:sz w:val="18"/>
                <w:szCs w:val="18"/>
              </w:rPr>
              <w:t>、</w:t>
            </w:r>
            <w:r>
              <w:rPr>
                <w:spacing w:val="1"/>
                <w:sz w:val="18"/>
                <w:szCs w:val="18"/>
              </w:rPr>
              <w:t>S</w:t>
            </w:r>
            <w:r>
              <w:rPr>
                <w:spacing w:val="-2"/>
                <w:sz w:val="18"/>
                <w:szCs w:val="18"/>
              </w:rPr>
              <w:t>Q</w:t>
            </w:r>
            <w:r>
              <w:rPr>
                <w:spacing w:val="1"/>
                <w:sz w:val="18"/>
                <w:szCs w:val="18"/>
              </w:rPr>
              <w:t>L</w:t>
            </w:r>
            <w:r>
              <w:rPr>
                <w:spacing w:val="-2"/>
                <w:sz w:val="18"/>
                <w:szCs w:val="18"/>
              </w:rPr>
              <w:t>S</w:t>
            </w:r>
            <w:r>
              <w:rPr>
                <w:spacing w:val="1"/>
                <w:sz w:val="18"/>
                <w:szCs w:val="18"/>
              </w:rPr>
              <w:t>e</w:t>
            </w:r>
            <w:r>
              <w:rPr>
                <w:spacing w:val="-2"/>
                <w:sz w:val="18"/>
                <w:szCs w:val="18"/>
              </w:rPr>
              <w:t>r</w:t>
            </w:r>
            <w:r>
              <w:rPr>
                <w:spacing w:val="1"/>
                <w:sz w:val="18"/>
                <w:szCs w:val="18"/>
              </w:rPr>
              <w:t>v</w:t>
            </w:r>
            <w:r>
              <w:rPr>
                <w:spacing w:val="-2"/>
                <w:sz w:val="18"/>
                <w:szCs w:val="18"/>
              </w:rPr>
              <w:t>e</w:t>
            </w:r>
            <w:r>
              <w:rPr>
                <w:spacing w:val="1"/>
                <w:sz w:val="18"/>
                <w:szCs w:val="18"/>
              </w:rPr>
              <w:t>r</w:t>
            </w:r>
            <w:r>
              <w:rPr>
                <w:sz w:val="18"/>
                <w:szCs w:val="18"/>
              </w:rPr>
              <w:t>、</w:t>
            </w:r>
          </w:p>
          <w:p w:rsidR="00B37808" w:rsidRDefault="001904B6">
            <w:pPr>
              <w:pStyle w:val="TableParagraph"/>
              <w:spacing w:before="76"/>
              <w:ind w:left="103"/>
              <w:rPr>
                <w:sz w:val="18"/>
                <w:szCs w:val="18"/>
              </w:rPr>
            </w:pPr>
            <w:r>
              <w:rPr>
                <w:sz w:val="18"/>
                <w:szCs w:val="18"/>
              </w:rPr>
              <w:t>NoSQL</w:t>
            </w:r>
            <w:r>
              <w:rPr>
                <w:spacing w:val="-46"/>
                <w:sz w:val="18"/>
                <w:szCs w:val="18"/>
              </w:rPr>
              <w:t xml:space="preserve"> </w:t>
            </w:r>
            <w:r>
              <w:rPr>
                <w:sz w:val="18"/>
                <w:szCs w:val="18"/>
              </w:rPr>
              <w:t>等）的安装配</w:t>
            </w:r>
          </w:p>
        </w:tc>
        <w:tc>
          <w:tcPr>
            <w:tcW w:w="1776"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numPr>
                <w:ilvl w:val="0"/>
                <w:numId w:val="53"/>
              </w:numPr>
              <w:spacing w:before="8" w:line="316" w:lineRule="auto"/>
              <w:ind w:left="103" w:right="98"/>
              <w:rPr>
                <w:sz w:val="18"/>
                <w:szCs w:val="18"/>
              </w:rPr>
            </w:pPr>
            <w:r>
              <w:rPr>
                <w:sz w:val="18"/>
                <w:szCs w:val="18"/>
              </w:rPr>
              <w:t>Hadoop</w:t>
            </w:r>
            <w:r>
              <w:rPr>
                <w:spacing w:val="-45"/>
                <w:sz w:val="18"/>
                <w:szCs w:val="18"/>
              </w:rPr>
              <w:t xml:space="preserve"> </w:t>
            </w:r>
            <w:r>
              <w:rPr>
                <w:sz w:val="18"/>
                <w:szCs w:val="18"/>
              </w:rPr>
              <w:t xml:space="preserve">原理 </w:t>
            </w:r>
          </w:p>
          <w:p w:rsidR="00B37808" w:rsidRDefault="001904B6">
            <w:pPr>
              <w:pStyle w:val="TableParagraph"/>
              <w:numPr>
                <w:ilvl w:val="0"/>
                <w:numId w:val="53"/>
              </w:numPr>
              <w:spacing w:before="8" w:line="316" w:lineRule="auto"/>
              <w:ind w:left="103" w:right="98"/>
              <w:rPr>
                <w:sz w:val="18"/>
                <w:szCs w:val="18"/>
              </w:rPr>
            </w:pPr>
            <w:r>
              <w:rPr>
                <w:spacing w:val="-3"/>
                <w:sz w:val="18"/>
                <w:szCs w:val="18"/>
              </w:rPr>
              <w:t>Hadoop</w:t>
            </w:r>
            <w:r>
              <w:rPr>
                <w:spacing w:val="-40"/>
                <w:sz w:val="18"/>
                <w:szCs w:val="18"/>
              </w:rPr>
              <w:t xml:space="preserve"> </w:t>
            </w:r>
            <w:r>
              <w:rPr>
                <w:sz w:val="18"/>
                <w:szCs w:val="18"/>
              </w:rPr>
              <w:t>平台部署 与运维</w:t>
            </w:r>
          </w:p>
          <w:p w:rsidR="00B37808" w:rsidRDefault="001904B6">
            <w:pPr>
              <w:pStyle w:val="TableParagraph"/>
              <w:spacing w:before="18" w:line="316" w:lineRule="auto"/>
              <w:ind w:left="103" w:right="129"/>
              <w:jc w:val="both"/>
              <w:rPr>
                <w:sz w:val="18"/>
                <w:szCs w:val="18"/>
                <w:lang w:eastAsia="zh-CN"/>
              </w:rPr>
            </w:pPr>
            <w:r>
              <w:rPr>
                <w:sz w:val="18"/>
                <w:szCs w:val="18"/>
                <w:lang w:eastAsia="zh-CN"/>
              </w:rPr>
              <w:t>3、Hbase</w:t>
            </w:r>
            <w:r>
              <w:rPr>
                <w:spacing w:val="-45"/>
                <w:sz w:val="18"/>
                <w:szCs w:val="18"/>
                <w:lang w:eastAsia="zh-CN"/>
              </w:rPr>
              <w:t xml:space="preserve"> </w:t>
            </w:r>
            <w:r>
              <w:rPr>
                <w:sz w:val="18"/>
                <w:szCs w:val="18"/>
                <w:lang w:eastAsia="zh-CN"/>
              </w:rPr>
              <w:t>数据库和 Hive</w:t>
            </w:r>
            <w:r>
              <w:rPr>
                <w:spacing w:val="-44"/>
                <w:sz w:val="18"/>
                <w:szCs w:val="18"/>
                <w:lang w:eastAsia="zh-CN"/>
              </w:rPr>
              <w:t xml:space="preserve"> </w:t>
            </w:r>
            <w:r>
              <w:rPr>
                <w:sz w:val="18"/>
                <w:szCs w:val="18"/>
                <w:lang w:eastAsia="zh-CN"/>
              </w:rPr>
              <w:t>数据仓库应用 4、基于内存计算的</w:t>
            </w:r>
          </w:p>
        </w:tc>
        <w:tc>
          <w:tcPr>
            <w:tcW w:w="2071" w:type="dxa"/>
            <w:tcBorders>
              <w:top w:val="single" w:sz="4" w:space="0" w:color="000000"/>
              <w:left w:val="single" w:sz="4" w:space="0" w:color="000000"/>
              <w:bottom w:val="single" w:sz="12" w:space="0" w:color="000000"/>
              <w:right w:val="single" w:sz="12" w:space="0" w:color="000000"/>
            </w:tcBorders>
          </w:tcPr>
          <w:p w:rsidR="00B37808" w:rsidRDefault="001904B6">
            <w:pPr>
              <w:pStyle w:val="TableParagraph"/>
              <w:spacing w:before="7"/>
              <w:ind w:left="103"/>
              <w:rPr>
                <w:sz w:val="18"/>
                <w:szCs w:val="18"/>
                <w:lang w:eastAsia="zh-CN"/>
              </w:rPr>
            </w:pPr>
            <w:r>
              <w:rPr>
                <w:sz w:val="18"/>
                <w:szCs w:val="18"/>
                <w:lang w:eastAsia="zh-CN"/>
              </w:rPr>
              <w:t>1、《大数据运维基础》</w:t>
            </w:r>
          </w:p>
          <w:p w:rsidR="00B37808" w:rsidRDefault="001904B6">
            <w:pPr>
              <w:pStyle w:val="TableParagraph"/>
              <w:spacing w:before="77"/>
              <w:ind w:left="103"/>
              <w:rPr>
                <w:sz w:val="18"/>
                <w:szCs w:val="18"/>
                <w:lang w:eastAsia="zh-CN"/>
              </w:rPr>
            </w:pPr>
            <w:r>
              <w:rPr>
                <w:sz w:val="18"/>
                <w:szCs w:val="18"/>
                <w:lang w:eastAsia="zh-CN"/>
              </w:rPr>
              <w:t>2、《大数据存储技术》</w:t>
            </w:r>
          </w:p>
          <w:p w:rsidR="00B37808" w:rsidRDefault="001904B6">
            <w:pPr>
              <w:pStyle w:val="TableParagraph"/>
              <w:spacing w:before="76" w:line="316" w:lineRule="auto"/>
              <w:ind w:left="103" w:right="88"/>
              <w:rPr>
                <w:sz w:val="18"/>
                <w:szCs w:val="18"/>
                <w:lang w:eastAsia="zh-CN"/>
              </w:rPr>
            </w:pPr>
            <w:r>
              <w:rPr>
                <w:sz w:val="18"/>
                <w:szCs w:val="18"/>
                <w:lang w:eastAsia="zh-CN"/>
              </w:rPr>
              <w:t xml:space="preserve">3、《大数据导论》 </w:t>
            </w:r>
          </w:p>
          <w:p w:rsidR="00B37808" w:rsidRDefault="001904B6">
            <w:pPr>
              <w:pStyle w:val="TableParagraph"/>
              <w:spacing w:before="76" w:line="316" w:lineRule="auto"/>
              <w:ind w:left="103" w:right="88"/>
              <w:rPr>
                <w:sz w:val="18"/>
                <w:szCs w:val="18"/>
                <w:lang w:eastAsia="zh-CN"/>
              </w:rPr>
            </w:pPr>
            <w:r>
              <w:rPr>
                <w:sz w:val="18"/>
                <w:szCs w:val="18"/>
                <w:lang w:eastAsia="zh-CN"/>
              </w:rPr>
              <w:t>4、《Linux</w:t>
            </w:r>
            <w:r>
              <w:rPr>
                <w:spacing w:val="-45"/>
                <w:sz w:val="18"/>
                <w:szCs w:val="18"/>
                <w:lang w:eastAsia="zh-CN"/>
              </w:rPr>
              <w:t xml:space="preserve"> </w:t>
            </w:r>
            <w:r>
              <w:rPr>
                <w:sz w:val="18"/>
                <w:szCs w:val="18"/>
                <w:lang w:eastAsia="zh-CN"/>
              </w:rPr>
              <w:t xml:space="preserve">操作系统》 </w:t>
            </w:r>
          </w:p>
          <w:p w:rsidR="00B37808" w:rsidRDefault="001904B6">
            <w:pPr>
              <w:pStyle w:val="TableParagraph"/>
              <w:spacing w:before="76" w:line="316" w:lineRule="auto"/>
              <w:ind w:left="103" w:right="88"/>
              <w:rPr>
                <w:sz w:val="18"/>
                <w:szCs w:val="18"/>
                <w:lang w:eastAsia="zh-CN"/>
              </w:rPr>
            </w:pPr>
            <w:r>
              <w:rPr>
                <w:sz w:val="18"/>
                <w:szCs w:val="18"/>
                <w:lang w:eastAsia="zh-CN"/>
              </w:rPr>
              <w:t>5、《Java</w:t>
            </w:r>
            <w:r>
              <w:rPr>
                <w:spacing w:val="-45"/>
                <w:sz w:val="18"/>
                <w:szCs w:val="18"/>
                <w:lang w:eastAsia="zh-CN"/>
              </w:rPr>
              <w:t xml:space="preserve"> </w:t>
            </w:r>
            <w:r>
              <w:rPr>
                <w:sz w:val="18"/>
                <w:szCs w:val="18"/>
                <w:lang w:eastAsia="zh-CN"/>
              </w:rPr>
              <w:t xml:space="preserve">程序设计》 </w:t>
            </w:r>
          </w:p>
          <w:p w:rsidR="00B37808" w:rsidRDefault="001904B6">
            <w:pPr>
              <w:pStyle w:val="TableParagraph"/>
              <w:spacing w:before="76" w:line="316" w:lineRule="auto"/>
              <w:ind w:left="103" w:right="88"/>
              <w:rPr>
                <w:sz w:val="18"/>
                <w:szCs w:val="18"/>
              </w:rPr>
            </w:pPr>
            <w:r>
              <w:rPr>
                <w:spacing w:val="-10"/>
                <w:sz w:val="18"/>
                <w:szCs w:val="18"/>
              </w:rPr>
              <w:t>6、《Python</w:t>
            </w:r>
            <w:r>
              <w:rPr>
                <w:spacing w:val="-36"/>
                <w:sz w:val="18"/>
                <w:szCs w:val="18"/>
              </w:rPr>
              <w:t xml:space="preserve"> </w:t>
            </w:r>
            <w:r>
              <w:rPr>
                <w:sz w:val="18"/>
                <w:szCs w:val="18"/>
              </w:rPr>
              <w:t>基础与应用</w:t>
            </w:r>
          </w:p>
        </w:tc>
      </w:tr>
    </w:tbl>
    <w:p w:rsidR="00B37808" w:rsidRDefault="00B37808">
      <w:pPr>
        <w:spacing w:line="316" w:lineRule="auto"/>
        <w:rPr>
          <w:rFonts w:ascii="宋体" w:hAnsi="宋体" w:cs="宋体"/>
          <w:sz w:val="18"/>
          <w:szCs w:val="18"/>
        </w:rPr>
        <w:sectPr w:rsidR="00B37808">
          <w:pgSz w:w="11910" w:h="16840"/>
          <w:pgMar w:top="1100" w:right="1480" w:bottom="1160" w:left="1500" w:header="0" w:footer="979" w:gutter="0"/>
          <w:cols w:space="720"/>
        </w:sectPr>
      </w:pPr>
    </w:p>
    <w:p w:rsidR="00B37808" w:rsidRDefault="00B37808">
      <w:pPr>
        <w:spacing w:before="11"/>
        <w:rPr>
          <w:rFonts w:eastAsia="Times New Roman"/>
          <w:sz w:val="27"/>
          <w:szCs w:val="27"/>
        </w:rPr>
      </w:pPr>
    </w:p>
    <w:tbl>
      <w:tblPr>
        <w:tblStyle w:val="TableNormal"/>
        <w:tblW w:w="0" w:type="auto"/>
        <w:tblInd w:w="105" w:type="dxa"/>
        <w:tblLayout w:type="fixed"/>
        <w:tblLook w:val="04A0" w:firstRow="1" w:lastRow="0" w:firstColumn="1" w:lastColumn="0" w:noHBand="0" w:noVBand="1"/>
      </w:tblPr>
      <w:tblGrid>
        <w:gridCol w:w="425"/>
        <w:gridCol w:w="566"/>
        <w:gridCol w:w="1985"/>
        <w:gridCol w:w="1843"/>
        <w:gridCol w:w="1776"/>
        <w:gridCol w:w="2071"/>
      </w:tblGrid>
      <w:tr w:rsidR="00B37808">
        <w:trPr>
          <w:trHeight w:hRule="exact" w:val="4387"/>
        </w:trPr>
        <w:tc>
          <w:tcPr>
            <w:tcW w:w="425" w:type="dxa"/>
            <w:tcBorders>
              <w:top w:val="single" w:sz="12" w:space="0" w:color="000000"/>
              <w:left w:val="single" w:sz="12" w:space="0" w:color="000000"/>
              <w:bottom w:val="single" w:sz="4" w:space="0" w:color="000000"/>
              <w:right w:val="single" w:sz="4" w:space="0" w:color="000000"/>
            </w:tcBorders>
          </w:tcPr>
          <w:p w:rsidR="00B37808" w:rsidRDefault="00B37808"/>
        </w:tc>
        <w:tc>
          <w:tcPr>
            <w:tcW w:w="566" w:type="dxa"/>
            <w:tcBorders>
              <w:top w:val="single" w:sz="12" w:space="0" w:color="000000"/>
              <w:left w:val="single" w:sz="4" w:space="0" w:color="000000"/>
              <w:bottom w:val="single" w:sz="4" w:space="0" w:color="000000"/>
              <w:right w:val="single" w:sz="4" w:space="0" w:color="000000"/>
            </w:tcBorders>
          </w:tcPr>
          <w:p w:rsidR="00B37808" w:rsidRDefault="001904B6">
            <w:pPr>
              <w:pStyle w:val="TableParagraph"/>
              <w:spacing w:before="10" w:line="316" w:lineRule="auto"/>
              <w:ind w:left="103" w:right="271"/>
              <w:jc w:val="both"/>
              <w:rPr>
                <w:sz w:val="18"/>
                <w:szCs w:val="18"/>
              </w:rPr>
            </w:pPr>
            <w:r>
              <w:rPr>
                <w:sz w:val="18"/>
                <w:szCs w:val="18"/>
              </w:rPr>
              <w:t>持 工 程 师</w:t>
            </w:r>
          </w:p>
        </w:tc>
        <w:tc>
          <w:tcPr>
            <w:tcW w:w="1985" w:type="dxa"/>
            <w:tcBorders>
              <w:top w:val="single" w:sz="12" w:space="0" w:color="000000"/>
              <w:left w:val="single" w:sz="4" w:space="0" w:color="000000"/>
              <w:bottom w:val="single" w:sz="4" w:space="0" w:color="000000"/>
              <w:right w:val="single" w:sz="4" w:space="0" w:color="000000"/>
            </w:tcBorders>
          </w:tcPr>
          <w:p w:rsidR="00B37808" w:rsidRDefault="001904B6">
            <w:pPr>
              <w:pStyle w:val="TableParagraph"/>
              <w:spacing w:before="10" w:line="316" w:lineRule="auto"/>
              <w:ind w:left="103" w:right="69"/>
              <w:rPr>
                <w:sz w:val="18"/>
                <w:szCs w:val="18"/>
                <w:lang w:eastAsia="zh-CN"/>
              </w:rPr>
            </w:pPr>
            <w:r>
              <w:rPr>
                <w:sz w:val="18"/>
                <w:szCs w:val="18"/>
                <w:lang w:eastAsia="zh-CN"/>
              </w:rPr>
              <w:t xml:space="preserve">确保客户业务正常运 行； </w:t>
            </w:r>
          </w:p>
          <w:p w:rsidR="00B37808" w:rsidRDefault="001904B6">
            <w:pPr>
              <w:pStyle w:val="TableParagraph"/>
              <w:spacing w:before="10" w:line="316" w:lineRule="auto"/>
              <w:ind w:left="103" w:right="69"/>
              <w:rPr>
                <w:sz w:val="18"/>
                <w:szCs w:val="18"/>
                <w:lang w:eastAsia="zh-CN"/>
              </w:rPr>
            </w:pPr>
            <w:r>
              <w:rPr>
                <w:rFonts w:hint="eastAsia"/>
                <w:sz w:val="18"/>
                <w:szCs w:val="18"/>
                <w:lang w:eastAsia="zh-CN"/>
              </w:rPr>
              <w:t>3、</w:t>
            </w:r>
            <w:r>
              <w:rPr>
                <w:sz w:val="18"/>
                <w:szCs w:val="18"/>
                <w:lang w:eastAsia="zh-CN"/>
              </w:rPr>
              <w:t xml:space="preserve">解答和解决客户在 产品使用过程中的技 </w:t>
            </w:r>
            <w:proofErr w:type="gramStart"/>
            <w:r>
              <w:rPr>
                <w:sz w:val="18"/>
                <w:szCs w:val="18"/>
                <w:lang w:eastAsia="zh-CN"/>
              </w:rPr>
              <w:t>术相关</w:t>
            </w:r>
            <w:proofErr w:type="gramEnd"/>
            <w:r>
              <w:rPr>
                <w:sz w:val="18"/>
                <w:szCs w:val="18"/>
                <w:lang w:eastAsia="zh-CN"/>
              </w:rPr>
              <w:t xml:space="preserve">问题； </w:t>
            </w:r>
          </w:p>
          <w:p w:rsidR="00B37808" w:rsidRDefault="001904B6">
            <w:pPr>
              <w:pStyle w:val="TableParagraph"/>
              <w:spacing w:before="10" w:line="316" w:lineRule="auto"/>
              <w:ind w:left="103" w:right="69"/>
              <w:rPr>
                <w:sz w:val="18"/>
                <w:szCs w:val="18"/>
                <w:lang w:eastAsia="zh-CN"/>
              </w:rPr>
            </w:pPr>
            <w:r>
              <w:rPr>
                <w:sz w:val="18"/>
                <w:szCs w:val="18"/>
                <w:lang w:eastAsia="zh-CN"/>
              </w:rPr>
              <w:t xml:space="preserve">4、以客户为导向，积 </w:t>
            </w:r>
            <w:proofErr w:type="gramStart"/>
            <w:r>
              <w:rPr>
                <w:sz w:val="18"/>
                <w:szCs w:val="18"/>
                <w:lang w:eastAsia="zh-CN"/>
              </w:rPr>
              <w:t>极主动</w:t>
            </w:r>
            <w:proofErr w:type="gramEnd"/>
            <w:r>
              <w:rPr>
                <w:sz w:val="18"/>
                <w:szCs w:val="18"/>
                <w:lang w:eastAsia="zh-CN"/>
              </w:rPr>
              <w:t xml:space="preserve">跟进服务客户， 持续提升客户满意度 </w:t>
            </w:r>
            <w:r>
              <w:rPr>
                <w:spacing w:val="-4"/>
                <w:sz w:val="18"/>
                <w:szCs w:val="18"/>
                <w:lang w:eastAsia="zh-CN"/>
              </w:rPr>
              <w:t>与忠诚度，协调内部资</w:t>
            </w:r>
            <w:r>
              <w:rPr>
                <w:spacing w:val="-82"/>
                <w:sz w:val="18"/>
                <w:szCs w:val="18"/>
                <w:lang w:eastAsia="zh-CN"/>
              </w:rPr>
              <w:t xml:space="preserve"> </w:t>
            </w:r>
            <w:proofErr w:type="gramStart"/>
            <w:r>
              <w:rPr>
                <w:sz w:val="18"/>
                <w:szCs w:val="18"/>
                <w:lang w:eastAsia="zh-CN"/>
              </w:rPr>
              <w:t>源解决</w:t>
            </w:r>
            <w:proofErr w:type="gramEnd"/>
            <w:r>
              <w:rPr>
                <w:sz w:val="18"/>
                <w:szCs w:val="18"/>
                <w:lang w:eastAsia="zh-CN"/>
              </w:rPr>
              <w:t>客户问题。</w:t>
            </w:r>
          </w:p>
        </w:tc>
        <w:tc>
          <w:tcPr>
            <w:tcW w:w="1843" w:type="dxa"/>
            <w:tcBorders>
              <w:top w:val="single" w:sz="12" w:space="0" w:color="000000"/>
              <w:left w:val="single" w:sz="4" w:space="0" w:color="000000"/>
              <w:bottom w:val="single" w:sz="4" w:space="0" w:color="000000"/>
              <w:right w:val="single" w:sz="4" w:space="0" w:color="000000"/>
            </w:tcBorders>
          </w:tcPr>
          <w:p w:rsidR="00B37808" w:rsidRDefault="001904B6">
            <w:pPr>
              <w:pStyle w:val="TableParagraph"/>
              <w:spacing w:before="10"/>
              <w:ind w:left="103"/>
              <w:rPr>
                <w:sz w:val="18"/>
                <w:szCs w:val="18"/>
              </w:rPr>
            </w:pPr>
            <w:r>
              <w:rPr>
                <w:sz w:val="18"/>
                <w:szCs w:val="18"/>
              </w:rPr>
              <w:t>置使用；</w:t>
            </w:r>
          </w:p>
          <w:p w:rsidR="00B37808" w:rsidRDefault="001904B6">
            <w:pPr>
              <w:pStyle w:val="TableParagraph"/>
              <w:numPr>
                <w:ilvl w:val="0"/>
                <w:numId w:val="53"/>
              </w:numPr>
              <w:spacing w:before="74" w:line="316" w:lineRule="auto"/>
              <w:ind w:left="103" w:right="17"/>
              <w:rPr>
                <w:sz w:val="18"/>
                <w:szCs w:val="18"/>
                <w:lang w:eastAsia="zh-CN"/>
              </w:rPr>
            </w:pPr>
            <w:r>
              <w:rPr>
                <w:sz w:val="18"/>
                <w:szCs w:val="18"/>
                <w:lang w:eastAsia="zh-CN"/>
              </w:rPr>
              <w:t>熟悉</w:t>
            </w:r>
            <w:r>
              <w:rPr>
                <w:spacing w:val="-46"/>
                <w:sz w:val="18"/>
                <w:szCs w:val="18"/>
                <w:lang w:eastAsia="zh-CN"/>
              </w:rPr>
              <w:t xml:space="preserve"> </w:t>
            </w:r>
            <w:r>
              <w:rPr>
                <w:sz w:val="18"/>
                <w:szCs w:val="18"/>
                <w:lang w:eastAsia="zh-CN"/>
              </w:rPr>
              <w:t>Linux</w:t>
            </w:r>
            <w:r>
              <w:rPr>
                <w:spacing w:val="-45"/>
                <w:sz w:val="18"/>
                <w:szCs w:val="18"/>
                <w:lang w:eastAsia="zh-CN"/>
              </w:rPr>
              <w:t xml:space="preserve"> </w:t>
            </w:r>
            <w:r>
              <w:rPr>
                <w:sz w:val="18"/>
                <w:szCs w:val="18"/>
                <w:lang w:eastAsia="zh-CN"/>
              </w:rPr>
              <w:t>和 Windows</w:t>
            </w:r>
            <w:r>
              <w:rPr>
                <w:spacing w:val="-45"/>
                <w:sz w:val="18"/>
                <w:szCs w:val="18"/>
                <w:lang w:eastAsia="zh-CN"/>
              </w:rPr>
              <w:t xml:space="preserve"> </w:t>
            </w:r>
            <w:r>
              <w:rPr>
                <w:sz w:val="18"/>
                <w:szCs w:val="18"/>
                <w:lang w:eastAsia="zh-CN"/>
              </w:rPr>
              <w:t>系统及常见 服务的配置及使用管 理，能独立进行系统 及服务问题分析和</w:t>
            </w:r>
            <w:proofErr w:type="gramStart"/>
            <w:r>
              <w:rPr>
                <w:sz w:val="18"/>
                <w:szCs w:val="18"/>
                <w:lang w:eastAsia="zh-CN"/>
              </w:rPr>
              <w:t>故</w:t>
            </w:r>
            <w:proofErr w:type="gramEnd"/>
            <w:r>
              <w:rPr>
                <w:sz w:val="18"/>
                <w:szCs w:val="18"/>
                <w:lang w:eastAsia="zh-CN"/>
              </w:rPr>
              <w:t xml:space="preserve"> 障定位工作； </w:t>
            </w:r>
          </w:p>
          <w:p w:rsidR="00B37808" w:rsidRDefault="001904B6">
            <w:pPr>
              <w:pStyle w:val="TableParagraph"/>
              <w:numPr>
                <w:ilvl w:val="0"/>
                <w:numId w:val="53"/>
              </w:numPr>
              <w:spacing w:before="74" w:line="316" w:lineRule="auto"/>
              <w:ind w:left="103" w:right="17"/>
              <w:rPr>
                <w:sz w:val="18"/>
                <w:szCs w:val="18"/>
              </w:rPr>
            </w:pPr>
            <w:r>
              <w:rPr>
                <w:sz w:val="18"/>
                <w:szCs w:val="18"/>
              </w:rPr>
              <w:t>熟悉大数据平台， 了解</w:t>
            </w:r>
            <w:r>
              <w:rPr>
                <w:spacing w:val="-45"/>
                <w:sz w:val="18"/>
                <w:szCs w:val="18"/>
              </w:rPr>
              <w:t xml:space="preserve"> </w:t>
            </w:r>
            <w:r>
              <w:rPr>
                <w:sz w:val="18"/>
                <w:szCs w:val="18"/>
              </w:rPr>
              <w:t>Hadoop、 Mapreduce、Hbase、 HIVE、Storm、spark</w:t>
            </w:r>
            <w:r>
              <w:rPr>
                <w:spacing w:val="-2"/>
                <w:sz w:val="18"/>
                <w:szCs w:val="18"/>
              </w:rPr>
              <w:t xml:space="preserve"> </w:t>
            </w:r>
            <w:r>
              <w:rPr>
                <w:sz w:val="18"/>
                <w:szCs w:val="18"/>
              </w:rPr>
              <w:t>等的基本应用和部署 运维。</w:t>
            </w:r>
          </w:p>
        </w:tc>
        <w:tc>
          <w:tcPr>
            <w:tcW w:w="1776" w:type="dxa"/>
            <w:tcBorders>
              <w:top w:val="single" w:sz="12" w:space="0" w:color="000000"/>
              <w:left w:val="single" w:sz="4" w:space="0" w:color="000000"/>
              <w:bottom w:val="single" w:sz="4" w:space="0" w:color="000000"/>
              <w:right w:val="single" w:sz="4" w:space="0" w:color="000000"/>
            </w:tcBorders>
          </w:tcPr>
          <w:p w:rsidR="00B37808" w:rsidRDefault="001904B6">
            <w:pPr>
              <w:pStyle w:val="TableParagraph"/>
              <w:spacing w:before="9" w:line="314" w:lineRule="auto"/>
              <w:ind w:left="103" w:right="98"/>
              <w:rPr>
                <w:sz w:val="18"/>
                <w:szCs w:val="18"/>
              </w:rPr>
            </w:pPr>
            <w:r>
              <w:rPr>
                <w:sz w:val="18"/>
                <w:szCs w:val="18"/>
              </w:rPr>
              <w:t>Spark</w:t>
            </w:r>
            <w:r>
              <w:rPr>
                <w:spacing w:val="-60"/>
                <w:sz w:val="18"/>
                <w:szCs w:val="18"/>
              </w:rPr>
              <w:t xml:space="preserve"> </w:t>
            </w:r>
            <w:r>
              <w:rPr>
                <w:sz w:val="18"/>
                <w:szCs w:val="18"/>
              </w:rPr>
              <w:t>大数据处理框 架</w:t>
            </w:r>
          </w:p>
          <w:p w:rsidR="00B37808" w:rsidRDefault="001904B6">
            <w:pPr>
              <w:pStyle w:val="TableParagraph"/>
              <w:spacing w:before="20" w:line="316" w:lineRule="auto"/>
              <w:ind w:left="103" w:right="172"/>
              <w:jc w:val="both"/>
              <w:rPr>
                <w:sz w:val="18"/>
                <w:szCs w:val="18"/>
                <w:lang w:eastAsia="zh-CN"/>
              </w:rPr>
            </w:pPr>
            <w:r>
              <w:rPr>
                <w:sz w:val="18"/>
                <w:szCs w:val="18"/>
                <w:lang w:eastAsia="zh-CN"/>
              </w:rPr>
              <w:t>5、Storm</w:t>
            </w:r>
            <w:r>
              <w:rPr>
                <w:spacing w:val="-45"/>
                <w:sz w:val="18"/>
                <w:szCs w:val="18"/>
                <w:lang w:eastAsia="zh-CN"/>
              </w:rPr>
              <w:t xml:space="preserve"> </w:t>
            </w:r>
            <w:r>
              <w:rPr>
                <w:sz w:val="18"/>
                <w:szCs w:val="18"/>
                <w:lang w:eastAsia="zh-CN"/>
              </w:rPr>
              <w:t>流式计算 与分布式实时计算 系统</w:t>
            </w:r>
          </w:p>
          <w:p w:rsidR="00B37808" w:rsidRDefault="001904B6">
            <w:pPr>
              <w:pStyle w:val="TableParagraph"/>
              <w:spacing w:before="18" w:line="316" w:lineRule="auto"/>
              <w:ind w:left="103" w:right="129"/>
              <w:rPr>
                <w:sz w:val="18"/>
                <w:szCs w:val="18"/>
                <w:lang w:eastAsia="zh-CN"/>
              </w:rPr>
            </w:pPr>
            <w:r>
              <w:rPr>
                <w:sz w:val="18"/>
                <w:szCs w:val="18"/>
                <w:lang w:eastAsia="zh-CN"/>
              </w:rPr>
              <w:t>6、zookeeper</w:t>
            </w:r>
            <w:r>
              <w:rPr>
                <w:spacing w:val="-45"/>
                <w:sz w:val="18"/>
                <w:szCs w:val="18"/>
                <w:lang w:eastAsia="zh-CN"/>
              </w:rPr>
              <w:t xml:space="preserve"> </w:t>
            </w:r>
            <w:r>
              <w:rPr>
                <w:sz w:val="18"/>
                <w:szCs w:val="18"/>
                <w:lang w:eastAsia="zh-CN"/>
              </w:rPr>
              <w:t xml:space="preserve">环境 搭建与节点管理 </w:t>
            </w:r>
          </w:p>
          <w:p w:rsidR="00B37808" w:rsidRDefault="001904B6">
            <w:pPr>
              <w:pStyle w:val="TableParagraph"/>
              <w:spacing w:before="18" w:line="316" w:lineRule="auto"/>
              <w:ind w:left="103" w:right="129"/>
              <w:rPr>
                <w:sz w:val="18"/>
                <w:szCs w:val="18"/>
                <w:lang w:eastAsia="zh-CN"/>
              </w:rPr>
            </w:pPr>
            <w:r>
              <w:rPr>
                <w:sz w:val="18"/>
                <w:szCs w:val="18"/>
                <w:lang w:eastAsia="zh-CN"/>
              </w:rPr>
              <w:t>7、数据库原理与应 用</w:t>
            </w:r>
          </w:p>
          <w:p w:rsidR="00B37808" w:rsidRDefault="001904B6">
            <w:pPr>
              <w:pStyle w:val="TableParagraph"/>
              <w:spacing w:before="18" w:line="316" w:lineRule="auto"/>
              <w:ind w:left="103" w:right="221"/>
              <w:rPr>
                <w:sz w:val="18"/>
                <w:szCs w:val="18"/>
              </w:rPr>
            </w:pPr>
            <w:r>
              <w:rPr>
                <w:sz w:val="18"/>
                <w:szCs w:val="18"/>
              </w:rPr>
              <w:t>8、Python</w:t>
            </w:r>
            <w:r>
              <w:rPr>
                <w:spacing w:val="-48"/>
                <w:sz w:val="18"/>
                <w:szCs w:val="18"/>
              </w:rPr>
              <w:t xml:space="preserve"> </w:t>
            </w:r>
            <w:r>
              <w:rPr>
                <w:sz w:val="18"/>
                <w:szCs w:val="18"/>
              </w:rPr>
              <w:t>和</w:t>
            </w:r>
            <w:r>
              <w:rPr>
                <w:spacing w:val="-49"/>
                <w:sz w:val="18"/>
                <w:szCs w:val="18"/>
              </w:rPr>
              <w:t xml:space="preserve"> </w:t>
            </w:r>
            <w:r>
              <w:rPr>
                <w:sz w:val="18"/>
                <w:szCs w:val="18"/>
              </w:rPr>
              <w:t>java</w:t>
            </w:r>
            <w:r>
              <w:rPr>
                <w:spacing w:val="-2"/>
                <w:sz w:val="18"/>
                <w:szCs w:val="18"/>
              </w:rPr>
              <w:t xml:space="preserve"> </w:t>
            </w:r>
            <w:r>
              <w:rPr>
                <w:sz w:val="18"/>
                <w:szCs w:val="18"/>
              </w:rPr>
              <w:t xml:space="preserve">程序设计 </w:t>
            </w:r>
          </w:p>
          <w:p w:rsidR="00B37808" w:rsidRDefault="001904B6">
            <w:pPr>
              <w:pStyle w:val="TableParagraph"/>
              <w:spacing w:before="18" w:line="316" w:lineRule="auto"/>
              <w:ind w:left="103" w:right="221"/>
              <w:rPr>
                <w:sz w:val="18"/>
                <w:szCs w:val="18"/>
              </w:rPr>
            </w:pPr>
            <w:r>
              <w:rPr>
                <w:sz w:val="18"/>
                <w:szCs w:val="18"/>
              </w:rPr>
              <w:t>9、NoSQL</w:t>
            </w:r>
            <w:r>
              <w:rPr>
                <w:spacing w:val="-45"/>
                <w:sz w:val="18"/>
                <w:szCs w:val="18"/>
              </w:rPr>
              <w:t xml:space="preserve"> </w:t>
            </w:r>
            <w:r>
              <w:rPr>
                <w:sz w:val="18"/>
                <w:szCs w:val="18"/>
              </w:rPr>
              <w:t>数据库</w:t>
            </w:r>
          </w:p>
          <w:p w:rsidR="00B37808" w:rsidRDefault="001904B6">
            <w:pPr>
              <w:pStyle w:val="TableParagraph"/>
              <w:spacing w:before="18" w:line="316" w:lineRule="auto"/>
              <w:ind w:left="103" w:right="98"/>
              <w:rPr>
                <w:sz w:val="18"/>
                <w:szCs w:val="18"/>
              </w:rPr>
            </w:pPr>
            <w:r>
              <w:rPr>
                <w:spacing w:val="-3"/>
                <w:sz w:val="18"/>
                <w:szCs w:val="18"/>
              </w:rPr>
              <w:t>10、Linux</w:t>
            </w:r>
            <w:r>
              <w:rPr>
                <w:spacing w:val="-39"/>
                <w:sz w:val="18"/>
                <w:szCs w:val="18"/>
              </w:rPr>
              <w:t xml:space="preserve"> </w:t>
            </w:r>
            <w:r>
              <w:rPr>
                <w:sz w:val="18"/>
                <w:szCs w:val="18"/>
              </w:rPr>
              <w:t>系统服务 配置及使用管理</w:t>
            </w:r>
          </w:p>
        </w:tc>
        <w:tc>
          <w:tcPr>
            <w:tcW w:w="2071" w:type="dxa"/>
            <w:tcBorders>
              <w:top w:val="single" w:sz="12" w:space="0" w:color="000000"/>
              <w:left w:val="single" w:sz="4" w:space="0" w:color="000000"/>
              <w:bottom w:val="single" w:sz="4" w:space="0" w:color="000000"/>
              <w:right w:val="single" w:sz="12" w:space="0" w:color="000000"/>
            </w:tcBorders>
          </w:tcPr>
          <w:p w:rsidR="00B37808" w:rsidRDefault="001904B6">
            <w:pPr>
              <w:pStyle w:val="TableParagraph"/>
              <w:spacing w:before="8"/>
              <w:ind w:left="103"/>
              <w:rPr>
                <w:sz w:val="18"/>
                <w:szCs w:val="18"/>
                <w:lang w:eastAsia="zh-CN"/>
              </w:rPr>
            </w:pPr>
            <w:r>
              <w:rPr>
                <w:sz w:val="18"/>
                <w:szCs w:val="18"/>
                <w:lang w:eastAsia="zh-CN"/>
              </w:rPr>
              <w:t>实战》</w:t>
            </w:r>
          </w:p>
          <w:p w:rsidR="00B37808" w:rsidRDefault="001904B6">
            <w:pPr>
              <w:pStyle w:val="TableParagraph"/>
              <w:spacing w:before="76"/>
              <w:ind w:left="103"/>
              <w:rPr>
                <w:sz w:val="18"/>
                <w:szCs w:val="18"/>
                <w:lang w:eastAsia="zh-CN"/>
              </w:rPr>
            </w:pPr>
            <w:r>
              <w:rPr>
                <w:sz w:val="18"/>
                <w:szCs w:val="18"/>
                <w:lang w:eastAsia="zh-CN"/>
              </w:rPr>
              <w:t>7</w:t>
            </w:r>
            <w:r>
              <w:rPr>
                <w:spacing w:val="-125"/>
                <w:sz w:val="18"/>
                <w:szCs w:val="18"/>
                <w:lang w:eastAsia="zh-CN"/>
              </w:rPr>
              <w:t>、</w:t>
            </w:r>
            <w:r>
              <w:rPr>
                <w:sz w:val="18"/>
                <w:szCs w:val="18"/>
                <w:lang w:eastAsia="zh-CN"/>
              </w:rPr>
              <w:t>《数据库原理与应用》</w:t>
            </w:r>
          </w:p>
          <w:p w:rsidR="00B37808" w:rsidRDefault="001904B6">
            <w:pPr>
              <w:pStyle w:val="TableParagraph"/>
              <w:spacing w:before="76" w:line="316" w:lineRule="auto"/>
              <w:ind w:left="103"/>
              <w:rPr>
                <w:sz w:val="18"/>
                <w:szCs w:val="18"/>
                <w:lang w:eastAsia="zh-CN"/>
              </w:rPr>
            </w:pPr>
            <w:r>
              <w:rPr>
                <w:spacing w:val="-4"/>
                <w:sz w:val="18"/>
                <w:szCs w:val="18"/>
                <w:lang w:eastAsia="zh-CN"/>
              </w:rPr>
              <w:t>8、《企业级大数据开发</w:t>
            </w:r>
            <w:r>
              <w:rPr>
                <w:spacing w:val="-81"/>
                <w:sz w:val="18"/>
                <w:szCs w:val="18"/>
                <w:lang w:eastAsia="zh-CN"/>
              </w:rPr>
              <w:t xml:space="preserve"> </w:t>
            </w:r>
            <w:r>
              <w:rPr>
                <w:sz w:val="18"/>
                <w:szCs w:val="18"/>
                <w:lang w:eastAsia="zh-CN"/>
              </w:rPr>
              <w:t xml:space="preserve">环境搭建实训》 </w:t>
            </w:r>
          </w:p>
          <w:p w:rsidR="00B37808" w:rsidRDefault="001904B6">
            <w:pPr>
              <w:pStyle w:val="TableParagraph"/>
              <w:spacing w:before="76" w:line="316" w:lineRule="auto"/>
              <w:ind w:left="103"/>
              <w:rPr>
                <w:sz w:val="18"/>
                <w:szCs w:val="18"/>
                <w:lang w:eastAsia="zh-CN"/>
              </w:rPr>
            </w:pPr>
            <w:r>
              <w:rPr>
                <w:spacing w:val="-4"/>
                <w:sz w:val="18"/>
                <w:szCs w:val="18"/>
                <w:lang w:eastAsia="zh-CN"/>
              </w:rPr>
              <w:t>9、《企业级数据采集与</w:t>
            </w:r>
            <w:r>
              <w:rPr>
                <w:spacing w:val="-81"/>
                <w:sz w:val="18"/>
                <w:szCs w:val="18"/>
                <w:lang w:eastAsia="zh-CN"/>
              </w:rPr>
              <w:t xml:space="preserve"> </w:t>
            </w:r>
            <w:r>
              <w:rPr>
                <w:sz w:val="18"/>
                <w:szCs w:val="18"/>
                <w:lang w:eastAsia="zh-CN"/>
              </w:rPr>
              <w:t xml:space="preserve">清洗项目实战》 </w:t>
            </w:r>
          </w:p>
          <w:p w:rsidR="00B37808" w:rsidRDefault="001904B6">
            <w:pPr>
              <w:pStyle w:val="TableParagraph"/>
              <w:spacing w:before="76" w:line="316" w:lineRule="auto"/>
              <w:ind w:left="103"/>
              <w:rPr>
                <w:sz w:val="18"/>
                <w:szCs w:val="18"/>
                <w:lang w:eastAsia="zh-CN"/>
              </w:rPr>
            </w:pPr>
            <w:r>
              <w:rPr>
                <w:spacing w:val="-3"/>
                <w:sz w:val="18"/>
                <w:szCs w:val="18"/>
                <w:lang w:eastAsia="zh-CN"/>
              </w:rPr>
              <w:t>10、《虚拟化与云计算》</w:t>
            </w:r>
          </w:p>
          <w:p w:rsidR="00B37808" w:rsidRDefault="001904B6">
            <w:pPr>
              <w:pStyle w:val="TableParagraph"/>
              <w:spacing w:before="19" w:line="316" w:lineRule="auto"/>
              <w:ind w:left="103" w:right="144"/>
              <w:rPr>
                <w:sz w:val="18"/>
                <w:szCs w:val="18"/>
                <w:lang w:eastAsia="zh-CN"/>
              </w:rPr>
            </w:pPr>
            <w:r>
              <w:rPr>
                <w:sz w:val="18"/>
                <w:szCs w:val="18"/>
                <w:lang w:eastAsia="zh-CN"/>
              </w:rPr>
              <w:t>11、《数据安全与隐私 保护》</w:t>
            </w:r>
          </w:p>
        </w:tc>
      </w:tr>
      <w:tr w:rsidR="00B37808">
        <w:trPr>
          <w:trHeight w:hRule="exact" w:val="8436"/>
        </w:trPr>
        <w:tc>
          <w:tcPr>
            <w:tcW w:w="425" w:type="dxa"/>
            <w:tcBorders>
              <w:top w:val="single" w:sz="4" w:space="0" w:color="000000"/>
              <w:left w:val="single" w:sz="12" w:space="0" w:color="000000"/>
              <w:bottom w:val="single" w:sz="4" w:space="0" w:color="000000"/>
              <w:right w:val="single" w:sz="4" w:space="0" w:color="000000"/>
            </w:tcBorders>
            <w:vAlign w:val="center"/>
          </w:tcPr>
          <w:p w:rsidR="00B37808" w:rsidRDefault="001904B6">
            <w:pPr>
              <w:pStyle w:val="TableParagraph"/>
              <w:spacing w:before="10" w:line="316" w:lineRule="auto"/>
              <w:ind w:left="93" w:right="131"/>
              <w:jc w:val="center"/>
              <w:rPr>
                <w:sz w:val="18"/>
                <w:szCs w:val="18"/>
                <w:lang w:eastAsia="zh-CN"/>
              </w:rPr>
            </w:pPr>
            <w:r>
              <w:rPr>
                <w:sz w:val="18"/>
                <w:szCs w:val="18"/>
                <w:lang w:eastAsia="zh-CN"/>
              </w:rPr>
              <w:t>数 据 采 集 与 爬 虫 技 术 方 向</w:t>
            </w:r>
          </w:p>
        </w:tc>
        <w:tc>
          <w:tcPr>
            <w:tcW w:w="566" w:type="dxa"/>
            <w:tcBorders>
              <w:top w:val="single" w:sz="4" w:space="0" w:color="000000"/>
              <w:left w:val="single" w:sz="4" w:space="0" w:color="000000"/>
              <w:bottom w:val="single" w:sz="4" w:space="0" w:color="000000"/>
              <w:right w:val="single" w:sz="4" w:space="0" w:color="000000"/>
            </w:tcBorders>
            <w:vAlign w:val="center"/>
          </w:tcPr>
          <w:p w:rsidR="00B37808" w:rsidRDefault="001904B6">
            <w:pPr>
              <w:pStyle w:val="TableParagraph"/>
              <w:spacing w:before="10" w:line="316" w:lineRule="auto"/>
              <w:ind w:left="103" w:right="271"/>
              <w:jc w:val="center"/>
              <w:rPr>
                <w:sz w:val="18"/>
                <w:szCs w:val="18"/>
              </w:rPr>
            </w:pPr>
            <w:r>
              <w:rPr>
                <w:sz w:val="18"/>
                <w:szCs w:val="18"/>
              </w:rPr>
              <w:t>爬 虫 工 程 师</w:t>
            </w:r>
          </w:p>
        </w:tc>
        <w:tc>
          <w:tcPr>
            <w:tcW w:w="1985"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54"/>
              </w:numPr>
              <w:spacing w:before="10" w:line="316" w:lineRule="auto"/>
              <w:ind w:left="103" w:right="69"/>
              <w:rPr>
                <w:sz w:val="18"/>
                <w:szCs w:val="18"/>
                <w:lang w:eastAsia="zh-CN"/>
              </w:rPr>
            </w:pPr>
            <w:r>
              <w:rPr>
                <w:sz w:val="18"/>
                <w:szCs w:val="18"/>
                <w:lang w:eastAsia="zh-CN"/>
              </w:rPr>
              <w:t xml:space="preserve">爬虫系统的设计及 </w:t>
            </w:r>
            <w:r>
              <w:rPr>
                <w:spacing w:val="-4"/>
                <w:sz w:val="18"/>
                <w:szCs w:val="18"/>
                <w:lang w:eastAsia="zh-CN"/>
              </w:rPr>
              <w:t>开发，负责指定网站的</w:t>
            </w:r>
            <w:r>
              <w:rPr>
                <w:spacing w:val="-82"/>
                <w:sz w:val="18"/>
                <w:szCs w:val="18"/>
                <w:lang w:eastAsia="zh-CN"/>
              </w:rPr>
              <w:t xml:space="preserve"> </w:t>
            </w:r>
            <w:r>
              <w:rPr>
                <w:sz w:val="18"/>
                <w:szCs w:val="18"/>
                <w:lang w:eastAsia="zh-CN"/>
              </w:rPr>
              <w:t xml:space="preserve">数据爬取、解析处理、 入库及备份等数据日 常工作； </w:t>
            </w:r>
          </w:p>
          <w:p w:rsidR="00B37808" w:rsidRDefault="001904B6">
            <w:pPr>
              <w:pStyle w:val="TableParagraph"/>
              <w:numPr>
                <w:ilvl w:val="0"/>
                <w:numId w:val="54"/>
              </w:numPr>
              <w:spacing w:before="10" w:line="316" w:lineRule="auto"/>
              <w:ind w:left="103" w:right="69"/>
              <w:rPr>
                <w:sz w:val="18"/>
                <w:szCs w:val="18"/>
                <w:lang w:eastAsia="zh-CN"/>
              </w:rPr>
            </w:pPr>
            <w:r>
              <w:rPr>
                <w:sz w:val="18"/>
                <w:szCs w:val="18"/>
                <w:lang w:eastAsia="zh-CN"/>
              </w:rPr>
              <w:t xml:space="preserve">负责对互联网内容 </w:t>
            </w:r>
            <w:proofErr w:type="gramStart"/>
            <w:r>
              <w:rPr>
                <w:sz w:val="18"/>
                <w:szCs w:val="18"/>
                <w:lang w:eastAsia="zh-CN"/>
              </w:rPr>
              <w:t>的爬取</w:t>
            </w:r>
            <w:proofErr w:type="gramEnd"/>
            <w:r>
              <w:rPr>
                <w:sz w:val="18"/>
                <w:szCs w:val="18"/>
                <w:lang w:eastAsia="zh-CN"/>
              </w:rPr>
              <w:t>\抽取\清洗\存</w:t>
            </w:r>
            <w:r>
              <w:rPr>
                <w:spacing w:val="-87"/>
                <w:sz w:val="18"/>
                <w:szCs w:val="18"/>
                <w:lang w:eastAsia="zh-CN"/>
              </w:rPr>
              <w:t xml:space="preserve"> </w:t>
            </w:r>
            <w:r>
              <w:rPr>
                <w:sz w:val="18"/>
                <w:szCs w:val="18"/>
                <w:lang w:eastAsia="zh-CN"/>
              </w:rPr>
              <w:t xml:space="preserve">储的开发及优化； </w:t>
            </w:r>
          </w:p>
          <w:p w:rsidR="00B37808" w:rsidRDefault="001904B6">
            <w:pPr>
              <w:pStyle w:val="TableParagraph"/>
              <w:numPr>
                <w:ilvl w:val="0"/>
                <w:numId w:val="54"/>
              </w:numPr>
              <w:spacing w:before="10" w:line="316" w:lineRule="auto"/>
              <w:ind w:left="103" w:right="69"/>
              <w:rPr>
                <w:sz w:val="18"/>
                <w:szCs w:val="18"/>
                <w:lang w:eastAsia="zh-CN"/>
              </w:rPr>
            </w:pPr>
            <w:proofErr w:type="gramStart"/>
            <w:r>
              <w:rPr>
                <w:sz w:val="18"/>
                <w:szCs w:val="18"/>
                <w:lang w:eastAsia="zh-CN"/>
              </w:rPr>
              <w:t>责对反爬取</w:t>
            </w:r>
            <w:proofErr w:type="gramEnd"/>
            <w:r>
              <w:rPr>
                <w:sz w:val="18"/>
                <w:szCs w:val="18"/>
                <w:lang w:eastAsia="zh-CN"/>
              </w:rPr>
              <w:t xml:space="preserve">策略 相关的技术处理； </w:t>
            </w:r>
          </w:p>
          <w:p w:rsidR="00B37808" w:rsidRDefault="001904B6">
            <w:pPr>
              <w:pStyle w:val="TableParagraph"/>
              <w:numPr>
                <w:ilvl w:val="0"/>
                <w:numId w:val="54"/>
              </w:numPr>
              <w:spacing w:before="10" w:line="316" w:lineRule="auto"/>
              <w:ind w:left="103" w:right="69"/>
              <w:rPr>
                <w:sz w:val="18"/>
                <w:szCs w:val="18"/>
                <w:lang w:eastAsia="zh-CN"/>
              </w:rPr>
            </w:pPr>
            <w:r>
              <w:rPr>
                <w:sz w:val="18"/>
                <w:szCs w:val="18"/>
                <w:lang w:eastAsia="zh-CN"/>
              </w:rPr>
              <w:t>负责数据中心的数 据采集与爬取。</w:t>
            </w:r>
          </w:p>
        </w:tc>
        <w:tc>
          <w:tcPr>
            <w:tcW w:w="1843"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55"/>
              </w:numPr>
              <w:spacing w:before="9" w:line="316" w:lineRule="auto"/>
              <w:ind w:left="103" w:right="98"/>
              <w:rPr>
                <w:sz w:val="18"/>
                <w:szCs w:val="18"/>
                <w:lang w:eastAsia="zh-CN"/>
              </w:rPr>
            </w:pPr>
            <w:r>
              <w:rPr>
                <w:sz w:val="18"/>
                <w:szCs w:val="18"/>
                <w:lang w:eastAsia="zh-CN"/>
              </w:rPr>
              <w:t>熟练使用</w:t>
            </w:r>
            <w:r>
              <w:rPr>
                <w:spacing w:val="-46"/>
                <w:sz w:val="18"/>
                <w:szCs w:val="18"/>
                <w:lang w:eastAsia="zh-CN"/>
              </w:rPr>
              <w:t xml:space="preserve"> </w:t>
            </w:r>
            <w:r>
              <w:rPr>
                <w:sz w:val="18"/>
                <w:szCs w:val="18"/>
                <w:lang w:eastAsia="zh-CN"/>
              </w:rPr>
              <w:t>Java， 理解</w:t>
            </w:r>
            <w:r>
              <w:rPr>
                <w:spacing w:val="-40"/>
                <w:sz w:val="18"/>
                <w:szCs w:val="18"/>
                <w:lang w:eastAsia="zh-CN"/>
              </w:rPr>
              <w:t xml:space="preserve"> </w:t>
            </w:r>
            <w:r>
              <w:rPr>
                <w:spacing w:val="-5"/>
                <w:sz w:val="18"/>
                <w:szCs w:val="18"/>
                <w:lang w:eastAsia="zh-CN"/>
              </w:rPr>
              <w:t>Http，熟悉网络</w:t>
            </w:r>
            <w:r>
              <w:rPr>
                <w:sz w:val="18"/>
                <w:szCs w:val="18"/>
                <w:lang w:eastAsia="zh-CN"/>
              </w:rPr>
              <w:t xml:space="preserve"> 爬虫、正则表达式、 Html、DOM、XPath、 Javascript；能</w:t>
            </w:r>
            <w:proofErr w:type="gramStart"/>
            <w:r>
              <w:rPr>
                <w:sz w:val="18"/>
                <w:szCs w:val="18"/>
                <w:lang w:eastAsia="zh-CN"/>
              </w:rPr>
              <w:t>从结 构化</w:t>
            </w:r>
            <w:proofErr w:type="gramEnd"/>
            <w:r>
              <w:rPr>
                <w:sz w:val="18"/>
                <w:szCs w:val="18"/>
                <w:lang w:eastAsia="zh-CN"/>
              </w:rPr>
              <w:t>的和非结构化的 数据中获取信息，能 够熟练使用</w:t>
            </w:r>
            <w:proofErr w:type="gramStart"/>
            <w:r>
              <w:rPr>
                <w:sz w:val="18"/>
                <w:szCs w:val="18"/>
                <w:lang w:eastAsia="zh-CN"/>
              </w:rPr>
              <w:t>相关库函</w:t>
            </w:r>
            <w:proofErr w:type="gramEnd"/>
            <w:r>
              <w:rPr>
                <w:sz w:val="18"/>
                <w:szCs w:val="18"/>
                <w:lang w:eastAsia="zh-CN"/>
              </w:rPr>
              <w:t xml:space="preserve"> 数和搜索引擎相关开 </w:t>
            </w:r>
            <w:proofErr w:type="gramStart"/>
            <w:r>
              <w:rPr>
                <w:sz w:val="18"/>
                <w:szCs w:val="18"/>
                <w:lang w:eastAsia="zh-CN"/>
              </w:rPr>
              <w:t>发库和</w:t>
            </w:r>
            <w:proofErr w:type="gramEnd"/>
            <w:r>
              <w:rPr>
                <w:sz w:val="18"/>
                <w:szCs w:val="18"/>
                <w:lang w:eastAsia="zh-CN"/>
              </w:rPr>
              <w:t>工具，如 HtmlParser</w:t>
            </w:r>
            <w:r>
              <w:rPr>
                <w:spacing w:val="1"/>
                <w:sz w:val="18"/>
                <w:szCs w:val="18"/>
                <w:lang w:eastAsia="zh-CN"/>
              </w:rPr>
              <w:t xml:space="preserve"> </w:t>
            </w:r>
            <w:r>
              <w:rPr>
                <w:sz w:val="18"/>
                <w:szCs w:val="18"/>
                <w:lang w:eastAsia="zh-CN"/>
              </w:rPr>
              <w:t xml:space="preserve">； </w:t>
            </w:r>
          </w:p>
          <w:p w:rsidR="00B37808" w:rsidRDefault="001904B6">
            <w:pPr>
              <w:pStyle w:val="TableParagraph"/>
              <w:numPr>
                <w:ilvl w:val="0"/>
                <w:numId w:val="55"/>
              </w:numPr>
              <w:spacing w:before="9" w:line="316" w:lineRule="auto"/>
              <w:ind w:left="103" w:right="98"/>
              <w:rPr>
                <w:sz w:val="18"/>
                <w:szCs w:val="18"/>
              </w:rPr>
            </w:pPr>
            <w:r>
              <w:rPr>
                <w:spacing w:val="-9"/>
                <w:sz w:val="18"/>
                <w:szCs w:val="18"/>
              </w:rPr>
              <w:t>熟练使用网络抓包</w:t>
            </w:r>
            <w:r>
              <w:rPr>
                <w:spacing w:val="-83"/>
                <w:sz w:val="18"/>
                <w:szCs w:val="18"/>
              </w:rPr>
              <w:t xml:space="preserve"> </w:t>
            </w:r>
            <w:r>
              <w:rPr>
                <w:sz w:val="18"/>
                <w:szCs w:val="18"/>
              </w:rPr>
              <w:t>工具，如</w:t>
            </w:r>
            <w:r>
              <w:rPr>
                <w:spacing w:val="-46"/>
                <w:sz w:val="18"/>
                <w:szCs w:val="18"/>
              </w:rPr>
              <w:t xml:space="preserve"> </w:t>
            </w:r>
            <w:r>
              <w:rPr>
                <w:sz w:val="18"/>
                <w:szCs w:val="18"/>
              </w:rPr>
              <w:t>Fiddler、 Wireshark</w:t>
            </w:r>
            <w:r>
              <w:rPr>
                <w:spacing w:val="-44"/>
                <w:sz w:val="18"/>
                <w:szCs w:val="18"/>
              </w:rPr>
              <w:t xml:space="preserve"> </w:t>
            </w:r>
            <w:r>
              <w:rPr>
                <w:sz w:val="18"/>
                <w:szCs w:val="18"/>
              </w:rPr>
              <w:t>等；</w:t>
            </w:r>
          </w:p>
          <w:p w:rsidR="00B37808" w:rsidRDefault="001904B6">
            <w:pPr>
              <w:pStyle w:val="TableParagraph"/>
              <w:numPr>
                <w:ilvl w:val="0"/>
                <w:numId w:val="55"/>
              </w:numPr>
              <w:spacing w:before="9" w:line="316" w:lineRule="auto"/>
              <w:ind w:left="103" w:right="98"/>
              <w:rPr>
                <w:sz w:val="18"/>
                <w:szCs w:val="18"/>
                <w:lang w:eastAsia="zh-CN"/>
              </w:rPr>
            </w:pPr>
            <w:r>
              <w:rPr>
                <w:sz w:val="18"/>
                <w:szCs w:val="18"/>
                <w:lang w:eastAsia="zh-CN"/>
              </w:rPr>
              <w:t>熟练使用</w:t>
            </w:r>
            <w:r>
              <w:rPr>
                <w:spacing w:val="-45"/>
                <w:sz w:val="18"/>
                <w:szCs w:val="18"/>
                <w:lang w:eastAsia="zh-CN"/>
              </w:rPr>
              <w:t xml:space="preserve"> </w:t>
            </w:r>
            <w:r>
              <w:rPr>
                <w:sz w:val="18"/>
                <w:szCs w:val="18"/>
                <w:lang w:eastAsia="zh-CN"/>
              </w:rPr>
              <w:t>SQL</w:t>
            </w:r>
            <w:r>
              <w:rPr>
                <w:spacing w:val="-44"/>
                <w:sz w:val="18"/>
                <w:szCs w:val="18"/>
                <w:lang w:eastAsia="zh-CN"/>
              </w:rPr>
              <w:t xml:space="preserve"> </w:t>
            </w:r>
            <w:r>
              <w:rPr>
                <w:sz w:val="18"/>
                <w:szCs w:val="18"/>
                <w:lang w:eastAsia="zh-CN"/>
              </w:rPr>
              <w:t xml:space="preserve">语 言，熟练使用至少一 种关系型数据库； </w:t>
            </w:r>
          </w:p>
          <w:p w:rsidR="00B37808" w:rsidRDefault="001904B6">
            <w:pPr>
              <w:pStyle w:val="TableParagraph"/>
              <w:numPr>
                <w:ilvl w:val="0"/>
                <w:numId w:val="55"/>
              </w:numPr>
              <w:spacing w:before="9" w:line="316" w:lineRule="auto"/>
              <w:ind w:left="103" w:right="98"/>
              <w:rPr>
                <w:sz w:val="18"/>
                <w:szCs w:val="18"/>
              </w:rPr>
            </w:pPr>
            <w:r>
              <w:rPr>
                <w:sz w:val="18"/>
                <w:szCs w:val="18"/>
              </w:rPr>
              <w:t>精通</w:t>
            </w:r>
            <w:r>
              <w:rPr>
                <w:spacing w:val="-46"/>
                <w:sz w:val="18"/>
                <w:szCs w:val="18"/>
              </w:rPr>
              <w:t xml:space="preserve"> </w:t>
            </w:r>
            <w:r>
              <w:rPr>
                <w:sz w:val="18"/>
                <w:szCs w:val="18"/>
              </w:rPr>
              <w:t>java，熟悉 搜索引擎框架、分布 式文件系统、 MapReduce</w:t>
            </w:r>
            <w:r>
              <w:rPr>
                <w:spacing w:val="-44"/>
                <w:sz w:val="18"/>
                <w:szCs w:val="18"/>
              </w:rPr>
              <w:t xml:space="preserve"> </w:t>
            </w:r>
            <w:r>
              <w:rPr>
                <w:sz w:val="18"/>
                <w:szCs w:val="18"/>
              </w:rPr>
              <w:t xml:space="preserve">等； </w:t>
            </w:r>
          </w:p>
          <w:p w:rsidR="00B37808" w:rsidRDefault="001904B6">
            <w:pPr>
              <w:pStyle w:val="TableParagraph"/>
              <w:numPr>
                <w:ilvl w:val="0"/>
                <w:numId w:val="55"/>
              </w:numPr>
              <w:spacing w:before="9" w:line="316" w:lineRule="auto"/>
              <w:ind w:left="103" w:right="98"/>
              <w:rPr>
                <w:sz w:val="18"/>
                <w:szCs w:val="18"/>
              </w:rPr>
            </w:pPr>
            <w:r>
              <w:rPr>
                <w:spacing w:val="-9"/>
                <w:sz w:val="18"/>
                <w:szCs w:val="18"/>
              </w:rPr>
              <w:t>使用过一些网络爬</w:t>
            </w:r>
            <w:r>
              <w:rPr>
                <w:spacing w:val="-84"/>
                <w:sz w:val="18"/>
                <w:szCs w:val="18"/>
              </w:rPr>
              <w:t xml:space="preserve"> </w:t>
            </w:r>
            <w:r>
              <w:rPr>
                <w:sz w:val="18"/>
                <w:szCs w:val="18"/>
              </w:rPr>
              <w:t>虫开源组件，如 Heritrix，nutch， httpclient,jsoup 等；</w:t>
            </w:r>
          </w:p>
          <w:p w:rsidR="00B37808" w:rsidRDefault="001904B6">
            <w:pPr>
              <w:pStyle w:val="TableParagraph"/>
              <w:numPr>
                <w:ilvl w:val="0"/>
                <w:numId w:val="55"/>
              </w:numPr>
              <w:spacing w:before="18"/>
              <w:ind w:left="103"/>
              <w:rPr>
                <w:sz w:val="18"/>
                <w:szCs w:val="18"/>
              </w:rPr>
            </w:pPr>
            <w:r>
              <w:rPr>
                <w:sz w:val="18"/>
                <w:szCs w:val="18"/>
              </w:rPr>
              <w:t>熟悉</w:t>
            </w:r>
            <w:r>
              <w:rPr>
                <w:spacing w:val="-46"/>
                <w:sz w:val="18"/>
                <w:szCs w:val="18"/>
              </w:rPr>
              <w:t xml:space="preserve"> </w:t>
            </w:r>
            <w:r>
              <w:rPr>
                <w:sz w:val="18"/>
                <w:szCs w:val="18"/>
              </w:rPr>
              <w:t>Linux</w:t>
            </w:r>
            <w:r>
              <w:rPr>
                <w:spacing w:val="-45"/>
                <w:sz w:val="18"/>
                <w:szCs w:val="18"/>
              </w:rPr>
              <w:t xml:space="preserve"> </w:t>
            </w:r>
            <w:r>
              <w:rPr>
                <w:sz w:val="18"/>
                <w:szCs w:val="18"/>
              </w:rPr>
              <w:t>平台。</w:t>
            </w:r>
          </w:p>
          <w:p w:rsidR="00B37808" w:rsidRDefault="00B37808">
            <w:pPr>
              <w:pStyle w:val="TableParagraph"/>
              <w:spacing w:before="18"/>
              <w:ind w:left="103"/>
              <w:rPr>
                <w:sz w:val="18"/>
                <w:szCs w:val="18"/>
              </w:rPr>
            </w:pPr>
          </w:p>
        </w:tc>
        <w:tc>
          <w:tcPr>
            <w:tcW w:w="1776"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numPr>
                <w:ilvl w:val="0"/>
                <w:numId w:val="56"/>
              </w:numPr>
              <w:spacing w:before="10" w:line="316" w:lineRule="auto"/>
              <w:ind w:left="103" w:right="98"/>
              <w:rPr>
                <w:sz w:val="18"/>
                <w:szCs w:val="18"/>
              </w:rPr>
            </w:pPr>
            <w:r>
              <w:rPr>
                <w:sz w:val="18"/>
                <w:szCs w:val="18"/>
              </w:rPr>
              <w:t>Hadoop</w:t>
            </w:r>
            <w:r>
              <w:rPr>
                <w:spacing w:val="-45"/>
                <w:sz w:val="18"/>
                <w:szCs w:val="18"/>
              </w:rPr>
              <w:t xml:space="preserve"> </w:t>
            </w:r>
            <w:r>
              <w:rPr>
                <w:sz w:val="18"/>
                <w:szCs w:val="18"/>
              </w:rPr>
              <w:t xml:space="preserve">原理 </w:t>
            </w:r>
          </w:p>
          <w:p w:rsidR="00B37808" w:rsidRDefault="001904B6">
            <w:pPr>
              <w:pStyle w:val="TableParagraph"/>
              <w:numPr>
                <w:ilvl w:val="0"/>
                <w:numId w:val="56"/>
              </w:numPr>
              <w:spacing w:before="10" w:line="316" w:lineRule="auto"/>
              <w:ind w:left="103" w:right="98"/>
              <w:rPr>
                <w:sz w:val="18"/>
                <w:szCs w:val="18"/>
              </w:rPr>
            </w:pPr>
            <w:r>
              <w:rPr>
                <w:spacing w:val="-3"/>
                <w:sz w:val="18"/>
                <w:szCs w:val="18"/>
              </w:rPr>
              <w:t>Hadoop</w:t>
            </w:r>
            <w:r>
              <w:rPr>
                <w:spacing w:val="-40"/>
                <w:sz w:val="18"/>
                <w:szCs w:val="18"/>
              </w:rPr>
              <w:t xml:space="preserve"> </w:t>
            </w:r>
            <w:r>
              <w:rPr>
                <w:sz w:val="18"/>
                <w:szCs w:val="18"/>
              </w:rPr>
              <w:t>平台部署 与运维</w:t>
            </w:r>
          </w:p>
          <w:p w:rsidR="00B37808" w:rsidRDefault="001904B6">
            <w:pPr>
              <w:pStyle w:val="TableParagraph"/>
              <w:spacing w:before="18" w:line="316" w:lineRule="auto"/>
              <w:ind w:left="103" w:right="98"/>
              <w:jc w:val="both"/>
              <w:rPr>
                <w:sz w:val="18"/>
                <w:szCs w:val="18"/>
                <w:lang w:eastAsia="zh-CN"/>
              </w:rPr>
            </w:pPr>
            <w:r>
              <w:rPr>
                <w:sz w:val="18"/>
                <w:szCs w:val="18"/>
                <w:lang w:eastAsia="zh-CN"/>
              </w:rPr>
              <w:t>3、Hbase</w:t>
            </w:r>
            <w:r>
              <w:rPr>
                <w:spacing w:val="-45"/>
                <w:sz w:val="18"/>
                <w:szCs w:val="18"/>
                <w:lang w:eastAsia="zh-CN"/>
              </w:rPr>
              <w:t xml:space="preserve"> </w:t>
            </w:r>
            <w:r>
              <w:rPr>
                <w:sz w:val="18"/>
                <w:szCs w:val="18"/>
                <w:lang w:eastAsia="zh-CN"/>
              </w:rPr>
              <w:t>数据库和 Hive</w:t>
            </w:r>
            <w:r>
              <w:rPr>
                <w:spacing w:val="-44"/>
                <w:sz w:val="18"/>
                <w:szCs w:val="18"/>
                <w:lang w:eastAsia="zh-CN"/>
              </w:rPr>
              <w:t xml:space="preserve"> </w:t>
            </w:r>
            <w:r>
              <w:rPr>
                <w:sz w:val="18"/>
                <w:szCs w:val="18"/>
                <w:lang w:eastAsia="zh-CN"/>
              </w:rPr>
              <w:t>数据仓库应用 4、基于内存计算的 Spark</w:t>
            </w:r>
            <w:r>
              <w:rPr>
                <w:spacing w:val="-60"/>
                <w:sz w:val="18"/>
                <w:szCs w:val="18"/>
                <w:lang w:eastAsia="zh-CN"/>
              </w:rPr>
              <w:t xml:space="preserve"> </w:t>
            </w:r>
            <w:r>
              <w:rPr>
                <w:sz w:val="18"/>
                <w:szCs w:val="18"/>
                <w:lang w:eastAsia="zh-CN"/>
              </w:rPr>
              <w:t>大数据处理框 架</w:t>
            </w:r>
          </w:p>
          <w:p w:rsidR="00B37808" w:rsidRDefault="001904B6">
            <w:pPr>
              <w:pStyle w:val="TableParagraph"/>
              <w:spacing w:before="18" w:line="316" w:lineRule="auto"/>
              <w:ind w:left="103" w:right="172"/>
              <w:jc w:val="both"/>
              <w:rPr>
                <w:sz w:val="18"/>
                <w:szCs w:val="18"/>
                <w:lang w:eastAsia="zh-CN"/>
              </w:rPr>
            </w:pPr>
            <w:r>
              <w:rPr>
                <w:sz w:val="18"/>
                <w:szCs w:val="18"/>
                <w:lang w:eastAsia="zh-CN"/>
              </w:rPr>
              <w:t>5、Storm</w:t>
            </w:r>
            <w:r>
              <w:rPr>
                <w:spacing w:val="-45"/>
                <w:sz w:val="18"/>
                <w:szCs w:val="18"/>
                <w:lang w:eastAsia="zh-CN"/>
              </w:rPr>
              <w:t xml:space="preserve"> </w:t>
            </w:r>
            <w:r>
              <w:rPr>
                <w:sz w:val="18"/>
                <w:szCs w:val="18"/>
                <w:lang w:eastAsia="zh-CN"/>
              </w:rPr>
              <w:t>流式计算 与分布式实时计算 系统</w:t>
            </w:r>
          </w:p>
          <w:p w:rsidR="00B37808" w:rsidRDefault="001904B6">
            <w:pPr>
              <w:pStyle w:val="TableParagraph"/>
              <w:spacing w:before="18" w:line="316" w:lineRule="auto"/>
              <w:ind w:left="103" w:right="98"/>
              <w:rPr>
                <w:sz w:val="18"/>
                <w:szCs w:val="18"/>
                <w:lang w:eastAsia="zh-CN"/>
              </w:rPr>
            </w:pPr>
            <w:r>
              <w:rPr>
                <w:spacing w:val="-3"/>
                <w:sz w:val="18"/>
                <w:szCs w:val="18"/>
                <w:lang w:eastAsia="zh-CN"/>
              </w:rPr>
              <w:t>6、Hadoop</w:t>
            </w:r>
            <w:r>
              <w:rPr>
                <w:spacing w:val="-40"/>
                <w:sz w:val="18"/>
                <w:szCs w:val="18"/>
                <w:lang w:eastAsia="zh-CN"/>
              </w:rPr>
              <w:t xml:space="preserve"> </w:t>
            </w:r>
            <w:r>
              <w:rPr>
                <w:sz w:val="18"/>
                <w:szCs w:val="18"/>
                <w:lang w:eastAsia="zh-CN"/>
              </w:rPr>
              <w:t xml:space="preserve">平台应用 开发技术 </w:t>
            </w:r>
          </w:p>
          <w:p w:rsidR="00B37808" w:rsidRDefault="001904B6">
            <w:pPr>
              <w:pStyle w:val="TableParagraph"/>
              <w:spacing w:before="18" w:line="316" w:lineRule="auto"/>
              <w:ind w:left="103" w:right="98"/>
              <w:rPr>
                <w:sz w:val="18"/>
                <w:szCs w:val="18"/>
                <w:lang w:eastAsia="zh-CN"/>
              </w:rPr>
            </w:pPr>
            <w:r>
              <w:rPr>
                <w:sz w:val="18"/>
                <w:szCs w:val="18"/>
                <w:lang w:eastAsia="zh-CN"/>
              </w:rPr>
              <w:t>7、zookeeper</w:t>
            </w:r>
            <w:r>
              <w:rPr>
                <w:spacing w:val="-44"/>
                <w:sz w:val="18"/>
                <w:szCs w:val="18"/>
                <w:lang w:eastAsia="zh-CN"/>
              </w:rPr>
              <w:t xml:space="preserve"> </w:t>
            </w:r>
            <w:r>
              <w:rPr>
                <w:sz w:val="18"/>
                <w:szCs w:val="18"/>
                <w:lang w:eastAsia="zh-CN"/>
              </w:rPr>
              <w:t xml:space="preserve">环境 搭建与节点管理 </w:t>
            </w:r>
          </w:p>
          <w:p w:rsidR="00B37808" w:rsidRDefault="001904B6">
            <w:pPr>
              <w:pStyle w:val="TableParagraph"/>
              <w:spacing w:before="18" w:line="316" w:lineRule="auto"/>
              <w:ind w:left="103" w:right="98"/>
              <w:rPr>
                <w:sz w:val="18"/>
                <w:szCs w:val="18"/>
                <w:lang w:eastAsia="zh-CN"/>
              </w:rPr>
            </w:pPr>
            <w:r>
              <w:rPr>
                <w:spacing w:val="-12"/>
                <w:sz w:val="18"/>
                <w:szCs w:val="18"/>
                <w:lang w:eastAsia="zh-CN"/>
              </w:rPr>
              <w:t>8、数据库原理与</w:t>
            </w:r>
            <w:r>
              <w:rPr>
                <w:spacing w:val="-56"/>
                <w:sz w:val="18"/>
                <w:szCs w:val="18"/>
                <w:lang w:eastAsia="zh-CN"/>
              </w:rPr>
              <w:t xml:space="preserve"> </w:t>
            </w:r>
            <w:r>
              <w:rPr>
                <w:spacing w:val="-1"/>
                <w:sz w:val="18"/>
                <w:szCs w:val="18"/>
                <w:lang w:eastAsia="zh-CN"/>
              </w:rPr>
              <w:t>SQL</w:t>
            </w:r>
            <w:r>
              <w:rPr>
                <w:spacing w:val="-2"/>
                <w:sz w:val="18"/>
                <w:szCs w:val="18"/>
                <w:lang w:eastAsia="zh-CN"/>
              </w:rPr>
              <w:t xml:space="preserve"> </w:t>
            </w:r>
            <w:r>
              <w:rPr>
                <w:sz w:val="18"/>
                <w:szCs w:val="18"/>
                <w:lang w:eastAsia="zh-CN"/>
              </w:rPr>
              <w:t xml:space="preserve">语言应用 </w:t>
            </w:r>
          </w:p>
          <w:p w:rsidR="00B37808" w:rsidRDefault="001904B6">
            <w:pPr>
              <w:pStyle w:val="TableParagraph"/>
              <w:spacing w:before="18" w:line="316" w:lineRule="auto"/>
              <w:ind w:left="103" w:right="98"/>
              <w:rPr>
                <w:sz w:val="18"/>
                <w:szCs w:val="18"/>
                <w:lang w:eastAsia="zh-CN"/>
              </w:rPr>
            </w:pPr>
            <w:r>
              <w:rPr>
                <w:sz w:val="18"/>
                <w:szCs w:val="18"/>
                <w:lang w:eastAsia="zh-CN"/>
              </w:rPr>
              <w:t>9、HTML5.0</w:t>
            </w:r>
          </w:p>
          <w:p w:rsidR="00B37808" w:rsidRDefault="001904B6">
            <w:pPr>
              <w:pStyle w:val="TableParagraph"/>
              <w:spacing w:before="18" w:line="316" w:lineRule="auto"/>
              <w:ind w:left="103" w:right="98"/>
              <w:rPr>
                <w:sz w:val="18"/>
                <w:szCs w:val="18"/>
                <w:lang w:eastAsia="zh-CN"/>
              </w:rPr>
            </w:pPr>
            <w:r>
              <w:rPr>
                <w:spacing w:val="-3"/>
                <w:sz w:val="18"/>
                <w:szCs w:val="18"/>
                <w:lang w:eastAsia="zh-CN"/>
              </w:rPr>
              <w:t>10、web</w:t>
            </w:r>
            <w:r>
              <w:rPr>
                <w:spacing w:val="-44"/>
                <w:sz w:val="18"/>
                <w:szCs w:val="18"/>
                <w:lang w:eastAsia="zh-CN"/>
              </w:rPr>
              <w:t xml:space="preserve"> </w:t>
            </w:r>
            <w:r>
              <w:rPr>
                <w:sz w:val="18"/>
                <w:szCs w:val="18"/>
                <w:lang w:eastAsia="zh-CN"/>
              </w:rPr>
              <w:t>前端开发技 术</w:t>
            </w:r>
          </w:p>
          <w:p w:rsidR="00B37808" w:rsidRDefault="001904B6">
            <w:pPr>
              <w:pStyle w:val="TableParagraph"/>
              <w:spacing w:before="18" w:line="316" w:lineRule="auto"/>
              <w:ind w:left="103" w:right="98"/>
              <w:rPr>
                <w:sz w:val="18"/>
                <w:szCs w:val="18"/>
              </w:rPr>
            </w:pPr>
            <w:r>
              <w:rPr>
                <w:spacing w:val="-3"/>
                <w:sz w:val="18"/>
                <w:szCs w:val="18"/>
              </w:rPr>
              <w:t>11、flume</w:t>
            </w:r>
            <w:r>
              <w:rPr>
                <w:spacing w:val="-39"/>
                <w:sz w:val="18"/>
                <w:szCs w:val="18"/>
              </w:rPr>
              <w:t xml:space="preserve"> </w:t>
            </w:r>
            <w:r>
              <w:rPr>
                <w:sz w:val="18"/>
                <w:szCs w:val="18"/>
              </w:rPr>
              <w:t>等爬虫工 具的使用</w:t>
            </w:r>
          </w:p>
        </w:tc>
        <w:tc>
          <w:tcPr>
            <w:tcW w:w="2071" w:type="dxa"/>
            <w:tcBorders>
              <w:top w:val="single" w:sz="4" w:space="0" w:color="000000"/>
              <w:left w:val="single" w:sz="4" w:space="0" w:color="000000"/>
              <w:bottom w:val="single" w:sz="4" w:space="0" w:color="000000"/>
              <w:right w:val="single" w:sz="12" w:space="0" w:color="000000"/>
            </w:tcBorders>
          </w:tcPr>
          <w:p w:rsidR="00B37808" w:rsidRDefault="001904B6">
            <w:pPr>
              <w:pStyle w:val="TableParagraph"/>
              <w:spacing w:before="9"/>
              <w:ind w:left="103"/>
              <w:rPr>
                <w:sz w:val="18"/>
                <w:szCs w:val="18"/>
                <w:lang w:eastAsia="zh-CN"/>
              </w:rPr>
            </w:pPr>
            <w:r>
              <w:rPr>
                <w:sz w:val="18"/>
                <w:szCs w:val="18"/>
                <w:lang w:eastAsia="zh-CN"/>
              </w:rPr>
              <w:t>1、《大数据运维基础》</w:t>
            </w:r>
          </w:p>
          <w:p w:rsidR="00B37808" w:rsidRDefault="001904B6">
            <w:pPr>
              <w:pStyle w:val="TableParagraph"/>
              <w:spacing w:before="77"/>
              <w:ind w:left="103"/>
              <w:rPr>
                <w:sz w:val="18"/>
                <w:szCs w:val="18"/>
                <w:lang w:eastAsia="zh-CN"/>
              </w:rPr>
            </w:pPr>
            <w:r>
              <w:rPr>
                <w:sz w:val="18"/>
                <w:szCs w:val="18"/>
                <w:lang w:eastAsia="zh-CN"/>
              </w:rPr>
              <w:t>2、《大数据存储技术》</w:t>
            </w:r>
          </w:p>
          <w:p w:rsidR="00B37808" w:rsidRDefault="001904B6">
            <w:pPr>
              <w:pStyle w:val="TableParagraph"/>
              <w:spacing w:before="76" w:line="316" w:lineRule="auto"/>
              <w:ind w:left="103"/>
              <w:rPr>
                <w:sz w:val="18"/>
                <w:szCs w:val="18"/>
                <w:lang w:eastAsia="zh-CN"/>
              </w:rPr>
            </w:pPr>
            <w:r>
              <w:rPr>
                <w:sz w:val="18"/>
                <w:szCs w:val="18"/>
                <w:lang w:eastAsia="zh-CN"/>
              </w:rPr>
              <w:t xml:space="preserve">3、《大数据导论》 </w:t>
            </w:r>
          </w:p>
          <w:p w:rsidR="00B37808" w:rsidRDefault="001904B6">
            <w:pPr>
              <w:pStyle w:val="TableParagraph"/>
              <w:spacing w:before="76" w:line="316" w:lineRule="auto"/>
              <w:ind w:left="103"/>
              <w:rPr>
                <w:sz w:val="18"/>
                <w:szCs w:val="18"/>
                <w:lang w:eastAsia="zh-CN"/>
              </w:rPr>
            </w:pPr>
            <w:r>
              <w:rPr>
                <w:sz w:val="18"/>
                <w:szCs w:val="18"/>
                <w:lang w:eastAsia="zh-CN"/>
              </w:rPr>
              <w:t>4、《Linux</w:t>
            </w:r>
            <w:r>
              <w:rPr>
                <w:spacing w:val="-45"/>
                <w:sz w:val="18"/>
                <w:szCs w:val="18"/>
                <w:lang w:eastAsia="zh-CN"/>
              </w:rPr>
              <w:t xml:space="preserve"> </w:t>
            </w:r>
            <w:r>
              <w:rPr>
                <w:sz w:val="18"/>
                <w:szCs w:val="18"/>
                <w:lang w:eastAsia="zh-CN"/>
              </w:rPr>
              <w:t xml:space="preserve">操作系统》 </w:t>
            </w:r>
          </w:p>
          <w:p w:rsidR="00B37808" w:rsidRDefault="001904B6">
            <w:pPr>
              <w:pStyle w:val="TableParagraph"/>
              <w:spacing w:before="76" w:line="316" w:lineRule="auto"/>
              <w:ind w:left="103"/>
              <w:rPr>
                <w:sz w:val="18"/>
                <w:szCs w:val="18"/>
                <w:lang w:eastAsia="zh-CN"/>
              </w:rPr>
            </w:pPr>
            <w:r>
              <w:rPr>
                <w:sz w:val="18"/>
                <w:szCs w:val="18"/>
                <w:lang w:eastAsia="zh-CN"/>
              </w:rPr>
              <w:t>5、《Java</w:t>
            </w:r>
            <w:r>
              <w:rPr>
                <w:spacing w:val="-45"/>
                <w:sz w:val="18"/>
                <w:szCs w:val="18"/>
                <w:lang w:eastAsia="zh-CN"/>
              </w:rPr>
              <w:t xml:space="preserve"> </w:t>
            </w:r>
            <w:r>
              <w:rPr>
                <w:sz w:val="18"/>
                <w:szCs w:val="18"/>
                <w:lang w:eastAsia="zh-CN"/>
              </w:rPr>
              <w:t xml:space="preserve">程序设计》 </w:t>
            </w:r>
          </w:p>
          <w:p w:rsidR="00B37808" w:rsidRDefault="001904B6">
            <w:pPr>
              <w:pStyle w:val="TableParagraph"/>
              <w:spacing w:before="76" w:line="316" w:lineRule="auto"/>
              <w:ind w:left="103"/>
              <w:rPr>
                <w:sz w:val="18"/>
                <w:szCs w:val="18"/>
                <w:lang w:eastAsia="zh-CN"/>
              </w:rPr>
            </w:pPr>
            <w:r>
              <w:rPr>
                <w:spacing w:val="-10"/>
                <w:sz w:val="18"/>
                <w:szCs w:val="18"/>
                <w:lang w:eastAsia="zh-CN"/>
              </w:rPr>
              <w:t>6、《Python</w:t>
            </w:r>
            <w:r>
              <w:rPr>
                <w:spacing w:val="-42"/>
                <w:sz w:val="18"/>
                <w:szCs w:val="18"/>
                <w:lang w:eastAsia="zh-CN"/>
              </w:rPr>
              <w:t xml:space="preserve"> </w:t>
            </w:r>
            <w:r>
              <w:rPr>
                <w:sz w:val="18"/>
                <w:szCs w:val="18"/>
                <w:lang w:eastAsia="zh-CN"/>
              </w:rPr>
              <w:t>基础与应用</w:t>
            </w:r>
            <w:r>
              <w:rPr>
                <w:spacing w:val="-85"/>
                <w:sz w:val="18"/>
                <w:szCs w:val="18"/>
                <w:lang w:eastAsia="zh-CN"/>
              </w:rPr>
              <w:t xml:space="preserve"> </w:t>
            </w:r>
            <w:r>
              <w:rPr>
                <w:sz w:val="18"/>
                <w:szCs w:val="18"/>
                <w:lang w:eastAsia="zh-CN"/>
              </w:rPr>
              <w:t xml:space="preserve">实战》 </w:t>
            </w:r>
          </w:p>
          <w:p w:rsidR="00B37808" w:rsidRDefault="001904B6">
            <w:pPr>
              <w:pStyle w:val="TableParagraph"/>
              <w:spacing w:before="76" w:line="316" w:lineRule="auto"/>
              <w:ind w:left="103"/>
              <w:rPr>
                <w:sz w:val="18"/>
                <w:szCs w:val="18"/>
                <w:lang w:eastAsia="zh-CN"/>
              </w:rPr>
            </w:pPr>
            <w:r>
              <w:rPr>
                <w:spacing w:val="-11"/>
                <w:sz w:val="18"/>
                <w:szCs w:val="18"/>
                <w:lang w:eastAsia="zh-CN"/>
              </w:rPr>
              <w:t>7、《数据库原理与应用》</w:t>
            </w:r>
          </w:p>
          <w:p w:rsidR="00B37808" w:rsidRDefault="001904B6">
            <w:pPr>
              <w:pStyle w:val="TableParagraph"/>
              <w:spacing w:before="19"/>
              <w:ind w:left="103"/>
              <w:rPr>
                <w:sz w:val="18"/>
                <w:szCs w:val="18"/>
                <w:lang w:eastAsia="zh-CN"/>
              </w:rPr>
            </w:pPr>
            <w:r>
              <w:rPr>
                <w:spacing w:val="1"/>
                <w:sz w:val="18"/>
                <w:szCs w:val="18"/>
                <w:lang w:eastAsia="zh-CN"/>
              </w:rPr>
              <w:t>8</w:t>
            </w:r>
            <w:r>
              <w:rPr>
                <w:spacing w:val="-82"/>
                <w:sz w:val="18"/>
                <w:szCs w:val="18"/>
                <w:lang w:eastAsia="zh-CN"/>
              </w:rPr>
              <w:t>、</w:t>
            </w:r>
            <w:r>
              <w:rPr>
                <w:sz w:val="18"/>
                <w:szCs w:val="18"/>
                <w:lang w:eastAsia="zh-CN"/>
              </w:rPr>
              <w:t>《</w:t>
            </w:r>
            <w:r>
              <w:rPr>
                <w:spacing w:val="1"/>
                <w:sz w:val="18"/>
                <w:szCs w:val="18"/>
                <w:lang w:eastAsia="zh-CN"/>
              </w:rPr>
              <w:t>w</w:t>
            </w:r>
            <w:r>
              <w:rPr>
                <w:spacing w:val="-2"/>
                <w:sz w:val="18"/>
                <w:szCs w:val="18"/>
                <w:lang w:eastAsia="zh-CN"/>
              </w:rPr>
              <w:t>e</w:t>
            </w:r>
            <w:r>
              <w:rPr>
                <w:sz w:val="18"/>
                <w:szCs w:val="18"/>
                <w:lang w:eastAsia="zh-CN"/>
              </w:rPr>
              <w:t>b</w:t>
            </w:r>
            <w:r>
              <w:rPr>
                <w:spacing w:val="-44"/>
                <w:sz w:val="18"/>
                <w:szCs w:val="18"/>
                <w:lang w:eastAsia="zh-CN"/>
              </w:rPr>
              <w:t xml:space="preserve"> </w:t>
            </w:r>
            <w:r>
              <w:rPr>
                <w:sz w:val="18"/>
                <w:szCs w:val="18"/>
                <w:lang w:eastAsia="zh-CN"/>
              </w:rPr>
              <w:t>前端开发基础》</w:t>
            </w:r>
          </w:p>
          <w:p w:rsidR="00B37808" w:rsidRDefault="001904B6">
            <w:pPr>
              <w:pStyle w:val="TableParagraph"/>
              <w:spacing w:before="76"/>
              <w:ind w:left="103"/>
              <w:rPr>
                <w:sz w:val="18"/>
                <w:szCs w:val="18"/>
                <w:lang w:eastAsia="zh-CN"/>
              </w:rPr>
            </w:pPr>
            <w:r>
              <w:rPr>
                <w:spacing w:val="1"/>
                <w:sz w:val="18"/>
                <w:szCs w:val="18"/>
                <w:lang w:eastAsia="zh-CN"/>
              </w:rPr>
              <w:t>9</w:t>
            </w:r>
            <w:r>
              <w:rPr>
                <w:spacing w:val="-125"/>
                <w:sz w:val="18"/>
                <w:szCs w:val="18"/>
                <w:lang w:eastAsia="zh-CN"/>
              </w:rPr>
              <w:t>、</w:t>
            </w:r>
            <w:r>
              <w:rPr>
                <w:sz w:val="18"/>
                <w:szCs w:val="18"/>
                <w:lang w:eastAsia="zh-CN"/>
              </w:rPr>
              <w:t>《前端技术开发实践》</w:t>
            </w:r>
          </w:p>
          <w:p w:rsidR="00B37808" w:rsidRDefault="001904B6">
            <w:pPr>
              <w:pStyle w:val="TableParagraph"/>
              <w:spacing w:before="76" w:line="316" w:lineRule="auto"/>
              <w:ind w:left="103" w:right="98"/>
              <w:rPr>
                <w:sz w:val="18"/>
                <w:szCs w:val="18"/>
                <w:lang w:eastAsia="zh-CN"/>
              </w:rPr>
            </w:pPr>
            <w:r>
              <w:rPr>
                <w:sz w:val="18"/>
                <w:szCs w:val="18"/>
                <w:lang w:eastAsia="zh-CN"/>
              </w:rPr>
              <w:t xml:space="preserve">10、《企业级大数据开 发环境搭建实训》 </w:t>
            </w:r>
          </w:p>
          <w:p w:rsidR="00B37808" w:rsidRDefault="001904B6">
            <w:pPr>
              <w:pStyle w:val="TableParagraph"/>
              <w:spacing w:before="76" w:line="316" w:lineRule="auto"/>
              <w:ind w:left="103" w:right="98"/>
              <w:rPr>
                <w:sz w:val="18"/>
                <w:szCs w:val="18"/>
                <w:lang w:eastAsia="zh-CN"/>
              </w:rPr>
            </w:pPr>
            <w:r>
              <w:rPr>
                <w:sz w:val="18"/>
                <w:szCs w:val="18"/>
                <w:lang w:eastAsia="zh-CN"/>
              </w:rPr>
              <w:t>11、《数据可视化与</w:t>
            </w:r>
            <w:r>
              <w:rPr>
                <w:spacing w:val="-45"/>
                <w:sz w:val="18"/>
                <w:szCs w:val="18"/>
                <w:lang w:eastAsia="zh-CN"/>
              </w:rPr>
              <w:t xml:space="preserve"> </w:t>
            </w:r>
            <w:r>
              <w:rPr>
                <w:sz w:val="18"/>
                <w:szCs w:val="18"/>
                <w:lang w:eastAsia="zh-CN"/>
              </w:rPr>
              <w:t>BI</w:t>
            </w:r>
            <w:r>
              <w:rPr>
                <w:spacing w:val="1"/>
                <w:sz w:val="18"/>
                <w:szCs w:val="18"/>
                <w:lang w:eastAsia="zh-CN"/>
              </w:rPr>
              <w:t xml:space="preserve"> </w:t>
            </w:r>
            <w:r>
              <w:rPr>
                <w:sz w:val="18"/>
                <w:szCs w:val="18"/>
                <w:lang w:eastAsia="zh-CN"/>
              </w:rPr>
              <w:t>工具》</w:t>
            </w:r>
          </w:p>
          <w:p w:rsidR="00B37808" w:rsidRDefault="001904B6">
            <w:pPr>
              <w:pStyle w:val="TableParagraph"/>
              <w:spacing w:before="18" w:line="316" w:lineRule="auto"/>
              <w:ind w:left="103" w:right="89"/>
              <w:rPr>
                <w:sz w:val="18"/>
                <w:szCs w:val="18"/>
                <w:lang w:eastAsia="zh-CN"/>
              </w:rPr>
            </w:pPr>
            <w:r>
              <w:rPr>
                <w:spacing w:val="-6"/>
                <w:sz w:val="18"/>
                <w:szCs w:val="18"/>
                <w:lang w:eastAsia="zh-CN"/>
              </w:rPr>
              <w:t>12、《基于</w:t>
            </w:r>
            <w:r>
              <w:rPr>
                <w:spacing w:val="-47"/>
                <w:sz w:val="18"/>
                <w:szCs w:val="18"/>
                <w:lang w:eastAsia="zh-CN"/>
              </w:rPr>
              <w:t xml:space="preserve"> </w:t>
            </w:r>
            <w:r>
              <w:rPr>
                <w:sz w:val="18"/>
                <w:szCs w:val="18"/>
                <w:lang w:eastAsia="zh-CN"/>
              </w:rPr>
              <w:t>PYTHON</w:t>
            </w:r>
            <w:r>
              <w:rPr>
                <w:spacing w:val="-44"/>
                <w:sz w:val="18"/>
                <w:szCs w:val="18"/>
                <w:lang w:eastAsia="zh-CN"/>
              </w:rPr>
              <w:t xml:space="preserve"> </w:t>
            </w:r>
            <w:r>
              <w:rPr>
                <w:sz w:val="18"/>
                <w:szCs w:val="18"/>
                <w:lang w:eastAsia="zh-CN"/>
              </w:rPr>
              <w:t xml:space="preserve">语言 的大数据分析项目》 </w:t>
            </w:r>
          </w:p>
          <w:p w:rsidR="00B37808" w:rsidRDefault="001904B6">
            <w:pPr>
              <w:pStyle w:val="TableParagraph"/>
              <w:spacing w:before="18" w:line="316" w:lineRule="auto"/>
              <w:ind w:left="103" w:right="89"/>
              <w:rPr>
                <w:sz w:val="18"/>
                <w:szCs w:val="18"/>
                <w:lang w:eastAsia="zh-CN"/>
              </w:rPr>
            </w:pPr>
            <w:r>
              <w:rPr>
                <w:sz w:val="18"/>
                <w:szCs w:val="18"/>
                <w:lang w:eastAsia="zh-CN"/>
              </w:rPr>
              <w:t>13、《数据仓库理论与 实践》</w:t>
            </w:r>
          </w:p>
        </w:tc>
      </w:tr>
      <w:tr w:rsidR="00B37808">
        <w:trPr>
          <w:trHeight w:hRule="exact" w:val="953"/>
        </w:trPr>
        <w:tc>
          <w:tcPr>
            <w:tcW w:w="425" w:type="dxa"/>
            <w:tcBorders>
              <w:top w:val="single" w:sz="4" w:space="0" w:color="000000"/>
              <w:left w:val="single" w:sz="12" w:space="0" w:color="000000"/>
              <w:bottom w:val="single" w:sz="12" w:space="0" w:color="000000"/>
              <w:right w:val="single" w:sz="4" w:space="0" w:color="000000"/>
            </w:tcBorders>
          </w:tcPr>
          <w:p w:rsidR="00B37808" w:rsidRDefault="001904B6">
            <w:pPr>
              <w:pStyle w:val="TableParagraph"/>
              <w:spacing w:before="8" w:line="316" w:lineRule="auto"/>
              <w:ind w:left="93" w:right="131"/>
              <w:jc w:val="both"/>
              <w:rPr>
                <w:sz w:val="18"/>
                <w:szCs w:val="18"/>
              </w:rPr>
            </w:pPr>
            <w:r>
              <w:rPr>
                <w:sz w:val="18"/>
                <w:szCs w:val="18"/>
              </w:rPr>
              <w:t>大 数 据</w:t>
            </w:r>
          </w:p>
        </w:tc>
        <w:tc>
          <w:tcPr>
            <w:tcW w:w="566"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8" w:line="316" w:lineRule="auto"/>
              <w:ind w:left="103" w:right="271"/>
              <w:jc w:val="both"/>
              <w:rPr>
                <w:sz w:val="18"/>
                <w:szCs w:val="18"/>
              </w:rPr>
            </w:pPr>
            <w:r>
              <w:rPr>
                <w:sz w:val="18"/>
                <w:szCs w:val="18"/>
              </w:rPr>
              <w:t>大 数 据</w:t>
            </w:r>
          </w:p>
        </w:tc>
        <w:tc>
          <w:tcPr>
            <w:tcW w:w="1985"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8" w:line="316" w:lineRule="auto"/>
              <w:ind w:left="103" w:right="158"/>
              <w:rPr>
                <w:sz w:val="18"/>
                <w:szCs w:val="18"/>
                <w:lang w:eastAsia="zh-CN"/>
              </w:rPr>
            </w:pPr>
            <w:r>
              <w:rPr>
                <w:sz w:val="18"/>
                <w:szCs w:val="18"/>
                <w:lang w:eastAsia="zh-CN"/>
              </w:rPr>
              <w:t>1、根据需求，负责相 关大数据应用模块设 计；</w:t>
            </w:r>
          </w:p>
        </w:tc>
        <w:tc>
          <w:tcPr>
            <w:tcW w:w="1843"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7" w:line="316" w:lineRule="auto"/>
              <w:ind w:left="103" w:right="101"/>
              <w:jc w:val="both"/>
              <w:rPr>
                <w:sz w:val="18"/>
                <w:szCs w:val="18"/>
                <w:lang w:eastAsia="zh-CN"/>
              </w:rPr>
            </w:pPr>
            <w:r>
              <w:rPr>
                <w:spacing w:val="-9"/>
                <w:sz w:val="18"/>
                <w:szCs w:val="18"/>
                <w:lang w:eastAsia="zh-CN"/>
              </w:rPr>
              <w:t>1、扎实的计算机编程</w:t>
            </w:r>
            <w:r>
              <w:rPr>
                <w:spacing w:val="-83"/>
                <w:sz w:val="18"/>
                <w:szCs w:val="18"/>
                <w:lang w:eastAsia="zh-CN"/>
              </w:rPr>
              <w:t xml:space="preserve"> </w:t>
            </w:r>
            <w:r>
              <w:rPr>
                <w:sz w:val="18"/>
                <w:szCs w:val="18"/>
                <w:lang w:eastAsia="zh-CN"/>
              </w:rPr>
              <w:t>能力和良好的编程习 惯，熟悉</w:t>
            </w:r>
            <w:r>
              <w:rPr>
                <w:spacing w:val="-46"/>
                <w:sz w:val="18"/>
                <w:szCs w:val="18"/>
                <w:lang w:eastAsia="zh-CN"/>
              </w:rPr>
              <w:t xml:space="preserve"> </w:t>
            </w:r>
            <w:r>
              <w:rPr>
                <w:sz w:val="18"/>
                <w:szCs w:val="18"/>
                <w:lang w:eastAsia="zh-CN"/>
              </w:rPr>
              <w:t>linux</w:t>
            </w:r>
            <w:r>
              <w:rPr>
                <w:spacing w:val="-45"/>
                <w:sz w:val="18"/>
                <w:szCs w:val="18"/>
                <w:lang w:eastAsia="zh-CN"/>
              </w:rPr>
              <w:t xml:space="preserve"> </w:t>
            </w:r>
            <w:r>
              <w:rPr>
                <w:sz w:val="18"/>
                <w:szCs w:val="18"/>
                <w:lang w:eastAsia="zh-CN"/>
              </w:rPr>
              <w:t>环境</w:t>
            </w:r>
          </w:p>
        </w:tc>
        <w:tc>
          <w:tcPr>
            <w:tcW w:w="1776" w:type="dxa"/>
            <w:tcBorders>
              <w:top w:val="single" w:sz="4" w:space="0" w:color="000000"/>
              <w:left w:val="single" w:sz="4" w:space="0" w:color="000000"/>
              <w:bottom w:val="single" w:sz="12" w:space="0" w:color="000000"/>
              <w:right w:val="single" w:sz="4" w:space="0" w:color="000000"/>
            </w:tcBorders>
          </w:tcPr>
          <w:p w:rsidR="00B37808" w:rsidRDefault="001904B6">
            <w:pPr>
              <w:pStyle w:val="TableParagraph"/>
              <w:spacing w:before="7" w:line="316" w:lineRule="auto"/>
              <w:ind w:left="103" w:right="98"/>
              <w:rPr>
                <w:sz w:val="18"/>
                <w:szCs w:val="18"/>
              </w:rPr>
            </w:pPr>
            <w:r>
              <w:rPr>
                <w:sz w:val="18"/>
                <w:szCs w:val="18"/>
              </w:rPr>
              <w:t>1、Hadoop</w:t>
            </w:r>
            <w:r>
              <w:rPr>
                <w:spacing w:val="-45"/>
                <w:sz w:val="18"/>
                <w:szCs w:val="18"/>
              </w:rPr>
              <w:t xml:space="preserve"> </w:t>
            </w:r>
            <w:r>
              <w:rPr>
                <w:sz w:val="18"/>
                <w:szCs w:val="18"/>
              </w:rPr>
              <w:t xml:space="preserve">原理 </w:t>
            </w:r>
            <w:r>
              <w:rPr>
                <w:spacing w:val="-3"/>
                <w:sz w:val="18"/>
                <w:szCs w:val="18"/>
              </w:rPr>
              <w:t>2、Hadoop</w:t>
            </w:r>
            <w:r>
              <w:rPr>
                <w:spacing w:val="-40"/>
                <w:sz w:val="18"/>
                <w:szCs w:val="18"/>
              </w:rPr>
              <w:t xml:space="preserve"> </w:t>
            </w:r>
            <w:r>
              <w:rPr>
                <w:sz w:val="18"/>
                <w:szCs w:val="18"/>
              </w:rPr>
              <w:t>平台部署 与运维</w:t>
            </w:r>
          </w:p>
        </w:tc>
        <w:tc>
          <w:tcPr>
            <w:tcW w:w="2071" w:type="dxa"/>
            <w:tcBorders>
              <w:top w:val="single" w:sz="4" w:space="0" w:color="000000"/>
              <w:left w:val="single" w:sz="4" w:space="0" w:color="000000"/>
              <w:bottom w:val="single" w:sz="12" w:space="0" w:color="000000"/>
              <w:right w:val="single" w:sz="12" w:space="0" w:color="000000"/>
            </w:tcBorders>
          </w:tcPr>
          <w:p w:rsidR="00B37808" w:rsidRDefault="001904B6">
            <w:pPr>
              <w:pStyle w:val="TableParagraph"/>
              <w:spacing w:before="7"/>
              <w:ind w:left="103"/>
              <w:rPr>
                <w:sz w:val="18"/>
                <w:szCs w:val="18"/>
                <w:lang w:eastAsia="zh-CN"/>
              </w:rPr>
            </w:pPr>
            <w:r>
              <w:rPr>
                <w:sz w:val="18"/>
                <w:szCs w:val="18"/>
                <w:lang w:eastAsia="zh-CN"/>
              </w:rPr>
              <w:t>1、《大数据运维基础》</w:t>
            </w:r>
          </w:p>
          <w:p w:rsidR="00B37808" w:rsidRDefault="001904B6">
            <w:pPr>
              <w:pStyle w:val="TableParagraph"/>
              <w:spacing w:before="77"/>
              <w:ind w:left="103"/>
              <w:rPr>
                <w:sz w:val="18"/>
                <w:szCs w:val="18"/>
                <w:lang w:eastAsia="zh-CN"/>
              </w:rPr>
            </w:pPr>
            <w:r>
              <w:rPr>
                <w:sz w:val="18"/>
                <w:szCs w:val="18"/>
                <w:lang w:eastAsia="zh-CN"/>
              </w:rPr>
              <w:t>2、《大数据存储技术》</w:t>
            </w:r>
          </w:p>
          <w:p w:rsidR="00B37808" w:rsidRDefault="001904B6">
            <w:pPr>
              <w:pStyle w:val="TableParagraph"/>
              <w:spacing w:before="76"/>
              <w:ind w:left="103"/>
              <w:rPr>
                <w:sz w:val="18"/>
                <w:szCs w:val="18"/>
              </w:rPr>
            </w:pPr>
            <w:r>
              <w:rPr>
                <w:sz w:val="18"/>
                <w:szCs w:val="18"/>
              </w:rPr>
              <w:t>3、《大数据导论》</w:t>
            </w:r>
          </w:p>
        </w:tc>
      </w:tr>
    </w:tbl>
    <w:p w:rsidR="00B37808" w:rsidRDefault="00B37808">
      <w:pPr>
        <w:rPr>
          <w:rFonts w:ascii="宋体" w:hAnsi="宋体" w:cs="宋体"/>
          <w:sz w:val="18"/>
          <w:szCs w:val="18"/>
        </w:rPr>
        <w:sectPr w:rsidR="00B37808">
          <w:pgSz w:w="11910" w:h="16840"/>
          <w:pgMar w:top="1100" w:right="1480" w:bottom="1160" w:left="1500" w:header="0" w:footer="979" w:gutter="0"/>
          <w:cols w:space="720"/>
        </w:sectPr>
      </w:pPr>
    </w:p>
    <w:p w:rsidR="00B37808" w:rsidRDefault="00B37808">
      <w:pPr>
        <w:spacing w:before="11"/>
        <w:rPr>
          <w:rFonts w:eastAsia="Times New Roman"/>
          <w:sz w:val="27"/>
          <w:szCs w:val="27"/>
        </w:rPr>
      </w:pPr>
    </w:p>
    <w:tbl>
      <w:tblPr>
        <w:tblStyle w:val="TableNormal"/>
        <w:tblW w:w="8690" w:type="dxa"/>
        <w:tblInd w:w="-212" w:type="dxa"/>
        <w:tblLayout w:type="fixed"/>
        <w:tblLook w:val="04A0" w:firstRow="1" w:lastRow="0" w:firstColumn="1" w:lastColumn="0" w:noHBand="0" w:noVBand="1"/>
      </w:tblPr>
      <w:tblGrid>
        <w:gridCol w:w="440"/>
        <w:gridCol w:w="560"/>
        <w:gridCol w:w="1990"/>
        <w:gridCol w:w="1840"/>
        <w:gridCol w:w="1770"/>
        <w:gridCol w:w="2090"/>
      </w:tblGrid>
      <w:tr w:rsidR="00B37808">
        <w:trPr>
          <w:trHeight w:hRule="exact" w:val="10549"/>
        </w:trPr>
        <w:tc>
          <w:tcPr>
            <w:tcW w:w="440" w:type="dxa"/>
            <w:tcBorders>
              <w:top w:val="single" w:sz="12" w:space="0" w:color="000000"/>
              <w:left w:val="single" w:sz="12" w:space="0" w:color="000000"/>
              <w:bottom w:val="single" w:sz="12" w:space="0" w:color="000000"/>
              <w:right w:val="single" w:sz="4" w:space="0" w:color="000000"/>
            </w:tcBorders>
          </w:tcPr>
          <w:p w:rsidR="00B37808" w:rsidRDefault="001904B6">
            <w:pPr>
              <w:pStyle w:val="TableParagraph"/>
              <w:spacing w:before="10" w:line="316" w:lineRule="auto"/>
              <w:ind w:left="93" w:right="131"/>
              <w:jc w:val="both"/>
              <w:rPr>
                <w:sz w:val="18"/>
                <w:szCs w:val="18"/>
              </w:rPr>
            </w:pPr>
            <w:r>
              <w:rPr>
                <w:sz w:val="18"/>
                <w:szCs w:val="18"/>
              </w:rPr>
              <w:t>应 用 开 发 方 向</w:t>
            </w:r>
          </w:p>
        </w:tc>
        <w:tc>
          <w:tcPr>
            <w:tcW w:w="560" w:type="dxa"/>
            <w:tcBorders>
              <w:top w:val="single" w:sz="12" w:space="0" w:color="000000"/>
              <w:left w:val="single" w:sz="4" w:space="0" w:color="000000"/>
              <w:bottom w:val="single" w:sz="12" w:space="0" w:color="000000"/>
              <w:right w:val="single" w:sz="4" w:space="0" w:color="000000"/>
            </w:tcBorders>
          </w:tcPr>
          <w:p w:rsidR="00B37808" w:rsidRDefault="001904B6">
            <w:pPr>
              <w:pStyle w:val="TableParagraph"/>
              <w:spacing w:before="10" w:line="316" w:lineRule="auto"/>
              <w:ind w:left="103" w:right="271"/>
              <w:jc w:val="both"/>
              <w:rPr>
                <w:sz w:val="18"/>
                <w:szCs w:val="18"/>
              </w:rPr>
            </w:pPr>
            <w:r>
              <w:rPr>
                <w:sz w:val="18"/>
                <w:szCs w:val="18"/>
              </w:rPr>
              <w:t>应 用 开 发 工 程 师</w:t>
            </w:r>
          </w:p>
        </w:tc>
        <w:tc>
          <w:tcPr>
            <w:tcW w:w="1990" w:type="dxa"/>
            <w:tcBorders>
              <w:top w:val="single" w:sz="12" w:space="0" w:color="000000"/>
              <w:left w:val="single" w:sz="4" w:space="0" w:color="000000"/>
              <w:bottom w:val="single" w:sz="12" w:space="0" w:color="000000"/>
              <w:right w:val="single" w:sz="4" w:space="0" w:color="000000"/>
            </w:tcBorders>
          </w:tcPr>
          <w:p w:rsidR="00B37808" w:rsidRDefault="001904B6">
            <w:pPr>
              <w:pStyle w:val="TableParagraph"/>
              <w:spacing w:before="10" w:line="316" w:lineRule="auto"/>
              <w:ind w:left="103" w:right="101"/>
              <w:rPr>
                <w:sz w:val="18"/>
                <w:szCs w:val="18"/>
                <w:lang w:eastAsia="zh-CN"/>
              </w:rPr>
            </w:pPr>
            <w:r>
              <w:rPr>
                <w:rFonts w:hint="eastAsia"/>
                <w:sz w:val="18"/>
                <w:szCs w:val="18"/>
                <w:lang w:eastAsia="zh-CN"/>
              </w:rPr>
              <w:t>2、</w:t>
            </w:r>
            <w:r>
              <w:rPr>
                <w:sz w:val="18"/>
                <w:szCs w:val="18"/>
                <w:lang w:eastAsia="zh-CN"/>
              </w:rPr>
              <w:t xml:space="preserve">负责大数据平台及 应用研发工作； </w:t>
            </w:r>
          </w:p>
          <w:p w:rsidR="00B37808" w:rsidRDefault="001904B6">
            <w:pPr>
              <w:pStyle w:val="TableParagraph"/>
              <w:spacing w:before="10" w:line="316" w:lineRule="auto"/>
              <w:ind w:left="103" w:right="101"/>
              <w:rPr>
                <w:sz w:val="18"/>
                <w:szCs w:val="18"/>
                <w:lang w:eastAsia="zh-CN"/>
              </w:rPr>
            </w:pPr>
            <w:r>
              <w:rPr>
                <w:sz w:val="18"/>
                <w:szCs w:val="18"/>
                <w:lang w:eastAsia="zh-CN"/>
              </w:rPr>
              <w:t xml:space="preserve">3、负责代码实现、单 </w:t>
            </w:r>
            <w:r>
              <w:rPr>
                <w:spacing w:val="-4"/>
                <w:sz w:val="18"/>
                <w:szCs w:val="18"/>
                <w:lang w:eastAsia="zh-CN"/>
              </w:rPr>
              <w:t>元测试、代码修改和维</w:t>
            </w:r>
            <w:r>
              <w:rPr>
                <w:spacing w:val="-82"/>
                <w:sz w:val="18"/>
                <w:szCs w:val="18"/>
                <w:lang w:eastAsia="zh-CN"/>
              </w:rPr>
              <w:t xml:space="preserve"> </w:t>
            </w:r>
            <w:r>
              <w:rPr>
                <w:sz w:val="18"/>
                <w:szCs w:val="18"/>
                <w:lang w:eastAsia="zh-CN"/>
              </w:rPr>
              <w:t xml:space="preserve">护等工作； </w:t>
            </w:r>
          </w:p>
          <w:p w:rsidR="00B37808" w:rsidRDefault="001904B6">
            <w:pPr>
              <w:pStyle w:val="TableParagraph"/>
              <w:spacing w:before="10" w:line="316" w:lineRule="auto"/>
              <w:ind w:left="103" w:right="101"/>
              <w:rPr>
                <w:sz w:val="18"/>
                <w:szCs w:val="18"/>
                <w:lang w:eastAsia="zh-CN"/>
              </w:rPr>
            </w:pPr>
            <w:r>
              <w:rPr>
                <w:sz w:val="18"/>
                <w:szCs w:val="18"/>
                <w:lang w:eastAsia="zh-CN"/>
              </w:rPr>
              <w:t xml:space="preserve">4、基于大数据的应用 </w:t>
            </w:r>
            <w:r>
              <w:rPr>
                <w:spacing w:val="-4"/>
                <w:sz w:val="18"/>
                <w:szCs w:val="18"/>
                <w:lang w:eastAsia="zh-CN"/>
              </w:rPr>
              <w:t>程序二次开发，开源技</w:t>
            </w:r>
            <w:r>
              <w:rPr>
                <w:spacing w:val="-82"/>
                <w:sz w:val="18"/>
                <w:szCs w:val="18"/>
                <w:lang w:eastAsia="zh-CN"/>
              </w:rPr>
              <w:t xml:space="preserve"> </w:t>
            </w:r>
            <w:r>
              <w:rPr>
                <w:sz w:val="18"/>
                <w:szCs w:val="18"/>
                <w:lang w:eastAsia="zh-CN"/>
              </w:rPr>
              <w:t>术组件的性能分析。</w:t>
            </w:r>
          </w:p>
        </w:tc>
        <w:tc>
          <w:tcPr>
            <w:tcW w:w="1840" w:type="dxa"/>
            <w:tcBorders>
              <w:top w:val="single" w:sz="12" w:space="0" w:color="000000"/>
              <w:left w:val="single" w:sz="4" w:space="0" w:color="000000"/>
              <w:bottom w:val="single" w:sz="12" w:space="0" w:color="000000"/>
              <w:right w:val="single" w:sz="4" w:space="0" w:color="000000"/>
            </w:tcBorders>
          </w:tcPr>
          <w:p w:rsidR="00B37808" w:rsidRDefault="001904B6">
            <w:pPr>
              <w:pStyle w:val="TableParagraph"/>
              <w:spacing w:before="9" w:line="316" w:lineRule="auto"/>
              <w:ind w:left="103" w:right="11"/>
              <w:rPr>
                <w:sz w:val="18"/>
                <w:szCs w:val="18"/>
              </w:rPr>
            </w:pPr>
            <w:r>
              <w:rPr>
                <w:sz w:val="18"/>
                <w:szCs w:val="18"/>
              </w:rPr>
              <w:t>下编程，精通 java/Python/scala</w:t>
            </w:r>
            <w:r>
              <w:rPr>
                <w:spacing w:val="1"/>
                <w:sz w:val="18"/>
                <w:szCs w:val="18"/>
              </w:rPr>
              <w:t xml:space="preserve"> </w:t>
            </w:r>
            <w:r>
              <w:rPr>
                <w:sz w:val="18"/>
                <w:szCs w:val="18"/>
              </w:rPr>
              <w:t>语言，熟悉常用的 shell</w:t>
            </w:r>
            <w:r>
              <w:rPr>
                <w:spacing w:val="-45"/>
                <w:sz w:val="18"/>
                <w:szCs w:val="18"/>
              </w:rPr>
              <w:t xml:space="preserve"> </w:t>
            </w:r>
            <w:r>
              <w:rPr>
                <w:sz w:val="18"/>
                <w:szCs w:val="18"/>
              </w:rPr>
              <w:t>命令工具，熟 悉</w:t>
            </w:r>
            <w:r>
              <w:rPr>
                <w:spacing w:val="-46"/>
                <w:sz w:val="18"/>
                <w:szCs w:val="18"/>
              </w:rPr>
              <w:t xml:space="preserve"> </w:t>
            </w:r>
            <w:r>
              <w:rPr>
                <w:sz w:val="18"/>
                <w:szCs w:val="18"/>
              </w:rPr>
              <w:t>Git/SVN</w:t>
            </w:r>
            <w:r>
              <w:rPr>
                <w:spacing w:val="-45"/>
                <w:sz w:val="18"/>
                <w:szCs w:val="18"/>
              </w:rPr>
              <w:t xml:space="preserve"> </w:t>
            </w:r>
            <w:r>
              <w:rPr>
                <w:sz w:val="18"/>
                <w:szCs w:val="18"/>
              </w:rPr>
              <w:t>等源代码 版本控制工具，熟练 使用</w:t>
            </w:r>
            <w:r>
              <w:rPr>
                <w:spacing w:val="-39"/>
                <w:sz w:val="18"/>
                <w:szCs w:val="18"/>
              </w:rPr>
              <w:t xml:space="preserve"> </w:t>
            </w:r>
            <w:r>
              <w:rPr>
                <w:spacing w:val="-4"/>
                <w:sz w:val="18"/>
                <w:szCs w:val="18"/>
              </w:rPr>
              <w:t>Eclipse，idea，</w:t>
            </w:r>
            <w:r>
              <w:rPr>
                <w:spacing w:val="-88"/>
                <w:sz w:val="18"/>
                <w:szCs w:val="18"/>
              </w:rPr>
              <w:t xml:space="preserve"> </w:t>
            </w:r>
            <w:r>
              <w:rPr>
                <w:spacing w:val="-4"/>
                <w:sz w:val="18"/>
                <w:szCs w:val="18"/>
              </w:rPr>
              <w:t>Tomcat，Apache</w:t>
            </w:r>
            <w:r>
              <w:rPr>
                <w:spacing w:val="-42"/>
                <w:sz w:val="18"/>
                <w:szCs w:val="18"/>
              </w:rPr>
              <w:t xml:space="preserve"> </w:t>
            </w:r>
            <w:r>
              <w:rPr>
                <w:sz w:val="18"/>
                <w:szCs w:val="18"/>
              </w:rPr>
              <w:t>等工</w:t>
            </w:r>
            <w:r>
              <w:rPr>
                <w:spacing w:val="-84"/>
                <w:sz w:val="18"/>
                <w:szCs w:val="18"/>
              </w:rPr>
              <w:t xml:space="preserve"> </w:t>
            </w:r>
            <w:r>
              <w:rPr>
                <w:sz w:val="18"/>
                <w:szCs w:val="18"/>
              </w:rPr>
              <w:t>具；熟悉</w:t>
            </w:r>
            <w:r>
              <w:rPr>
                <w:spacing w:val="-46"/>
                <w:sz w:val="18"/>
                <w:szCs w:val="18"/>
              </w:rPr>
              <w:t xml:space="preserve"> </w:t>
            </w:r>
            <w:r>
              <w:rPr>
                <w:sz w:val="18"/>
                <w:szCs w:val="18"/>
              </w:rPr>
              <w:t>linux</w:t>
            </w:r>
            <w:r>
              <w:rPr>
                <w:spacing w:val="-45"/>
                <w:sz w:val="18"/>
                <w:szCs w:val="18"/>
              </w:rPr>
              <w:t xml:space="preserve"> </w:t>
            </w:r>
            <w:r>
              <w:rPr>
                <w:sz w:val="18"/>
                <w:szCs w:val="18"/>
              </w:rPr>
              <w:t xml:space="preserve">操作 系统及命令； </w:t>
            </w:r>
          </w:p>
          <w:p w:rsidR="00B37808" w:rsidRDefault="001904B6">
            <w:pPr>
              <w:pStyle w:val="TableParagraph"/>
              <w:spacing w:before="9" w:line="316" w:lineRule="auto"/>
              <w:ind w:left="103" w:right="11"/>
              <w:rPr>
                <w:sz w:val="18"/>
                <w:szCs w:val="18"/>
                <w:lang w:eastAsia="zh-CN"/>
              </w:rPr>
            </w:pPr>
            <w:r>
              <w:rPr>
                <w:rFonts w:hint="eastAsia"/>
                <w:spacing w:val="-9"/>
                <w:sz w:val="18"/>
                <w:szCs w:val="18"/>
                <w:lang w:eastAsia="zh-CN"/>
              </w:rPr>
              <w:t>2、</w:t>
            </w:r>
            <w:r>
              <w:rPr>
                <w:spacing w:val="-9"/>
                <w:sz w:val="18"/>
                <w:szCs w:val="18"/>
                <w:lang w:eastAsia="zh-CN"/>
              </w:rPr>
              <w:t>掌握多线程及高性</w:t>
            </w:r>
            <w:r>
              <w:rPr>
                <w:spacing w:val="-83"/>
                <w:sz w:val="18"/>
                <w:szCs w:val="18"/>
                <w:lang w:eastAsia="zh-CN"/>
              </w:rPr>
              <w:t xml:space="preserve"> </w:t>
            </w:r>
            <w:r>
              <w:rPr>
                <w:sz w:val="18"/>
                <w:szCs w:val="18"/>
                <w:lang w:eastAsia="zh-CN"/>
              </w:rPr>
              <w:t xml:space="preserve">能程序设计编码及性 能调优，有高并发应 用开发经验优先； </w:t>
            </w:r>
          </w:p>
          <w:p w:rsidR="00B37808" w:rsidRDefault="001904B6">
            <w:pPr>
              <w:pStyle w:val="TableParagraph"/>
              <w:spacing w:before="9" w:line="316" w:lineRule="auto"/>
              <w:ind w:left="103" w:right="11"/>
              <w:rPr>
                <w:sz w:val="18"/>
                <w:szCs w:val="18"/>
              </w:rPr>
            </w:pPr>
            <w:r>
              <w:rPr>
                <w:spacing w:val="-9"/>
                <w:sz w:val="18"/>
                <w:szCs w:val="18"/>
              </w:rPr>
              <w:t>3、从事过分布式系统</w:t>
            </w:r>
            <w:r>
              <w:rPr>
                <w:spacing w:val="-83"/>
                <w:sz w:val="18"/>
                <w:szCs w:val="18"/>
              </w:rPr>
              <w:t xml:space="preserve"> </w:t>
            </w:r>
            <w:r>
              <w:rPr>
                <w:sz w:val="18"/>
                <w:szCs w:val="18"/>
              </w:rPr>
              <w:t>的设计、开发、调优 工作优先，熟悉 Hadoop、Spark</w:t>
            </w:r>
            <w:r>
              <w:rPr>
                <w:spacing w:val="-2"/>
                <w:sz w:val="18"/>
                <w:szCs w:val="18"/>
              </w:rPr>
              <w:t xml:space="preserve"> </w:t>
            </w:r>
            <w:r>
              <w:rPr>
                <w:sz w:val="18"/>
                <w:szCs w:val="18"/>
              </w:rPr>
              <w:t>、 ambari 、Hbase、 Hive、MongoDB、 ElasticSearch、 Redis、RabbitMQ</w:t>
            </w:r>
            <w:r>
              <w:rPr>
                <w:spacing w:val="-46"/>
                <w:sz w:val="18"/>
                <w:szCs w:val="18"/>
              </w:rPr>
              <w:t xml:space="preserve"> </w:t>
            </w:r>
            <w:r>
              <w:rPr>
                <w:sz w:val="18"/>
                <w:szCs w:val="18"/>
              </w:rPr>
              <w:t>等 开源项目优先，具有 数据挖掘机器学习经 验者优先；</w:t>
            </w:r>
          </w:p>
        </w:tc>
        <w:tc>
          <w:tcPr>
            <w:tcW w:w="1770" w:type="dxa"/>
            <w:tcBorders>
              <w:top w:val="single" w:sz="12" w:space="0" w:color="000000"/>
              <w:left w:val="single" w:sz="4" w:space="0" w:color="000000"/>
              <w:bottom w:val="single" w:sz="12" w:space="0" w:color="000000"/>
              <w:right w:val="single" w:sz="4" w:space="0" w:color="000000"/>
            </w:tcBorders>
          </w:tcPr>
          <w:p w:rsidR="00B37808" w:rsidRDefault="001904B6">
            <w:pPr>
              <w:pStyle w:val="TableParagraph"/>
              <w:spacing w:before="9" w:line="316" w:lineRule="auto"/>
              <w:ind w:left="103" w:right="98"/>
              <w:jc w:val="both"/>
              <w:rPr>
                <w:sz w:val="18"/>
                <w:szCs w:val="18"/>
                <w:lang w:eastAsia="zh-CN"/>
              </w:rPr>
            </w:pPr>
            <w:r>
              <w:rPr>
                <w:sz w:val="18"/>
                <w:szCs w:val="18"/>
                <w:lang w:eastAsia="zh-CN"/>
              </w:rPr>
              <w:t>3、Hbase</w:t>
            </w:r>
            <w:r>
              <w:rPr>
                <w:spacing w:val="-45"/>
                <w:sz w:val="18"/>
                <w:szCs w:val="18"/>
                <w:lang w:eastAsia="zh-CN"/>
              </w:rPr>
              <w:t xml:space="preserve"> </w:t>
            </w:r>
            <w:r>
              <w:rPr>
                <w:sz w:val="18"/>
                <w:szCs w:val="18"/>
                <w:lang w:eastAsia="zh-CN"/>
              </w:rPr>
              <w:t>数据库和 Hive</w:t>
            </w:r>
            <w:r>
              <w:rPr>
                <w:spacing w:val="-44"/>
                <w:sz w:val="18"/>
                <w:szCs w:val="18"/>
                <w:lang w:eastAsia="zh-CN"/>
              </w:rPr>
              <w:t xml:space="preserve"> </w:t>
            </w:r>
            <w:r>
              <w:rPr>
                <w:sz w:val="18"/>
                <w:szCs w:val="18"/>
                <w:lang w:eastAsia="zh-CN"/>
              </w:rPr>
              <w:t>数据仓库应用 4、基于内存计算的 Spark</w:t>
            </w:r>
            <w:r>
              <w:rPr>
                <w:spacing w:val="-60"/>
                <w:sz w:val="18"/>
                <w:szCs w:val="18"/>
                <w:lang w:eastAsia="zh-CN"/>
              </w:rPr>
              <w:t xml:space="preserve"> </w:t>
            </w:r>
            <w:r>
              <w:rPr>
                <w:sz w:val="18"/>
                <w:szCs w:val="18"/>
                <w:lang w:eastAsia="zh-CN"/>
              </w:rPr>
              <w:t>大数据处理框 架</w:t>
            </w:r>
          </w:p>
          <w:p w:rsidR="00B37808" w:rsidRDefault="001904B6">
            <w:pPr>
              <w:pStyle w:val="TableParagraph"/>
              <w:spacing w:before="18" w:line="316" w:lineRule="auto"/>
              <w:ind w:left="103" w:right="98"/>
              <w:rPr>
                <w:sz w:val="18"/>
                <w:szCs w:val="18"/>
                <w:lang w:eastAsia="zh-CN"/>
              </w:rPr>
            </w:pPr>
            <w:r>
              <w:rPr>
                <w:spacing w:val="-3"/>
                <w:sz w:val="18"/>
                <w:szCs w:val="18"/>
                <w:lang w:eastAsia="zh-CN"/>
              </w:rPr>
              <w:t>5、Python</w:t>
            </w:r>
            <w:r>
              <w:rPr>
                <w:spacing w:val="-40"/>
                <w:sz w:val="18"/>
                <w:szCs w:val="18"/>
                <w:lang w:eastAsia="zh-CN"/>
              </w:rPr>
              <w:t xml:space="preserve"> </w:t>
            </w:r>
            <w:r>
              <w:rPr>
                <w:sz w:val="18"/>
                <w:szCs w:val="18"/>
                <w:lang w:eastAsia="zh-CN"/>
              </w:rPr>
              <w:t>语言程序 设计</w:t>
            </w:r>
          </w:p>
          <w:p w:rsidR="00B37808" w:rsidRDefault="001904B6">
            <w:pPr>
              <w:pStyle w:val="TableParagraph"/>
              <w:spacing w:before="18" w:line="316" w:lineRule="auto"/>
              <w:ind w:left="103" w:right="98"/>
              <w:rPr>
                <w:sz w:val="18"/>
                <w:szCs w:val="18"/>
                <w:lang w:eastAsia="zh-CN"/>
              </w:rPr>
            </w:pPr>
            <w:r>
              <w:rPr>
                <w:spacing w:val="-3"/>
                <w:sz w:val="18"/>
                <w:szCs w:val="18"/>
                <w:lang w:eastAsia="zh-CN"/>
              </w:rPr>
              <w:t>6、Java</w:t>
            </w:r>
            <w:r>
              <w:rPr>
                <w:spacing w:val="-44"/>
                <w:sz w:val="18"/>
                <w:szCs w:val="18"/>
                <w:lang w:eastAsia="zh-CN"/>
              </w:rPr>
              <w:t xml:space="preserve"> </w:t>
            </w:r>
            <w:r>
              <w:rPr>
                <w:sz w:val="18"/>
                <w:szCs w:val="18"/>
                <w:lang w:eastAsia="zh-CN"/>
              </w:rPr>
              <w:t>语言程序设 计 7、数据库原理与应 用</w:t>
            </w:r>
          </w:p>
          <w:p w:rsidR="00B37808" w:rsidRDefault="001904B6">
            <w:pPr>
              <w:pStyle w:val="TableParagraph"/>
              <w:spacing w:before="18"/>
              <w:ind w:left="103"/>
              <w:rPr>
                <w:sz w:val="18"/>
                <w:szCs w:val="18"/>
                <w:lang w:eastAsia="zh-CN"/>
              </w:rPr>
            </w:pPr>
            <w:r>
              <w:rPr>
                <w:sz w:val="18"/>
                <w:szCs w:val="18"/>
                <w:lang w:eastAsia="zh-CN"/>
              </w:rPr>
              <w:t>8、SPSS、EXCEL</w:t>
            </w:r>
            <w:r>
              <w:rPr>
                <w:spacing w:val="-47"/>
                <w:sz w:val="18"/>
                <w:szCs w:val="18"/>
                <w:lang w:eastAsia="zh-CN"/>
              </w:rPr>
              <w:t xml:space="preserve"> </w:t>
            </w:r>
            <w:r>
              <w:rPr>
                <w:sz w:val="18"/>
                <w:szCs w:val="18"/>
                <w:lang w:eastAsia="zh-CN"/>
              </w:rPr>
              <w:t>等</w:t>
            </w:r>
          </w:p>
          <w:p w:rsidR="00B37808" w:rsidRDefault="001904B6">
            <w:pPr>
              <w:pStyle w:val="TableParagraph"/>
              <w:spacing w:before="76" w:line="316" w:lineRule="auto"/>
              <w:ind w:left="103" w:right="100"/>
              <w:rPr>
                <w:sz w:val="18"/>
                <w:szCs w:val="18"/>
                <w:lang w:eastAsia="zh-CN"/>
              </w:rPr>
            </w:pPr>
            <w:r>
              <w:rPr>
                <w:sz w:val="18"/>
                <w:szCs w:val="18"/>
                <w:lang w:eastAsia="zh-CN"/>
              </w:rPr>
              <w:t xml:space="preserve">数据分析工具 </w:t>
            </w:r>
          </w:p>
          <w:p w:rsidR="00B37808" w:rsidRDefault="001904B6">
            <w:pPr>
              <w:pStyle w:val="TableParagraph"/>
              <w:spacing w:before="76" w:line="316" w:lineRule="auto"/>
              <w:ind w:left="100" w:right="100"/>
              <w:rPr>
                <w:sz w:val="18"/>
                <w:szCs w:val="18"/>
                <w:lang w:eastAsia="zh-CN"/>
              </w:rPr>
            </w:pPr>
            <w:r>
              <w:rPr>
                <w:rFonts w:hint="eastAsia"/>
                <w:sz w:val="18"/>
                <w:szCs w:val="18"/>
                <w:lang w:eastAsia="zh-CN"/>
              </w:rPr>
              <w:t>9、</w:t>
            </w:r>
            <w:r>
              <w:rPr>
                <w:sz w:val="18"/>
                <w:szCs w:val="18"/>
                <w:lang w:eastAsia="zh-CN"/>
              </w:rPr>
              <w:t xml:space="preserve">数据分析原理及 算法应用 </w:t>
            </w:r>
          </w:p>
          <w:p w:rsidR="00B37808" w:rsidRDefault="001904B6">
            <w:pPr>
              <w:pStyle w:val="TableParagraph"/>
              <w:spacing w:before="76" w:line="316" w:lineRule="auto"/>
              <w:ind w:left="100" w:right="100"/>
              <w:rPr>
                <w:sz w:val="18"/>
                <w:szCs w:val="18"/>
                <w:lang w:eastAsia="zh-CN"/>
              </w:rPr>
            </w:pPr>
            <w:r>
              <w:rPr>
                <w:sz w:val="18"/>
                <w:szCs w:val="18"/>
                <w:lang w:eastAsia="zh-CN"/>
              </w:rPr>
              <w:t>10、Hadoop</w:t>
            </w:r>
            <w:r>
              <w:rPr>
                <w:spacing w:val="-45"/>
                <w:sz w:val="18"/>
                <w:szCs w:val="18"/>
                <w:lang w:eastAsia="zh-CN"/>
              </w:rPr>
              <w:t xml:space="preserve"> </w:t>
            </w:r>
            <w:r>
              <w:rPr>
                <w:sz w:val="18"/>
                <w:szCs w:val="18"/>
                <w:lang w:eastAsia="zh-CN"/>
              </w:rPr>
              <w:t xml:space="preserve">应用程 </w:t>
            </w:r>
            <w:proofErr w:type="gramStart"/>
            <w:r>
              <w:rPr>
                <w:sz w:val="18"/>
                <w:szCs w:val="18"/>
                <w:lang w:eastAsia="zh-CN"/>
              </w:rPr>
              <w:t>序开发</w:t>
            </w:r>
            <w:proofErr w:type="gramEnd"/>
            <w:r>
              <w:rPr>
                <w:sz w:val="18"/>
                <w:szCs w:val="18"/>
                <w:lang w:eastAsia="zh-CN"/>
              </w:rPr>
              <w:t xml:space="preserve">技术 </w:t>
            </w:r>
          </w:p>
          <w:p w:rsidR="00B37808" w:rsidRDefault="001904B6">
            <w:pPr>
              <w:pStyle w:val="TableParagraph"/>
              <w:spacing w:before="76" w:line="316" w:lineRule="auto"/>
              <w:ind w:left="100" w:right="100"/>
              <w:rPr>
                <w:sz w:val="18"/>
                <w:szCs w:val="18"/>
              </w:rPr>
            </w:pPr>
            <w:r>
              <w:rPr>
                <w:spacing w:val="-5"/>
                <w:sz w:val="18"/>
                <w:szCs w:val="18"/>
              </w:rPr>
              <w:t>11、D3.js、Echarts</w:t>
            </w:r>
            <w:r>
              <w:rPr>
                <w:spacing w:val="-78"/>
                <w:sz w:val="18"/>
                <w:szCs w:val="18"/>
              </w:rPr>
              <w:t xml:space="preserve"> </w:t>
            </w:r>
            <w:r>
              <w:rPr>
                <w:sz w:val="18"/>
                <w:szCs w:val="18"/>
              </w:rPr>
              <w:t>等数据可视化技术 12、Html、Ajax、 JQuery</w:t>
            </w:r>
            <w:r>
              <w:rPr>
                <w:spacing w:val="-2"/>
                <w:sz w:val="18"/>
                <w:szCs w:val="18"/>
              </w:rPr>
              <w:t xml:space="preserve"> </w:t>
            </w:r>
            <w:r>
              <w:rPr>
                <w:sz w:val="18"/>
                <w:szCs w:val="18"/>
              </w:rPr>
              <w:t>等</w:t>
            </w:r>
            <w:r>
              <w:rPr>
                <w:spacing w:val="-46"/>
                <w:sz w:val="18"/>
                <w:szCs w:val="18"/>
              </w:rPr>
              <w:t xml:space="preserve"> </w:t>
            </w:r>
            <w:r>
              <w:rPr>
                <w:sz w:val="18"/>
                <w:szCs w:val="18"/>
              </w:rPr>
              <w:t>web</w:t>
            </w:r>
            <w:r>
              <w:rPr>
                <w:spacing w:val="-45"/>
                <w:sz w:val="18"/>
                <w:szCs w:val="18"/>
              </w:rPr>
              <w:t xml:space="preserve"> </w:t>
            </w:r>
            <w:r>
              <w:rPr>
                <w:sz w:val="18"/>
                <w:szCs w:val="18"/>
              </w:rPr>
              <w:t>前端 开发技术</w:t>
            </w:r>
          </w:p>
        </w:tc>
        <w:tc>
          <w:tcPr>
            <w:tcW w:w="2090" w:type="dxa"/>
            <w:tcBorders>
              <w:top w:val="single" w:sz="12" w:space="0" w:color="000000"/>
              <w:left w:val="single" w:sz="4" w:space="0" w:color="000000"/>
              <w:bottom w:val="single" w:sz="12" w:space="0" w:color="000000"/>
              <w:right w:val="single" w:sz="12" w:space="0" w:color="000000"/>
            </w:tcBorders>
          </w:tcPr>
          <w:p w:rsidR="00B37808" w:rsidRDefault="001904B6">
            <w:pPr>
              <w:pStyle w:val="TableParagraph"/>
              <w:spacing w:before="8" w:line="316" w:lineRule="auto"/>
              <w:ind w:left="103" w:hanging="1"/>
              <w:rPr>
                <w:sz w:val="18"/>
                <w:szCs w:val="18"/>
                <w:lang w:eastAsia="zh-CN"/>
              </w:rPr>
            </w:pPr>
            <w:r>
              <w:rPr>
                <w:sz w:val="18"/>
                <w:szCs w:val="18"/>
                <w:lang w:eastAsia="zh-CN"/>
              </w:rPr>
              <w:t>4、《Linux</w:t>
            </w:r>
            <w:r>
              <w:rPr>
                <w:spacing w:val="-45"/>
                <w:sz w:val="18"/>
                <w:szCs w:val="18"/>
                <w:lang w:eastAsia="zh-CN"/>
              </w:rPr>
              <w:t xml:space="preserve"> </w:t>
            </w:r>
            <w:r>
              <w:rPr>
                <w:sz w:val="18"/>
                <w:szCs w:val="18"/>
                <w:lang w:eastAsia="zh-CN"/>
              </w:rPr>
              <w:t xml:space="preserve">操作系统》 </w:t>
            </w:r>
          </w:p>
          <w:p w:rsidR="00B37808" w:rsidRDefault="001904B6">
            <w:pPr>
              <w:pStyle w:val="TableParagraph"/>
              <w:spacing w:before="8" w:line="316" w:lineRule="auto"/>
              <w:ind w:left="103" w:hanging="1"/>
              <w:rPr>
                <w:sz w:val="18"/>
                <w:szCs w:val="18"/>
                <w:lang w:eastAsia="zh-CN"/>
              </w:rPr>
            </w:pPr>
            <w:r>
              <w:rPr>
                <w:sz w:val="18"/>
                <w:szCs w:val="18"/>
                <w:lang w:eastAsia="zh-CN"/>
              </w:rPr>
              <w:t>5、《Java</w:t>
            </w:r>
            <w:r>
              <w:rPr>
                <w:spacing w:val="-45"/>
                <w:sz w:val="18"/>
                <w:szCs w:val="18"/>
                <w:lang w:eastAsia="zh-CN"/>
              </w:rPr>
              <w:t xml:space="preserve"> </w:t>
            </w:r>
            <w:r>
              <w:rPr>
                <w:sz w:val="18"/>
                <w:szCs w:val="18"/>
                <w:lang w:eastAsia="zh-CN"/>
              </w:rPr>
              <w:t xml:space="preserve">程序设计》 </w:t>
            </w:r>
          </w:p>
          <w:p w:rsidR="00B37808" w:rsidRDefault="001904B6">
            <w:pPr>
              <w:pStyle w:val="TableParagraph"/>
              <w:spacing w:before="8" w:line="316" w:lineRule="auto"/>
              <w:ind w:left="103" w:hanging="1"/>
              <w:rPr>
                <w:sz w:val="18"/>
                <w:szCs w:val="18"/>
                <w:lang w:eastAsia="zh-CN"/>
              </w:rPr>
            </w:pPr>
            <w:r>
              <w:rPr>
                <w:spacing w:val="-10"/>
                <w:sz w:val="18"/>
                <w:szCs w:val="18"/>
                <w:lang w:eastAsia="zh-CN"/>
              </w:rPr>
              <w:t>6、《Python</w:t>
            </w:r>
            <w:r>
              <w:rPr>
                <w:spacing w:val="-42"/>
                <w:sz w:val="18"/>
                <w:szCs w:val="18"/>
                <w:lang w:eastAsia="zh-CN"/>
              </w:rPr>
              <w:t xml:space="preserve"> </w:t>
            </w:r>
            <w:r>
              <w:rPr>
                <w:sz w:val="18"/>
                <w:szCs w:val="18"/>
                <w:lang w:eastAsia="zh-CN"/>
              </w:rPr>
              <w:t>基础与应用</w:t>
            </w:r>
            <w:r>
              <w:rPr>
                <w:spacing w:val="-86"/>
                <w:sz w:val="18"/>
                <w:szCs w:val="18"/>
                <w:lang w:eastAsia="zh-CN"/>
              </w:rPr>
              <w:t xml:space="preserve"> </w:t>
            </w:r>
            <w:r>
              <w:rPr>
                <w:sz w:val="18"/>
                <w:szCs w:val="18"/>
                <w:lang w:eastAsia="zh-CN"/>
              </w:rPr>
              <w:t xml:space="preserve">实战》 </w:t>
            </w:r>
          </w:p>
          <w:p w:rsidR="00B37808" w:rsidRDefault="001904B6">
            <w:pPr>
              <w:pStyle w:val="TableParagraph"/>
              <w:spacing w:before="8" w:line="316" w:lineRule="auto"/>
              <w:ind w:left="103" w:hanging="1"/>
              <w:rPr>
                <w:sz w:val="18"/>
                <w:szCs w:val="18"/>
                <w:lang w:eastAsia="zh-CN"/>
              </w:rPr>
            </w:pPr>
            <w:r>
              <w:rPr>
                <w:spacing w:val="-11"/>
                <w:sz w:val="18"/>
                <w:szCs w:val="18"/>
                <w:lang w:eastAsia="zh-CN"/>
              </w:rPr>
              <w:t>7、《数据库原理与应用》</w:t>
            </w:r>
          </w:p>
          <w:p w:rsidR="00B37808" w:rsidRDefault="001904B6">
            <w:pPr>
              <w:pStyle w:val="TableParagraph"/>
              <w:spacing w:before="19"/>
              <w:ind w:left="103"/>
              <w:rPr>
                <w:sz w:val="18"/>
                <w:szCs w:val="18"/>
                <w:lang w:eastAsia="zh-CN"/>
              </w:rPr>
            </w:pPr>
            <w:r>
              <w:rPr>
                <w:spacing w:val="1"/>
                <w:sz w:val="18"/>
                <w:szCs w:val="18"/>
                <w:lang w:eastAsia="zh-CN"/>
              </w:rPr>
              <w:t>8</w:t>
            </w:r>
            <w:r>
              <w:rPr>
                <w:spacing w:val="-82"/>
                <w:sz w:val="18"/>
                <w:szCs w:val="18"/>
                <w:lang w:eastAsia="zh-CN"/>
              </w:rPr>
              <w:t>、</w:t>
            </w:r>
            <w:r>
              <w:rPr>
                <w:sz w:val="18"/>
                <w:szCs w:val="18"/>
                <w:lang w:eastAsia="zh-CN"/>
              </w:rPr>
              <w:t>《</w:t>
            </w:r>
            <w:r>
              <w:rPr>
                <w:spacing w:val="1"/>
                <w:sz w:val="18"/>
                <w:szCs w:val="18"/>
                <w:lang w:eastAsia="zh-CN"/>
              </w:rPr>
              <w:t>w</w:t>
            </w:r>
            <w:r>
              <w:rPr>
                <w:spacing w:val="-2"/>
                <w:sz w:val="18"/>
                <w:szCs w:val="18"/>
                <w:lang w:eastAsia="zh-CN"/>
              </w:rPr>
              <w:t>e</w:t>
            </w:r>
            <w:r>
              <w:rPr>
                <w:sz w:val="18"/>
                <w:szCs w:val="18"/>
                <w:lang w:eastAsia="zh-CN"/>
              </w:rPr>
              <w:t>b</w:t>
            </w:r>
            <w:r>
              <w:rPr>
                <w:spacing w:val="-44"/>
                <w:sz w:val="18"/>
                <w:szCs w:val="18"/>
                <w:lang w:eastAsia="zh-CN"/>
              </w:rPr>
              <w:t xml:space="preserve"> </w:t>
            </w:r>
            <w:r>
              <w:rPr>
                <w:sz w:val="18"/>
                <w:szCs w:val="18"/>
                <w:lang w:eastAsia="zh-CN"/>
              </w:rPr>
              <w:t>前端开发基础》</w:t>
            </w:r>
          </w:p>
          <w:p w:rsidR="00B37808" w:rsidRDefault="001904B6">
            <w:pPr>
              <w:pStyle w:val="TableParagraph"/>
              <w:spacing w:before="76"/>
              <w:ind w:left="103"/>
              <w:rPr>
                <w:sz w:val="18"/>
                <w:szCs w:val="18"/>
                <w:lang w:eastAsia="zh-CN"/>
              </w:rPr>
            </w:pPr>
            <w:r>
              <w:rPr>
                <w:spacing w:val="1"/>
                <w:sz w:val="18"/>
                <w:szCs w:val="18"/>
                <w:lang w:eastAsia="zh-CN"/>
              </w:rPr>
              <w:t>9</w:t>
            </w:r>
            <w:r>
              <w:rPr>
                <w:spacing w:val="-125"/>
                <w:sz w:val="18"/>
                <w:szCs w:val="18"/>
                <w:lang w:eastAsia="zh-CN"/>
              </w:rPr>
              <w:t>、</w:t>
            </w:r>
            <w:r>
              <w:rPr>
                <w:sz w:val="18"/>
                <w:szCs w:val="18"/>
                <w:lang w:eastAsia="zh-CN"/>
              </w:rPr>
              <w:t>《前端技术开发实践》</w:t>
            </w:r>
          </w:p>
          <w:p w:rsidR="00B37808" w:rsidRDefault="001904B6">
            <w:pPr>
              <w:pStyle w:val="TableParagraph"/>
              <w:spacing w:before="76" w:line="316" w:lineRule="auto"/>
              <w:ind w:left="103" w:right="98"/>
              <w:rPr>
                <w:sz w:val="18"/>
                <w:szCs w:val="18"/>
                <w:lang w:eastAsia="zh-CN"/>
              </w:rPr>
            </w:pPr>
            <w:r>
              <w:rPr>
                <w:sz w:val="18"/>
                <w:szCs w:val="18"/>
                <w:lang w:eastAsia="zh-CN"/>
              </w:rPr>
              <w:t xml:space="preserve">10、《企业级大数据开 发环境搭建实训》 </w:t>
            </w:r>
          </w:p>
          <w:p w:rsidR="00B37808" w:rsidRDefault="001904B6">
            <w:pPr>
              <w:pStyle w:val="TableParagraph"/>
              <w:spacing w:before="76" w:line="316" w:lineRule="auto"/>
              <w:ind w:left="103" w:right="98"/>
              <w:rPr>
                <w:sz w:val="18"/>
                <w:szCs w:val="18"/>
                <w:lang w:eastAsia="zh-CN"/>
              </w:rPr>
            </w:pPr>
            <w:r>
              <w:rPr>
                <w:sz w:val="18"/>
                <w:szCs w:val="18"/>
                <w:lang w:eastAsia="zh-CN"/>
              </w:rPr>
              <w:t>11、《数据可视化与</w:t>
            </w:r>
            <w:r>
              <w:rPr>
                <w:spacing w:val="-45"/>
                <w:sz w:val="18"/>
                <w:szCs w:val="18"/>
                <w:lang w:eastAsia="zh-CN"/>
              </w:rPr>
              <w:t xml:space="preserve"> </w:t>
            </w:r>
            <w:r>
              <w:rPr>
                <w:sz w:val="18"/>
                <w:szCs w:val="18"/>
                <w:lang w:eastAsia="zh-CN"/>
              </w:rPr>
              <w:t>BI</w:t>
            </w:r>
            <w:r>
              <w:rPr>
                <w:spacing w:val="1"/>
                <w:sz w:val="18"/>
                <w:szCs w:val="18"/>
                <w:lang w:eastAsia="zh-CN"/>
              </w:rPr>
              <w:t xml:space="preserve"> </w:t>
            </w:r>
            <w:r>
              <w:rPr>
                <w:sz w:val="18"/>
                <w:szCs w:val="18"/>
                <w:lang w:eastAsia="zh-CN"/>
              </w:rPr>
              <w:t>工具》</w:t>
            </w:r>
          </w:p>
          <w:p w:rsidR="00B37808" w:rsidRDefault="001904B6">
            <w:pPr>
              <w:pStyle w:val="TableParagraph"/>
              <w:spacing w:before="18" w:line="316" w:lineRule="auto"/>
              <w:ind w:left="103" w:right="89"/>
              <w:rPr>
                <w:sz w:val="18"/>
                <w:szCs w:val="18"/>
                <w:lang w:eastAsia="zh-CN"/>
              </w:rPr>
            </w:pPr>
            <w:r>
              <w:rPr>
                <w:spacing w:val="-6"/>
                <w:sz w:val="18"/>
                <w:szCs w:val="18"/>
                <w:lang w:eastAsia="zh-CN"/>
              </w:rPr>
              <w:t>12、《基于</w:t>
            </w:r>
            <w:r>
              <w:rPr>
                <w:spacing w:val="-47"/>
                <w:sz w:val="18"/>
                <w:szCs w:val="18"/>
                <w:lang w:eastAsia="zh-CN"/>
              </w:rPr>
              <w:t xml:space="preserve"> </w:t>
            </w:r>
            <w:r>
              <w:rPr>
                <w:sz w:val="18"/>
                <w:szCs w:val="18"/>
                <w:lang w:eastAsia="zh-CN"/>
              </w:rPr>
              <w:t>PYTHON</w:t>
            </w:r>
            <w:r>
              <w:rPr>
                <w:spacing w:val="-44"/>
                <w:sz w:val="18"/>
                <w:szCs w:val="18"/>
                <w:lang w:eastAsia="zh-CN"/>
              </w:rPr>
              <w:t xml:space="preserve"> </w:t>
            </w:r>
            <w:r>
              <w:rPr>
                <w:sz w:val="18"/>
                <w:szCs w:val="18"/>
                <w:lang w:eastAsia="zh-CN"/>
              </w:rPr>
              <w:t>语言 的大数据分析项目》 13、《数据仓库理论与 实践》</w:t>
            </w:r>
          </w:p>
          <w:p w:rsidR="00B37808" w:rsidRDefault="001904B6">
            <w:pPr>
              <w:pStyle w:val="TableParagraph"/>
              <w:spacing w:before="19" w:line="316" w:lineRule="auto"/>
              <w:ind w:left="103"/>
              <w:rPr>
                <w:sz w:val="18"/>
                <w:szCs w:val="18"/>
                <w:lang w:eastAsia="zh-CN"/>
              </w:rPr>
            </w:pPr>
            <w:r>
              <w:rPr>
                <w:spacing w:val="-9"/>
                <w:sz w:val="18"/>
                <w:szCs w:val="18"/>
                <w:lang w:eastAsia="zh-CN"/>
              </w:rPr>
              <w:t>14、《Hadoop</w:t>
            </w:r>
            <w:r>
              <w:rPr>
                <w:spacing w:val="-41"/>
                <w:sz w:val="18"/>
                <w:szCs w:val="18"/>
                <w:lang w:eastAsia="zh-CN"/>
              </w:rPr>
              <w:t xml:space="preserve"> </w:t>
            </w:r>
            <w:r>
              <w:rPr>
                <w:sz w:val="18"/>
                <w:szCs w:val="18"/>
                <w:lang w:eastAsia="zh-CN"/>
              </w:rPr>
              <w:t xml:space="preserve">应用开发》 15、《人工智能与数据 挖掘》 </w:t>
            </w:r>
          </w:p>
          <w:p w:rsidR="00B37808" w:rsidRDefault="001904B6">
            <w:pPr>
              <w:pStyle w:val="TableParagraph"/>
              <w:spacing w:before="19" w:line="316" w:lineRule="auto"/>
              <w:ind w:left="103"/>
              <w:rPr>
                <w:sz w:val="18"/>
                <w:szCs w:val="18"/>
                <w:lang w:eastAsia="zh-CN"/>
              </w:rPr>
            </w:pPr>
            <w:r>
              <w:rPr>
                <w:sz w:val="18"/>
                <w:szCs w:val="18"/>
                <w:lang w:eastAsia="zh-CN"/>
              </w:rPr>
              <w:t>16、《流式计算框架开 发技术》</w:t>
            </w:r>
          </w:p>
        </w:tc>
      </w:tr>
    </w:tbl>
    <w:p w:rsidR="00B37808" w:rsidRDefault="00B37808">
      <w:pPr>
        <w:adjustRightInd w:val="0"/>
        <w:snapToGrid w:val="0"/>
        <w:spacing w:before="160" w:line="360" w:lineRule="auto"/>
        <w:rPr>
          <w:b/>
          <w:sz w:val="24"/>
        </w:rPr>
      </w:pPr>
    </w:p>
    <w:p w:rsidR="00B37808" w:rsidRDefault="001904B6">
      <w:pPr>
        <w:adjustRightInd w:val="0"/>
        <w:snapToGrid w:val="0"/>
        <w:spacing w:line="360" w:lineRule="auto"/>
        <w:ind w:firstLineChars="200" w:firstLine="482"/>
        <w:rPr>
          <w:b/>
          <w:sz w:val="24"/>
        </w:rPr>
      </w:pPr>
      <w:r>
        <w:rPr>
          <w:rFonts w:hint="eastAsia"/>
          <w:b/>
          <w:sz w:val="24"/>
        </w:rPr>
        <w:t>六、相关学校课程设置情况</w:t>
      </w:r>
    </w:p>
    <w:p w:rsidR="00B37808" w:rsidRDefault="001904B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333333"/>
          <w:sz w:val="24"/>
          <w:szCs w:val="24"/>
        </w:rPr>
        <w:t>通过相关高校调研，</w:t>
      </w:r>
      <w:r>
        <w:rPr>
          <w:rFonts w:asciiTheme="minorEastAsia" w:eastAsiaTheme="minorEastAsia" w:hAnsiTheme="minorEastAsia"/>
          <w:color w:val="333333"/>
          <w:sz w:val="24"/>
          <w:szCs w:val="24"/>
        </w:rPr>
        <w:t>本专业</w:t>
      </w:r>
      <w:r>
        <w:rPr>
          <w:rFonts w:asciiTheme="minorEastAsia" w:eastAsiaTheme="minorEastAsia" w:hAnsiTheme="minorEastAsia" w:hint="eastAsia"/>
          <w:color w:val="333333"/>
          <w:sz w:val="24"/>
          <w:szCs w:val="24"/>
        </w:rPr>
        <w:t>在本科院校开始已有不少，近几年，高职院校也相继开设大数据技术专业。开设课程紧紧围绕大数据应用、大数据清洗、数据处理等工作。开设课程包括：</w:t>
      </w:r>
      <w:r>
        <w:rPr>
          <w:rFonts w:asciiTheme="minorEastAsia" w:eastAsiaTheme="minorEastAsia" w:hAnsiTheme="minorEastAsia"/>
          <w:color w:val="333333"/>
          <w:sz w:val="24"/>
          <w:szCs w:val="24"/>
        </w:rPr>
        <w:t>统计学、数学，计算机、网络、数据处理等相关学科以及经济学领域基础知识和技能，熟练掌握大数据采集、存储、处理与分析、传</w:t>
      </w:r>
      <w:r>
        <w:rPr>
          <w:rFonts w:asciiTheme="minorEastAsia" w:eastAsiaTheme="minorEastAsia" w:hAnsiTheme="minorEastAsia"/>
          <w:color w:val="333333"/>
          <w:sz w:val="24"/>
          <w:szCs w:val="24"/>
        </w:rPr>
        <w:lastRenderedPageBreak/>
        <w:t>输与应用等技术，具备大数据工程项目的设计和开发能力，具有一定的大数据科学研究能力与素</w:t>
      </w:r>
      <w:r>
        <w:rPr>
          <w:rFonts w:asciiTheme="minorEastAsia" w:eastAsiaTheme="minorEastAsia" w:hAnsiTheme="minorEastAsia"/>
          <w:color w:val="333333"/>
          <w:spacing w:val="-12"/>
          <w:sz w:val="24"/>
          <w:szCs w:val="24"/>
        </w:rPr>
        <w:t xml:space="preserve">质，能在 </w:t>
      </w:r>
      <w:r>
        <w:rPr>
          <w:rFonts w:asciiTheme="minorEastAsia" w:eastAsiaTheme="minorEastAsia" w:hAnsiTheme="minorEastAsia"/>
          <w:color w:val="333333"/>
          <w:sz w:val="24"/>
          <w:szCs w:val="24"/>
        </w:rPr>
        <w:t>IT</w:t>
      </w:r>
      <w:r>
        <w:rPr>
          <w:rFonts w:asciiTheme="minorEastAsia" w:eastAsiaTheme="minorEastAsia" w:hAnsiTheme="minorEastAsia"/>
          <w:color w:val="333333"/>
          <w:spacing w:val="-7"/>
          <w:sz w:val="24"/>
          <w:szCs w:val="24"/>
        </w:rPr>
        <w:t xml:space="preserve"> 行业、金融业、行政事业单位等行业从事大数据的分</w:t>
      </w:r>
      <w:r>
        <w:rPr>
          <w:rFonts w:asciiTheme="minorEastAsia" w:eastAsiaTheme="minorEastAsia" w:hAnsiTheme="minorEastAsia"/>
          <w:color w:val="333333"/>
          <w:spacing w:val="-10"/>
          <w:sz w:val="24"/>
          <w:szCs w:val="24"/>
        </w:rPr>
        <w:t>析、预测、处理、服务、开发与利用等工作的应用型、复合型高级</w:t>
      </w:r>
      <w:r>
        <w:rPr>
          <w:rFonts w:asciiTheme="minorEastAsia" w:eastAsiaTheme="minorEastAsia" w:hAnsiTheme="minorEastAsia"/>
          <w:color w:val="333333"/>
          <w:sz w:val="24"/>
          <w:szCs w:val="24"/>
        </w:rPr>
        <w:t>专门人才。</w:t>
      </w:r>
    </w:p>
    <w:p w:rsidR="00B37808" w:rsidRDefault="001904B6" w:rsidP="003944CB">
      <w:pPr>
        <w:adjustRightInd w:val="0"/>
        <w:snapToGrid w:val="0"/>
        <w:spacing w:beforeLines="50" w:before="156"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七、本专业毕业生就业情况</w:t>
      </w:r>
    </w:p>
    <w:p w:rsidR="00B37808" w:rsidRDefault="001904B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olor w:val="333333"/>
          <w:sz w:val="24"/>
          <w:szCs w:val="24"/>
        </w:rPr>
        <w:t>大数据领域三个大的技术方向：</w:t>
      </w:r>
    </w:p>
    <w:p w:rsidR="00B37808" w:rsidRDefault="001904B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olor w:val="333333"/>
          <w:sz w:val="24"/>
          <w:szCs w:val="24"/>
        </w:rPr>
        <w:t>方向</w:t>
      </w:r>
      <w:proofErr w:type="gramStart"/>
      <w:r>
        <w:rPr>
          <w:rFonts w:asciiTheme="minorEastAsia" w:eastAsiaTheme="minorEastAsia" w:hAnsiTheme="minorEastAsia"/>
          <w:color w:val="333333"/>
          <w:sz w:val="24"/>
          <w:szCs w:val="24"/>
        </w:rPr>
        <w:t>一</w:t>
      </w:r>
      <w:proofErr w:type="gramEnd"/>
      <w:r>
        <w:rPr>
          <w:rFonts w:asciiTheme="minorEastAsia" w:eastAsiaTheme="minorEastAsia" w:hAnsiTheme="minorEastAsia"/>
          <w:color w:val="333333"/>
          <w:sz w:val="24"/>
          <w:szCs w:val="24"/>
        </w:rPr>
        <w:t>：Hadoop(在分布式服务器集群上存储海量数据并运行分布式分析应用的一种方法)大数据开发方向</w:t>
      </w:r>
    </w:p>
    <w:p w:rsidR="00B37808" w:rsidRDefault="001904B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olor w:val="333333"/>
          <w:sz w:val="24"/>
          <w:szCs w:val="24"/>
        </w:rPr>
        <w:t>方向二：数据挖掘、数据分析&amp;机器学习方向</w:t>
      </w:r>
    </w:p>
    <w:p w:rsidR="00B37808" w:rsidRDefault="001904B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olor w:val="333333"/>
          <w:sz w:val="24"/>
          <w:szCs w:val="24"/>
        </w:rPr>
        <w:t>方向三：大数据运维&amp;</w:t>
      </w:r>
      <w:proofErr w:type="gramStart"/>
      <w:r>
        <w:rPr>
          <w:rFonts w:asciiTheme="minorEastAsia" w:eastAsiaTheme="minorEastAsia" w:hAnsiTheme="minorEastAsia"/>
          <w:color w:val="333333"/>
          <w:sz w:val="24"/>
          <w:szCs w:val="24"/>
        </w:rPr>
        <w:t>云计算</w:t>
      </w:r>
      <w:proofErr w:type="gramEnd"/>
      <w:r>
        <w:rPr>
          <w:rFonts w:asciiTheme="minorEastAsia" w:eastAsiaTheme="minorEastAsia" w:hAnsiTheme="minorEastAsia"/>
          <w:color w:val="333333"/>
          <w:sz w:val="24"/>
          <w:szCs w:val="24"/>
        </w:rPr>
        <w:t>方向</w:t>
      </w:r>
    </w:p>
    <w:p w:rsidR="00B37808" w:rsidRDefault="001904B6">
      <w:pPr>
        <w:pStyle w:val="a7"/>
        <w:spacing w:line="360" w:lineRule="auto"/>
        <w:ind w:firstLineChars="200" w:firstLine="452"/>
        <w:rPr>
          <w:rFonts w:asciiTheme="minorEastAsia" w:eastAsiaTheme="minorEastAsia" w:hAnsiTheme="minorEastAsia"/>
          <w:sz w:val="24"/>
          <w:szCs w:val="24"/>
        </w:rPr>
      </w:pPr>
      <w:r>
        <w:rPr>
          <w:rFonts w:asciiTheme="minorEastAsia" w:eastAsiaTheme="minorEastAsia" w:hAnsiTheme="minorEastAsia"/>
          <w:color w:val="333333"/>
          <w:spacing w:val="-7"/>
          <w:sz w:val="24"/>
          <w:szCs w:val="24"/>
        </w:rPr>
        <w:t>越来越多的行业对大数据应用持乐观的态度，大数据或</w:t>
      </w:r>
      <w:r>
        <w:rPr>
          <w:rFonts w:asciiTheme="minorEastAsia" w:eastAsiaTheme="minorEastAsia" w:hAnsiTheme="minorEastAsia"/>
          <w:color w:val="333333"/>
          <w:spacing w:val="-8"/>
          <w:sz w:val="24"/>
          <w:szCs w:val="24"/>
        </w:rPr>
        <w:t>者相关数据分析解决方案的使用在互联网行业，比如百度、腾讯、</w:t>
      </w:r>
      <w:r>
        <w:rPr>
          <w:rFonts w:asciiTheme="minorEastAsia" w:eastAsiaTheme="minorEastAsia" w:hAnsiTheme="minorEastAsia"/>
          <w:color w:val="333333"/>
          <w:spacing w:val="-7"/>
          <w:sz w:val="24"/>
          <w:szCs w:val="24"/>
        </w:rPr>
        <w:t>淘宝、新浪等公司已经成为标准。而像电信、金融、能源这些传统</w:t>
      </w:r>
      <w:r>
        <w:rPr>
          <w:rFonts w:asciiTheme="minorEastAsia" w:eastAsiaTheme="minorEastAsia" w:hAnsiTheme="minorEastAsia"/>
          <w:color w:val="333333"/>
          <w:spacing w:val="-9"/>
          <w:sz w:val="24"/>
          <w:szCs w:val="24"/>
        </w:rPr>
        <w:t>行业，越来越多的用户开始尝试或者考虑怎么样使用大数据解决方案，来提升自己的业务水平。在“大数据”背景之下，精通“大数</w:t>
      </w:r>
      <w:r>
        <w:rPr>
          <w:rFonts w:asciiTheme="minorEastAsia" w:eastAsiaTheme="minorEastAsia" w:hAnsiTheme="minorEastAsia"/>
          <w:color w:val="333333"/>
          <w:spacing w:val="-11"/>
          <w:sz w:val="24"/>
          <w:szCs w:val="24"/>
        </w:rPr>
        <w:t>据”的专业人才将成为企业最重要的业务角色，“大数据”从业人员薪酬持续增长，人才缺口巨大。</w:t>
      </w:r>
    </w:p>
    <w:p w:rsidR="00B37808" w:rsidRDefault="001904B6">
      <w:pPr>
        <w:pStyle w:val="a7"/>
        <w:spacing w:line="360" w:lineRule="auto"/>
        <w:ind w:firstLineChars="200" w:firstLine="460"/>
        <w:rPr>
          <w:rFonts w:asciiTheme="minorEastAsia" w:eastAsiaTheme="minorEastAsia" w:hAnsiTheme="minorEastAsia"/>
          <w:b/>
          <w:sz w:val="24"/>
          <w:szCs w:val="24"/>
        </w:rPr>
      </w:pPr>
      <w:r>
        <w:rPr>
          <w:rFonts w:asciiTheme="minorEastAsia" w:eastAsiaTheme="minorEastAsia" w:hAnsiTheme="minorEastAsia"/>
          <w:color w:val="333333"/>
          <w:spacing w:val="-5"/>
          <w:sz w:val="24"/>
          <w:szCs w:val="24"/>
        </w:rPr>
        <w:t>各大高校紧锣密鼓启动大数据人才培养，缘于大数据时代催生</w:t>
      </w:r>
      <w:r>
        <w:rPr>
          <w:rFonts w:asciiTheme="minorEastAsia" w:eastAsiaTheme="minorEastAsia" w:hAnsiTheme="minorEastAsia"/>
          <w:color w:val="333333"/>
          <w:sz w:val="24"/>
          <w:szCs w:val="24"/>
        </w:rPr>
        <w:t>的大量相关人才缺口。</w:t>
      </w:r>
      <w:r>
        <w:rPr>
          <w:rFonts w:asciiTheme="minorEastAsia" w:eastAsiaTheme="minorEastAsia" w:hAnsiTheme="minorEastAsia"/>
          <w:color w:val="333333"/>
          <w:spacing w:val="-13"/>
          <w:sz w:val="24"/>
          <w:szCs w:val="24"/>
        </w:rPr>
        <w:t>大数据领域的工作需求急剧扩大，</w:t>
      </w:r>
      <w:r>
        <w:rPr>
          <w:rFonts w:asciiTheme="minorEastAsia" w:eastAsiaTheme="minorEastAsia" w:hAnsiTheme="minorEastAsia"/>
          <w:color w:val="333333"/>
          <w:spacing w:val="-9"/>
          <w:sz w:val="24"/>
          <w:szCs w:val="24"/>
        </w:rPr>
        <w:t xml:space="preserve">工作岗位激增。大数据科学家的缺口将在 </w:t>
      </w:r>
      <w:r>
        <w:rPr>
          <w:rFonts w:asciiTheme="minorEastAsia" w:eastAsiaTheme="minorEastAsia" w:hAnsiTheme="minorEastAsia"/>
          <w:color w:val="333333"/>
          <w:sz w:val="24"/>
          <w:szCs w:val="24"/>
        </w:rPr>
        <w:t>14</w:t>
      </w:r>
      <w:r>
        <w:rPr>
          <w:rFonts w:asciiTheme="minorEastAsia" w:eastAsiaTheme="minorEastAsia" w:hAnsiTheme="minorEastAsia"/>
          <w:color w:val="333333"/>
          <w:spacing w:val="-39"/>
          <w:sz w:val="24"/>
          <w:szCs w:val="24"/>
        </w:rPr>
        <w:t xml:space="preserve"> </w:t>
      </w:r>
      <w:proofErr w:type="gramStart"/>
      <w:r>
        <w:rPr>
          <w:rFonts w:asciiTheme="minorEastAsia" w:eastAsiaTheme="minorEastAsia" w:hAnsiTheme="minorEastAsia"/>
          <w:color w:val="333333"/>
          <w:spacing w:val="-39"/>
          <w:sz w:val="24"/>
          <w:szCs w:val="24"/>
        </w:rPr>
        <w:t>万到</w:t>
      </w:r>
      <w:proofErr w:type="gramEnd"/>
      <w:r>
        <w:rPr>
          <w:rFonts w:asciiTheme="minorEastAsia" w:eastAsiaTheme="minorEastAsia" w:hAnsiTheme="minorEastAsia"/>
          <w:color w:val="333333"/>
          <w:spacing w:val="-39"/>
          <w:sz w:val="24"/>
          <w:szCs w:val="24"/>
        </w:rPr>
        <w:t xml:space="preserve"> </w:t>
      </w:r>
      <w:r>
        <w:rPr>
          <w:rFonts w:asciiTheme="minorEastAsia" w:eastAsiaTheme="minorEastAsia" w:hAnsiTheme="minorEastAsia" w:hint="eastAsia"/>
          <w:color w:val="333333"/>
          <w:spacing w:val="-39"/>
          <w:sz w:val="24"/>
          <w:szCs w:val="24"/>
        </w:rPr>
        <w:t xml:space="preserve"> </w:t>
      </w:r>
      <w:r>
        <w:rPr>
          <w:rFonts w:asciiTheme="minorEastAsia" w:eastAsiaTheme="minorEastAsia" w:hAnsiTheme="minorEastAsia"/>
          <w:color w:val="333333"/>
          <w:sz w:val="24"/>
          <w:szCs w:val="24"/>
        </w:rPr>
        <w:t>19</w:t>
      </w:r>
      <w:r>
        <w:rPr>
          <w:rFonts w:asciiTheme="minorEastAsia" w:eastAsiaTheme="minorEastAsia" w:hAnsiTheme="minorEastAsia"/>
          <w:color w:val="333333"/>
          <w:spacing w:val="-17"/>
          <w:sz w:val="24"/>
          <w:szCs w:val="24"/>
        </w:rPr>
        <w:t xml:space="preserve"> 万之间，而懂</w:t>
      </w:r>
      <w:r>
        <w:rPr>
          <w:rFonts w:asciiTheme="minorEastAsia" w:eastAsiaTheme="minorEastAsia" w:hAnsiTheme="minorEastAsia"/>
          <w:color w:val="333333"/>
          <w:sz w:val="24"/>
          <w:szCs w:val="24"/>
        </w:rPr>
        <w:t>得利用大数据做决策的分析师及经理的岗位缺口预计可能达到 150万。</w:t>
      </w:r>
    </w:p>
    <w:p w:rsidR="00B37808" w:rsidRDefault="001904B6">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八、调查问卷设计</w:t>
      </w:r>
    </w:p>
    <w:p w:rsidR="00B37808" w:rsidRDefault="001904B6">
      <w:pPr>
        <w:adjustRightInd w:val="0"/>
        <w:snapToGrid w:val="0"/>
        <w:spacing w:line="360" w:lineRule="auto"/>
        <w:ind w:firstLineChars="200" w:firstLine="482"/>
        <w:jc w:val="center"/>
        <w:rPr>
          <w:rFonts w:asciiTheme="minorEastAsia" w:eastAsiaTheme="minorEastAsia" w:hAnsiTheme="minorEastAsia"/>
          <w:b/>
          <w:sz w:val="24"/>
        </w:rPr>
      </w:pPr>
      <w:r>
        <w:rPr>
          <w:rFonts w:asciiTheme="minorEastAsia" w:eastAsiaTheme="minorEastAsia" w:hAnsiTheme="minorEastAsia" w:hint="eastAsia"/>
          <w:b/>
          <w:sz w:val="24"/>
        </w:rPr>
        <w:t>调查问卷</w:t>
      </w:r>
    </w:p>
    <w:p w:rsidR="00B37808" w:rsidRDefault="001904B6">
      <w:pPr>
        <w:adjustRightInd w:val="0"/>
        <w:snapToGrid w:val="0"/>
        <w:spacing w:line="360" w:lineRule="auto"/>
        <w:ind w:firstLineChars="200" w:firstLine="482"/>
        <w:jc w:val="center"/>
        <w:rPr>
          <w:rFonts w:asciiTheme="minorEastAsia" w:eastAsiaTheme="minorEastAsia" w:hAnsiTheme="minorEastAsia"/>
          <w:b/>
          <w:sz w:val="24"/>
        </w:rPr>
      </w:pPr>
      <w:r>
        <w:rPr>
          <w:rFonts w:asciiTheme="minorEastAsia" w:eastAsiaTheme="minorEastAsia" w:hAnsiTheme="minorEastAsia" w:hint="eastAsia"/>
          <w:b/>
          <w:sz w:val="24"/>
        </w:rPr>
        <w:t>对企业调查</w:t>
      </w:r>
    </w:p>
    <w:p w:rsidR="00B37808" w:rsidRDefault="001904B6">
      <w:pPr>
        <w:pStyle w:val="afff6"/>
        <w:numPr>
          <w:ilvl w:val="0"/>
          <w:numId w:val="57"/>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你所期望的毕业生具有什么素质</w:t>
      </w:r>
    </w:p>
    <w:p w:rsidR="00B37808" w:rsidRDefault="001904B6">
      <w:pPr>
        <w:pStyle w:val="afff6"/>
        <w:numPr>
          <w:ilvl w:val="0"/>
          <w:numId w:val="57"/>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你所期望的毕业生具有什么能力</w:t>
      </w:r>
    </w:p>
    <w:p w:rsidR="00B37808" w:rsidRDefault="001904B6">
      <w:pPr>
        <w:pStyle w:val="afff6"/>
        <w:numPr>
          <w:ilvl w:val="0"/>
          <w:numId w:val="57"/>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你所期望的高校如何培养大数据专业学生</w:t>
      </w:r>
    </w:p>
    <w:p w:rsidR="00B37808" w:rsidRDefault="001904B6">
      <w:pPr>
        <w:pStyle w:val="afff6"/>
        <w:adjustRightInd w:val="0"/>
        <w:snapToGrid w:val="0"/>
        <w:spacing w:line="360" w:lineRule="auto"/>
        <w:ind w:firstLine="446"/>
        <w:jc w:val="center"/>
        <w:rPr>
          <w:rFonts w:asciiTheme="minorEastAsia" w:eastAsiaTheme="minorEastAsia" w:hAnsiTheme="minorEastAsia"/>
          <w:b/>
          <w:bCs/>
          <w:color w:val="333333"/>
          <w:spacing w:val="-9"/>
          <w:sz w:val="24"/>
        </w:rPr>
      </w:pPr>
      <w:r>
        <w:rPr>
          <w:rFonts w:asciiTheme="minorEastAsia" w:eastAsiaTheme="minorEastAsia" w:hAnsiTheme="minorEastAsia" w:hint="eastAsia"/>
          <w:b/>
          <w:bCs/>
          <w:color w:val="333333"/>
          <w:spacing w:val="-9"/>
          <w:sz w:val="24"/>
        </w:rPr>
        <w:t>对大数据专业学生调查</w:t>
      </w:r>
    </w:p>
    <w:p w:rsidR="00B37808" w:rsidRDefault="001904B6">
      <w:pPr>
        <w:pStyle w:val="afff6"/>
        <w:numPr>
          <w:ilvl w:val="0"/>
          <w:numId w:val="58"/>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你喜欢该专业吗</w:t>
      </w:r>
    </w:p>
    <w:p w:rsidR="00B37808" w:rsidRDefault="001904B6">
      <w:pPr>
        <w:pStyle w:val="afff6"/>
        <w:numPr>
          <w:ilvl w:val="0"/>
          <w:numId w:val="58"/>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你认为学习该专业有什么能力</w:t>
      </w:r>
    </w:p>
    <w:p w:rsidR="00B37808" w:rsidRDefault="001904B6">
      <w:pPr>
        <w:pStyle w:val="afff6"/>
        <w:numPr>
          <w:ilvl w:val="0"/>
          <w:numId w:val="58"/>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你认为你的能力满足企业需求吗</w:t>
      </w:r>
    </w:p>
    <w:p w:rsidR="00B37808" w:rsidRDefault="001904B6">
      <w:pPr>
        <w:pStyle w:val="afff6"/>
        <w:numPr>
          <w:ilvl w:val="0"/>
          <w:numId w:val="58"/>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毕业后准备从事大数据专业的工作吗</w:t>
      </w:r>
    </w:p>
    <w:p w:rsidR="00B37808" w:rsidRDefault="001904B6">
      <w:pPr>
        <w:pStyle w:val="afff6"/>
        <w:numPr>
          <w:ilvl w:val="0"/>
          <w:numId w:val="58"/>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lastRenderedPageBreak/>
        <w:t>你对你的薪资要求期望是多少</w:t>
      </w:r>
    </w:p>
    <w:p w:rsidR="00B37808" w:rsidRDefault="001904B6">
      <w:pPr>
        <w:pStyle w:val="afff6"/>
        <w:adjustRightInd w:val="0"/>
        <w:snapToGrid w:val="0"/>
        <w:spacing w:line="360" w:lineRule="auto"/>
        <w:ind w:firstLine="446"/>
        <w:jc w:val="center"/>
        <w:rPr>
          <w:rFonts w:asciiTheme="minorEastAsia" w:eastAsiaTheme="minorEastAsia" w:hAnsiTheme="minorEastAsia"/>
          <w:b/>
          <w:bCs/>
          <w:color w:val="333333"/>
          <w:spacing w:val="-9"/>
          <w:sz w:val="24"/>
        </w:rPr>
      </w:pPr>
      <w:r>
        <w:rPr>
          <w:rFonts w:asciiTheme="minorEastAsia" w:eastAsiaTheme="minorEastAsia" w:hAnsiTheme="minorEastAsia" w:hint="eastAsia"/>
          <w:b/>
          <w:bCs/>
          <w:color w:val="333333"/>
          <w:spacing w:val="-9"/>
          <w:sz w:val="24"/>
        </w:rPr>
        <w:t>对其他人的调查</w:t>
      </w:r>
    </w:p>
    <w:p w:rsidR="00B37808" w:rsidRDefault="001904B6">
      <w:pPr>
        <w:pStyle w:val="afff6"/>
        <w:numPr>
          <w:ilvl w:val="0"/>
          <w:numId w:val="59"/>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你对大数据了解吗</w:t>
      </w:r>
    </w:p>
    <w:p w:rsidR="00B37808" w:rsidRDefault="001904B6">
      <w:pPr>
        <w:pStyle w:val="afff6"/>
        <w:numPr>
          <w:ilvl w:val="0"/>
          <w:numId w:val="59"/>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你认为大数据有用吗，有哪些用途</w:t>
      </w:r>
    </w:p>
    <w:p w:rsidR="00B37808" w:rsidRDefault="001904B6">
      <w:pPr>
        <w:pStyle w:val="afff6"/>
        <w:numPr>
          <w:ilvl w:val="0"/>
          <w:numId w:val="59"/>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你认为大数据专业的学生能做什么工作</w:t>
      </w:r>
    </w:p>
    <w:p w:rsidR="00B37808" w:rsidRDefault="001904B6">
      <w:pPr>
        <w:pStyle w:val="afff6"/>
        <w:numPr>
          <w:ilvl w:val="0"/>
          <w:numId w:val="59"/>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你身边的那些事是大数据企业做的</w:t>
      </w:r>
    </w:p>
    <w:p w:rsidR="00B37808" w:rsidRDefault="001904B6">
      <w:pPr>
        <w:pStyle w:val="afff6"/>
        <w:numPr>
          <w:ilvl w:val="0"/>
          <w:numId w:val="59"/>
        </w:numPr>
        <w:adjustRightInd w:val="0"/>
        <w:snapToGrid w:val="0"/>
        <w:spacing w:line="360" w:lineRule="auto"/>
        <w:ind w:left="0" w:firstLine="444"/>
        <w:rPr>
          <w:rFonts w:asciiTheme="minorEastAsia" w:eastAsiaTheme="minorEastAsia" w:hAnsiTheme="minorEastAsia"/>
          <w:color w:val="333333"/>
          <w:spacing w:val="-9"/>
          <w:sz w:val="24"/>
        </w:rPr>
      </w:pPr>
      <w:r>
        <w:rPr>
          <w:rFonts w:asciiTheme="minorEastAsia" w:eastAsiaTheme="minorEastAsia" w:hAnsiTheme="minorEastAsia" w:hint="eastAsia"/>
          <w:color w:val="333333"/>
          <w:spacing w:val="-9"/>
          <w:sz w:val="24"/>
        </w:rPr>
        <w:t>对大数据专业毕业生的薪资期望是多少</w:t>
      </w:r>
    </w:p>
    <w:p w:rsidR="00B37808" w:rsidRDefault="001904B6">
      <w:pPr>
        <w:adjustRightInd w:val="0"/>
        <w:snapToGrid w:val="0"/>
        <w:spacing w:before="160"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九</w:t>
      </w:r>
      <w:r>
        <w:rPr>
          <w:rFonts w:asciiTheme="minorEastAsia" w:eastAsiaTheme="minorEastAsia" w:hAnsiTheme="minorEastAsia"/>
          <w:b/>
          <w:sz w:val="24"/>
        </w:rPr>
        <w:t>、毕业生调查及企业走访、院校调研内容</w:t>
      </w:r>
    </w:p>
    <w:p w:rsidR="00B37808" w:rsidRDefault="001904B6">
      <w:pPr>
        <w:widowControl/>
        <w:adjustRightInd w:val="0"/>
        <w:snapToGrid w:val="0"/>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根据中国商业联合会数据分析专业委员会统计，未来中国基础性数据分析人才缺口将达到1400万，而在BAT企业招聘的职位里，60%以上都在招大数据人才。</w:t>
      </w:r>
      <w:proofErr w:type="gramStart"/>
      <w:r>
        <w:rPr>
          <w:rFonts w:asciiTheme="minorEastAsia" w:eastAsiaTheme="minorEastAsia" w:hAnsiTheme="minorEastAsia"/>
          <w:color w:val="333333"/>
          <w:spacing w:val="-8"/>
          <w:sz w:val="24"/>
        </w:rPr>
        <w:t>领英报告</w:t>
      </w:r>
      <w:proofErr w:type="gramEnd"/>
      <w:r>
        <w:rPr>
          <w:rFonts w:asciiTheme="minorEastAsia" w:eastAsiaTheme="minorEastAsia" w:hAnsiTheme="minorEastAsia"/>
          <w:color w:val="333333"/>
          <w:spacing w:val="-8"/>
          <w:sz w:val="24"/>
        </w:rPr>
        <w:t>表明，数据分析人才的供给指数最低，仅为0.05，属于高度稀缺。数据分析人才跳槽速度也最快，平均跳槽速度为19.8个月。作为中国官方重点扶持的战略性新兴产业，大数据产业已逐步从概念走向落地“大数据”和“虚拟化”两大热门领域得到了广泛关注和重视，90%企业都在使用大数据。</w:t>
      </w:r>
    </w:p>
    <w:p w:rsidR="00B37808" w:rsidRDefault="001904B6">
      <w:pPr>
        <w:widowControl/>
        <w:adjustRightInd w:val="0"/>
        <w:snapToGrid w:val="0"/>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由此可见大数据行业不但未达到人才饱和，而且拥有巨大的人才缺口，等待着更多有识之士的加入。</w:t>
      </w:r>
    </w:p>
    <w:p w:rsidR="00B37808" w:rsidRDefault="001904B6">
      <w:pPr>
        <w:adjustRightInd w:val="0"/>
        <w:snapToGrid w:val="0"/>
        <w:spacing w:before="160" w:line="360" w:lineRule="auto"/>
        <w:jc w:val="center"/>
        <w:rPr>
          <w:rFonts w:asciiTheme="minorEastAsia" w:eastAsiaTheme="minorEastAsia" w:hAnsiTheme="minorEastAsia"/>
          <w:b/>
          <w:sz w:val="24"/>
        </w:rPr>
      </w:pPr>
      <w:r>
        <w:rPr>
          <w:rFonts w:asciiTheme="minorEastAsia" w:eastAsiaTheme="minorEastAsia" w:hAnsiTheme="minorEastAsia"/>
          <w:b/>
          <w:noProof/>
          <w:sz w:val="24"/>
        </w:rPr>
        <w:drawing>
          <wp:inline distT="0" distB="0" distL="0" distR="0">
            <wp:extent cx="5260975" cy="1640840"/>
            <wp:effectExtent l="0" t="0" r="952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1" cstate="print"/>
                    <a:srcRect/>
                    <a:stretch>
                      <a:fillRect/>
                    </a:stretch>
                  </pic:blipFill>
                  <pic:spPr>
                    <a:xfrm>
                      <a:off x="0" y="0"/>
                      <a:ext cx="5260975" cy="1640840"/>
                    </a:xfrm>
                    <a:prstGeom prst="rect">
                      <a:avLst/>
                    </a:prstGeom>
                    <a:noFill/>
                    <a:ln w="9525">
                      <a:noFill/>
                      <a:miter lim="800000"/>
                      <a:headEnd/>
                      <a:tailEnd/>
                    </a:ln>
                  </pic:spPr>
                </pic:pic>
              </a:graphicData>
            </a:graphic>
          </wp:inline>
        </w:drawing>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据</w:t>
      </w:r>
      <w:r>
        <w:rPr>
          <w:rFonts w:asciiTheme="minorEastAsia" w:eastAsiaTheme="minorEastAsia" w:hAnsiTheme="minorEastAsia" w:hint="eastAsia"/>
          <w:color w:val="333333"/>
          <w:spacing w:val="-8"/>
          <w:sz w:val="24"/>
        </w:rPr>
        <w:t>高校</w:t>
      </w:r>
      <w:proofErr w:type="gramStart"/>
      <w:r>
        <w:rPr>
          <w:rFonts w:asciiTheme="minorEastAsia" w:eastAsiaTheme="minorEastAsia" w:hAnsiTheme="minorEastAsia" w:hint="eastAsia"/>
          <w:color w:val="333333"/>
          <w:spacing w:val="-8"/>
          <w:sz w:val="24"/>
        </w:rPr>
        <w:t>招生网</w:t>
      </w:r>
      <w:proofErr w:type="gramEnd"/>
      <w:r>
        <w:rPr>
          <w:rFonts w:asciiTheme="minorEastAsia" w:eastAsiaTheme="minorEastAsia" w:hAnsiTheme="minorEastAsia"/>
          <w:color w:val="333333"/>
          <w:spacing w:val="-8"/>
          <w:sz w:val="24"/>
        </w:rPr>
        <w:t>统计，全国有600多所大数据专业高职院校，是新兴专业中报名热度高，开设院校多的专业之一</w:t>
      </w:r>
      <w:r>
        <w:rPr>
          <w:rFonts w:asciiTheme="minorEastAsia" w:eastAsiaTheme="minorEastAsia" w:hAnsiTheme="minorEastAsia" w:hint="eastAsia"/>
          <w:color w:val="333333"/>
          <w:spacing w:val="-8"/>
          <w:sz w:val="24"/>
        </w:rPr>
        <w:t>。</w:t>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目前可以把这些大数据专业高职院校分为A,B,C三类，具体的排名如下：</w:t>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A</w:t>
      </w:r>
      <w:proofErr w:type="gramStart"/>
      <w:r>
        <w:rPr>
          <w:rFonts w:asciiTheme="minorEastAsia" w:eastAsiaTheme="minorEastAsia" w:hAnsiTheme="minorEastAsia"/>
          <w:color w:val="333333"/>
          <w:spacing w:val="-8"/>
          <w:sz w:val="24"/>
        </w:rPr>
        <w:t>类表示</w:t>
      </w:r>
      <w:proofErr w:type="gramEnd"/>
      <w:r>
        <w:rPr>
          <w:rFonts w:asciiTheme="minorEastAsia" w:eastAsiaTheme="minorEastAsia" w:hAnsiTheme="minorEastAsia"/>
          <w:color w:val="333333"/>
          <w:spacing w:val="-8"/>
          <w:sz w:val="24"/>
        </w:rPr>
        <w:t>实力水平最高，能够在全国排名数一数二的高职学校</w:t>
      </w:r>
      <w:r>
        <w:rPr>
          <w:rFonts w:asciiTheme="minorEastAsia" w:eastAsiaTheme="minorEastAsia" w:hAnsiTheme="minorEastAsia" w:hint="eastAsia"/>
          <w:color w:val="333333"/>
          <w:spacing w:val="-8"/>
          <w:sz w:val="24"/>
        </w:rPr>
        <w:t>。</w:t>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包括：深圳职业技术学院、九江职业技术学院、无锡职业技术学院、内蒙古农业大学、济源职业技术学院、焦作大学、青岛远洋船员职业学院、南充职业技术学院、四川化工职业技术学院等。</w:t>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lastRenderedPageBreak/>
        <w:t>B</w:t>
      </w:r>
      <w:proofErr w:type="gramStart"/>
      <w:r>
        <w:rPr>
          <w:rFonts w:asciiTheme="minorEastAsia" w:eastAsiaTheme="minorEastAsia" w:hAnsiTheme="minorEastAsia"/>
          <w:color w:val="333333"/>
          <w:spacing w:val="-8"/>
          <w:sz w:val="24"/>
        </w:rPr>
        <w:t>类表示</w:t>
      </w:r>
      <w:proofErr w:type="gramEnd"/>
      <w:r>
        <w:rPr>
          <w:rFonts w:asciiTheme="minorEastAsia" w:eastAsiaTheme="minorEastAsia" w:hAnsiTheme="minorEastAsia"/>
          <w:color w:val="333333"/>
          <w:spacing w:val="-8"/>
          <w:sz w:val="24"/>
        </w:rPr>
        <w:t>整体综合实力较强，学校发展完善，教学质量较高的高职学校</w:t>
      </w:r>
      <w:r>
        <w:rPr>
          <w:rFonts w:asciiTheme="minorEastAsia" w:eastAsiaTheme="minorEastAsia" w:hAnsiTheme="minorEastAsia" w:hint="eastAsia"/>
          <w:color w:val="333333"/>
          <w:spacing w:val="-8"/>
          <w:sz w:val="24"/>
        </w:rPr>
        <w:t>。</w:t>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包括：山西工程职业技术学院、宁夏财经职业技术学院、四川邮电职业技术学院、北京交通运输职业学院、辽宁机电职业技术学院、贵州职业技术学院、焦作师范高等专科学校、云南林业职业技术学院、湖南水利水电职业技术学院等院校。</w:t>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C</w:t>
      </w:r>
      <w:proofErr w:type="gramStart"/>
      <w:r>
        <w:rPr>
          <w:rFonts w:asciiTheme="minorEastAsia" w:eastAsiaTheme="minorEastAsia" w:hAnsiTheme="minorEastAsia"/>
          <w:color w:val="333333"/>
          <w:spacing w:val="-8"/>
          <w:sz w:val="24"/>
        </w:rPr>
        <w:t>类表示</w:t>
      </w:r>
      <w:proofErr w:type="gramEnd"/>
      <w:r>
        <w:rPr>
          <w:rFonts w:asciiTheme="minorEastAsia" w:eastAsiaTheme="minorEastAsia" w:hAnsiTheme="minorEastAsia"/>
          <w:color w:val="333333"/>
          <w:spacing w:val="-8"/>
          <w:sz w:val="24"/>
        </w:rPr>
        <w:t>开设大数据的学校，设施完善，培养方向较新的高职学校</w:t>
      </w:r>
      <w:r>
        <w:rPr>
          <w:rFonts w:asciiTheme="minorEastAsia" w:eastAsiaTheme="minorEastAsia" w:hAnsiTheme="minorEastAsia" w:hint="eastAsia"/>
          <w:color w:val="333333"/>
          <w:spacing w:val="-8"/>
          <w:sz w:val="24"/>
        </w:rPr>
        <w:t>。</w:t>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包括：山东轻工职业学院、哈尔滨信息工程学院、贵州工商职业学院、惠州城市职业学院、晋中职业技术学院、云南旅游职业学院、信阳涉外职业技术学院等。</w:t>
      </w:r>
    </w:p>
    <w:p w:rsidR="00B37808" w:rsidRDefault="001904B6" w:rsidP="003944CB">
      <w:pPr>
        <w:adjustRightInd w:val="0"/>
        <w:snapToGrid w:val="0"/>
        <w:spacing w:beforeLines="50" w:before="156" w:line="360" w:lineRule="auto"/>
        <w:ind w:firstLineChars="200" w:firstLine="482"/>
        <w:rPr>
          <w:rFonts w:asciiTheme="minorEastAsia" w:eastAsiaTheme="minorEastAsia" w:hAnsiTheme="minorEastAsia"/>
          <w:b/>
          <w:sz w:val="24"/>
        </w:rPr>
      </w:pPr>
      <w:r>
        <w:rPr>
          <w:rFonts w:asciiTheme="minorEastAsia" w:eastAsiaTheme="minorEastAsia" w:hAnsiTheme="minorEastAsia"/>
          <w:b/>
          <w:sz w:val="24"/>
        </w:rPr>
        <w:t>十、201</w:t>
      </w:r>
      <w:r>
        <w:rPr>
          <w:rFonts w:asciiTheme="minorEastAsia" w:eastAsiaTheme="minorEastAsia" w:hAnsiTheme="minorEastAsia" w:hint="eastAsia"/>
          <w:b/>
          <w:sz w:val="24"/>
        </w:rPr>
        <w:t>9</w:t>
      </w:r>
      <w:r>
        <w:rPr>
          <w:rFonts w:asciiTheme="minorEastAsia" w:eastAsiaTheme="minorEastAsia" w:hAnsiTheme="minorEastAsia"/>
          <w:b/>
          <w:sz w:val="24"/>
        </w:rPr>
        <w:t xml:space="preserve"> 级在校生调研结果</w:t>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2019级在校生对大数据专业的满意度较高，达到90%，对未来就业期望较高。对于当前开设的课程能够掌握，学习兴趣较高，对未来应用前景有信心。</w:t>
      </w:r>
    </w:p>
    <w:p w:rsidR="00B37808" w:rsidRDefault="001904B6" w:rsidP="003944CB">
      <w:pPr>
        <w:pStyle w:val="2"/>
        <w:spacing w:beforeLines="50" w:before="156" w:afterLines="50" w:after="156" w:line="360" w:lineRule="auto"/>
        <w:ind w:firstLineChars="200" w:firstLine="482"/>
        <w:rPr>
          <w:rFonts w:asciiTheme="minorEastAsia" w:eastAsiaTheme="minorEastAsia" w:hAnsiTheme="minorEastAsia"/>
          <w:sz w:val="24"/>
          <w:szCs w:val="24"/>
        </w:rPr>
      </w:pPr>
      <w:bookmarkStart w:id="88" w:name="_Toc23145"/>
      <w:bookmarkStart w:id="89" w:name="_Toc27084"/>
      <w:r>
        <w:rPr>
          <w:rFonts w:asciiTheme="minorEastAsia" w:eastAsiaTheme="minorEastAsia" w:hAnsiTheme="minorEastAsia" w:hint="eastAsia"/>
          <w:sz w:val="24"/>
          <w:szCs w:val="24"/>
        </w:rPr>
        <w:t xml:space="preserve">第三部分 </w:t>
      </w:r>
      <w:r>
        <w:rPr>
          <w:rFonts w:asciiTheme="minorEastAsia" w:eastAsiaTheme="minorEastAsia" w:hAnsiTheme="minorEastAsia"/>
          <w:sz w:val="24"/>
          <w:szCs w:val="24"/>
        </w:rPr>
        <w:t>分析与建议</w:t>
      </w:r>
      <w:bookmarkEnd w:id="88"/>
      <w:bookmarkEnd w:id="89"/>
    </w:p>
    <w:p w:rsidR="00B37808" w:rsidRDefault="001904B6">
      <w:pPr>
        <w:pStyle w:val="afff6"/>
        <w:numPr>
          <w:ilvl w:val="0"/>
          <w:numId w:val="60"/>
        </w:numPr>
        <w:adjustRightInd w:val="0"/>
        <w:snapToGrid w:val="0"/>
        <w:spacing w:line="360" w:lineRule="auto"/>
        <w:ind w:left="0" w:firstLine="482"/>
        <w:rPr>
          <w:rFonts w:asciiTheme="minorEastAsia" w:eastAsiaTheme="minorEastAsia" w:hAnsiTheme="minorEastAsia"/>
          <w:b/>
          <w:sz w:val="24"/>
        </w:rPr>
      </w:pPr>
      <w:r>
        <w:rPr>
          <w:rFonts w:asciiTheme="minorEastAsia" w:eastAsiaTheme="minorEastAsia" w:hAnsiTheme="minorEastAsia" w:hint="eastAsia"/>
          <w:b/>
          <w:sz w:val="24"/>
        </w:rPr>
        <w:t>职业岗位分析</w:t>
      </w:r>
    </w:p>
    <w:p w:rsidR="00B37808" w:rsidRDefault="001904B6">
      <w:pPr>
        <w:widowControl/>
        <w:spacing w:line="360" w:lineRule="auto"/>
        <w:ind w:firstLineChars="200" w:firstLine="448"/>
        <w:jc w:val="left"/>
        <w:rPr>
          <w:rFonts w:asciiTheme="minorEastAsia" w:eastAsiaTheme="minorEastAsia" w:hAnsiTheme="minorEastAsia"/>
          <w:color w:val="333333"/>
          <w:spacing w:val="-8"/>
          <w:sz w:val="24"/>
        </w:rPr>
      </w:pPr>
      <w:r>
        <w:rPr>
          <w:rFonts w:asciiTheme="minorEastAsia" w:eastAsiaTheme="minorEastAsia" w:hAnsiTheme="minorEastAsia"/>
          <w:color w:val="333333"/>
          <w:spacing w:val="-8"/>
          <w:sz w:val="24"/>
        </w:rPr>
        <w:t>“大数据”专业毕业后干什么？毕业生主要在供应链融资公司、P2P 信贷征信平台、商业银行、互联网广告、O2O 营销公司、大型网络媒体、电子商务公司、现代物流公司、第三方支付公司以及政府机关、科研单位等大中型企事业单位的 IT、业务部门和互联网企业，从事业务咨询、大数据分析，决策支持和信息管理，大数据应用开发、大数据系统开发、应用、维护工作，及大数据研究、咨询、教育培训工作等。事实上，大数据工作者可以施展拳脚的领域非常广泛，从国防部、互联网创业公司到金融机构，到处需要大数据项目来做创新驱动。市场竞争激烈，新业态互进成为共识。近年，百度、阿里巴巴、腾讯、360 公司等互联网企业纷纷推出大数据产品和服务，抢占大数据应用市场资源。由于我国经济增速下行，市场竞争加剧，企业寻求精细化管理，为大数据应用发展提供良好契机。数据分析或数据处理的岗位报酬也非常丰厚。</w:t>
      </w:r>
    </w:p>
    <w:p w:rsidR="00B37808" w:rsidRDefault="001904B6" w:rsidP="003944CB">
      <w:pPr>
        <w:adjustRightInd w:val="0"/>
        <w:snapToGrid w:val="0"/>
        <w:spacing w:beforeLines="50" w:before="156"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二、企业对毕业生职业素质需求分析</w:t>
      </w:r>
    </w:p>
    <w:p w:rsidR="00B37808" w:rsidRDefault="001904B6">
      <w:pPr>
        <w:pStyle w:val="a7"/>
        <w:spacing w:line="360" w:lineRule="auto"/>
        <w:ind w:firstLineChars="200" w:firstLine="448"/>
        <w:rPr>
          <w:rFonts w:asciiTheme="minorEastAsia" w:eastAsiaTheme="minorEastAsia" w:hAnsiTheme="minorEastAsia"/>
          <w:color w:val="333333"/>
          <w:spacing w:val="-8"/>
          <w:sz w:val="24"/>
          <w:szCs w:val="24"/>
        </w:rPr>
      </w:pPr>
      <w:r>
        <w:rPr>
          <w:rFonts w:asciiTheme="minorEastAsia" w:eastAsiaTheme="minorEastAsia" w:hAnsiTheme="minorEastAsia"/>
          <w:color w:val="333333"/>
          <w:spacing w:val="-8"/>
          <w:sz w:val="24"/>
          <w:szCs w:val="24"/>
        </w:rPr>
        <w:t>2015 年是 “大数据元年”， 2016 年是大数据产业真正爆发的一年。2017 年我国大数据产业发展已初具规模，但在人才市场上缺乏综合掌握数学、统计学、计算机等相关学科及应用领域知识的综合性数据科学人才，特别是缺乏既熟悉行业业务又掌握大数据技术与管理的综合型人才。企业需要的大数据人才，从个人素质方面，需要以下能力：</w:t>
      </w:r>
    </w:p>
    <w:p w:rsidR="00B37808" w:rsidRDefault="001904B6">
      <w:pPr>
        <w:pStyle w:val="a7"/>
        <w:spacing w:line="360" w:lineRule="auto"/>
        <w:ind w:firstLineChars="200" w:firstLine="448"/>
        <w:rPr>
          <w:rFonts w:asciiTheme="minorEastAsia" w:eastAsiaTheme="minorEastAsia" w:hAnsiTheme="minorEastAsia"/>
          <w:color w:val="333333"/>
          <w:spacing w:val="-8"/>
          <w:sz w:val="24"/>
          <w:szCs w:val="24"/>
        </w:rPr>
      </w:pPr>
      <w:r>
        <w:rPr>
          <w:rFonts w:asciiTheme="minorEastAsia" w:eastAsiaTheme="minorEastAsia" w:hAnsiTheme="minorEastAsia"/>
          <w:color w:val="333333"/>
          <w:spacing w:val="-8"/>
          <w:sz w:val="24"/>
          <w:szCs w:val="24"/>
        </w:rPr>
        <w:lastRenderedPageBreak/>
        <w:t>良好的数据敏感度，能从海量数据提炼核心结果。对统计、数学建模有强烈的兴趣和钻研精神。良好的学习能力、团队协作能力、逻辑思维能力、分析能力。擅长与商业伙伴的交流沟通，具有优秀的报告讲解能力及沟通能力。工作高效，有条理，细致，态度积极，责任心强，能够承受较强工作压力。</w:t>
      </w:r>
    </w:p>
    <w:p w:rsidR="00B37808" w:rsidRDefault="001904B6">
      <w:pPr>
        <w:pStyle w:val="a7"/>
        <w:spacing w:line="360" w:lineRule="auto"/>
        <w:ind w:firstLineChars="200" w:firstLine="448"/>
        <w:rPr>
          <w:rFonts w:asciiTheme="minorEastAsia" w:eastAsiaTheme="minorEastAsia" w:hAnsiTheme="minorEastAsia"/>
          <w:color w:val="333333"/>
          <w:spacing w:val="-8"/>
          <w:sz w:val="24"/>
          <w:szCs w:val="24"/>
        </w:rPr>
      </w:pPr>
      <w:r>
        <w:rPr>
          <w:rFonts w:asciiTheme="minorEastAsia" w:eastAsiaTheme="minorEastAsia" w:hAnsiTheme="minorEastAsia"/>
          <w:color w:val="333333"/>
          <w:spacing w:val="-8"/>
          <w:sz w:val="24"/>
          <w:szCs w:val="24"/>
        </w:rPr>
        <w:t>在专业技能方面，需要以下能力：</w:t>
      </w:r>
    </w:p>
    <w:p w:rsidR="00B37808" w:rsidRDefault="001904B6">
      <w:pPr>
        <w:pStyle w:val="a7"/>
        <w:spacing w:line="360" w:lineRule="auto"/>
        <w:ind w:firstLineChars="200" w:firstLine="448"/>
        <w:rPr>
          <w:rFonts w:asciiTheme="minorEastAsia" w:eastAsiaTheme="minorEastAsia" w:hAnsiTheme="minorEastAsia"/>
          <w:color w:val="333333"/>
          <w:spacing w:val="-8"/>
          <w:sz w:val="24"/>
          <w:szCs w:val="24"/>
        </w:rPr>
      </w:pPr>
      <w:r>
        <w:rPr>
          <w:rFonts w:asciiTheme="minorEastAsia" w:eastAsiaTheme="minorEastAsia" w:hAnsiTheme="minorEastAsia"/>
          <w:color w:val="333333"/>
          <w:spacing w:val="-8"/>
          <w:sz w:val="24"/>
          <w:szCs w:val="24"/>
        </w:rPr>
        <w:t>熟悉数理统计、数据分析、数据挖掘等基础知识，熟知常用算法。熟练使用SAS、SPSS、R、Excel 等统计分析软件。精通至少一门编程语言（C、Java、Python、shell）。了解数据结构和算法设计。熟悉Linux 操作系统开发环境。</w:t>
      </w:r>
    </w:p>
    <w:p w:rsidR="00B37808" w:rsidRDefault="001904B6" w:rsidP="003944CB">
      <w:pPr>
        <w:adjustRightInd w:val="0"/>
        <w:snapToGrid w:val="0"/>
        <w:spacing w:beforeLines="50" w:before="156"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三、毕业生应具备的专业知识需求分析</w:t>
      </w:r>
    </w:p>
    <w:p w:rsidR="00B37808" w:rsidRDefault="001904B6">
      <w:pPr>
        <w:adjustRightInd w:val="0"/>
        <w:snapToGrid w:val="0"/>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大学生应该掌握以下专业知识：</w:t>
      </w:r>
    </w:p>
    <w:p w:rsidR="00B37808" w:rsidRDefault="001904B6">
      <w:pPr>
        <w:pStyle w:val="afff6"/>
        <w:tabs>
          <w:tab w:val="left" w:pos="1531"/>
        </w:tabs>
        <w:autoSpaceDE w:val="0"/>
        <w:autoSpaceDN w:val="0"/>
        <w:spacing w:line="360" w:lineRule="auto"/>
        <w:ind w:firstLine="448"/>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 xml:space="preserve">1、 </w:t>
      </w:r>
      <w:r>
        <w:rPr>
          <w:rFonts w:asciiTheme="minorEastAsia" w:eastAsiaTheme="minorEastAsia" w:hAnsiTheme="minorEastAsia"/>
          <w:color w:val="333333"/>
          <w:spacing w:val="-8"/>
          <w:sz w:val="24"/>
        </w:rPr>
        <w:t>大数据与 Hadoop 生态系统。分布式文件系统HDFS、集群文件系统 ClusterFS 和 NoSQL Database 技术的原理与应用;分布式计算框架 Mapreduce分布式数据库 HBase、分布式数据仓库Hive。</w:t>
      </w:r>
    </w:p>
    <w:p w:rsidR="00B37808" w:rsidRDefault="001904B6">
      <w:pPr>
        <w:pStyle w:val="afff6"/>
        <w:tabs>
          <w:tab w:val="left" w:pos="1534"/>
        </w:tabs>
        <w:autoSpaceDE w:val="0"/>
        <w:autoSpaceDN w:val="0"/>
        <w:spacing w:line="360" w:lineRule="auto"/>
        <w:ind w:firstLine="448"/>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 xml:space="preserve">2、 </w:t>
      </w:r>
      <w:r>
        <w:rPr>
          <w:rFonts w:asciiTheme="minorEastAsia" w:eastAsiaTheme="minorEastAsia" w:hAnsiTheme="minorEastAsia"/>
          <w:color w:val="333333"/>
          <w:spacing w:val="-8"/>
          <w:sz w:val="24"/>
        </w:rPr>
        <w:t>关系型数据库技术。</w:t>
      </w:r>
      <w:r>
        <w:rPr>
          <w:rFonts w:asciiTheme="minorEastAsia" w:eastAsiaTheme="minorEastAsia" w:hAnsiTheme="minorEastAsia" w:hint="eastAsia"/>
          <w:color w:val="333333"/>
          <w:spacing w:val="-8"/>
          <w:sz w:val="24"/>
        </w:rPr>
        <w:t>掌握</w:t>
      </w:r>
      <w:r>
        <w:rPr>
          <w:rFonts w:asciiTheme="minorEastAsia" w:eastAsiaTheme="minorEastAsia" w:hAnsiTheme="minorEastAsia"/>
          <w:color w:val="333333"/>
          <w:spacing w:val="-8"/>
          <w:sz w:val="24"/>
        </w:rPr>
        <w:t>关系型数据库的原理，掌握典型企业级数据库的构建、管理、开发及应用。分布式数据处理。</w:t>
      </w:r>
      <w:r>
        <w:rPr>
          <w:rFonts w:asciiTheme="minorEastAsia" w:eastAsiaTheme="minorEastAsia" w:hAnsiTheme="minorEastAsia" w:hint="eastAsia"/>
          <w:color w:val="333333"/>
          <w:spacing w:val="-8"/>
          <w:sz w:val="24"/>
        </w:rPr>
        <w:t>理解</w:t>
      </w:r>
      <w:r>
        <w:rPr>
          <w:rFonts w:asciiTheme="minorEastAsia" w:eastAsiaTheme="minorEastAsia" w:hAnsiTheme="minorEastAsia"/>
          <w:color w:val="333333"/>
          <w:spacing w:val="-8"/>
          <w:sz w:val="24"/>
        </w:rPr>
        <w:t xml:space="preserve"> Map/Reduce 计算模型和Hadoop Map/Reduce 技术的原理与应用。</w:t>
      </w:r>
    </w:p>
    <w:p w:rsidR="00B37808" w:rsidRDefault="001904B6">
      <w:pPr>
        <w:autoSpaceDE w:val="0"/>
        <w:autoSpaceDN w:val="0"/>
        <w:spacing w:line="360" w:lineRule="auto"/>
        <w:ind w:firstLineChars="200" w:firstLine="448"/>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 xml:space="preserve">3、 </w:t>
      </w:r>
      <w:r>
        <w:rPr>
          <w:rFonts w:asciiTheme="minorEastAsia" w:eastAsiaTheme="minorEastAsia" w:hAnsiTheme="minorEastAsia"/>
          <w:color w:val="333333"/>
          <w:spacing w:val="-8"/>
          <w:sz w:val="24"/>
        </w:rPr>
        <w:t>海量数据分析与数据挖掘。</w:t>
      </w:r>
      <w:r>
        <w:rPr>
          <w:rFonts w:asciiTheme="minorEastAsia" w:eastAsiaTheme="minorEastAsia" w:hAnsiTheme="minorEastAsia" w:hint="eastAsia"/>
          <w:color w:val="333333"/>
          <w:spacing w:val="-8"/>
          <w:sz w:val="24"/>
        </w:rPr>
        <w:t>应</w:t>
      </w:r>
      <w:proofErr w:type="gramStart"/>
      <w:r>
        <w:rPr>
          <w:rFonts w:asciiTheme="minorEastAsia" w:eastAsiaTheme="minorEastAsia" w:hAnsiTheme="minorEastAsia" w:hint="eastAsia"/>
          <w:color w:val="333333"/>
          <w:spacing w:val="-8"/>
          <w:sz w:val="24"/>
        </w:rPr>
        <w:t>知</w:t>
      </w:r>
      <w:r>
        <w:rPr>
          <w:rFonts w:asciiTheme="minorEastAsia" w:eastAsiaTheme="minorEastAsia" w:hAnsiTheme="minorEastAsia"/>
          <w:color w:val="333333"/>
          <w:spacing w:val="-8"/>
          <w:sz w:val="24"/>
        </w:rPr>
        <w:t>数据</w:t>
      </w:r>
      <w:proofErr w:type="gramEnd"/>
      <w:r>
        <w:rPr>
          <w:rFonts w:asciiTheme="minorEastAsia" w:eastAsiaTheme="minorEastAsia" w:hAnsiTheme="minorEastAsia"/>
          <w:color w:val="333333"/>
          <w:spacing w:val="-8"/>
          <w:sz w:val="24"/>
        </w:rPr>
        <w:t>挖掘技术、数据挖掘算法–Minhash, Jaccard and Cosine similarity，TF-IDF 数据挖掘算法–聚类算法;以及数据挖掘技术在行业中的具体应用。</w:t>
      </w:r>
    </w:p>
    <w:p w:rsidR="00B37808" w:rsidRDefault="001904B6">
      <w:pPr>
        <w:tabs>
          <w:tab w:val="left" w:pos="1134"/>
        </w:tabs>
        <w:autoSpaceDE w:val="0"/>
        <w:autoSpaceDN w:val="0"/>
        <w:spacing w:line="360" w:lineRule="auto"/>
        <w:ind w:firstLineChars="200" w:firstLine="448"/>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4、</w:t>
      </w:r>
      <w:r>
        <w:rPr>
          <w:rFonts w:asciiTheme="minorEastAsia" w:eastAsiaTheme="minorEastAsia" w:hAnsiTheme="minorEastAsia"/>
          <w:color w:val="333333"/>
          <w:spacing w:val="-8"/>
          <w:sz w:val="24"/>
        </w:rPr>
        <w:t>文件系统(HDFS)。</w:t>
      </w:r>
      <w:r>
        <w:rPr>
          <w:rFonts w:asciiTheme="minorEastAsia" w:eastAsiaTheme="minorEastAsia" w:hAnsiTheme="minorEastAsia" w:hint="eastAsia"/>
          <w:color w:val="333333"/>
          <w:spacing w:val="-8"/>
          <w:sz w:val="24"/>
        </w:rPr>
        <w:t>了解</w:t>
      </w:r>
      <w:r>
        <w:rPr>
          <w:rFonts w:asciiTheme="minorEastAsia" w:eastAsiaTheme="minorEastAsia" w:hAnsiTheme="minorEastAsia"/>
          <w:color w:val="333333"/>
          <w:spacing w:val="-8"/>
          <w:sz w:val="24"/>
        </w:rPr>
        <w:t>HDFS 部署，基于 HDFS 的高性能提供高吞吐量的数据访问。NoSQL 非关系型数据库系统的原理、架构及典型应用。</w:t>
      </w:r>
    </w:p>
    <w:p w:rsidR="00B37808" w:rsidRDefault="001904B6" w:rsidP="003944CB">
      <w:pPr>
        <w:adjustRightInd w:val="0"/>
        <w:snapToGrid w:val="0"/>
        <w:spacing w:beforeLines="50" w:before="156"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四、企业对毕业生专业能力需求分析</w:t>
      </w:r>
    </w:p>
    <w:p w:rsidR="00B37808" w:rsidRDefault="001904B6">
      <w:pPr>
        <w:pStyle w:val="a7"/>
        <w:spacing w:line="360" w:lineRule="auto"/>
        <w:ind w:firstLineChars="200" w:firstLine="448"/>
        <w:rPr>
          <w:rFonts w:asciiTheme="minorEastAsia" w:eastAsiaTheme="minorEastAsia" w:hAnsiTheme="minorEastAsia"/>
          <w:color w:val="333333"/>
          <w:spacing w:val="-8"/>
          <w:sz w:val="24"/>
          <w:szCs w:val="24"/>
        </w:rPr>
      </w:pPr>
      <w:r>
        <w:rPr>
          <w:rFonts w:asciiTheme="minorEastAsia" w:eastAsiaTheme="minorEastAsia" w:hAnsiTheme="minorEastAsia" w:hint="eastAsia"/>
          <w:color w:val="333333"/>
          <w:spacing w:val="-8"/>
          <w:sz w:val="24"/>
          <w:szCs w:val="24"/>
        </w:rPr>
        <w:t>大数据技术专业</w:t>
      </w:r>
      <w:r>
        <w:rPr>
          <w:rFonts w:asciiTheme="minorEastAsia" w:eastAsiaTheme="minorEastAsia" w:hAnsiTheme="minorEastAsia"/>
          <w:color w:val="333333"/>
          <w:spacing w:val="-8"/>
          <w:sz w:val="24"/>
          <w:szCs w:val="24"/>
        </w:rPr>
        <w:t>人才一般需要培养以下专业能力：一是理论性的，主要是对数据科学中模型的理解和运用; 二是实践性的，主要是处理实际数据的能力;三是应用性的，主要是利用大数据的方法解决具体行业应用问题的能力。</w:t>
      </w:r>
      <w:r>
        <w:rPr>
          <w:rFonts w:asciiTheme="minorEastAsia" w:eastAsiaTheme="minorEastAsia" w:hAnsiTheme="minorEastAsia" w:hint="eastAsia"/>
          <w:color w:val="333333"/>
          <w:spacing w:val="-8"/>
          <w:sz w:val="24"/>
          <w:szCs w:val="24"/>
        </w:rPr>
        <w:t>为此，可从以下几方面着手：</w:t>
      </w:r>
    </w:p>
    <w:p w:rsidR="00B37808" w:rsidRDefault="001904B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建立健全专业教学指导委员会工作机制，发挥其指导作用；</w:t>
      </w:r>
    </w:p>
    <w:p w:rsidR="00B37808" w:rsidRDefault="001904B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继续加强与企业的沟通合作，寻求合作方向；</w:t>
      </w:r>
    </w:p>
    <w:p w:rsidR="00B37808" w:rsidRDefault="001904B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加强学生技能训练，使之能适应企业高技能水平的岗位要求。</w:t>
      </w:r>
    </w:p>
    <w:p w:rsidR="00B37808" w:rsidRDefault="001904B6">
      <w:pPr>
        <w:pStyle w:val="a7"/>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pacing w:val="-3"/>
          <w:sz w:val="24"/>
          <w:szCs w:val="24"/>
        </w:rPr>
        <w:t>适时组织教师及企业人员共同参加人才需求调研、超前预测分析工作。推</w:t>
      </w:r>
      <w:r>
        <w:rPr>
          <w:rFonts w:asciiTheme="minorEastAsia" w:eastAsiaTheme="minorEastAsia" w:hAnsiTheme="minorEastAsia"/>
          <w:spacing w:val="-3"/>
          <w:sz w:val="24"/>
          <w:szCs w:val="24"/>
        </w:rPr>
        <w:lastRenderedPageBreak/>
        <w:t>进</w:t>
      </w:r>
      <w:proofErr w:type="gramStart"/>
      <w:r>
        <w:rPr>
          <w:rFonts w:asciiTheme="minorEastAsia" w:eastAsiaTheme="minorEastAsia" w:hAnsiTheme="minorEastAsia"/>
          <w:spacing w:val="-3"/>
          <w:sz w:val="24"/>
          <w:szCs w:val="24"/>
        </w:rPr>
        <w:t>职场化</w:t>
      </w:r>
      <w:proofErr w:type="gramEnd"/>
      <w:r>
        <w:rPr>
          <w:rFonts w:asciiTheme="minorEastAsia" w:eastAsiaTheme="minorEastAsia" w:hAnsiTheme="minorEastAsia"/>
          <w:spacing w:val="-3"/>
          <w:sz w:val="24"/>
          <w:szCs w:val="24"/>
        </w:rPr>
        <w:t>教学进程，形成以</w:t>
      </w:r>
      <w:proofErr w:type="gramStart"/>
      <w:r>
        <w:rPr>
          <w:rFonts w:asciiTheme="minorEastAsia" w:eastAsiaTheme="minorEastAsia" w:hAnsiTheme="minorEastAsia"/>
          <w:spacing w:val="-3"/>
          <w:sz w:val="24"/>
          <w:szCs w:val="24"/>
        </w:rPr>
        <w:t>职场化</w:t>
      </w:r>
      <w:proofErr w:type="gramEnd"/>
      <w:r>
        <w:rPr>
          <w:rFonts w:asciiTheme="minorEastAsia" w:eastAsiaTheme="minorEastAsia" w:hAnsiTheme="minorEastAsia"/>
          <w:spacing w:val="-3"/>
          <w:sz w:val="24"/>
          <w:szCs w:val="24"/>
        </w:rPr>
        <w:t>教学为主的产学研结合人才培养模式，使人才培养目标对接岗位能力要求，教学要素对接生产</w:t>
      </w:r>
      <w:r>
        <w:rPr>
          <w:rFonts w:asciiTheme="minorEastAsia" w:eastAsiaTheme="minorEastAsia" w:hAnsiTheme="minorEastAsia"/>
          <w:spacing w:val="-58"/>
          <w:sz w:val="24"/>
          <w:szCs w:val="24"/>
        </w:rPr>
        <w:t xml:space="preserve"> </w:t>
      </w:r>
      <w:r>
        <w:rPr>
          <w:rFonts w:asciiTheme="minorEastAsia" w:eastAsiaTheme="minorEastAsia" w:hAnsiTheme="minorEastAsia"/>
          <w:spacing w:val="-3"/>
          <w:sz w:val="24"/>
          <w:szCs w:val="24"/>
        </w:rPr>
        <w:t>要素，教学育人过程对接生产、技术服务工作过程，使学生全程融入教学工厂、合作企</w:t>
      </w:r>
      <w:r>
        <w:rPr>
          <w:rFonts w:asciiTheme="minorEastAsia" w:eastAsiaTheme="minorEastAsia" w:hAnsiTheme="minorEastAsia"/>
          <w:spacing w:val="-53"/>
          <w:sz w:val="24"/>
          <w:szCs w:val="24"/>
        </w:rPr>
        <w:t xml:space="preserve"> </w:t>
      </w:r>
      <w:r>
        <w:rPr>
          <w:rFonts w:asciiTheme="minorEastAsia" w:eastAsiaTheme="minorEastAsia" w:hAnsiTheme="minorEastAsia"/>
          <w:sz w:val="24"/>
          <w:szCs w:val="24"/>
        </w:rPr>
        <w:t>业的真</w:t>
      </w:r>
      <w:proofErr w:type="gramStart"/>
      <w:r>
        <w:rPr>
          <w:rFonts w:asciiTheme="minorEastAsia" w:eastAsiaTheme="minorEastAsia" w:hAnsiTheme="minorEastAsia"/>
          <w:sz w:val="24"/>
          <w:szCs w:val="24"/>
        </w:rPr>
        <w:t>实职场</w:t>
      </w:r>
      <w:proofErr w:type="gramEnd"/>
      <w:r>
        <w:rPr>
          <w:rFonts w:asciiTheme="minorEastAsia" w:eastAsiaTheme="minorEastAsia" w:hAnsiTheme="minorEastAsia"/>
          <w:sz w:val="24"/>
          <w:szCs w:val="24"/>
        </w:rPr>
        <w:t>育人环境，培养学生综合职业能力和职业素养。</w:t>
      </w:r>
      <w:r>
        <w:rPr>
          <w:rFonts w:asciiTheme="minorEastAsia" w:eastAsiaTheme="minorEastAsia" w:hAnsiTheme="minorEastAsia"/>
          <w:spacing w:val="-3"/>
          <w:sz w:val="24"/>
          <w:szCs w:val="24"/>
        </w:rPr>
        <w:t>在企业提供岗位需求的基础上，由我院教师与企业技术人员、行业专家等组成的专业指导委员会通过分析岗位（群）对知</w:t>
      </w:r>
      <w:r>
        <w:rPr>
          <w:rFonts w:asciiTheme="minorEastAsia" w:eastAsiaTheme="minorEastAsia" w:hAnsiTheme="minorEastAsia"/>
          <w:spacing w:val="-59"/>
          <w:sz w:val="24"/>
          <w:szCs w:val="24"/>
        </w:rPr>
        <w:t xml:space="preserve"> </w:t>
      </w:r>
      <w:r>
        <w:rPr>
          <w:rFonts w:asciiTheme="minorEastAsia" w:eastAsiaTheme="minorEastAsia" w:hAnsiTheme="minorEastAsia"/>
          <w:spacing w:val="-3"/>
          <w:sz w:val="24"/>
          <w:szCs w:val="24"/>
        </w:rPr>
        <w:t>识、能力、素质等基本要求，制定人才培养方案。注重教学过程的实践性、开放性、职</w:t>
      </w:r>
      <w:r>
        <w:rPr>
          <w:rFonts w:asciiTheme="minorEastAsia" w:eastAsiaTheme="minorEastAsia" w:hAnsiTheme="minorEastAsia"/>
          <w:spacing w:val="-51"/>
          <w:sz w:val="24"/>
          <w:szCs w:val="24"/>
        </w:rPr>
        <w:t xml:space="preserve"> </w:t>
      </w:r>
      <w:r>
        <w:rPr>
          <w:rFonts w:asciiTheme="minorEastAsia" w:eastAsiaTheme="minorEastAsia" w:hAnsiTheme="minorEastAsia"/>
          <w:sz w:val="24"/>
          <w:szCs w:val="24"/>
        </w:rPr>
        <w:t>业性；抓住实验、实训、实习三个关键环节；保证生产性实训、校外顶岗实习比例。</w:t>
      </w:r>
    </w:p>
    <w:p w:rsidR="00B37808" w:rsidRDefault="001904B6" w:rsidP="003944CB">
      <w:pPr>
        <w:pStyle w:val="2"/>
        <w:tabs>
          <w:tab w:val="left" w:pos="5452"/>
        </w:tabs>
        <w:adjustRightInd w:val="0"/>
        <w:snapToGrid w:val="0"/>
        <w:spacing w:beforeLines="50" w:before="156" w:afterLines="50" w:after="156" w:line="360" w:lineRule="auto"/>
        <w:ind w:firstLineChars="200" w:firstLine="482"/>
        <w:rPr>
          <w:rFonts w:asciiTheme="minorEastAsia" w:eastAsiaTheme="minorEastAsia" w:hAnsiTheme="minorEastAsia"/>
          <w:bCs w:val="0"/>
          <w:sz w:val="24"/>
          <w:szCs w:val="24"/>
        </w:rPr>
      </w:pPr>
      <w:bookmarkStart w:id="90" w:name="_Toc22193"/>
      <w:bookmarkStart w:id="91" w:name="_Toc10940"/>
      <w:r>
        <w:rPr>
          <w:rFonts w:asciiTheme="minorEastAsia" w:eastAsiaTheme="minorEastAsia" w:hAnsiTheme="minorEastAsia"/>
          <w:bCs w:val="0"/>
          <w:sz w:val="24"/>
          <w:szCs w:val="24"/>
        </w:rPr>
        <w:t>第四部分</w:t>
      </w:r>
      <w:r>
        <w:rPr>
          <w:rFonts w:asciiTheme="minorEastAsia" w:eastAsiaTheme="minorEastAsia" w:hAnsiTheme="minorEastAsia" w:hint="eastAsia"/>
          <w:bCs w:val="0"/>
          <w:sz w:val="24"/>
          <w:szCs w:val="24"/>
        </w:rPr>
        <w:t xml:space="preserve"> </w:t>
      </w:r>
      <w:r>
        <w:rPr>
          <w:rFonts w:asciiTheme="minorEastAsia" w:eastAsiaTheme="minorEastAsia" w:hAnsiTheme="minorEastAsia"/>
          <w:bCs w:val="0"/>
          <w:sz w:val="24"/>
          <w:szCs w:val="24"/>
        </w:rPr>
        <w:t>调研结论</w:t>
      </w:r>
      <w:bookmarkEnd w:id="90"/>
      <w:bookmarkEnd w:id="91"/>
    </w:p>
    <w:p w:rsidR="00B37808" w:rsidRDefault="001904B6">
      <w:pPr>
        <w:spacing w:line="360" w:lineRule="auto"/>
        <w:ind w:firstLineChars="200" w:firstLine="448"/>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通过网络调研，实地走访，得出如下结论：</w:t>
      </w:r>
    </w:p>
    <w:p w:rsidR="00B37808" w:rsidRDefault="001904B6">
      <w:pPr>
        <w:pStyle w:val="afff6"/>
        <w:numPr>
          <w:ilvl w:val="0"/>
          <w:numId w:val="61"/>
        </w:numPr>
        <w:spacing w:line="360" w:lineRule="auto"/>
        <w:ind w:left="0" w:firstLine="448"/>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大数据技术专业是一个朝阳专业</w:t>
      </w:r>
    </w:p>
    <w:p w:rsidR="00B37808" w:rsidRDefault="001904B6">
      <w:pPr>
        <w:pStyle w:val="afff6"/>
        <w:numPr>
          <w:ilvl w:val="0"/>
          <w:numId w:val="61"/>
        </w:numPr>
        <w:spacing w:line="360" w:lineRule="auto"/>
        <w:ind w:left="0" w:firstLine="448"/>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大数据技术专业需求缺口还非常大</w:t>
      </w:r>
    </w:p>
    <w:p w:rsidR="00B37808" w:rsidRDefault="001904B6">
      <w:pPr>
        <w:pStyle w:val="afff6"/>
        <w:numPr>
          <w:ilvl w:val="0"/>
          <w:numId w:val="61"/>
        </w:numPr>
        <w:spacing w:line="360" w:lineRule="auto"/>
        <w:ind w:left="0" w:firstLine="448"/>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大数据技术专业毕业生还是抢手人才。</w:t>
      </w:r>
    </w:p>
    <w:p w:rsidR="00B37808" w:rsidRDefault="001904B6" w:rsidP="003944CB">
      <w:pPr>
        <w:pStyle w:val="2"/>
        <w:tabs>
          <w:tab w:val="left" w:pos="5452"/>
        </w:tabs>
        <w:adjustRightInd w:val="0"/>
        <w:snapToGrid w:val="0"/>
        <w:spacing w:beforeLines="50" w:before="156" w:afterLines="50" w:after="156" w:line="360" w:lineRule="auto"/>
        <w:ind w:firstLineChars="200" w:firstLine="482"/>
        <w:rPr>
          <w:rFonts w:asciiTheme="minorEastAsia" w:eastAsiaTheme="minorEastAsia" w:hAnsiTheme="minorEastAsia"/>
          <w:bCs w:val="0"/>
          <w:sz w:val="24"/>
          <w:szCs w:val="24"/>
        </w:rPr>
      </w:pPr>
      <w:bookmarkStart w:id="92" w:name="_Toc16357"/>
      <w:bookmarkStart w:id="93" w:name="_Toc30832"/>
      <w:r>
        <w:rPr>
          <w:rFonts w:asciiTheme="minorEastAsia" w:eastAsiaTheme="minorEastAsia" w:hAnsiTheme="minorEastAsia"/>
          <w:bCs w:val="0"/>
          <w:sz w:val="24"/>
          <w:szCs w:val="24"/>
        </w:rPr>
        <w:t>第五部分 建议</w:t>
      </w:r>
      <w:bookmarkEnd w:id="92"/>
      <w:bookmarkEnd w:id="93"/>
    </w:p>
    <w:p w:rsidR="00B37808" w:rsidRDefault="001904B6">
      <w:pPr>
        <w:spacing w:line="360" w:lineRule="auto"/>
        <w:ind w:firstLineChars="200" w:firstLine="448"/>
        <w:rPr>
          <w:rFonts w:asciiTheme="minorEastAsia" w:eastAsiaTheme="minorEastAsia" w:hAnsiTheme="minorEastAsia"/>
          <w:color w:val="333333"/>
          <w:spacing w:val="-8"/>
          <w:sz w:val="24"/>
        </w:rPr>
      </w:pPr>
      <w:r>
        <w:rPr>
          <w:rFonts w:asciiTheme="minorEastAsia" w:eastAsiaTheme="minorEastAsia" w:hAnsiTheme="minorEastAsia" w:hint="eastAsia"/>
          <w:color w:val="333333"/>
          <w:spacing w:val="-8"/>
          <w:sz w:val="24"/>
        </w:rPr>
        <w:t>高职院校加大对大数据技术专业的投入，培养理论实践都比较强的合格毕业生，将大数据技术专业办成我院拳头专业，适应社会对该专业的人才需求。</w:t>
      </w:r>
    </w:p>
    <w:p w:rsidR="00B37808" w:rsidRDefault="00B37808">
      <w:pPr>
        <w:spacing w:line="360" w:lineRule="auto"/>
        <w:rPr>
          <w:rFonts w:asciiTheme="minorEastAsia" w:eastAsiaTheme="minorEastAsia" w:hAnsiTheme="minorEastAsia"/>
          <w:sz w:val="24"/>
        </w:rPr>
      </w:pPr>
    </w:p>
    <w:p w:rsidR="00B37808" w:rsidRDefault="00B37808">
      <w:pPr>
        <w:spacing w:line="360" w:lineRule="auto"/>
        <w:rPr>
          <w:rFonts w:asciiTheme="minorEastAsia" w:eastAsiaTheme="minorEastAsia" w:hAnsiTheme="minorEastAsia"/>
          <w:sz w:val="24"/>
        </w:rPr>
      </w:pPr>
    </w:p>
    <w:p w:rsidR="00B37808" w:rsidRDefault="00B37808">
      <w:pPr>
        <w:spacing w:line="360" w:lineRule="auto"/>
        <w:rPr>
          <w:rFonts w:asciiTheme="minorEastAsia" w:eastAsiaTheme="minorEastAsia" w:hAnsiTheme="minorEastAsia"/>
          <w:sz w:val="24"/>
        </w:rPr>
      </w:pPr>
    </w:p>
    <w:p w:rsidR="00B37808" w:rsidRDefault="00B37808">
      <w:pPr>
        <w:spacing w:line="360" w:lineRule="auto"/>
        <w:rPr>
          <w:rFonts w:asciiTheme="minorEastAsia" w:eastAsiaTheme="minorEastAsia" w:hAnsiTheme="minorEastAsia"/>
          <w:sz w:val="24"/>
        </w:rPr>
      </w:pPr>
    </w:p>
    <w:p w:rsidR="00B37808" w:rsidRDefault="00B37808">
      <w:pPr>
        <w:spacing w:line="360" w:lineRule="auto"/>
        <w:rPr>
          <w:rFonts w:asciiTheme="minorEastAsia" w:eastAsiaTheme="minorEastAsia" w:hAnsiTheme="minorEastAsia"/>
          <w:sz w:val="24"/>
        </w:rPr>
      </w:pPr>
    </w:p>
    <w:p w:rsidR="00B37808" w:rsidRDefault="001904B6">
      <w:pPr>
        <w:spacing w:line="360" w:lineRule="auto"/>
        <w:rPr>
          <w:rFonts w:asciiTheme="minorEastAsia" w:eastAsiaTheme="minorEastAsia" w:hAnsiTheme="minorEastAsia"/>
          <w:sz w:val="24"/>
        </w:rPr>
      </w:pPr>
      <w:r>
        <w:rPr>
          <w:rFonts w:asciiTheme="minorEastAsia" w:eastAsiaTheme="minorEastAsia" w:hAnsiTheme="minorEastAsia"/>
          <w:sz w:val="24"/>
        </w:rPr>
        <w:br w:type="page"/>
      </w:r>
    </w:p>
    <w:p w:rsidR="00B37808" w:rsidRDefault="00B37808">
      <w:pPr>
        <w:rPr>
          <w:b/>
          <w:bCs/>
          <w:sz w:val="24"/>
        </w:rPr>
      </w:pPr>
    </w:p>
    <w:p w:rsidR="00B37808" w:rsidRDefault="001904B6">
      <w:pPr>
        <w:adjustRightInd w:val="0"/>
        <w:snapToGrid w:val="0"/>
        <w:spacing w:line="360" w:lineRule="auto"/>
        <w:ind w:firstLineChars="200" w:firstLine="482"/>
        <w:outlineLvl w:val="0"/>
        <w:rPr>
          <w:rStyle w:val="afa"/>
          <w:rFonts w:ascii="黑体" w:eastAsia="黑体" w:hAnsi="黑体" w:cs="黑体"/>
          <w:b/>
          <w:bCs/>
          <w:sz w:val="24"/>
          <w:szCs w:val="24"/>
        </w:rPr>
      </w:pPr>
      <w:bookmarkStart w:id="94" w:name="_Toc14739"/>
      <w:bookmarkStart w:id="95" w:name="_Toc32765"/>
      <w:r>
        <w:rPr>
          <w:rStyle w:val="afa"/>
          <w:rFonts w:ascii="黑体" w:eastAsia="黑体" w:hAnsi="黑体" w:cs="黑体" w:hint="eastAsia"/>
          <w:b/>
          <w:bCs/>
          <w:sz w:val="24"/>
          <w:szCs w:val="24"/>
        </w:rPr>
        <w:t>附件三：大数据技术专业人才培养方案变更审批表</w:t>
      </w:r>
      <w:bookmarkEnd w:id="94"/>
      <w:bookmarkEnd w:id="95"/>
    </w:p>
    <w:p w:rsidR="00B37808" w:rsidRDefault="001904B6">
      <w:pPr>
        <w:jc w:val="center"/>
        <w:rPr>
          <w:sz w:val="36"/>
          <w:szCs w:val="36"/>
        </w:rPr>
      </w:pPr>
      <w:r>
        <w:rPr>
          <w:rFonts w:hint="eastAsia"/>
          <w:sz w:val="36"/>
          <w:szCs w:val="36"/>
        </w:rPr>
        <w:t>大数据技术专业人才培养方案变更审批表</w:t>
      </w:r>
    </w:p>
    <w:tbl>
      <w:tblPr>
        <w:tblW w:w="0" w:type="auto"/>
        <w:jc w:val="center"/>
        <w:tblLook w:val="04A0" w:firstRow="1" w:lastRow="0" w:firstColumn="1" w:lastColumn="0" w:noHBand="0" w:noVBand="1"/>
      </w:tblPr>
      <w:tblGrid>
        <w:gridCol w:w="1100"/>
        <w:gridCol w:w="3255"/>
        <w:gridCol w:w="4167"/>
      </w:tblGrid>
      <w:tr w:rsidR="00B37808">
        <w:trPr>
          <w:jc w:val="center"/>
        </w:trPr>
        <w:tc>
          <w:tcPr>
            <w:tcW w:w="1100" w:type="dxa"/>
            <w:vAlign w:val="center"/>
          </w:tcPr>
          <w:p w:rsidR="00B37808" w:rsidRDefault="001904B6">
            <w:pPr>
              <w:pStyle w:val="a6"/>
              <w:adjustRightInd w:val="0"/>
              <w:snapToGrid w:val="0"/>
              <w:spacing w:line="360" w:lineRule="auto"/>
              <w:jc w:val="center"/>
              <w:rPr>
                <w:b/>
                <w:bCs/>
                <w:sz w:val="24"/>
              </w:rPr>
            </w:pPr>
            <w:r>
              <w:rPr>
                <w:rFonts w:hint="eastAsia"/>
                <w:b/>
                <w:bCs/>
                <w:sz w:val="24"/>
              </w:rPr>
              <w:t>变</w:t>
            </w:r>
          </w:p>
          <w:p w:rsidR="00B37808" w:rsidRDefault="001904B6">
            <w:pPr>
              <w:pStyle w:val="a6"/>
              <w:adjustRightInd w:val="0"/>
              <w:snapToGrid w:val="0"/>
              <w:spacing w:line="360" w:lineRule="auto"/>
              <w:jc w:val="center"/>
              <w:rPr>
                <w:b/>
                <w:bCs/>
                <w:sz w:val="24"/>
              </w:rPr>
            </w:pPr>
            <w:r>
              <w:rPr>
                <w:rFonts w:hint="eastAsia"/>
                <w:b/>
                <w:bCs/>
                <w:sz w:val="24"/>
              </w:rPr>
              <w:t>更</w:t>
            </w:r>
          </w:p>
          <w:p w:rsidR="00B37808" w:rsidRDefault="001904B6">
            <w:pPr>
              <w:pStyle w:val="a6"/>
              <w:adjustRightInd w:val="0"/>
              <w:snapToGrid w:val="0"/>
              <w:spacing w:line="360" w:lineRule="auto"/>
              <w:jc w:val="center"/>
              <w:rPr>
                <w:b/>
                <w:bCs/>
                <w:sz w:val="24"/>
              </w:rPr>
            </w:pPr>
            <w:r>
              <w:rPr>
                <w:rFonts w:hint="eastAsia"/>
                <w:b/>
                <w:bCs/>
                <w:sz w:val="24"/>
              </w:rPr>
              <w:t>理</w:t>
            </w:r>
          </w:p>
          <w:p w:rsidR="00B37808" w:rsidRDefault="001904B6">
            <w:pPr>
              <w:pStyle w:val="a6"/>
              <w:adjustRightInd w:val="0"/>
              <w:snapToGrid w:val="0"/>
              <w:spacing w:line="360" w:lineRule="auto"/>
              <w:jc w:val="center"/>
              <w:rPr>
                <w:b/>
                <w:bCs/>
                <w:sz w:val="24"/>
              </w:rPr>
            </w:pPr>
            <w:r>
              <w:rPr>
                <w:rFonts w:hint="eastAsia"/>
                <w:b/>
                <w:bCs/>
                <w:sz w:val="24"/>
              </w:rPr>
              <w:t>由</w:t>
            </w:r>
          </w:p>
        </w:tc>
        <w:tc>
          <w:tcPr>
            <w:tcW w:w="7422" w:type="dxa"/>
            <w:gridSpan w:val="2"/>
          </w:tcPr>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tc>
      </w:tr>
      <w:tr w:rsidR="00B37808">
        <w:trPr>
          <w:jc w:val="center"/>
        </w:trPr>
        <w:tc>
          <w:tcPr>
            <w:tcW w:w="1100" w:type="dxa"/>
            <w:vAlign w:val="center"/>
          </w:tcPr>
          <w:p w:rsidR="00B37808" w:rsidRDefault="001904B6">
            <w:pPr>
              <w:pStyle w:val="a6"/>
              <w:adjustRightInd w:val="0"/>
              <w:snapToGrid w:val="0"/>
              <w:spacing w:line="360" w:lineRule="auto"/>
              <w:jc w:val="center"/>
              <w:rPr>
                <w:b/>
                <w:bCs/>
                <w:sz w:val="24"/>
              </w:rPr>
            </w:pPr>
            <w:r>
              <w:rPr>
                <w:rFonts w:hint="eastAsia"/>
                <w:b/>
                <w:bCs/>
                <w:sz w:val="24"/>
              </w:rPr>
              <w:t>变</w:t>
            </w:r>
          </w:p>
          <w:p w:rsidR="00B37808" w:rsidRDefault="001904B6">
            <w:pPr>
              <w:pStyle w:val="a6"/>
              <w:adjustRightInd w:val="0"/>
              <w:snapToGrid w:val="0"/>
              <w:spacing w:line="360" w:lineRule="auto"/>
              <w:jc w:val="center"/>
              <w:rPr>
                <w:b/>
                <w:bCs/>
                <w:sz w:val="24"/>
              </w:rPr>
            </w:pPr>
            <w:r>
              <w:rPr>
                <w:rFonts w:hint="eastAsia"/>
                <w:b/>
                <w:bCs/>
                <w:sz w:val="24"/>
              </w:rPr>
              <w:t>更</w:t>
            </w:r>
          </w:p>
          <w:p w:rsidR="00B37808" w:rsidRDefault="001904B6">
            <w:pPr>
              <w:pStyle w:val="a6"/>
              <w:adjustRightInd w:val="0"/>
              <w:snapToGrid w:val="0"/>
              <w:spacing w:line="360" w:lineRule="auto"/>
              <w:jc w:val="center"/>
              <w:rPr>
                <w:b/>
                <w:bCs/>
                <w:sz w:val="24"/>
              </w:rPr>
            </w:pPr>
            <w:r>
              <w:rPr>
                <w:rFonts w:hint="eastAsia"/>
                <w:b/>
                <w:bCs/>
                <w:sz w:val="24"/>
              </w:rPr>
              <w:t>内</w:t>
            </w:r>
          </w:p>
          <w:p w:rsidR="00B37808" w:rsidRDefault="001904B6">
            <w:pPr>
              <w:pStyle w:val="a6"/>
              <w:adjustRightInd w:val="0"/>
              <w:snapToGrid w:val="0"/>
              <w:spacing w:line="360" w:lineRule="auto"/>
              <w:jc w:val="center"/>
              <w:rPr>
                <w:b/>
                <w:bCs/>
                <w:sz w:val="24"/>
              </w:rPr>
            </w:pPr>
            <w:r>
              <w:rPr>
                <w:rFonts w:hint="eastAsia"/>
                <w:b/>
                <w:bCs/>
                <w:sz w:val="24"/>
              </w:rPr>
              <w:t>容</w:t>
            </w:r>
          </w:p>
        </w:tc>
        <w:tc>
          <w:tcPr>
            <w:tcW w:w="7422" w:type="dxa"/>
            <w:gridSpan w:val="2"/>
          </w:tcPr>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tc>
      </w:tr>
      <w:tr w:rsidR="00B37808">
        <w:trPr>
          <w:jc w:val="center"/>
        </w:trPr>
        <w:tc>
          <w:tcPr>
            <w:tcW w:w="4355" w:type="dxa"/>
            <w:gridSpan w:val="2"/>
          </w:tcPr>
          <w:p w:rsidR="00B37808" w:rsidRDefault="001904B6">
            <w:pPr>
              <w:pStyle w:val="a6"/>
              <w:adjustRightInd w:val="0"/>
              <w:snapToGrid w:val="0"/>
              <w:spacing w:line="360" w:lineRule="auto"/>
              <w:rPr>
                <w:sz w:val="24"/>
              </w:rPr>
            </w:pPr>
            <w:proofErr w:type="gramStart"/>
            <w:r>
              <w:rPr>
                <w:rFonts w:hint="eastAsia"/>
                <w:sz w:val="24"/>
              </w:rPr>
              <w:t>系部意见</w:t>
            </w:r>
            <w:proofErr w:type="gramEnd"/>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jc w:val="right"/>
              <w:rPr>
                <w:sz w:val="24"/>
              </w:rPr>
            </w:pPr>
          </w:p>
          <w:p w:rsidR="00B37808" w:rsidRDefault="001904B6">
            <w:pPr>
              <w:pStyle w:val="a6"/>
              <w:adjustRightInd w:val="0"/>
              <w:snapToGrid w:val="0"/>
              <w:spacing w:line="360" w:lineRule="auto"/>
              <w:jc w:val="right"/>
              <w:rPr>
                <w:sz w:val="24"/>
              </w:rPr>
            </w:pPr>
            <w:r>
              <w:rPr>
                <w:rFonts w:hint="eastAsia"/>
                <w:sz w:val="24"/>
              </w:rPr>
              <w:t>负责人（签字）</w:t>
            </w:r>
          </w:p>
          <w:p w:rsidR="00B37808" w:rsidRDefault="001904B6">
            <w:pPr>
              <w:pStyle w:val="a6"/>
              <w:adjustRightInd w:val="0"/>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日（章）</w:t>
            </w:r>
          </w:p>
        </w:tc>
        <w:tc>
          <w:tcPr>
            <w:tcW w:w="4167" w:type="dxa"/>
          </w:tcPr>
          <w:p w:rsidR="00B37808" w:rsidRDefault="001904B6">
            <w:pPr>
              <w:pStyle w:val="a6"/>
              <w:adjustRightInd w:val="0"/>
              <w:snapToGrid w:val="0"/>
              <w:spacing w:line="360" w:lineRule="auto"/>
              <w:rPr>
                <w:sz w:val="24"/>
              </w:rPr>
            </w:pPr>
            <w:r>
              <w:rPr>
                <w:rFonts w:hint="eastAsia"/>
                <w:sz w:val="24"/>
              </w:rPr>
              <w:t>教务处意见</w:t>
            </w: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rPr>
                <w:sz w:val="24"/>
              </w:rPr>
            </w:pPr>
          </w:p>
          <w:p w:rsidR="00B37808" w:rsidRDefault="00B37808">
            <w:pPr>
              <w:pStyle w:val="a6"/>
              <w:adjustRightInd w:val="0"/>
              <w:snapToGrid w:val="0"/>
              <w:spacing w:line="360" w:lineRule="auto"/>
              <w:jc w:val="right"/>
              <w:rPr>
                <w:sz w:val="24"/>
              </w:rPr>
            </w:pPr>
          </w:p>
          <w:p w:rsidR="00B37808" w:rsidRDefault="001904B6">
            <w:pPr>
              <w:pStyle w:val="a6"/>
              <w:adjustRightInd w:val="0"/>
              <w:snapToGrid w:val="0"/>
              <w:spacing w:line="360" w:lineRule="auto"/>
              <w:jc w:val="right"/>
              <w:rPr>
                <w:sz w:val="24"/>
              </w:rPr>
            </w:pPr>
            <w:r>
              <w:rPr>
                <w:rFonts w:hint="eastAsia"/>
                <w:sz w:val="24"/>
              </w:rPr>
              <w:t>负责人（签字）</w:t>
            </w:r>
          </w:p>
          <w:p w:rsidR="00B37808" w:rsidRDefault="001904B6">
            <w:pPr>
              <w:pStyle w:val="a6"/>
              <w:adjustRightInd w:val="0"/>
              <w:snapToGrid w:val="0"/>
              <w:spacing w:line="360" w:lineRule="auto"/>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日（章）</w:t>
            </w:r>
          </w:p>
        </w:tc>
      </w:tr>
    </w:tbl>
    <w:p w:rsidR="00B37808" w:rsidRDefault="00B37808">
      <w:pPr>
        <w:pStyle w:val="a6"/>
        <w:adjustRightInd w:val="0"/>
        <w:snapToGrid w:val="0"/>
        <w:spacing w:line="360" w:lineRule="auto"/>
        <w:ind w:firstLineChars="200" w:firstLine="480"/>
        <w:rPr>
          <w:sz w:val="24"/>
        </w:rPr>
      </w:pPr>
    </w:p>
    <w:p w:rsidR="00B37808" w:rsidRDefault="00B37808">
      <w:pPr>
        <w:pStyle w:val="a6"/>
        <w:adjustRightInd w:val="0"/>
        <w:snapToGrid w:val="0"/>
        <w:spacing w:line="360" w:lineRule="auto"/>
        <w:ind w:firstLineChars="200" w:firstLine="480"/>
        <w:rPr>
          <w:sz w:val="24"/>
        </w:rPr>
      </w:pPr>
    </w:p>
    <w:p w:rsidR="00B37808" w:rsidRDefault="00B37808">
      <w:pPr>
        <w:pStyle w:val="a6"/>
        <w:adjustRightInd w:val="0"/>
        <w:snapToGrid w:val="0"/>
        <w:spacing w:line="360" w:lineRule="auto"/>
        <w:ind w:firstLineChars="200" w:firstLine="480"/>
        <w:rPr>
          <w:sz w:val="24"/>
        </w:rPr>
      </w:pPr>
    </w:p>
    <w:p w:rsidR="00B37808" w:rsidRDefault="00B37808">
      <w:pPr>
        <w:pStyle w:val="a6"/>
        <w:adjustRightInd w:val="0"/>
        <w:snapToGrid w:val="0"/>
        <w:spacing w:line="360" w:lineRule="auto"/>
        <w:ind w:firstLineChars="200" w:firstLine="480"/>
        <w:rPr>
          <w:sz w:val="24"/>
        </w:rPr>
      </w:pPr>
    </w:p>
    <w:p w:rsidR="00B37808" w:rsidRDefault="00B37808">
      <w:pPr>
        <w:pStyle w:val="a6"/>
        <w:adjustRightInd w:val="0"/>
        <w:snapToGrid w:val="0"/>
        <w:spacing w:line="360" w:lineRule="auto"/>
        <w:ind w:firstLineChars="200" w:firstLine="480"/>
        <w:rPr>
          <w:sz w:val="24"/>
        </w:rPr>
      </w:pPr>
    </w:p>
    <w:p w:rsidR="00B37808" w:rsidRDefault="001904B6">
      <w:pPr>
        <w:adjustRightInd w:val="0"/>
        <w:snapToGrid w:val="0"/>
        <w:spacing w:line="360" w:lineRule="auto"/>
        <w:ind w:firstLineChars="200" w:firstLine="480"/>
        <w:outlineLvl w:val="0"/>
        <w:rPr>
          <w:rStyle w:val="afa"/>
          <w:rFonts w:ascii="黑体" w:eastAsia="黑体" w:hAnsi="黑体" w:cs="黑体"/>
          <w:sz w:val="24"/>
          <w:szCs w:val="24"/>
        </w:rPr>
      </w:pPr>
      <w:bookmarkStart w:id="96" w:name="_Toc32350"/>
      <w:bookmarkStart w:id="97" w:name="_Toc28878"/>
      <w:r>
        <w:rPr>
          <w:rStyle w:val="afa"/>
          <w:rFonts w:ascii="黑体" w:eastAsia="黑体" w:hAnsi="黑体" w:cs="黑体" w:hint="eastAsia"/>
          <w:sz w:val="24"/>
          <w:szCs w:val="24"/>
        </w:rPr>
        <w:lastRenderedPageBreak/>
        <w:t>附件四：菏泽职业学院学分制评价标准</w:t>
      </w:r>
      <w:bookmarkEnd w:id="96"/>
      <w:bookmarkEnd w:id="97"/>
    </w:p>
    <w:p w:rsidR="00B37808" w:rsidRDefault="001904B6">
      <w:pPr>
        <w:spacing w:before="198"/>
        <w:jc w:val="center"/>
        <w:rPr>
          <w:rFonts w:ascii="黑体" w:eastAsia="黑体"/>
          <w:b/>
          <w:bCs/>
          <w:sz w:val="24"/>
        </w:rPr>
      </w:pPr>
      <w:r>
        <w:rPr>
          <w:rFonts w:hint="eastAsia"/>
          <w:b/>
          <w:bCs/>
          <w:sz w:val="30"/>
        </w:rPr>
        <w:t>菏泽</w:t>
      </w:r>
      <w:r>
        <w:rPr>
          <w:b/>
          <w:bCs/>
          <w:sz w:val="30"/>
        </w:rPr>
        <w:t>职业学院信息系学分制评价标准</w:t>
      </w:r>
    </w:p>
    <w:p w:rsidR="00B37808" w:rsidRDefault="001904B6" w:rsidP="003944CB">
      <w:pPr>
        <w:pStyle w:val="a6"/>
        <w:adjustRightInd w:val="0"/>
        <w:snapToGrid w:val="0"/>
        <w:spacing w:beforeLines="50" w:before="156" w:line="360" w:lineRule="auto"/>
        <w:ind w:firstLineChars="200" w:firstLine="480"/>
        <w:rPr>
          <w:sz w:val="24"/>
        </w:rPr>
      </w:pPr>
      <w:r>
        <w:rPr>
          <w:rFonts w:hint="eastAsia"/>
          <w:sz w:val="24"/>
        </w:rPr>
        <w:t>为培养高素质技术技能型人才，促进良好学习风气的形成，鼓励和倡导学生积极参与技术开发、发明创造、创新创业、学科竞赛、学术研究等，全面实施学分制，特制订此学分制评价标准。</w:t>
      </w:r>
    </w:p>
    <w:p w:rsidR="00B37808" w:rsidRDefault="001904B6">
      <w:pPr>
        <w:pStyle w:val="a6"/>
        <w:adjustRightInd w:val="0"/>
        <w:snapToGrid w:val="0"/>
        <w:spacing w:line="360" w:lineRule="auto"/>
        <w:ind w:firstLineChars="200" w:firstLine="482"/>
        <w:rPr>
          <w:b/>
          <w:bCs/>
          <w:sz w:val="24"/>
        </w:rPr>
      </w:pPr>
      <w:r>
        <w:rPr>
          <w:rFonts w:hint="eastAsia"/>
          <w:b/>
          <w:bCs/>
          <w:sz w:val="24"/>
        </w:rPr>
        <w:t>1.</w:t>
      </w:r>
      <w:r>
        <w:rPr>
          <w:rFonts w:hint="eastAsia"/>
          <w:b/>
          <w:bCs/>
          <w:sz w:val="24"/>
        </w:rPr>
        <w:t>技术专利</w:t>
      </w:r>
    </w:p>
    <w:p w:rsidR="00B37808" w:rsidRDefault="001904B6">
      <w:pPr>
        <w:pStyle w:val="a6"/>
        <w:adjustRightInd w:val="0"/>
        <w:snapToGrid w:val="0"/>
        <w:spacing w:line="360" w:lineRule="auto"/>
        <w:ind w:firstLineChars="200" w:firstLine="480"/>
        <w:rPr>
          <w:sz w:val="24"/>
        </w:rPr>
      </w:pPr>
      <w:r>
        <w:rPr>
          <w:rFonts w:hint="eastAsia"/>
          <w:sz w:val="24"/>
        </w:rPr>
        <w:t>凡技术开发或发明创造成果获得专利者，经学生申请，二级学院审核、科技处认定，教务处批准，专利主持人可置换相应课程学分且替代毕业设计。</w:t>
      </w:r>
    </w:p>
    <w:p w:rsidR="00B37808" w:rsidRDefault="001904B6">
      <w:pPr>
        <w:pStyle w:val="a6"/>
        <w:adjustRightInd w:val="0"/>
        <w:snapToGrid w:val="0"/>
        <w:spacing w:line="360" w:lineRule="auto"/>
        <w:ind w:firstLineChars="200" w:firstLine="482"/>
        <w:rPr>
          <w:rFonts w:ascii="宋体" w:hAnsi="宋体" w:cs="宋体"/>
          <w:b/>
          <w:bCs/>
          <w:sz w:val="8"/>
          <w:szCs w:val="8"/>
        </w:rPr>
      </w:pPr>
      <w:r>
        <w:rPr>
          <w:rFonts w:hint="eastAsia"/>
          <w:b/>
          <w:bCs/>
          <w:sz w:val="24"/>
        </w:rPr>
        <w:t>（</w:t>
      </w:r>
      <w:r>
        <w:rPr>
          <w:rFonts w:hint="eastAsia"/>
          <w:b/>
          <w:bCs/>
          <w:sz w:val="24"/>
        </w:rPr>
        <w:t>1</w:t>
      </w:r>
      <w:r>
        <w:rPr>
          <w:rFonts w:hint="eastAsia"/>
          <w:b/>
          <w:bCs/>
          <w:sz w:val="24"/>
        </w:rPr>
        <w:t>）学分置换标准</w:t>
      </w:r>
    </w:p>
    <w:tbl>
      <w:tblPr>
        <w:tblStyle w:val="TableNormal"/>
        <w:tblW w:w="8132" w:type="dxa"/>
        <w:tblInd w:w="418" w:type="dxa"/>
        <w:tblLayout w:type="fixed"/>
        <w:tblLook w:val="04A0" w:firstRow="1" w:lastRow="0" w:firstColumn="1" w:lastColumn="0" w:noHBand="0" w:noVBand="1"/>
      </w:tblPr>
      <w:tblGrid>
        <w:gridCol w:w="936"/>
        <w:gridCol w:w="1318"/>
        <w:gridCol w:w="658"/>
        <w:gridCol w:w="929"/>
        <w:gridCol w:w="919"/>
        <w:gridCol w:w="989"/>
        <w:gridCol w:w="1217"/>
        <w:gridCol w:w="1166"/>
      </w:tblGrid>
      <w:tr w:rsidR="00B37808">
        <w:trPr>
          <w:trHeight w:hRule="exact" w:val="494"/>
        </w:trPr>
        <w:tc>
          <w:tcPr>
            <w:tcW w:w="936" w:type="dxa"/>
            <w:vMerge w:val="restart"/>
            <w:tcBorders>
              <w:top w:val="single" w:sz="4" w:space="0" w:color="000000"/>
              <w:left w:val="single" w:sz="4" w:space="0" w:color="000000"/>
              <w:right w:val="single" w:sz="4" w:space="0" w:color="000000"/>
            </w:tcBorders>
          </w:tcPr>
          <w:p w:rsidR="00B37808" w:rsidRDefault="00B37808">
            <w:pPr>
              <w:pStyle w:val="TableParagraph"/>
              <w:rPr>
                <w:b/>
                <w:bCs/>
                <w:sz w:val="20"/>
                <w:szCs w:val="20"/>
              </w:rPr>
            </w:pPr>
          </w:p>
          <w:p w:rsidR="00B37808" w:rsidRDefault="00B37808">
            <w:pPr>
              <w:pStyle w:val="TableParagraph"/>
              <w:spacing w:before="11"/>
              <w:rPr>
                <w:b/>
                <w:bCs/>
                <w:sz w:val="18"/>
                <w:szCs w:val="18"/>
              </w:rPr>
            </w:pPr>
          </w:p>
          <w:p w:rsidR="00B37808" w:rsidRDefault="001904B6">
            <w:pPr>
              <w:pStyle w:val="TableParagraph"/>
              <w:ind w:left="251"/>
              <w:rPr>
                <w:sz w:val="21"/>
                <w:szCs w:val="21"/>
              </w:rPr>
            </w:pPr>
            <w:r>
              <w:rPr>
                <w:b/>
                <w:bCs/>
                <w:sz w:val="21"/>
                <w:szCs w:val="21"/>
              </w:rPr>
              <w:t>项目</w:t>
            </w:r>
          </w:p>
        </w:tc>
        <w:tc>
          <w:tcPr>
            <w:tcW w:w="1318" w:type="dxa"/>
            <w:vMerge w:val="restart"/>
            <w:tcBorders>
              <w:top w:val="single" w:sz="4" w:space="0" w:color="000000"/>
              <w:left w:val="single" w:sz="4" w:space="0" w:color="000000"/>
              <w:right w:val="single" w:sz="4" w:space="0" w:color="000000"/>
            </w:tcBorders>
          </w:tcPr>
          <w:p w:rsidR="00B37808" w:rsidRDefault="00B37808">
            <w:pPr>
              <w:pStyle w:val="TableParagraph"/>
              <w:rPr>
                <w:b/>
                <w:bCs/>
                <w:sz w:val="20"/>
                <w:szCs w:val="20"/>
              </w:rPr>
            </w:pPr>
          </w:p>
          <w:p w:rsidR="00B37808" w:rsidRDefault="00B37808">
            <w:pPr>
              <w:pStyle w:val="TableParagraph"/>
              <w:spacing w:before="11"/>
              <w:rPr>
                <w:b/>
                <w:bCs/>
                <w:sz w:val="18"/>
                <w:szCs w:val="18"/>
              </w:rPr>
            </w:pPr>
          </w:p>
          <w:p w:rsidR="00B37808" w:rsidRDefault="001904B6">
            <w:pPr>
              <w:pStyle w:val="TableParagraph"/>
              <w:ind w:left="336"/>
              <w:rPr>
                <w:sz w:val="21"/>
                <w:szCs w:val="21"/>
              </w:rPr>
            </w:pPr>
            <w:r>
              <w:rPr>
                <w:b/>
                <w:bCs/>
                <w:sz w:val="21"/>
                <w:szCs w:val="21"/>
              </w:rPr>
              <w:t>子项目</w:t>
            </w:r>
          </w:p>
        </w:tc>
        <w:tc>
          <w:tcPr>
            <w:tcW w:w="3495" w:type="dxa"/>
            <w:gridSpan w:val="4"/>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74"/>
              <w:ind w:left="1108"/>
              <w:rPr>
                <w:sz w:val="21"/>
                <w:szCs w:val="21"/>
              </w:rPr>
            </w:pPr>
            <w:r>
              <w:rPr>
                <w:b/>
                <w:bCs/>
                <w:sz w:val="21"/>
                <w:szCs w:val="21"/>
              </w:rPr>
              <w:t>学分置换标准</w:t>
            </w:r>
          </w:p>
        </w:tc>
        <w:tc>
          <w:tcPr>
            <w:tcW w:w="1217" w:type="dxa"/>
            <w:vMerge w:val="restart"/>
            <w:tcBorders>
              <w:top w:val="single" w:sz="4" w:space="0" w:color="000000"/>
              <w:left w:val="single" w:sz="4" w:space="0" w:color="000000"/>
              <w:right w:val="single" w:sz="4" w:space="0" w:color="000000"/>
            </w:tcBorders>
          </w:tcPr>
          <w:p w:rsidR="00B37808" w:rsidRDefault="00B37808">
            <w:pPr>
              <w:pStyle w:val="TableParagraph"/>
              <w:rPr>
                <w:b/>
                <w:bCs/>
                <w:sz w:val="20"/>
                <w:szCs w:val="20"/>
              </w:rPr>
            </w:pPr>
          </w:p>
          <w:p w:rsidR="00B37808" w:rsidRDefault="00B37808">
            <w:pPr>
              <w:pStyle w:val="TableParagraph"/>
              <w:spacing w:before="11"/>
              <w:rPr>
                <w:b/>
                <w:bCs/>
                <w:sz w:val="18"/>
                <w:szCs w:val="18"/>
              </w:rPr>
            </w:pPr>
          </w:p>
          <w:p w:rsidR="00B37808" w:rsidRDefault="001904B6">
            <w:pPr>
              <w:pStyle w:val="TableParagraph"/>
              <w:ind w:left="182"/>
              <w:rPr>
                <w:sz w:val="21"/>
                <w:szCs w:val="21"/>
              </w:rPr>
            </w:pPr>
            <w:r>
              <w:rPr>
                <w:b/>
                <w:bCs/>
                <w:sz w:val="21"/>
                <w:szCs w:val="21"/>
              </w:rPr>
              <w:t>证明材料</w:t>
            </w:r>
          </w:p>
        </w:tc>
        <w:tc>
          <w:tcPr>
            <w:tcW w:w="1166" w:type="dxa"/>
            <w:vMerge w:val="restart"/>
            <w:tcBorders>
              <w:top w:val="single" w:sz="4" w:space="0" w:color="000000"/>
              <w:left w:val="single" w:sz="4" w:space="0" w:color="000000"/>
              <w:right w:val="single" w:sz="4" w:space="0" w:color="000000"/>
            </w:tcBorders>
          </w:tcPr>
          <w:p w:rsidR="00B37808" w:rsidRDefault="00B37808">
            <w:pPr>
              <w:pStyle w:val="TableParagraph"/>
              <w:spacing w:before="12"/>
              <w:rPr>
                <w:b/>
                <w:bCs/>
                <w:sz w:val="26"/>
                <w:szCs w:val="26"/>
              </w:rPr>
            </w:pPr>
          </w:p>
          <w:p w:rsidR="00B37808" w:rsidRDefault="001904B6">
            <w:pPr>
              <w:pStyle w:val="TableParagraph"/>
              <w:spacing w:line="273" w:lineRule="auto"/>
              <w:ind w:left="364" w:right="155" w:hanging="209"/>
              <w:rPr>
                <w:sz w:val="21"/>
                <w:szCs w:val="21"/>
              </w:rPr>
            </w:pPr>
            <w:r>
              <w:rPr>
                <w:b/>
                <w:bCs/>
                <w:sz w:val="21"/>
                <w:szCs w:val="21"/>
              </w:rPr>
              <w:t>置换学分 绩点</w:t>
            </w:r>
          </w:p>
        </w:tc>
      </w:tr>
      <w:tr w:rsidR="00B37808">
        <w:trPr>
          <w:trHeight w:hRule="exact" w:val="871"/>
        </w:trPr>
        <w:tc>
          <w:tcPr>
            <w:tcW w:w="936" w:type="dxa"/>
            <w:vMerge/>
            <w:tcBorders>
              <w:left w:val="single" w:sz="4" w:space="0" w:color="000000"/>
              <w:bottom w:val="single" w:sz="4" w:space="0" w:color="000000"/>
              <w:right w:val="single" w:sz="4" w:space="0" w:color="000000"/>
            </w:tcBorders>
          </w:tcPr>
          <w:p w:rsidR="00B37808" w:rsidRDefault="00B37808"/>
        </w:tc>
        <w:tc>
          <w:tcPr>
            <w:tcW w:w="1318" w:type="dxa"/>
            <w:vMerge/>
            <w:tcBorders>
              <w:left w:val="single" w:sz="4" w:space="0" w:color="000000"/>
              <w:bottom w:val="single" w:sz="4" w:space="0" w:color="000000"/>
              <w:right w:val="single" w:sz="4" w:space="0" w:color="000000"/>
            </w:tcBorders>
          </w:tcPr>
          <w:p w:rsidR="00B37808" w:rsidRDefault="00B37808"/>
        </w:tc>
        <w:tc>
          <w:tcPr>
            <w:tcW w:w="6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07" w:line="273" w:lineRule="auto"/>
              <w:ind w:left="218" w:right="110" w:hanging="106"/>
              <w:rPr>
                <w:sz w:val="21"/>
                <w:szCs w:val="21"/>
              </w:rPr>
            </w:pPr>
            <w:r>
              <w:rPr>
                <w:sz w:val="21"/>
                <w:szCs w:val="21"/>
              </w:rPr>
              <w:t>主持</w:t>
            </w:r>
            <w:r>
              <w:rPr>
                <w:spacing w:val="-103"/>
                <w:sz w:val="21"/>
                <w:szCs w:val="21"/>
              </w:rPr>
              <w:t xml:space="preserve"> </w:t>
            </w:r>
            <w:r>
              <w:rPr>
                <w:sz w:val="21"/>
                <w:szCs w:val="21"/>
              </w:rPr>
              <w:t>人</w:t>
            </w:r>
          </w:p>
        </w:tc>
        <w:tc>
          <w:tcPr>
            <w:tcW w:w="92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07"/>
              <w:ind w:left="249"/>
              <w:rPr>
                <w:sz w:val="21"/>
                <w:szCs w:val="21"/>
              </w:rPr>
            </w:pPr>
            <w:r>
              <w:rPr>
                <w:sz w:val="21"/>
                <w:szCs w:val="21"/>
              </w:rPr>
              <w:t>排名</w:t>
            </w:r>
          </w:p>
          <w:p w:rsidR="00B37808" w:rsidRDefault="001904B6">
            <w:pPr>
              <w:pStyle w:val="TableParagraph"/>
              <w:spacing w:before="37"/>
              <w:ind w:left="302"/>
              <w:rPr>
                <w:sz w:val="21"/>
                <w:szCs w:val="21"/>
              </w:rPr>
            </w:pPr>
            <w:r>
              <w:rPr>
                <w:sz w:val="21"/>
              </w:rPr>
              <w:t>2-3</w:t>
            </w:r>
          </w:p>
        </w:tc>
        <w:tc>
          <w:tcPr>
            <w:tcW w:w="91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07"/>
              <w:ind w:left="244"/>
              <w:rPr>
                <w:sz w:val="21"/>
                <w:szCs w:val="21"/>
              </w:rPr>
            </w:pPr>
            <w:r>
              <w:rPr>
                <w:sz w:val="21"/>
                <w:szCs w:val="21"/>
              </w:rPr>
              <w:t>排名</w:t>
            </w:r>
          </w:p>
          <w:p w:rsidR="00B37808" w:rsidRDefault="001904B6">
            <w:pPr>
              <w:pStyle w:val="TableParagraph"/>
              <w:spacing w:before="37"/>
              <w:ind w:left="297"/>
              <w:rPr>
                <w:sz w:val="21"/>
                <w:szCs w:val="21"/>
              </w:rPr>
            </w:pPr>
            <w:r>
              <w:rPr>
                <w:sz w:val="21"/>
              </w:rPr>
              <w:t>4-7</w:t>
            </w:r>
          </w:p>
        </w:tc>
        <w:tc>
          <w:tcPr>
            <w:tcW w:w="98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07"/>
              <w:ind w:left="199"/>
              <w:rPr>
                <w:sz w:val="21"/>
                <w:szCs w:val="21"/>
              </w:rPr>
            </w:pPr>
            <w:r>
              <w:rPr>
                <w:sz w:val="21"/>
                <w:szCs w:val="21"/>
              </w:rPr>
              <w:t>排名</w:t>
            </w:r>
            <w:r>
              <w:rPr>
                <w:spacing w:val="-50"/>
                <w:sz w:val="21"/>
                <w:szCs w:val="21"/>
              </w:rPr>
              <w:t xml:space="preserve"> </w:t>
            </w:r>
            <w:r>
              <w:rPr>
                <w:sz w:val="21"/>
                <w:szCs w:val="21"/>
              </w:rPr>
              <w:t>9</w:t>
            </w:r>
          </w:p>
          <w:p w:rsidR="00B37808" w:rsidRDefault="001904B6">
            <w:pPr>
              <w:pStyle w:val="TableParagraph"/>
              <w:spacing w:before="37"/>
              <w:ind w:left="172"/>
              <w:rPr>
                <w:sz w:val="21"/>
                <w:szCs w:val="21"/>
              </w:rPr>
            </w:pPr>
            <w:r>
              <w:rPr>
                <w:sz w:val="21"/>
                <w:szCs w:val="21"/>
              </w:rPr>
              <w:t>及以后</w:t>
            </w:r>
          </w:p>
        </w:tc>
        <w:tc>
          <w:tcPr>
            <w:tcW w:w="1217" w:type="dxa"/>
            <w:vMerge/>
            <w:tcBorders>
              <w:left w:val="single" w:sz="4" w:space="0" w:color="000000"/>
              <w:bottom w:val="single" w:sz="4" w:space="0" w:color="000000"/>
              <w:right w:val="single" w:sz="4" w:space="0" w:color="000000"/>
            </w:tcBorders>
          </w:tcPr>
          <w:p w:rsidR="00B37808" w:rsidRDefault="00B37808"/>
        </w:tc>
        <w:tc>
          <w:tcPr>
            <w:tcW w:w="1166" w:type="dxa"/>
            <w:vMerge/>
            <w:tcBorders>
              <w:left w:val="single" w:sz="4" w:space="0" w:color="000000"/>
              <w:bottom w:val="single" w:sz="4" w:space="0" w:color="000000"/>
              <w:right w:val="single" w:sz="4" w:space="0" w:color="000000"/>
            </w:tcBorders>
          </w:tcPr>
          <w:p w:rsidR="00B37808" w:rsidRDefault="00B37808"/>
        </w:tc>
      </w:tr>
      <w:tr w:rsidR="00B37808">
        <w:trPr>
          <w:trHeight w:hRule="exact" w:val="660"/>
        </w:trPr>
        <w:tc>
          <w:tcPr>
            <w:tcW w:w="936" w:type="dxa"/>
            <w:vMerge w:val="restart"/>
            <w:tcBorders>
              <w:top w:val="single" w:sz="4" w:space="0" w:color="000000"/>
              <w:left w:val="single" w:sz="4" w:space="0" w:color="000000"/>
              <w:right w:val="single" w:sz="4" w:space="0" w:color="000000"/>
            </w:tcBorders>
          </w:tcPr>
          <w:p w:rsidR="00B37808" w:rsidRDefault="001904B6">
            <w:pPr>
              <w:pStyle w:val="TableParagraph"/>
              <w:spacing w:line="273" w:lineRule="auto"/>
              <w:ind w:left="251" w:right="251"/>
              <w:rPr>
                <w:sz w:val="21"/>
                <w:szCs w:val="21"/>
                <w:lang w:eastAsia="zh-CN"/>
              </w:rPr>
            </w:pPr>
            <w:r>
              <w:rPr>
                <w:rFonts w:hint="eastAsia"/>
                <w:b/>
                <w:bCs/>
                <w:sz w:val="20"/>
                <w:szCs w:val="20"/>
                <w:lang w:eastAsia="zh-CN"/>
              </w:rPr>
              <w:t xml:space="preserve"> </w:t>
            </w:r>
          </w:p>
        </w:tc>
        <w:tc>
          <w:tcPr>
            <w:tcW w:w="131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line="273" w:lineRule="auto"/>
              <w:ind w:left="336" w:right="125" w:hanging="209"/>
              <w:rPr>
                <w:sz w:val="24"/>
                <w:szCs w:val="24"/>
              </w:rPr>
            </w:pPr>
            <w:r>
              <w:rPr>
                <w:sz w:val="24"/>
                <w:szCs w:val="24"/>
              </w:rPr>
              <w:t>一项职务发</w:t>
            </w:r>
            <w:r>
              <w:rPr>
                <w:spacing w:val="-102"/>
                <w:sz w:val="24"/>
                <w:szCs w:val="24"/>
              </w:rPr>
              <w:t xml:space="preserve"> </w:t>
            </w:r>
            <w:r>
              <w:rPr>
                <w:sz w:val="24"/>
                <w:szCs w:val="24"/>
              </w:rPr>
              <w:t>明专利</w:t>
            </w:r>
          </w:p>
        </w:tc>
        <w:tc>
          <w:tcPr>
            <w:tcW w:w="6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ind w:left="218"/>
              <w:rPr>
                <w:sz w:val="24"/>
                <w:szCs w:val="24"/>
              </w:rPr>
            </w:pPr>
            <w:r>
              <w:rPr>
                <w:sz w:val="24"/>
                <w:szCs w:val="24"/>
              </w:rPr>
              <w:t>12</w:t>
            </w:r>
          </w:p>
        </w:tc>
        <w:tc>
          <w:tcPr>
            <w:tcW w:w="92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ind w:right="405"/>
              <w:jc w:val="right"/>
              <w:rPr>
                <w:sz w:val="24"/>
                <w:szCs w:val="24"/>
              </w:rPr>
            </w:pPr>
            <w:r>
              <w:rPr>
                <w:sz w:val="24"/>
                <w:szCs w:val="24"/>
              </w:rPr>
              <w:t>8</w:t>
            </w:r>
          </w:p>
        </w:tc>
        <w:tc>
          <w:tcPr>
            <w:tcW w:w="91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jc w:val="center"/>
              <w:rPr>
                <w:sz w:val="24"/>
                <w:szCs w:val="24"/>
              </w:rPr>
            </w:pPr>
            <w:r>
              <w:rPr>
                <w:sz w:val="24"/>
                <w:szCs w:val="24"/>
              </w:rPr>
              <w:t>5</w:t>
            </w:r>
          </w:p>
        </w:tc>
        <w:tc>
          <w:tcPr>
            <w:tcW w:w="98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jc w:val="center"/>
              <w:rPr>
                <w:sz w:val="24"/>
                <w:szCs w:val="24"/>
              </w:rPr>
            </w:pPr>
            <w:r>
              <w:rPr>
                <w:sz w:val="24"/>
                <w:szCs w:val="24"/>
              </w:rPr>
              <w:t>1</w:t>
            </w:r>
          </w:p>
        </w:tc>
        <w:tc>
          <w:tcPr>
            <w:tcW w:w="1217" w:type="dxa"/>
            <w:vMerge w:val="restart"/>
            <w:tcBorders>
              <w:top w:val="single" w:sz="4" w:space="0" w:color="000000"/>
              <w:left w:val="single" w:sz="4" w:space="0" w:color="000000"/>
              <w:right w:val="single" w:sz="4" w:space="0" w:color="000000"/>
            </w:tcBorders>
          </w:tcPr>
          <w:p w:rsidR="00B37808" w:rsidRDefault="00B37808">
            <w:pPr>
              <w:pStyle w:val="TableParagraph"/>
              <w:rPr>
                <w:b/>
                <w:bCs/>
                <w:sz w:val="24"/>
                <w:szCs w:val="24"/>
              </w:rPr>
            </w:pPr>
          </w:p>
          <w:p w:rsidR="00B37808" w:rsidRDefault="00B37808">
            <w:pPr>
              <w:pStyle w:val="TableParagraph"/>
              <w:spacing w:before="7"/>
              <w:rPr>
                <w:b/>
                <w:bCs/>
                <w:sz w:val="24"/>
                <w:szCs w:val="24"/>
              </w:rPr>
            </w:pPr>
          </w:p>
          <w:p w:rsidR="00B37808" w:rsidRDefault="001904B6">
            <w:pPr>
              <w:pStyle w:val="TableParagraph"/>
              <w:spacing w:line="273" w:lineRule="auto"/>
              <w:ind w:left="185" w:right="177"/>
              <w:jc w:val="center"/>
              <w:rPr>
                <w:sz w:val="24"/>
                <w:szCs w:val="24"/>
              </w:rPr>
            </w:pPr>
            <w:r>
              <w:rPr>
                <w:sz w:val="24"/>
                <w:szCs w:val="24"/>
              </w:rPr>
              <w:t>提供立项及结题材料</w:t>
            </w:r>
          </w:p>
        </w:tc>
        <w:tc>
          <w:tcPr>
            <w:tcW w:w="1166" w:type="dxa"/>
            <w:vMerge w:val="restart"/>
            <w:tcBorders>
              <w:top w:val="single" w:sz="4" w:space="0" w:color="000000"/>
              <w:left w:val="single" w:sz="4" w:space="0" w:color="000000"/>
              <w:right w:val="single" w:sz="4" w:space="0" w:color="000000"/>
            </w:tcBorders>
          </w:tcPr>
          <w:p w:rsidR="00B37808" w:rsidRDefault="00B37808">
            <w:pPr>
              <w:pStyle w:val="TableParagraph"/>
              <w:rPr>
                <w:b/>
                <w:bCs/>
                <w:sz w:val="24"/>
                <w:szCs w:val="24"/>
              </w:rPr>
            </w:pPr>
          </w:p>
          <w:p w:rsidR="00B37808" w:rsidRDefault="00B37808">
            <w:pPr>
              <w:pStyle w:val="TableParagraph"/>
              <w:rPr>
                <w:b/>
                <w:bCs/>
                <w:sz w:val="24"/>
                <w:szCs w:val="24"/>
              </w:rPr>
            </w:pPr>
          </w:p>
          <w:p w:rsidR="00B37808" w:rsidRDefault="00B37808">
            <w:pPr>
              <w:pStyle w:val="TableParagraph"/>
              <w:spacing w:before="5"/>
              <w:rPr>
                <w:b/>
                <w:bCs/>
                <w:sz w:val="24"/>
                <w:szCs w:val="24"/>
              </w:rPr>
            </w:pPr>
          </w:p>
          <w:p w:rsidR="00B37808" w:rsidRDefault="001904B6">
            <w:pPr>
              <w:pStyle w:val="TableParagraph"/>
              <w:jc w:val="center"/>
              <w:rPr>
                <w:sz w:val="24"/>
                <w:szCs w:val="24"/>
              </w:rPr>
            </w:pPr>
            <w:r>
              <w:rPr>
                <w:sz w:val="24"/>
                <w:szCs w:val="24"/>
              </w:rPr>
              <w:t>3.5</w:t>
            </w:r>
          </w:p>
        </w:tc>
      </w:tr>
      <w:tr w:rsidR="00B37808">
        <w:trPr>
          <w:trHeight w:hRule="exact" w:val="706"/>
        </w:trPr>
        <w:tc>
          <w:tcPr>
            <w:tcW w:w="936" w:type="dxa"/>
            <w:vMerge/>
            <w:tcBorders>
              <w:left w:val="single" w:sz="4" w:space="0" w:color="000000"/>
              <w:right w:val="single" w:sz="4" w:space="0" w:color="000000"/>
            </w:tcBorders>
          </w:tcPr>
          <w:p w:rsidR="00B37808" w:rsidRDefault="00B37808"/>
        </w:tc>
        <w:tc>
          <w:tcPr>
            <w:tcW w:w="131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line="273" w:lineRule="auto"/>
              <w:ind w:left="127" w:right="125"/>
              <w:rPr>
                <w:sz w:val="24"/>
                <w:szCs w:val="24"/>
                <w:lang w:eastAsia="zh-CN"/>
              </w:rPr>
            </w:pPr>
            <w:r>
              <w:rPr>
                <w:sz w:val="24"/>
                <w:szCs w:val="24"/>
                <w:lang w:eastAsia="zh-CN"/>
              </w:rPr>
              <w:t>一项职务实</w:t>
            </w:r>
            <w:r>
              <w:rPr>
                <w:spacing w:val="-102"/>
                <w:sz w:val="24"/>
                <w:szCs w:val="24"/>
                <w:lang w:eastAsia="zh-CN"/>
              </w:rPr>
              <w:t xml:space="preserve"> </w:t>
            </w:r>
            <w:r>
              <w:rPr>
                <w:sz w:val="24"/>
                <w:szCs w:val="24"/>
                <w:lang w:eastAsia="zh-CN"/>
              </w:rPr>
              <w:t>用新型专利</w:t>
            </w:r>
          </w:p>
        </w:tc>
        <w:tc>
          <w:tcPr>
            <w:tcW w:w="6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ind w:left="271"/>
              <w:rPr>
                <w:sz w:val="24"/>
                <w:szCs w:val="24"/>
              </w:rPr>
            </w:pPr>
            <w:r>
              <w:rPr>
                <w:sz w:val="24"/>
                <w:szCs w:val="24"/>
              </w:rPr>
              <w:t>4</w:t>
            </w:r>
          </w:p>
        </w:tc>
        <w:tc>
          <w:tcPr>
            <w:tcW w:w="92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ind w:right="406"/>
              <w:jc w:val="right"/>
              <w:rPr>
                <w:sz w:val="24"/>
                <w:szCs w:val="24"/>
              </w:rPr>
            </w:pPr>
            <w:r>
              <w:rPr>
                <w:sz w:val="24"/>
                <w:szCs w:val="24"/>
              </w:rPr>
              <w:t>3</w:t>
            </w:r>
          </w:p>
        </w:tc>
        <w:tc>
          <w:tcPr>
            <w:tcW w:w="91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jc w:val="center"/>
              <w:rPr>
                <w:sz w:val="24"/>
                <w:szCs w:val="24"/>
              </w:rPr>
            </w:pPr>
            <w:r>
              <w:rPr>
                <w:sz w:val="24"/>
                <w:szCs w:val="24"/>
              </w:rPr>
              <w:t>2</w:t>
            </w:r>
          </w:p>
        </w:tc>
        <w:tc>
          <w:tcPr>
            <w:tcW w:w="98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jc w:val="center"/>
              <w:rPr>
                <w:sz w:val="24"/>
                <w:szCs w:val="24"/>
              </w:rPr>
            </w:pPr>
            <w:r>
              <w:rPr>
                <w:sz w:val="24"/>
                <w:szCs w:val="24"/>
              </w:rPr>
              <w:t>0.5</w:t>
            </w:r>
          </w:p>
        </w:tc>
        <w:tc>
          <w:tcPr>
            <w:tcW w:w="1217" w:type="dxa"/>
            <w:vMerge/>
            <w:tcBorders>
              <w:left w:val="single" w:sz="4" w:space="0" w:color="000000"/>
              <w:right w:val="single" w:sz="4" w:space="0" w:color="000000"/>
            </w:tcBorders>
          </w:tcPr>
          <w:p w:rsidR="00B37808" w:rsidRDefault="00B37808"/>
        </w:tc>
        <w:tc>
          <w:tcPr>
            <w:tcW w:w="1166" w:type="dxa"/>
            <w:vMerge/>
            <w:tcBorders>
              <w:left w:val="single" w:sz="4" w:space="0" w:color="000000"/>
              <w:right w:val="single" w:sz="4" w:space="0" w:color="000000"/>
            </w:tcBorders>
          </w:tcPr>
          <w:p w:rsidR="00B37808" w:rsidRDefault="00B37808"/>
        </w:tc>
      </w:tr>
      <w:tr w:rsidR="00B37808">
        <w:trPr>
          <w:trHeight w:hRule="exact" w:val="658"/>
        </w:trPr>
        <w:tc>
          <w:tcPr>
            <w:tcW w:w="936" w:type="dxa"/>
            <w:vMerge/>
            <w:tcBorders>
              <w:left w:val="single" w:sz="4" w:space="0" w:color="000000"/>
              <w:bottom w:val="single" w:sz="4" w:space="0" w:color="000000"/>
              <w:right w:val="single" w:sz="4" w:space="0" w:color="000000"/>
            </w:tcBorders>
          </w:tcPr>
          <w:p w:rsidR="00B37808" w:rsidRDefault="00B37808"/>
        </w:tc>
        <w:tc>
          <w:tcPr>
            <w:tcW w:w="131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line="273" w:lineRule="auto"/>
              <w:ind w:left="127" w:right="125"/>
              <w:rPr>
                <w:sz w:val="24"/>
                <w:szCs w:val="24"/>
                <w:lang w:eastAsia="zh-CN"/>
              </w:rPr>
            </w:pPr>
            <w:r>
              <w:rPr>
                <w:sz w:val="24"/>
                <w:szCs w:val="24"/>
                <w:lang w:eastAsia="zh-CN"/>
              </w:rPr>
              <w:t>一项职务外</w:t>
            </w:r>
            <w:r>
              <w:rPr>
                <w:spacing w:val="-102"/>
                <w:sz w:val="24"/>
                <w:szCs w:val="24"/>
                <w:lang w:eastAsia="zh-CN"/>
              </w:rPr>
              <w:t xml:space="preserve"> </w:t>
            </w:r>
            <w:proofErr w:type="gramStart"/>
            <w:r>
              <w:rPr>
                <w:sz w:val="24"/>
                <w:szCs w:val="24"/>
                <w:lang w:eastAsia="zh-CN"/>
              </w:rPr>
              <w:t>观设计</w:t>
            </w:r>
            <w:proofErr w:type="gramEnd"/>
            <w:r>
              <w:rPr>
                <w:sz w:val="24"/>
                <w:szCs w:val="24"/>
                <w:lang w:eastAsia="zh-CN"/>
              </w:rPr>
              <w:t>专利</w:t>
            </w:r>
          </w:p>
        </w:tc>
        <w:tc>
          <w:tcPr>
            <w:tcW w:w="658"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ind w:left="271"/>
              <w:rPr>
                <w:sz w:val="24"/>
                <w:szCs w:val="24"/>
              </w:rPr>
            </w:pPr>
            <w:r>
              <w:rPr>
                <w:sz w:val="24"/>
                <w:szCs w:val="24"/>
              </w:rPr>
              <w:t>2</w:t>
            </w:r>
          </w:p>
        </w:tc>
        <w:tc>
          <w:tcPr>
            <w:tcW w:w="92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ind w:right="406"/>
              <w:jc w:val="right"/>
              <w:rPr>
                <w:sz w:val="24"/>
                <w:szCs w:val="24"/>
              </w:rPr>
            </w:pPr>
            <w:r>
              <w:rPr>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ind w:left="2"/>
              <w:jc w:val="center"/>
              <w:rPr>
                <w:sz w:val="24"/>
                <w:szCs w:val="24"/>
              </w:rPr>
            </w:pPr>
            <w:r>
              <w:rPr>
                <w:sz w:val="24"/>
                <w:szCs w:val="24"/>
              </w:rPr>
              <w:t>0.5</w:t>
            </w:r>
          </w:p>
        </w:tc>
        <w:tc>
          <w:tcPr>
            <w:tcW w:w="989"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143"/>
              <w:jc w:val="center"/>
              <w:rPr>
                <w:sz w:val="24"/>
                <w:szCs w:val="24"/>
              </w:rPr>
            </w:pPr>
            <w:r>
              <w:rPr>
                <w:sz w:val="24"/>
                <w:szCs w:val="24"/>
              </w:rPr>
              <w:t>0</w:t>
            </w:r>
          </w:p>
        </w:tc>
        <w:tc>
          <w:tcPr>
            <w:tcW w:w="1217" w:type="dxa"/>
            <w:vMerge/>
            <w:tcBorders>
              <w:left w:val="single" w:sz="4" w:space="0" w:color="000000"/>
              <w:bottom w:val="single" w:sz="4" w:space="0" w:color="000000"/>
              <w:right w:val="single" w:sz="4" w:space="0" w:color="000000"/>
            </w:tcBorders>
          </w:tcPr>
          <w:p w:rsidR="00B37808" w:rsidRDefault="00B37808"/>
        </w:tc>
        <w:tc>
          <w:tcPr>
            <w:tcW w:w="1166" w:type="dxa"/>
            <w:vMerge/>
            <w:tcBorders>
              <w:left w:val="single" w:sz="4" w:space="0" w:color="000000"/>
              <w:bottom w:val="single" w:sz="4" w:space="0" w:color="000000"/>
              <w:right w:val="single" w:sz="4" w:space="0" w:color="000000"/>
            </w:tcBorders>
          </w:tcPr>
          <w:p w:rsidR="00B37808" w:rsidRDefault="00B37808"/>
        </w:tc>
      </w:tr>
    </w:tbl>
    <w:p w:rsidR="00B37808" w:rsidRDefault="001904B6">
      <w:pPr>
        <w:spacing w:before="39" w:line="357" w:lineRule="auto"/>
        <w:ind w:left="140" w:right="205" w:firstLine="480"/>
        <w:rPr>
          <w:rFonts w:ascii="宋体" w:hAnsi="宋体" w:cs="宋体"/>
          <w:sz w:val="24"/>
        </w:rPr>
      </w:pPr>
      <w:r>
        <w:rPr>
          <w:rFonts w:ascii="宋体" w:hAnsi="宋体" w:cs="宋体"/>
          <w:spacing w:val="-3"/>
          <w:sz w:val="24"/>
        </w:rPr>
        <w:t>说明：已置换学分的专利经相关部门认定又在各类竞赛中获奖的，此获奖不</w:t>
      </w:r>
      <w:r>
        <w:rPr>
          <w:rFonts w:ascii="宋体" w:hAnsi="宋体" w:cs="宋体"/>
          <w:sz w:val="24"/>
        </w:rPr>
        <w:t>再置换学分。</w:t>
      </w:r>
    </w:p>
    <w:p w:rsidR="00B37808" w:rsidRDefault="001904B6">
      <w:pPr>
        <w:spacing w:before="36"/>
        <w:ind w:left="620"/>
        <w:rPr>
          <w:rFonts w:ascii="宋体" w:hAnsi="宋体" w:cs="宋体"/>
          <w:sz w:val="24"/>
        </w:rPr>
      </w:pPr>
      <w:r>
        <w:rPr>
          <w:rFonts w:ascii="宋体" w:hAnsi="宋体" w:cs="宋体"/>
          <w:b/>
          <w:bCs/>
          <w:sz w:val="24"/>
        </w:rPr>
        <w:t>（2）置换课程</w:t>
      </w:r>
    </w:p>
    <w:p w:rsidR="00B37808" w:rsidRDefault="00B37808">
      <w:pPr>
        <w:spacing w:before="10"/>
        <w:rPr>
          <w:rFonts w:ascii="宋体" w:hAnsi="宋体" w:cs="宋体"/>
          <w:b/>
          <w:bCs/>
          <w:sz w:val="8"/>
          <w:szCs w:val="8"/>
        </w:rPr>
      </w:pPr>
    </w:p>
    <w:tbl>
      <w:tblPr>
        <w:tblStyle w:val="TableNormal"/>
        <w:tblW w:w="8226" w:type="dxa"/>
        <w:tblInd w:w="403" w:type="dxa"/>
        <w:tblLayout w:type="fixed"/>
        <w:tblLook w:val="04A0" w:firstRow="1" w:lastRow="0" w:firstColumn="1" w:lastColumn="0" w:noHBand="0" w:noVBand="1"/>
      </w:tblPr>
      <w:tblGrid>
        <w:gridCol w:w="2283"/>
        <w:gridCol w:w="3561"/>
        <w:gridCol w:w="2302"/>
        <w:gridCol w:w="80"/>
      </w:tblGrid>
      <w:tr w:rsidR="00B37808">
        <w:trPr>
          <w:gridAfter w:val="1"/>
          <w:wAfter w:w="80" w:type="dxa"/>
          <w:trHeight w:hRule="exact" w:val="480"/>
        </w:trPr>
        <w:tc>
          <w:tcPr>
            <w:tcW w:w="2283"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line="269" w:lineRule="exact"/>
              <w:jc w:val="center"/>
            </w:pPr>
            <w:r>
              <w:rPr>
                <w:b/>
                <w:bCs/>
              </w:rPr>
              <w:t>类型</w:t>
            </w:r>
          </w:p>
        </w:tc>
        <w:tc>
          <w:tcPr>
            <w:tcW w:w="3561"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line="269" w:lineRule="exact"/>
              <w:ind w:right="2"/>
              <w:jc w:val="center"/>
            </w:pPr>
            <w:r>
              <w:rPr>
                <w:b/>
                <w:bCs/>
              </w:rPr>
              <w:t>置换课程</w:t>
            </w:r>
          </w:p>
        </w:tc>
        <w:tc>
          <w:tcPr>
            <w:tcW w:w="2302"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line="269" w:lineRule="exact"/>
              <w:jc w:val="center"/>
            </w:pPr>
            <w:r>
              <w:rPr>
                <w:b/>
                <w:bCs/>
              </w:rPr>
              <w:t>备注</w:t>
            </w:r>
          </w:p>
        </w:tc>
      </w:tr>
      <w:tr w:rsidR="00B37808">
        <w:trPr>
          <w:trHeight w:hRule="exact" w:val="3252"/>
        </w:trPr>
        <w:tc>
          <w:tcPr>
            <w:tcW w:w="2283" w:type="dxa"/>
            <w:tcBorders>
              <w:top w:val="single" w:sz="4" w:space="0" w:color="000000"/>
              <w:left w:val="single" w:sz="4" w:space="0" w:color="000000"/>
              <w:bottom w:val="single" w:sz="4" w:space="0" w:color="000000"/>
              <w:right w:val="single" w:sz="4" w:space="0" w:color="000000"/>
            </w:tcBorders>
            <w:vAlign w:val="center"/>
          </w:tcPr>
          <w:p w:rsidR="00B37808" w:rsidRDefault="001904B6">
            <w:pPr>
              <w:pStyle w:val="TableParagraph"/>
              <w:spacing w:line="273" w:lineRule="auto"/>
              <w:ind w:left="780" w:right="146" w:hanging="632"/>
              <w:jc w:val="center"/>
              <w:rPr>
                <w:sz w:val="24"/>
                <w:szCs w:val="24"/>
                <w:lang w:eastAsia="zh-CN"/>
              </w:rPr>
            </w:pPr>
            <w:r>
              <w:rPr>
                <w:spacing w:val="-2"/>
                <w:sz w:val="24"/>
                <w:szCs w:val="24"/>
                <w:lang w:eastAsia="zh-CN"/>
              </w:rPr>
              <w:t>大数据技术与应用专业</w:t>
            </w:r>
            <w:r>
              <w:rPr>
                <w:spacing w:val="-85"/>
                <w:sz w:val="24"/>
                <w:szCs w:val="24"/>
                <w:lang w:eastAsia="zh-CN"/>
              </w:rPr>
              <w:t xml:space="preserve"> </w:t>
            </w:r>
            <w:r>
              <w:rPr>
                <w:sz w:val="24"/>
                <w:szCs w:val="24"/>
                <w:lang w:eastAsia="zh-CN"/>
              </w:rPr>
              <w:t>相关专利</w:t>
            </w:r>
          </w:p>
        </w:tc>
        <w:tc>
          <w:tcPr>
            <w:tcW w:w="3561" w:type="dxa"/>
            <w:tcBorders>
              <w:top w:val="single" w:sz="4" w:space="0" w:color="000000"/>
              <w:left w:val="single" w:sz="4" w:space="0" w:color="000000"/>
              <w:bottom w:val="single" w:sz="4" w:space="0" w:color="000000"/>
              <w:right w:val="single" w:sz="4" w:space="0" w:color="000000"/>
            </w:tcBorders>
          </w:tcPr>
          <w:p w:rsidR="00B37808" w:rsidRDefault="001904B6">
            <w:pPr>
              <w:pStyle w:val="TableParagraph"/>
              <w:spacing w:before="21" w:line="256" w:lineRule="auto"/>
              <w:ind w:left="103" w:right="1524"/>
              <w:jc w:val="both"/>
              <w:rPr>
                <w:sz w:val="24"/>
                <w:szCs w:val="24"/>
                <w:lang w:eastAsia="zh-CN"/>
              </w:rPr>
            </w:pPr>
            <w:r>
              <w:rPr>
                <w:rFonts w:hint="eastAsia"/>
                <w:sz w:val="24"/>
                <w:szCs w:val="24"/>
                <w:lang w:eastAsia="zh-CN"/>
              </w:rPr>
              <w:t>1.大数据平台构建（HADOOP）</w:t>
            </w:r>
          </w:p>
          <w:p w:rsidR="00B37808" w:rsidRDefault="001904B6">
            <w:pPr>
              <w:pStyle w:val="TableParagraph"/>
              <w:spacing w:before="21" w:line="256" w:lineRule="auto"/>
              <w:ind w:left="103" w:right="1524"/>
              <w:jc w:val="both"/>
              <w:rPr>
                <w:sz w:val="24"/>
                <w:szCs w:val="24"/>
                <w:lang w:eastAsia="zh-CN"/>
              </w:rPr>
            </w:pPr>
            <w:r>
              <w:rPr>
                <w:rFonts w:hint="eastAsia"/>
                <w:sz w:val="24"/>
                <w:szCs w:val="24"/>
                <w:lang w:eastAsia="zh-CN"/>
              </w:rPr>
              <w:t>2. Python 程序设计</w:t>
            </w:r>
          </w:p>
          <w:p w:rsidR="00B37808" w:rsidRDefault="001904B6">
            <w:pPr>
              <w:pStyle w:val="TableParagraph"/>
              <w:spacing w:before="21" w:line="256" w:lineRule="auto"/>
              <w:ind w:left="103" w:right="1524"/>
              <w:jc w:val="both"/>
              <w:rPr>
                <w:sz w:val="24"/>
                <w:szCs w:val="24"/>
                <w:lang w:eastAsia="zh-CN"/>
              </w:rPr>
            </w:pPr>
            <w:r>
              <w:rPr>
                <w:rFonts w:hint="eastAsia"/>
                <w:sz w:val="24"/>
                <w:szCs w:val="24"/>
                <w:lang w:eastAsia="zh-CN"/>
              </w:rPr>
              <w:t xml:space="preserve">3.网络数据库(MySQL) </w:t>
            </w:r>
          </w:p>
          <w:p w:rsidR="00B37808" w:rsidRDefault="001904B6">
            <w:pPr>
              <w:pStyle w:val="TableParagraph"/>
              <w:spacing w:before="21" w:line="256" w:lineRule="auto"/>
              <w:ind w:left="103" w:right="1524"/>
              <w:jc w:val="both"/>
              <w:rPr>
                <w:sz w:val="24"/>
                <w:szCs w:val="24"/>
                <w:lang w:eastAsia="zh-CN"/>
              </w:rPr>
            </w:pPr>
            <w:r>
              <w:rPr>
                <w:rFonts w:hint="eastAsia"/>
                <w:sz w:val="24"/>
                <w:szCs w:val="24"/>
                <w:lang w:eastAsia="zh-CN"/>
              </w:rPr>
              <w:t>4.网络爬虫技术与应用</w:t>
            </w:r>
          </w:p>
          <w:p w:rsidR="00B37808" w:rsidRDefault="001904B6">
            <w:pPr>
              <w:pStyle w:val="TableParagraph"/>
              <w:spacing w:before="21" w:line="256" w:lineRule="auto"/>
              <w:ind w:left="103" w:right="1524"/>
              <w:jc w:val="both"/>
              <w:rPr>
                <w:sz w:val="24"/>
                <w:szCs w:val="24"/>
              </w:rPr>
            </w:pPr>
            <w:r>
              <w:rPr>
                <w:rFonts w:hint="eastAsia"/>
                <w:sz w:val="24"/>
                <w:szCs w:val="24"/>
              </w:rPr>
              <w:t>5.大数据分析技术</w:t>
            </w:r>
          </w:p>
        </w:tc>
        <w:tc>
          <w:tcPr>
            <w:tcW w:w="2382" w:type="dxa"/>
            <w:gridSpan w:val="2"/>
            <w:tcBorders>
              <w:top w:val="single" w:sz="4" w:space="0" w:color="000000"/>
              <w:left w:val="single" w:sz="4" w:space="0" w:color="000000"/>
              <w:bottom w:val="single" w:sz="4" w:space="0" w:color="000000"/>
              <w:right w:val="single" w:sz="4" w:space="0" w:color="000000"/>
            </w:tcBorders>
          </w:tcPr>
          <w:p w:rsidR="00B37808" w:rsidRDefault="00B37808"/>
        </w:tc>
      </w:tr>
    </w:tbl>
    <w:p w:rsidR="00B37808" w:rsidRDefault="001904B6" w:rsidP="003944CB">
      <w:pPr>
        <w:pStyle w:val="a6"/>
        <w:adjustRightInd w:val="0"/>
        <w:snapToGrid w:val="0"/>
        <w:spacing w:beforeLines="50" w:before="156" w:line="360" w:lineRule="auto"/>
        <w:ind w:firstLineChars="200" w:firstLine="480"/>
        <w:rPr>
          <w:sz w:val="24"/>
        </w:rPr>
      </w:pPr>
      <w:r>
        <w:rPr>
          <w:rFonts w:hint="eastAsia"/>
          <w:sz w:val="24"/>
        </w:rPr>
        <w:lastRenderedPageBreak/>
        <w:t>说明：已置换学分的专利经相关部门认定又在各类竞赛中获奖的，此获奖不再置换学分。</w:t>
      </w:r>
    </w:p>
    <w:p w:rsidR="00B37808" w:rsidRDefault="001904B6">
      <w:pPr>
        <w:tabs>
          <w:tab w:val="left" w:pos="1626"/>
        </w:tabs>
        <w:spacing w:before="80"/>
        <w:ind w:firstLineChars="200" w:firstLine="482"/>
        <w:rPr>
          <w:b/>
          <w:sz w:val="24"/>
        </w:rPr>
      </w:pPr>
      <w:r>
        <w:rPr>
          <w:rFonts w:hint="eastAsia"/>
          <w:b/>
          <w:sz w:val="24"/>
        </w:rPr>
        <w:t>2.</w:t>
      </w:r>
      <w:r>
        <w:rPr>
          <w:rFonts w:hint="eastAsia"/>
          <w:b/>
          <w:sz w:val="24"/>
        </w:rPr>
        <w:t>发表学术论文、文艺作品、出版著作</w:t>
      </w:r>
    </w:p>
    <w:p w:rsidR="00B37808" w:rsidRDefault="001904B6" w:rsidP="003944CB">
      <w:pPr>
        <w:pStyle w:val="a6"/>
        <w:adjustRightInd w:val="0"/>
        <w:snapToGrid w:val="0"/>
        <w:spacing w:beforeLines="50" w:before="156" w:line="360" w:lineRule="auto"/>
        <w:ind w:firstLineChars="200" w:firstLine="480"/>
        <w:rPr>
          <w:sz w:val="24"/>
        </w:rPr>
      </w:pPr>
      <w:r>
        <w:rPr>
          <w:rFonts w:hint="eastAsia"/>
          <w:sz w:val="24"/>
        </w:rPr>
        <w:t>凡在校期间在公开发行的期刊上发表与所学专业相关论文的学生，经学生申请，</w:t>
      </w:r>
      <w:proofErr w:type="gramStart"/>
      <w:r>
        <w:rPr>
          <w:rFonts w:hint="eastAsia"/>
          <w:sz w:val="24"/>
        </w:rPr>
        <w:t>系部审核</w:t>
      </w:r>
      <w:proofErr w:type="gramEnd"/>
      <w:r>
        <w:rPr>
          <w:rFonts w:hint="eastAsia"/>
          <w:sz w:val="24"/>
        </w:rPr>
        <w:t>、科研</w:t>
      </w:r>
      <w:proofErr w:type="gramStart"/>
      <w:r>
        <w:rPr>
          <w:rFonts w:hint="eastAsia"/>
          <w:sz w:val="24"/>
        </w:rPr>
        <w:t>处查重认定</w:t>
      </w:r>
      <w:proofErr w:type="gramEnd"/>
      <w:r>
        <w:rPr>
          <w:rFonts w:hint="eastAsia"/>
          <w:sz w:val="24"/>
        </w:rPr>
        <w:t>，教务处批准，置换相应课程学分且替代毕业论文。</w:t>
      </w:r>
    </w:p>
    <w:p w:rsidR="00B37808" w:rsidRDefault="001904B6">
      <w:pPr>
        <w:pStyle w:val="a6"/>
        <w:adjustRightInd w:val="0"/>
        <w:snapToGrid w:val="0"/>
        <w:spacing w:line="360" w:lineRule="auto"/>
        <w:ind w:firstLineChars="200" w:firstLine="482"/>
        <w:rPr>
          <w:sz w:val="24"/>
        </w:rPr>
      </w:pPr>
      <w:r>
        <w:rPr>
          <w:rFonts w:hint="eastAsia"/>
          <w:b/>
          <w:bCs/>
          <w:sz w:val="24"/>
        </w:rPr>
        <w:t>（</w:t>
      </w:r>
      <w:r>
        <w:rPr>
          <w:rFonts w:hint="eastAsia"/>
          <w:b/>
          <w:bCs/>
          <w:sz w:val="24"/>
        </w:rPr>
        <w:t>1</w:t>
      </w:r>
      <w:r>
        <w:rPr>
          <w:rFonts w:hint="eastAsia"/>
          <w:b/>
          <w:bCs/>
          <w:sz w:val="24"/>
        </w:rPr>
        <w:t>）学分置换标准</w:t>
      </w:r>
    </w:p>
    <w:tbl>
      <w:tblPr>
        <w:tblW w:w="7698" w:type="dxa"/>
        <w:jc w:val="center"/>
        <w:tblLook w:val="04A0" w:firstRow="1" w:lastRow="0" w:firstColumn="1" w:lastColumn="0" w:noHBand="0" w:noVBand="1"/>
      </w:tblPr>
      <w:tblGrid>
        <w:gridCol w:w="643"/>
        <w:gridCol w:w="2025"/>
        <w:gridCol w:w="1286"/>
        <w:gridCol w:w="835"/>
        <w:gridCol w:w="868"/>
        <w:gridCol w:w="1141"/>
        <w:gridCol w:w="900"/>
      </w:tblGrid>
      <w:tr w:rsidR="00B37808">
        <w:trPr>
          <w:trHeight w:val="321"/>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b/>
                <w:bCs/>
                <w:color w:val="000000"/>
                <w:sz w:val="24"/>
              </w:rPr>
            </w:pPr>
            <w:r>
              <w:rPr>
                <w:rFonts w:hint="eastAsia"/>
                <w:b/>
                <w:bCs/>
                <w:color w:val="000000"/>
                <w:sz w:val="24"/>
              </w:rPr>
              <w:t>项目</w:t>
            </w:r>
          </w:p>
        </w:tc>
        <w:tc>
          <w:tcPr>
            <w:tcW w:w="20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b/>
                <w:bCs/>
                <w:color w:val="000000"/>
                <w:sz w:val="24"/>
              </w:rPr>
            </w:pPr>
            <w:r>
              <w:rPr>
                <w:rFonts w:hint="eastAsia"/>
                <w:b/>
                <w:bCs/>
                <w:color w:val="000000"/>
                <w:sz w:val="24"/>
              </w:rPr>
              <w:t>子项目</w:t>
            </w:r>
          </w:p>
        </w:tc>
        <w:tc>
          <w:tcPr>
            <w:tcW w:w="298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b/>
                <w:bCs/>
                <w:color w:val="000000"/>
                <w:sz w:val="24"/>
              </w:rPr>
            </w:pPr>
            <w:r>
              <w:rPr>
                <w:rFonts w:hint="eastAsia"/>
                <w:b/>
                <w:bCs/>
                <w:color w:val="000000"/>
                <w:sz w:val="24"/>
              </w:rPr>
              <w:t>学分置换标准</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b/>
                <w:bCs/>
                <w:color w:val="000000"/>
                <w:sz w:val="24"/>
              </w:rPr>
            </w:pPr>
            <w:r>
              <w:rPr>
                <w:rFonts w:hint="eastAsia"/>
                <w:b/>
                <w:bCs/>
                <w:color w:val="000000"/>
                <w:sz w:val="24"/>
              </w:rPr>
              <w:t>证明材料</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t>置换</w:t>
            </w:r>
            <w:proofErr w:type="gramStart"/>
            <w:r>
              <w:rPr>
                <w:rFonts w:hint="eastAsia"/>
                <w:b/>
                <w:bCs/>
                <w:color w:val="000000"/>
                <w:sz w:val="24"/>
              </w:rPr>
              <w:t>学分绩点</w:t>
            </w:r>
            <w:proofErr w:type="gramEnd"/>
          </w:p>
        </w:tc>
      </w:tr>
      <w:tr w:rsidR="00B37808">
        <w:trPr>
          <w:trHeight w:val="986"/>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B37808">
            <w:pPr>
              <w:jc w:val="center"/>
              <w:rPr>
                <w:b/>
                <w:bCs/>
                <w:color w:val="000000"/>
                <w:sz w:val="24"/>
              </w:rPr>
            </w:pPr>
          </w:p>
        </w:tc>
        <w:tc>
          <w:tcPr>
            <w:tcW w:w="20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B37808">
            <w:pPr>
              <w:jc w:val="center"/>
              <w:rPr>
                <w:b/>
                <w:bCs/>
                <w:color w:val="000000"/>
                <w:sz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独立（第一）作者</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第二作者</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第三作者</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B37808">
            <w:pPr>
              <w:jc w:val="center"/>
              <w:rPr>
                <w:b/>
                <w:bCs/>
                <w:color w:val="000000"/>
                <w:sz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b/>
                <w:bCs/>
                <w:color w:val="000000"/>
                <w:sz w:val="24"/>
              </w:rPr>
            </w:pPr>
          </w:p>
        </w:tc>
      </w:tr>
      <w:tr w:rsidR="00B37808">
        <w:trPr>
          <w:trHeight w:val="608"/>
          <w:jc w:val="center"/>
        </w:trPr>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学术论文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中文核心期刊</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 xml:space="preserve">3 </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正式出版刊物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4</w:t>
            </w:r>
          </w:p>
        </w:tc>
      </w:tr>
      <w:tr w:rsidR="00B37808">
        <w:trPr>
          <w:trHeight w:val="628"/>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0" w:type="auto"/>
            <w:tcBorders>
              <w:top w:val="nil"/>
              <w:left w:val="nil"/>
              <w:bottom w:val="nil"/>
              <w:right w:val="nil"/>
            </w:tcBorders>
            <w:shd w:val="clear" w:color="auto" w:fill="auto"/>
            <w:noWrap/>
            <w:vAlign w:val="center"/>
          </w:tcPr>
          <w:p w:rsidR="00B37808" w:rsidRDefault="001904B6">
            <w:pPr>
              <w:jc w:val="center"/>
              <w:rPr>
                <w:color w:val="000000"/>
                <w:sz w:val="24"/>
              </w:rPr>
            </w:pPr>
            <w:r>
              <w:rPr>
                <w:rFonts w:hint="eastAsia"/>
                <w:color w:val="000000"/>
                <w:sz w:val="24"/>
              </w:rPr>
              <w:t>国家级学术刊物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2</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3.5</w:t>
            </w:r>
          </w:p>
        </w:tc>
      </w:tr>
      <w:tr w:rsidR="00B37808">
        <w:trPr>
          <w:trHeight w:val="598"/>
          <w:jc w:val="center"/>
        </w:trPr>
        <w:tc>
          <w:tcPr>
            <w:tcW w:w="6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jc w:val="center"/>
              <w:rPr>
                <w:color w:val="000000"/>
                <w:sz w:val="24"/>
              </w:rPr>
            </w:pPr>
            <w:r>
              <w:rPr>
                <w:rFonts w:hint="eastAsia"/>
                <w:color w:val="000000"/>
                <w:sz w:val="24"/>
              </w:rPr>
              <w:t>省级学术刊物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0.5</w:t>
            </w: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3</w:t>
            </w:r>
          </w:p>
        </w:tc>
      </w:tr>
    </w:tbl>
    <w:p w:rsidR="00B37808" w:rsidRDefault="001904B6" w:rsidP="003944CB">
      <w:pPr>
        <w:pStyle w:val="a6"/>
        <w:adjustRightInd w:val="0"/>
        <w:snapToGrid w:val="0"/>
        <w:spacing w:beforeLines="50" w:before="156" w:line="360" w:lineRule="auto"/>
        <w:ind w:firstLineChars="200" w:firstLine="482"/>
        <w:rPr>
          <w:b/>
          <w:bCs/>
          <w:sz w:val="24"/>
        </w:rPr>
      </w:pPr>
      <w:r>
        <w:rPr>
          <w:rFonts w:hint="eastAsia"/>
          <w:b/>
          <w:bCs/>
          <w:sz w:val="24"/>
        </w:rPr>
        <w:t>（</w:t>
      </w:r>
      <w:r>
        <w:rPr>
          <w:rFonts w:hint="eastAsia"/>
          <w:b/>
          <w:bCs/>
          <w:sz w:val="24"/>
        </w:rPr>
        <w:t>2</w:t>
      </w:r>
      <w:r>
        <w:rPr>
          <w:rFonts w:hint="eastAsia"/>
          <w:b/>
          <w:bCs/>
          <w:sz w:val="24"/>
        </w:rPr>
        <w:t>）置换课程</w:t>
      </w:r>
    </w:p>
    <w:tbl>
      <w:tblPr>
        <w:tblW w:w="7740" w:type="dxa"/>
        <w:tblInd w:w="410" w:type="dxa"/>
        <w:tblLayout w:type="fixed"/>
        <w:tblLook w:val="04A0" w:firstRow="1" w:lastRow="0" w:firstColumn="1" w:lastColumn="0" w:noHBand="0" w:noVBand="1"/>
      </w:tblPr>
      <w:tblGrid>
        <w:gridCol w:w="2374"/>
        <w:gridCol w:w="3904"/>
        <w:gridCol w:w="1462"/>
      </w:tblGrid>
      <w:tr w:rsidR="00B37808">
        <w:trPr>
          <w:trHeight w:val="323"/>
        </w:trPr>
        <w:tc>
          <w:tcPr>
            <w:tcW w:w="2374" w:type="dxa"/>
            <w:tcBorders>
              <w:top w:val="single" w:sz="8" w:space="0" w:color="000000"/>
              <w:left w:val="single" w:sz="8" w:space="0" w:color="000000"/>
              <w:bottom w:val="single" w:sz="8" w:space="0" w:color="000000"/>
              <w:right w:val="single" w:sz="8" w:space="0" w:color="000000"/>
            </w:tcBorders>
            <w:shd w:val="clear" w:color="auto" w:fill="auto"/>
          </w:tcPr>
          <w:p w:rsidR="00B37808" w:rsidRDefault="001904B6">
            <w:pPr>
              <w:widowControl/>
              <w:jc w:val="center"/>
              <w:textAlignment w:val="top"/>
              <w:rPr>
                <w:b/>
                <w:bCs/>
                <w:color w:val="000000"/>
              </w:rPr>
            </w:pPr>
            <w:r>
              <w:rPr>
                <w:rFonts w:hint="eastAsia"/>
                <w:b/>
                <w:bCs/>
                <w:color w:val="000000"/>
              </w:rPr>
              <w:t>类型</w:t>
            </w:r>
          </w:p>
        </w:tc>
        <w:tc>
          <w:tcPr>
            <w:tcW w:w="3904" w:type="dxa"/>
            <w:tcBorders>
              <w:top w:val="single" w:sz="8" w:space="0" w:color="000000"/>
              <w:left w:val="nil"/>
              <w:bottom w:val="nil"/>
              <w:right w:val="single" w:sz="8" w:space="0" w:color="000000"/>
            </w:tcBorders>
            <w:shd w:val="clear" w:color="auto" w:fill="auto"/>
          </w:tcPr>
          <w:p w:rsidR="00B37808" w:rsidRDefault="001904B6">
            <w:pPr>
              <w:widowControl/>
              <w:jc w:val="center"/>
              <w:textAlignment w:val="top"/>
              <w:rPr>
                <w:b/>
                <w:bCs/>
                <w:color w:val="000000"/>
              </w:rPr>
            </w:pPr>
            <w:r>
              <w:rPr>
                <w:rFonts w:hint="eastAsia"/>
                <w:b/>
                <w:bCs/>
                <w:color w:val="000000"/>
              </w:rPr>
              <w:t>置换课程</w:t>
            </w:r>
          </w:p>
        </w:tc>
        <w:tc>
          <w:tcPr>
            <w:tcW w:w="1462" w:type="dxa"/>
            <w:tcBorders>
              <w:top w:val="single" w:sz="8" w:space="0" w:color="000000"/>
              <w:left w:val="nil"/>
              <w:bottom w:val="single" w:sz="8" w:space="0" w:color="000000"/>
              <w:right w:val="single" w:sz="8" w:space="0" w:color="000000"/>
            </w:tcBorders>
            <w:shd w:val="clear" w:color="auto" w:fill="auto"/>
          </w:tcPr>
          <w:p w:rsidR="00B37808" w:rsidRDefault="001904B6">
            <w:pPr>
              <w:widowControl/>
              <w:jc w:val="center"/>
              <w:textAlignment w:val="top"/>
              <w:rPr>
                <w:b/>
                <w:bCs/>
                <w:color w:val="000000"/>
              </w:rPr>
            </w:pPr>
            <w:r>
              <w:rPr>
                <w:rFonts w:hint="eastAsia"/>
                <w:b/>
                <w:bCs/>
                <w:color w:val="000000"/>
              </w:rPr>
              <w:t>备注</w:t>
            </w:r>
          </w:p>
        </w:tc>
      </w:tr>
      <w:tr w:rsidR="00B37808">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计算机网络技术专业相关论文</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1. </w:t>
            </w:r>
            <w:r>
              <w:rPr>
                <w:rFonts w:hint="eastAsia"/>
                <w:color w:val="000000"/>
                <w:sz w:val="24"/>
              </w:rPr>
              <w:t>计算机网络基础</w:t>
            </w:r>
          </w:p>
        </w:tc>
        <w:tc>
          <w:tcPr>
            <w:tcW w:w="1462" w:type="dxa"/>
            <w:vMerge w:val="restart"/>
            <w:tcBorders>
              <w:top w:val="nil"/>
              <w:left w:val="nil"/>
              <w:bottom w:val="single" w:sz="8" w:space="0" w:color="000000"/>
              <w:right w:val="single" w:sz="8" w:space="0" w:color="000000"/>
            </w:tcBorders>
            <w:shd w:val="clear" w:color="auto" w:fill="auto"/>
            <w:vAlign w:val="center"/>
          </w:tcPr>
          <w:p w:rsidR="00B37808" w:rsidRDefault="00B37808">
            <w:pPr>
              <w:jc w:val="center"/>
              <w:rPr>
                <w:color w:val="000000"/>
              </w:rPr>
            </w:pPr>
          </w:p>
        </w:tc>
      </w:tr>
      <w:tr w:rsidR="00B37808">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2. </w:t>
            </w:r>
            <w:r>
              <w:rPr>
                <w:rFonts w:hint="eastAsia"/>
                <w:color w:val="000000"/>
                <w:sz w:val="24"/>
              </w:rPr>
              <w:t>综合布线技术与施工</w:t>
            </w:r>
          </w:p>
        </w:tc>
        <w:tc>
          <w:tcPr>
            <w:tcW w:w="1462" w:type="dxa"/>
            <w:vMerge/>
            <w:tcBorders>
              <w:top w:val="nil"/>
              <w:left w:val="nil"/>
              <w:bottom w:val="single" w:sz="8" w:space="0" w:color="000000"/>
              <w:right w:val="single" w:sz="8" w:space="0" w:color="000000"/>
            </w:tcBorders>
            <w:shd w:val="clear" w:color="auto" w:fill="auto"/>
            <w:vAlign w:val="center"/>
          </w:tcPr>
          <w:p w:rsidR="00B37808" w:rsidRDefault="00B37808">
            <w:pPr>
              <w:jc w:val="center"/>
              <w:rPr>
                <w:color w:val="000000"/>
              </w:rPr>
            </w:pPr>
          </w:p>
        </w:tc>
      </w:tr>
      <w:tr w:rsidR="00B37808">
        <w:trPr>
          <w:trHeight w:val="368"/>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3. </w:t>
            </w:r>
            <w:r>
              <w:rPr>
                <w:rFonts w:hint="eastAsia"/>
                <w:color w:val="000000"/>
                <w:sz w:val="24"/>
              </w:rPr>
              <w:t>网络岗位技能综合实训</w:t>
            </w:r>
          </w:p>
        </w:tc>
        <w:tc>
          <w:tcPr>
            <w:tcW w:w="1462" w:type="dxa"/>
            <w:vMerge/>
            <w:tcBorders>
              <w:top w:val="nil"/>
              <w:left w:val="nil"/>
              <w:bottom w:val="single" w:sz="8" w:space="0" w:color="000000"/>
              <w:right w:val="single" w:sz="8" w:space="0" w:color="000000"/>
            </w:tcBorders>
            <w:shd w:val="clear" w:color="auto" w:fill="auto"/>
            <w:vAlign w:val="center"/>
          </w:tcPr>
          <w:p w:rsidR="00B37808" w:rsidRDefault="00B37808">
            <w:pPr>
              <w:jc w:val="center"/>
              <w:rPr>
                <w:color w:val="000000"/>
              </w:rPr>
            </w:pPr>
          </w:p>
        </w:tc>
      </w:tr>
      <w:tr w:rsidR="00B37808">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大数据技术专业相关论文</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1. Java </w:t>
            </w:r>
            <w:r>
              <w:rPr>
                <w:rFonts w:hint="eastAsia"/>
                <w:color w:val="000000"/>
                <w:sz w:val="24"/>
              </w:rPr>
              <w:t>程序设计</w:t>
            </w:r>
          </w:p>
        </w:tc>
        <w:tc>
          <w:tcPr>
            <w:tcW w:w="1462" w:type="dxa"/>
            <w:vMerge w:val="restart"/>
            <w:tcBorders>
              <w:top w:val="nil"/>
              <w:left w:val="nil"/>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r w:rsidR="00B37808">
        <w:trPr>
          <w:trHeight w:val="409"/>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2. </w:t>
            </w:r>
            <w:r>
              <w:rPr>
                <w:rFonts w:hint="eastAsia"/>
                <w:color w:val="000000"/>
                <w:sz w:val="24"/>
              </w:rPr>
              <w:t>大数据运维</w:t>
            </w:r>
          </w:p>
        </w:tc>
        <w:tc>
          <w:tcPr>
            <w:tcW w:w="1462" w:type="dxa"/>
            <w:vMerge/>
            <w:tcBorders>
              <w:top w:val="nil"/>
              <w:left w:val="nil"/>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r w:rsidR="00B37808">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3</w:t>
            </w:r>
            <w:r>
              <w:rPr>
                <w:rFonts w:hint="eastAsia"/>
                <w:color w:val="000000"/>
                <w:sz w:val="24"/>
              </w:rPr>
              <w:t>、</w:t>
            </w:r>
            <w:r>
              <w:rPr>
                <w:rFonts w:hint="eastAsia"/>
                <w:color w:val="000000"/>
                <w:sz w:val="24"/>
              </w:rPr>
              <w:t>android</w:t>
            </w:r>
          </w:p>
        </w:tc>
        <w:tc>
          <w:tcPr>
            <w:tcW w:w="1462" w:type="dxa"/>
            <w:vMerge/>
            <w:tcBorders>
              <w:top w:val="nil"/>
              <w:left w:val="nil"/>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r w:rsidR="00B37808">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widowControl/>
              <w:textAlignment w:val="center"/>
              <w:rPr>
                <w:color w:val="000000"/>
                <w:sz w:val="24"/>
              </w:rPr>
            </w:pPr>
          </w:p>
        </w:tc>
        <w:tc>
          <w:tcPr>
            <w:tcW w:w="1462" w:type="dxa"/>
            <w:vMerge/>
            <w:tcBorders>
              <w:top w:val="nil"/>
              <w:left w:val="nil"/>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r w:rsidR="00B37808">
        <w:trPr>
          <w:trHeight w:val="270"/>
        </w:trPr>
        <w:tc>
          <w:tcPr>
            <w:tcW w:w="2374" w:type="dxa"/>
            <w:vMerge/>
            <w:tcBorders>
              <w:top w:val="nil"/>
              <w:left w:val="single" w:sz="8" w:space="0" w:color="000000"/>
              <w:bottom w:val="single" w:sz="4" w:space="0" w:color="auto"/>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auto"/>
              <w:right w:val="single" w:sz="4" w:space="0" w:color="000000"/>
            </w:tcBorders>
            <w:shd w:val="clear" w:color="auto" w:fill="auto"/>
            <w:vAlign w:val="center"/>
          </w:tcPr>
          <w:p w:rsidR="00B37808" w:rsidRDefault="00B37808">
            <w:pPr>
              <w:widowControl/>
              <w:textAlignment w:val="center"/>
              <w:rPr>
                <w:color w:val="000000"/>
                <w:sz w:val="24"/>
              </w:rPr>
            </w:pPr>
          </w:p>
        </w:tc>
        <w:tc>
          <w:tcPr>
            <w:tcW w:w="1462" w:type="dxa"/>
            <w:vMerge/>
            <w:tcBorders>
              <w:top w:val="nil"/>
              <w:left w:val="nil"/>
              <w:bottom w:val="nil"/>
              <w:right w:val="single" w:sz="8" w:space="0" w:color="000000"/>
            </w:tcBorders>
            <w:shd w:val="clear" w:color="auto" w:fill="auto"/>
            <w:noWrap/>
            <w:vAlign w:val="center"/>
          </w:tcPr>
          <w:p w:rsidR="00B37808" w:rsidRDefault="00B37808">
            <w:pPr>
              <w:jc w:val="center"/>
              <w:rPr>
                <w:color w:val="000000"/>
                <w:sz w:val="24"/>
              </w:rPr>
            </w:pPr>
          </w:p>
        </w:tc>
      </w:tr>
    </w:tbl>
    <w:p w:rsidR="00B37808" w:rsidRDefault="001904B6">
      <w:pPr>
        <w:tabs>
          <w:tab w:val="left" w:pos="1626"/>
        </w:tabs>
        <w:spacing w:before="80"/>
        <w:ind w:firstLineChars="200" w:firstLine="482"/>
        <w:rPr>
          <w:b/>
          <w:sz w:val="24"/>
        </w:rPr>
      </w:pPr>
      <w:r>
        <w:rPr>
          <w:rFonts w:hint="eastAsia"/>
          <w:b/>
          <w:sz w:val="24"/>
        </w:rPr>
        <w:t>3.</w:t>
      </w:r>
      <w:r>
        <w:rPr>
          <w:b/>
          <w:sz w:val="24"/>
        </w:rPr>
        <w:t>技能竞赛、文化体育竞赛</w:t>
      </w:r>
    </w:p>
    <w:p w:rsidR="00B37808" w:rsidRDefault="001904B6" w:rsidP="003944CB">
      <w:pPr>
        <w:pStyle w:val="a6"/>
        <w:adjustRightInd w:val="0"/>
        <w:snapToGrid w:val="0"/>
        <w:spacing w:beforeLines="50" w:before="156" w:line="360" w:lineRule="auto"/>
        <w:ind w:firstLineChars="200" w:firstLine="480"/>
        <w:rPr>
          <w:sz w:val="24"/>
        </w:rPr>
      </w:pPr>
      <w:r>
        <w:rPr>
          <w:rFonts w:hint="eastAsia"/>
          <w:sz w:val="24"/>
        </w:rPr>
        <w:t>凡在省级及以上教育、科技或文化体育等行政主管部门主办的职业技能竞赛、创新创业大赛、科技创新大赛、课程竞赛、体育比赛、科技制作竞赛、艺术类比赛（展评）等学院认定的竞赛中获奖者，经学生申请、</w:t>
      </w:r>
      <w:proofErr w:type="gramStart"/>
      <w:r>
        <w:rPr>
          <w:rFonts w:hint="eastAsia"/>
          <w:sz w:val="24"/>
        </w:rPr>
        <w:t>系部审核</w:t>
      </w:r>
      <w:proofErr w:type="gramEnd"/>
      <w:r>
        <w:rPr>
          <w:rFonts w:hint="eastAsia"/>
          <w:sz w:val="24"/>
        </w:rPr>
        <w:t>、教务处批准，可置换相应课程学分。</w:t>
      </w:r>
    </w:p>
    <w:p w:rsidR="00B37808" w:rsidRDefault="001904B6">
      <w:pPr>
        <w:pStyle w:val="a6"/>
        <w:numPr>
          <w:ilvl w:val="0"/>
          <w:numId w:val="62"/>
        </w:numPr>
        <w:autoSpaceDE w:val="0"/>
        <w:autoSpaceDN w:val="0"/>
        <w:adjustRightInd w:val="0"/>
        <w:snapToGrid w:val="0"/>
        <w:spacing w:line="360" w:lineRule="auto"/>
        <w:ind w:firstLineChars="200" w:firstLine="482"/>
        <w:rPr>
          <w:b/>
          <w:bCs/>
          <w:sz w:val="24"/>
        </w:rPr>
      </w:pPr>
      <w:r>
        <w:rPr>
          <w:rFonts w:hint="eastAsia"/>
          <w:b/>
          <w:bCs/>
          <w:sz w:val="24"/>
        </w:rPr>
        <w:t>学分置换标准</w:t>
      </w:r>
    </w:p>
    <w:p w:rsidR="00B37808" w:rsidRDefault="001904B6" w:rsidP="003944CB">
      <w:pPr>
        <w:pStyle w:val="a6"/>
        <w:adjustRightInd w:val="0"/>
        <w:snapToGrid w:val="0"/>
        <w:spacing w:beforeLines="50" w:before="156" w:line="360" w:lineRule="auto"/>
        <w:ind w:firstLineChars="200" w:firstLine="482"/>
        <w:rPr>
          <w:b/>
          <w:bCs/>
          <w:sz w:val="24"/>
        </w:rPr>
      </w:pPr>
      <w:r>
        <w:rPr>
          <w:rFonts w:hint="eastAsia"/>
          <w:b/>
          <w:bCs/>
          <w:sz w:val="24"/>
        </w:rPr>
        <w:t>（</w:t>
      </w:r>
      <w:r>
        <w:rPr>
          <w:rFonts w:hint="eastAsia"/>
          <w:b/>
          <w:bCs/>
          <w:sz w:val="24"/>
        </w:rPr>
        <w:t>2</w:t>
      </w:r>
      <w:r>
        <w:rPr>
          <w:rFonts w:hint="eastAsia"/>
          <w:b/>
          <w:bCs/>
          <w:sz w:val="24"/>
        </w:rPr>
        <w:t>）置换课程</w:t>
      </w:r>
    </w:p>
    <w:tbl>
      <w:tblPr>
        <w:tblW w:w="7740" w:type="dxa"/>
        <w:tblInd w:w="410" w:type="dxa"/>
        <w:tblLayout w:type="fixed"/>
        <w:tblLook w:val="04A0" w:firstRow="1" w:lastRow="0" w:firstColumn="1" w:lastColumn="0" w:noHBand="0" w:noVBand="1"/>
      </w:tblPr>
      <w:tblGrid>
        <w:gridCol w:w="2374"/>
        <w:gridCol w:w="3904"/>
        <w:gridCol w:w="1462"/>
      </w:tblGrid>
      <w:tr w:rsidR="00B37808">
        <w:trPr>
          <w:trHeight w:val="323"/>
        </w:trPr>
        <w:tc>
          <w:tcPr>
            <w:tcW w:w="2374" w:type="dxa"/>
            <w:tcBorders>
              <w:top w:val="single" w:sz="8" w:space="0" w:color="000000"/>
              <w:left w:val="single" w:sz="8" w:space="0" w:color="000000"/>
              <w:bottom w:val="single" w:sz="8" w:space="0" w:color="000000"/>
              <w:right w:val="single" w:sz="8" w:space="0" w:color="000000"/>
            </w:tcBorders>
            <w:shd w:val="clear" w:color="auto" w:fill="auto"/>
          </w:tcPr>
          <w:p w:rsidR="00B37808" w:rsidRDefault="001904B6">
            <w:pPr>
              <w:widowControl/>
              <w:jc w:val="center"/>
              <w:textAlignment w:val="top"/>
              <w:rPr>
                <w:b/>
                <w:bCs/>
                <w:color w:val="000000"/>
              </w:rPr>
            </w:pPr>
            <w:r>
              <w:rPr>
                <w:rFonts w:hint="eastAsia"/>
                <w:b/>
                <w:bCs/>
                <w:color w:val="000000"/>
              </w:rPr>
              <w:lastRenderedPageBreak/>
              <w:t>类型</w:t>
            </w:r>
          </w:p>
        </w:tc>
        <w:tc>
          <w:tcPr>
            <w:tcW w:w="3904" w:type="dxa"/>
            <w:tcBorders>
              <w:top w:val="single" w:sz="8" w:space="0" w:color="000000"/>
              <w:left w:val="nil"/>
              <w:bottom w:val="nil"/>
              <w:right w:val="single" w:sz="8" w:space="0" w:color="000000"/>
            </w:tcBorders>
            <w:shd w:val="clear" w:color="auto" w:fill="auto"/>
          </w:tcPr>
          <w:p w:rsidR="00B37808" w:rsidRDefault="001904B6">
            <w:pPr>
              <w:widowControl/>
              <w:jc w:val="center"/>
              <w:textAlignment w:val="top"/>
              <w:rPr>
                <w:b/>
                <w:bCs/>
                <w:color w:val="000000"/>
              </w:rPr>
            </w:pPr>
            <w:r>
              <w:rPr>
                <w:rFonts w:hint="eastAsia"/>
                <w:b/>
                <w:bCs/>
                <w:color w:val="000000"/>
              </w:rPr>
              <w:t>置换课程</w:t>
            </w:r>
          </w:p>
        </w:tc>
        <w:tc>
          <w:tcPr>
            <w:tcW w:w="1462" w:type="dxa"/>
            <w:tcBorders>
              <w:top w:val="single" w:sz="8" w:space="0" w:color="000000"/>
              <w:left w:val="nil"/>
              <w:bottom w:val="single" w:sz="8" w:space="0" w:color="000000"/>
              <w:right w:val="single" w:sz="8" w:space="0" w:color="000000"/>
            </w:tcBorders>
            <w:shd w:val="clear" w:color="auto" w:fill="auto"/>
          </w:tcPr>
          <w:p w:rsidR="00B37808" w:rsidRDefault="001904B6">
            <w:pPr>
              <w:widowControl/>
              <w:jc w:val="center"/>
              <w:textAlignment w:val="top"/>
              <w:rPr>
                <w:b/>
                <w:bCs/>
                <w:color w:val="000000"/>
              </w:rPr>
            </w:pPr>
            <w:r>
              <w:rPr>
                <w:rFonts w:hint="eastAsia"/>
                <w:b/>
                <w:bCs/>
                <w:color w:val="000000"/>
              </w:rPr>
              <w:t>备注</w:t>
            </w:r>
          </w:p>
        </w:tc>
      </w:tr>
      <w:tr w:rsidR="00B37808">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计算机网络技术专业相关论文</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1. </w:t>
            </w:r>
            <w:r>
              <w:rPr>
                <w:rFonts w:hint="eastAsia"/>
                <w:color w:val="000000"/>
                <w:sz w:val="24"/>
              </w:rPr>
              <w:t>计算机网络基础</w:t>
            </w:r>
          </w:p>
        </w:tc>
        <w:tc>
          <w:tcPr>
            <w:tcW w:w="1462" w:type="dxa"/>
            <w:vMerge w:val="restart"/>
            <w:tcBorders>
              <w:top w:val="nil"/>
              <w:left w:val="nil"/>
              <w:bottom w:val="single" w:sz="8" w:space="0" w:color="000000"/>
              <w:right w:val="single" w:sz="8" w:space="0" w:color="000000"/>
            </w:tcBorders>
            <w:shd w:val="clear" w:color="auto" w:fill="auto"/>
            <w:vAlign w:val="center"/>
          </w:tcPr>
          <w:p w:rsidR="00B37808" w:rsidRDefault="00B37808">
            <w:pPr>
              <w:jc w:val="center"/>
              <w:rPr>
                <w:color w:val="000000"/>
              </w:rPr>
            </w:pPr>
          </w:p>
        </w:tc>
      </w:tr>
      <w:tr w:rsidR="00B37808">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2. </w:t>
            </w:r>
            <w:r>
              <w:rPr>
                <w:rFonts w:hint="eastAsia"/>
                <w:color w:val="000000"/>
                <w:sz w:val="24"/>
              </w:rPr>
              <w:t>综合布线技术与施工</w:t>
            </w:r>
          </w:p>
        </w:tc>
        <w:tc>
          <w:tcPr>
            <w:tcW w:w="1462" w:type="dxa"/>
            <w:vMerge/>
            <w:tcBorders>
              <w:top w:val="nil"/>
              <w:left w:val="nil"/>
              <w:bottom w:val="single" w:sz="8" w:space="0" w:color="000000"/>
              <w:right w:val="single" w:sz="8" w:space="0" w:color="000000"/>
            </w:tcBorders>
            <w:shd w:val="clear" w:color="auto" w:fill="auto"/>
            <w:vAlign w:val="center"/>
          </w:tcPr>
          <w:p w:rsidR="00B37808" w:rsidRDefault="00B37808">
            <w:pPr>
              <w:jc w:val="center"/>
              <w:rPr>
                <w:color w:val="000000"/>
              </w:rPr>
            </w:pPr>
          </w:p>
        </w:tc>
      </w:tr>
      <w:tr w:rsidR="00B37808">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计算机应用技术专业相关论文</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1. Java </w:t>
            </w:r>
            <w:r>
              <w:rPr>
                <w:rFonts w:hint="eastAsia"/>
                <w:color w:val="000000"/>
                <w:sz w:val="24"/>
              </w:rPr>
              <w:t>程序设计</w:t>
            </w:r>
          </w:p>
        </w:tc>
        <w:tc>
          <w:tcPr>
            <w:tcW w:w="1462" w:type="dxa"/>
            <w:vMerge w:val="restart"/>
            <w:tcBorders>
              <w:top w:val="nil"/>
              <w:left w:val="nil"/>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r w:rsidR="00B37808">
        <w:trPr>
          <w:trHeight w:val="409"/>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2. Java Web </w:t>
            </w:r>
            <w:r>
              <w:rPr>
                <w:rFonts w:hint="eastAsia"/>
                <w:color w:val="000000"/>
                <w:sz w:val="24"/>
              </w:rPr>
              <w:t>程序设计</w:t>
            </w:r>
          </w:p>
        </w:tc>
        <w:tc>
          <w:tcPr>
            <w:tcW w:w="1462" w:type="dxa"/>
            <w:vMerge/>
            <w:tcBorders>
              <w:top w:val="nil"/>
              <w:left w:val="nil"/>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r w:rsidR="00B37808">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widowControl/>
              <w:textAlignment w:val="center"/>
              <w:rPr>
                <w:color w:val="000000"/>
                <w:sz w:val="24"/>
              </w:rPr>
            </w:pPr>
          </w:p>
        </w:tc>
        <w:tc>
          <w:tcPr>
            <w:tcW w:w="1462" w:type="dxa"/>
            <w:vMerge/>
            <w:tcBorders>
              <w:top w:val="nil"/>
              <w:left w:val="nil"/>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r w:rsidR="00B37808">
        <w:trPr>
          <w:trHeight w:val="456"/>
        </w:trPr>
        <w:tc>
          <w:tcPr>
            <w:tcW w:w="2374" w:type="dxa"/>
            <w:tcBorders>
              <w:top w:val="single" w:sz="4" w:space="0" w:color="auto"/>
              <w:left w:val="single" w:sz="4" w:space="0" w:color="auto"/>
              <w:bottom w:val="single" w:sz="4" w:space="0" w:color="auto"/>
              <w:right w:val="nil"/>
            </w:tcBorders>
            <w:shd w:val="clear" w:color="auto" w:fill="auto"/>
            <w:vAlign w:val="center"/>
          </w:tcPr>
          <w:p w:rsidR="00B37808" w:rsidRDefault="001904B6">
            <w:pPr>
              <w:jc w:val="center"/>
              <w:rPr>
                <w:color w:val="000000"/>
                <w:sz w:val="24"/>
              </w:rPr>
            </w:pPr>
            <w:r>
              <w:rPr>
                <w:rFonts w:hint="eastAsia"/>
                <w:color w:val="000000"/>
                <w:sz w:val="24"/>
              </w:rPr>
              <w:t>物联网应用技术专业相关论文</w:t>
            </w:r>
          </w:p>
        </w:tc>
        <w:tc>
          <w:tcPr>
            <w:tcW w:w="3904" w:type="dxa"/>
            <w:tcBorders>
              <w:top w:val="single" w:sz="4" w:space="0" w:color="auto"/>
              <w:left w:val="single" w:sz="4" w:space="0" w:color="000000"/>
              <w:bottom w:val="single" w:sz="4" w:space="0" w:color="auto"/>
              <w:right w:val="single" w:sz="4" w:space="0" w:color="auto"/>
            </w:tcBorders>
            <w:shd w:val="clear" w:color="auto" w:fill="auto"/>
            <w:vAlign w:val="center"/>
          </w:tcPr>
          <w:p w:rsidR="00B37808" w:rsidRDefault="00B37808">
            <w:pPr>
              <w:widowControl/>
              <w:textAlignment w:val="center"/>
              <w:rPr>
                <w:color w:val="000000"/>
                <w:sz w:val="24"/>
              </w:rPr>
            </w:pPr>
          </w:p>
        </w:tc>
        <w:tc>
          <w:tcPr>
            <w:tcW w:w="1462" w:type="dxa"/>
            <w:tcBorders>
              <w:top w:val="nil"/>
              <w:left w:val="single" w:sz="4" w:space="0" w:color="auto"/>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bl>
    <w:p w:rsidR="00B37808" w:rsidRDefault="001904B6">
      <w:pPr>
        <w:tabs>
          <w:tab w:val="left" w:pos="1626"/>
        </w:tabs>
        <w:spacing w:before="80"/>
        <w:ind w:firstLineChars="200" w:firstLine="482"/>
        <w:rPr>
          <w:b/>
          <w:sz w:val="24"/>
        </w:rPr>
      </w:pPr>
      <w:r>
        <w:rPr>
          <w:rFonts w:hint="eastAsia"/>
          <w:b/>
          <w:sz w:val="24"/>
        </w:rPr>
        <w:t>4.</w:t>
      </w:r>
      <w:r>
        <w:rPr>
          <w:rFonts w:hint="eastAsia"/>
          <w:b/>
          <w:sz w:val="24"/>
        </w:rPr>
        <w:t>职业技能等级证书</w:t>
      </w:r>
    </w:p>
    <w:p w:rsidR="00B37808" w:rsidRDefault="001904B6" w:rsidP="003944CB">
      <w:pPr>
        <w:tabs>
          <w:tab w:val="left" w:pos="1626"/>
        </w:tabs>
        <w:adjustRightInd w:val="0"/>
        <w:snapToGrid w:val="0"/>
        <w:spacing w:beforeLines="50" w:before="156" w:line="360" w:lineRule="auto"/>
        <w:ind w:firstLineChars="200" w:firstLine="480"/>
        <w:rPr>
          <w:sz w:val="24"/>
        </w:rPr>
      </w:pPr>
      <w:r>
        <w:rPr>
          <w:rFonts w:hint="eastAsia"/>
          <w:sz w:val="24"/>
        </w:rPr>
        <w:t>凡获得与专业相关的职业技能等级证书的学生，经学生申请，</w:t>
      </w:r>
      <w:proofErr w:type="gramStart"/>
      <w:r>
        <w:rPr>
          <w:rFonts w:hint="eastAsia"/>
          <w:sz w:val="24"/>
        </w:rPr>
        <w:t>系部审核</w:t>
      </w:r>
      <w:proofErr w:type="gramEnd"/>
      <w:r>
        <w:rPr>
          <w:rFonts w:hint="eastAsia"/>
          <w:sz w:val="24"/>
        </w:rPr>
        <w:t>、教务处认定、批准，获得证书学生可置换相应课程学分。</w:t>
      </w:r>
    </w:p>
    <w:p w:rsidR="00B37808" w:rsidRDefault="001904B6" w:rsidP="003944CB">
      <w:pPr>
        <w:pStyle w:val="a6"/>
        <w:adjustRightInd w:val="0"/>
        <w:snapToGrid w:val="0"/>
        <w:spacing w:beforeLines="50" w:before="156" w:line="360" w:lineRule="auto"/>
        <w:ind w:firstLineChars="200" w:firstLine="482"/>
        <w:rPr>
          <w:b/>
          <w:bCs/>
          <w:sz w:val="24"/>
        </w:rPr>
      </w:pPr>
      <w:r>
        <w:rPr>
          <w:rFonts w:hint="eastAsia"/>
          <w:b/>
          <w:bCs/>
          <w:sz w:val="24"/>
        </w:rPr>
        <w:t>（</w:t>
      </w:r>
      <w:r>
        <w:rPr>
          <w:rFonts w:hint="eastAsia"/>
          <w:b/>
          <w:bCs/>
          <w:sz w:val="24"/>
        </w:rPr>
        <w:t>1</w:t>
      </w:r>
      <w:r>
        <w:rPr>
          <w:rFonts w:hint="eastAsia"/>
          <w:b/>
          <w:bCs/>
          <w:sz w:val="24"/>
        </w:rPr>
        <w:t>）学分置换标准</w:t>
      </w:r>
    </w:p>
    <w:tbl>
      <w:tblPr>
        <w:tblW w:w="7636" w:type="dxa"/>
        <w:jc w:val="center"/>
        <w:tblLook w:val="04A0" w:firstRow="1" w:lastRow="0" w:firstColumn="1" w:lastColumn="0" w:noHBand="0" w:noVBand="1"/>
      </w:tblPr>
      <w:tblGrid>
        <w:gridCol w:w="1782"/>
        <w:gridCol w:w="1364"/>
        <w:gridCol w:w="1364"/>
        <w:gridCol w:w="1762"/>
        <w:gridCol w:w="1364"/>
      </w:tblGrid>
      <w:tr w:rsidR="00B37808">
        <w:trPr>
          <w:trHeight w:val="766"/>
          <w:jc w:val="center"/>
        </w:trPr>
        <w:tc>
          <w:tcPr>
            <w:tcW w:w="1782" w:type="dxa"/>
            <w:tcBorders>
              <w:top w:val="single" w:sz="8" w:space="0" w:color="000000"/>
              <w:left w:val="single" w:sz="8" w:space="0" w:color="000000"/>
              <w:bottom w:val="nil"/>
              <w:right w:val="single" w:sz="8"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t>项目</w:t>
            </w:r>
          </w:p>
        </w:tc>
        <w:tc>
          <w:tcPr>
            <w:tcW w:w="1364" w:type="dxa"/>
            <w:tcBorders>
              <w:top w:val="single" w:sz="8" w:space="0" w:color="000000"/>
              <w:left w:val="nil"/>
              <w:bottom w:val="nil"/>
              <w:right w:val="single" w:sz="8"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t>等级</w:t>
            </w:r>
          </w:p>
        </w:tc>
        <w:tc>
          <w:tcPr>
            <w:tcW w:w="1364" w:type="dxa"/>
            <w:tcBorders>
              <w:top w:val="single" w:sz="8" w:space="0" w:color="000000"/>
              <w:left w:val="nil"/>
              <w:bottom w:val="nil"/>
              <w:right w:val="single" w:sz="8"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t>学分置换标准</w:t>
            </w:r>
          </w:p>
        </w:tc>
        <w:tc>
          <w:tcPr>
            <w:tcW w:w="1762" w:type="dxa"/>
            <w:tcBorders>
              <w:top w:val="single" w:sz="8" w:space="0" w:color="000000"/>
              <w:left w:val="nil"/>
              <w:bottom w:val="nil"/>
              <w:right w:val="single" w:sz="8"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t>证明材料</w:t>
            </w:r>
          </w:p>
        </w:tc>
        <w:tc>
          <w:tcPr>
            <w:tcW w:w="1364" w:type="dxa"/>
            <w:tcBorders>
              <w:top w:val="single" w:sz="8" w:space="0" w:color="000000"/>
              <w:left w:val="nil"/>
              <w:bottom w:val="nil"/>
              <w:right w:val="single" w:sz="8" w:space="0" w:color="000000"/>
            </w:tcBorders>
            <w:shd w:val="clear" w:color="auto" w:fill="auto"/>
            <w:vAlign w:val="center"/>
          </w:tcPr>
          <w:p w:rsidR="00B37808" w:rsidRDefault="001904B6">
            <w:pPr>
              <w:widowControl/>
              <w:jc w:val="center"/>
              <w:textAlignment w:val="center"/>
              <w:rPr>
                <w:b/>
                <w:bCs/>
                <w:color w:val="000000"/>
                <w:sz w:val="24"/>
              </w:rPr>
            </w:pPr>
            <w:r>
              <w:rPr>
                <w:rFonts w:hint="eastAsia"/>
                <w:b/>
                <w:bCs/>
                <w:color w:val="000000"/>
                <w:sz w:val="24"/>
              </w:rPr>
              <w:t>置换</w:t>
            </w:r>
            <w:proofErr w:type="gramStart"/>
            <w:r>
              <w:rPr>
                <w:rFonts w:hint="eastAsia"/>
                <w:b/>
                <w:bCs/>
                <w:color w:val="000000"/>
                <w:sz w:val="24"/>
              </w:rPr>
              <w:t>学分绩点</w:t>
            </w:r>
            <w:proofErr w:type="gramEnd"/>
          </w:p>
        </w:tc>
      </w:tr>
      <w:tr w:rsidR="00B37808">
        <w:trPr>
          <w:trHeight w:val="338"/>
          <w:jc w:val="center"/>
        </w:trPr>
        <w:tc>
          <w:tcPr>
            <w:tcW w:w="1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职业技能等级证书、“</w:t>
            </w:r>
            <w:r>
              <w:rPr>
                <w:rFonts w:hint="eastAsia"/>
                <w:color w:val="000000"/>
                <w:sz w:val="24"/>
              </w:rPr>
              <w:t>1+X</w:t>
            </w:r>
            <w:r>
              <w:rPr>
                <w:rFonts w:hint="eastAsia"/>
                <w:color w:val="000000"/>
                <w:sz w:val="24"/>
              </w:rPr>
              <w:t>”证书</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初级</w:t>
            </w:r>
            <w:r>
              <w:rPr>
                <w:rFonts w:hint="eastAsia"/>
                <w:color w:val="000000"/>
                <w:sz w:val="24"/>
              </w:rPr>
              <w:t xml:space="preserve"> </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color w:val="000000"/>
                <w:sz w:val="24"/>
              </w:rPr>
              <w:t>4</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职业技能等级证书</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color w:val="000000"/>
                <w:sz w:val="24"/>
              </w:rPr>
              <w:t>3</w:t>
            </w:r>
          </w:p>
        </w:tc>
      </w:tr>
      <w:tr w:rsidR="00B37808">
        <w:trPr>
          <w:trHeight w:val="338"/>
          <w:jc w:val="center"/>
        </w:trPr>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中级</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color w:val="000000"/>
                <w:sz w:val="24"/>
              </w:rPr>
              <w:t>8</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r>
      <w:tr w:rsidR="00B37808">
        <w:trPr>
          <w:trHeight w:val="355"/>
          <w:jc w:val="center"/>
        </w:trPr>
        <w:tc>
          <w:tcPr>
            <w:tcW w:w="1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高级</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808" w:rsidRDefault="001904B6">
            <w:pPr>
              <w:widowControl/>
              <w:jc w:val="center"/>
              <w:textAlignment w:val="center"/>
              <w:rPr>
                <w:color w:val="000000"/>
                <w:sz w:val="24"/>
              </w:rPr>
            </w:pPr>
            <w:r>
              <w:rPr>
                <w:rFonts w:hint="eastAsia"/>
                <w:color w:val="000000"/>
                <w:sz w:val="24"/>
              </w:rPr>
              <w:t>8</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r>
    </w:tbl>
    <w:p w:rsidR="00B37808" w:rsidRDefault="001904B6" w:rsidP="003944CB">
      <w:pPr>
        <w:pStyle w:val="a6"/>
        <w:adjustRightInd w:val="0"/>
        <w:snapToGrid w:val="0"/>
        <w:spacing w:beforeLines="50" w:before="156" w:line="360" w:lineRule="auto"/>
        <w:ind w:firstLineChars="200" w:firstLine="482"/>
        <w:rPr>
          <w:b/>
          <w:bCs/>
          <w:sz w:val="24"/>
        </w:rPr>
      </w:pPr>
      <w:r>
        <w:rPr>
          <w:rFonts w:hint="eastAsia"/>
          <w:b/>
          <w:bCs/>
          <w:sz w:val="24"/>
        </w:rPr>
        <w:t>（</w:t>
      </w:r>
      <w:r>
        <w:rPr>
          <w:rFonts w:hint="eastAsia"/>
          <w:b/>
          <w:bCs/>
          <w:sz w:val="24"/>
        </w:rPr>
        <w:t>2</w:t>
      </w:r>
      <w:r>
        <w:rPr>
          <w:rFonts w:hint="eastAsia"/>
          <w:b/>
          <w:bCs/>
          <w:sz w:val="24"/>
        </w:rPr>
        <w:t>）置换课程</w:t>
      </w:r>
    </w:p>
    <w:tbl>
      <w:tblPr>
        <w:tblW w:w="7740" w:type="dxa"/>
        <w:tblInd w:w="410" w:type="dxa"/>
        <w:tblLayout w:type="fixed"/>
        <w:tblLook w:val="04A0" w:firstRow="1" w:lastRow="0" w:firstColumn="1" w:lastColumn="0" w:noHBand="0" w:noVBand="1"/>
      </w:tblPr>
      <w:tblGrid>
        <w:gridCol w:w="2374"/>
        <w:gridCol w:w="3904"/>
        <w:gridCol w:w="1462"/>
      </w:tblGrid>
      <w:tr w:rsidR="00B37808">
        <w:trPr>
          <w:trHeight w:val="323"/>
        </w:trPr>
        <w:tc>
          <w:tcPr>
            <w:tcW w:w="2374" w:type="dxa"/>
            <w:tcBorders>
              <w:top w:val="single" w:sz="8" w:space="0" w:color="000000"/>
              <w:left w:val="single" w:sz="8" w:space="0" w:color="000000"/>
              <w:bottom w:val="single" w:sz="8" w:space="0" w:color="000000"/>
              <w:right w:val="single" w:sz="8" w:space="0" w:color="000000"/>
            </w:tcBorders>
            <w:shd w:val="clear" w:color="auto" w:fill="auto"/>
          </w:tcPr>
          <w:p w:rsidR="00B37808" w:rsidRDefault="001904B6">
            <w:pPr>
              <w:widowControl/>
              <w:jc w:val="center"/>
              <w:textAlignment w:val="top"/>
              <w:rPr>
                <w:b/>
                <w:bCs/>
                <w:color w:val="000000"/>
              </w:rPr>
            </w:pPr>
            <w:r>
              <w:rPr>
                <w:rFonts w:hint="eastAsia"/>
                <w:b/>
                <w:bCs/>
                <w:color w:val="000000"/>
              </w:rPr>
              <w:t>类型</w:t>
            </w:r>
          </w:p>
        </w:tc>
        <w:tc>
          <w:tcPr>
            <w:tcW w:w="3904" w:type="dxa"/>
            <w:tcBorders>
              <w:top w:val="single" w:sz="8" w:space="0" w:color="000000"/>
              <w:left w:val="nil"/>
              <w:bottom w:val="nil"/>
              <w:right w:val="single" w:sz="8" w:space="0" w:color="000000"/>
            </w:tcBorders>
            <w:shd w:val="clear" w:color="auto" w:fill="auto"/>
          </w:tcPr>
          <w:p w:rsidR="00B37808" w:rsidRDefault="001904B6">
            <w:pPr>
              <w:widowControl/>
              <w:jc w:val="center"/>
              <w:textAlignment w:val="top"/>
              <w:rPr>
                <w:b/>
                <w:bCs/>
                <w:color w:val="000000"/>
              </w:rPr>
            </w:pPr>
            <w:r>
              <w:rPr>
                <w:rFonts w:hint="eastAsia"/>
                <w:b/>
                <w:bCs/>
                <w:color w:val="000000"/>
              </w:rPr>
              <w:t>置换课程</w:t>
            </w:r>
          </w:p>
        </w:tc>
        <w:tc>
          <w:tcPr>
            <w:tcW w:w="1462" w:type="dxa"/>
            <w:tcBorders>
              <w:top w:val="single" w:sz="8" w:space="0" w:color="000000"/>
              <w:left w:val="nil"/>
              <w:bottom w:val="single" w:sz="8" w:space="0" w:color="000000"/>
              <w:right w:val="single" w:sz="8" w:space="0" w:color="000000"/>
            </w:tcBorders>
            <w:shd w:val="clear" w:color="auto" w:fill="auto"/>
          </w:tcPr>
          <w:p w:rsidR="00B37808" w:rsidRDefault="001904B6">
            <w:pPr>
              <w:widowControl/>
              <w:jc w:val="center"/>
              <w:textAlignment w:val="top"/>
              <w:rPr>
                <w:b/>
                <w:bCs/>
                <w:color w:val="000000"/>
              </w:rPr>
            </w:pPr>
            <w:r>
              <w:rPr>
                <w:rFonts w:hint="eastAsia"/>
                <w:b/>
                <w:bCs/>
                <w:color w:val="000000"/>
              </w:rPr>
              <w:t>备注</w:t>
            </w:r>
          </w:p>
        </w:tc>
      </w:tr>
      <w:tr w:rsidR="00B37808">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计算机网络技术专业相关论文</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1. </w:t>
            </w:r>
            <w:r>
              <w:rPr>
                <w:rFonts w:hint="eastAsia"/>
                <w:color w:val="000000"/>
                <w:sz w:val="24"/>
              </w:rPr>
              <w:t>计算机网络基础</w:t>
            </w:r>
          </w:p>
        </w:tc>
        <w:tc>
          <w:tcPr>
            <w:tcW w:w="1462" w:type="dxa"/>
            <w:vMerge w:val="restart"/>
            <w:tcBorders>
              <w:top w:val="nil"/>
              <w:left w:val="nil"/>
              <w:bottom w:val="single" w:sz="8" w:space="0" w:color="000000"/>
              <w:right w:val="single" w:sz="8" w:space="0" w:color="000000"/>
            </w:tcBorders>
            <w:shd w:val="clear" w:color="auto" w:fill="auto"/>
            <w:vAlign w:val="center"/>
          </w:tcPr>
          <w:p w:rsidR="00B37808" w:rsidRDefault="00B37808">
            <w:pPr>
              <w:jc w:val="center"/>
              <w:rPr>
                <w:color w:val="000000"/>
              </w:rPr>
            </w:pPr>
          </w:p>
        </w:tc>
      </w:tr>
      <w:tr w:rsidR="00B37808">
        <w:trPr>
          <w:trHeight w:val="323"/>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2. </w:t>
            </w:r>
            <w:r>
              <w:rPr>
                <w:rFonts w:hint="eastAsia"/>
                <w:color w:val="000000"/>
                <w:sz w:val="24"/>
              </w:rPr>
              <w:t>综合布线技术与施工</w:t>
            </w:r>
          </w:p>
        </w:tc>
        <w:tc>
          <w:tcPr>
            <w:tcW w:w="1462" w:type="dxa"/>
            <w:vMerge/>
            <w:tcBorders>
              <w:top w:val="nil"/>
              <w:left w:val="nil"/>
              <w:bottom w:val="single" w:sz="8" w:space="0" w:color="000000"/>
              <w:right w:val="single" w:sz="8" w:space="0" w:color="000000"/>
            </w:tcBorders>
            <w:shd w:val="clear" w:color="auto" w:fill="auto"/>
            <w:vAlign w:val="center"/>
          </w:tcPr>
          <w:p w:rsidR="00B37808" w:rsidRDefault="00B37808">
            <w:pPr>
              <w:jc w:val="center"/>
              <w:rPr>
                <w:color w:val="000000"/>
              </w:rPr>
            </w:pPr>
          </w:p>
        </w:tc>
      </w:tr>
      <w:tr w:rsidR="00B37808">
        <w:trPr>
          <w:trHeight w:val="323"/>
        </w:trPr>
        <w:tc>
          <w:tcPr>
            <w:tcW w:w="2374" w:type="dxa"/>
            <w:vMerge w:val="restart"/>
            <w:tcBorders>
              <w:top w:val="nil"/>
              <w:left w:val="single" w:sz="8" w:space="0" w:color="000000"/>
              <w:bottom w:val="single" w:sz="8" w:space="0" w:color="000000"/>
              <w:right w:val="nil"/>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计算机应用技术专业相关论文</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1. Java </w:t>
            </w:r>
            <w:r>
              <w:rPr>
                <w:rFonts w:hint="eastAsia"/>
                <w:color w:val="000000"/>
                <w:sz w:val="24"/>
              </w:rPr>
              <w:t>程序设计</w:t>
            </w:r>
          </w:p>
        </w:tc>
        <w:tc>
          <w:tcPr>
            <w:tcW w:w="1462" w:type="dxa"/>
            <w:vMerge w:val="restart"/>
            <w:tcBorders>
              <w:top w:val="nil"/>
              <w:left w:val="nil"/>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r w:rsidR="00B37808">
        <w:trPr>
          <w:trHeight w:val="409"/>
        </w:trPr>
        <w:tc>
          <w:tcPr>
            <w:tcW w:w="2374" w:type="dxa"/>
            <w:vMerge/>
            <w:tcBorders>
              <w:top w:val="nil"/>
              <w:left w:val="single" w:sz="8" w:space="0" w:color="000000"/>
              <w:bottom w:val="single" w:sz="8" w:space="0" w:color="000000"/>
              <w:right w:val="nil"/>
            </w:tcBorders>
            <w:shd w:val="clear" w:color="auto" w:fill="auto"/>
            <w:vAlign w:val="center"/>
          </w:tcPr>
          <w:p w:rsidR="00B37808" w:rsidRDefault="00B37808">
            <w:pPr>
              <w:jc w:val="center"/>
              <w:rPr>
                <w:color w:val="000000"/>
                <w:sz w:val="24"/>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textAlignment w:val="center"/>
              <w:rPr>
                <w:color w:val="000000"/>
                <w:sz w:val="24"/>
              </w:rPr>
            </w:pPr>
            <w:r>
              <w:rPr>
                <w:rFonts w:hint="eastAsia"/>
                <w:color w:val="000000"/>
                <w:sz w:val="24"/>
              </w:rPr>
              <w:t xml:space="preserve">2. Java Web </w:t>
            </w:r>
            <w:r>
              <w:rPr>
                <w:rFonts w:hint="eastAsia"/>
                <w:color w:val="000000"/>
                <w:sz w:val="24"/>
              </w:rPr>
              <w:t>程序设计</w:t>
            </w:r>
          </w:p>
        </w:tc>
        <w:tc>
          <w:tcPr>
            <w:tcW w:w="1462" w:type="dxa"/>
            <w:vMerge/>
            <w:tcBorders>
              <w:top w:val="nil"/>
              <w:left w:val="nil"/>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r w:rsidR="00B37808">
        <w:trPr>
          <w:trHeight w:val="456"/>
        </w:trPr>
        <w:tc>
          <w:tcPr>
            <w:tcW w:w="2374" w:type="dxa"/>
            <w:tcBorders>
              <w:top w:val="single" w:sz="4" w:space="0" w:color="auto"/>
              <w:left w:val="single" w:sz="4" w:space="0" w:color="auto"/>
              <w:bottom w:val="single" w:sz="4" w:space="0" w:color="auto"/>
              <w:right w:val="nil"/>
            </w:tcBorders>
            <w:shd w:val="clear" w:color="auto" w:fill="auto"/>
            <w:vAlign w:val="center"/>
          </w:tcPr>
          <w:p w:rsidR="00B37808" w:rsidRDefault="001904B6">
            <w:pPr>
              <w:jc w:val="center"/>
              <w:rPr>
                <w:color w:val="000000"/>
                <w:sz w:val="24"/>
              </w:rPr>
            </w:pPr>
            <w:r>
              <w:rPr>
                <w:rFonts w:hint="eastAsia"/>
                <w:color w:val="000000"/>
                <w:sz w:val="24"/>
              </w:rPr>
              <w:t>物联网应用技术专业相关论文</w:t>
            </w:r>
          </w:p>
        </w:tc>
        <w:tc>
          <w:tcPr>
            <w:tcW w:w="3904" w:type="dxa"/>
            <w:tcBorders>
              <w:top w:val="single" w:sz="4" w:space="0" w:color="auto"/>
              <w:left w:val="single" w:sz="4" w:space="0" w:color="000000"/>
              <w:bottom w:val="single" w:sz="4" w:space="0" w:color="auto"/>
              <w:right w:val="single" w:sz="4" w:space="0" w:color="auto"/>
            </w:tcBorders>
            <w:shd w:val="clear" w:color="auto" w:fill="auto"/>
            <w:vAlign w:val="center"/>
          </w:tcPr>
          <w:p w:rsidR="00B37808" w:rsidRDefault="00B37808">
            <w:pPr>
              <w:widowControl/>
              <w:textAlignment w:val="center"/>
              <w:rPr>
                <w:color w:val="000000"/>
                <w:sz w:val="24"/>
              </w:rPr>
            </w:pPr>
          </w:p>
        </w:tc>
        <w:tc>
          <w:tcPr>
            <w:tcW w:w="1462" w:type="dxa"/>
            <w:tcBorders>
              <w:top w:val="nil"/>
              <w:left w:val="single" w:sz="4" w:space="0" w:color="auto"/>
              <w:bottom w:val="single" w:sz="8" w:space="0" w:color="000000"/>
              <w:right w:val="single" w:sz="8" w:space="0" w:color="000000"/>
            </w:tcBorders>
            <w:shd w:val="clear" w:color="auto" w:fill="auto"/>
            <w:noWrap/>
            <w:vAlign w:val="center"/>
          </w:tcPr>
          <w:p w:rsidR="00B37808" w:rsidRDefault="00B37808">
            <w:pPr>
              <w:jc w:val="center"/>
              <w:rPr>
                <w:color w:val="000000"/>
                <w:sz w:val="24"/>
              </w:rPr>
            </w:pPr>
          </w:p>
        </w:tc>
      </w:tr>
    </w:tbl>
    <w:p w:rsidR="00B37808" w:rsidRDefault="001904B6">
      <w:pPr>
        <w:tabs>
          <w:tab w:val="left" w:pos="1626"/>
        </w:tabs>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5.创新创业</w:t>
      </w:r>
    </w:p>
    <w:p w:rsidR="00B37808" w:rsidRDefault="001904B6">
      <w:pPr>
        <w:pStyle w:val="afff6"/>
        <w:spacing w:line="360" w:lineRule="auto"/>
        <w:ind w:right="205" w:firstLine="468"/>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pacing w:val="-3"/>
          <w:sz w:val="24"/>
        </w:rPr>
        <w:t>凡开展</w:t>
      </w:r>
      <w:proofErr w:type="gramEnd"/>
      <w:r>
        <w:rPr>
          <w:rFonts w:asciiTheme="minorEastAsia" w:eastAsiaTheme="minorEastAsia" w:hAnsiTheme="minorEastAsia" w:cstheme="minorEastAsia" w:hint="eastAsia"/>
          <w:spacing w:val="-3"/>
          <w:sz w:val="24"/>
        </w:rPr>
        <w:t>与本专业相关的创新生产实践、自主创业的学生，</w:t>
      </w:r>
      <w:proofErr w:type="gramStart"/>
      <w:r>
        <w:rPr>
          <w:rFonts w:asciiTheme="minorEastAsia" w:eastAsiaTheme="minorEastAsia" w:hAnsiTheme="minorEastAsia" w:cstheme="minorEastAsia" w:hint="eastAsia"/>
          <w:spacing w:val="-3"/>
          <w:sz w:val="24"/>
        </w:rPr>
        <w:t>经创业</w:t>
      </w:r>
      <w:proofErr w:type="gramEnd"/>
      <w:r>
        <w:rPr>
          <w:rFonts w:asciiTheme="minorEastAsia" w:eastAsiaTheme="minorEastAsia" w:hAnsiTheme="minorEastAsia" w:cstheme="minorEastAsia" w:hint="eastAsia"/>
          <w:spacing w:val="-3"/>
          <w:sz w:val="24"/>
        </w:rPr>
        <w:t>教育学院认</w:t>
      </w:r>
    </w:p>
    <w:p w:rsidR="00B37808" w:rsidRDefault="001904B6">
      <w:pPr>
        <w:pStyle w:val="afff6"/>
        <w:spacing w:line="360" w:lineRule="auto"/>
        <w:ind w:left="50" w:firstLineChars="0" w:firstLine="0"/>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定后可替代实习环节学分。此项</w:t>
      </w:r>
      <w:proofErr w:type="gramStart"/>
      <w:r>
        <w:rPr>
          <w:rFonts w:asciiTheme="minorEastAsia" w:eastAsiaTheme="minorEastAsia" w:hAnsiTheme="minorEastAsia" w:cstheme="minorEastAsia" w:hint="eastAsia"/>
          <w:sz w:val="24"/>
        </w:rPr>
        <w:t>按照绩点</w:t>
      </w:r>
      <w:proofErr w:type="gramEnd"/>
      <w:r>
        <w:rPr>
          <w:rFonts w:asciiTheme="minorEastAsia" w:eastAsiaTheme="minorEastAsia" w:hAnsiTheme="minorEastAsia" w:cstheme="minorEastAsia" w:hint="eastAsia"/>
          <w:spacing w:val="-60"/>
          <w:sz w:val="24"/>
        </w:rPr>
        <w:t xml:space="preserve"> </w:t>
      </w:r>
      <w:r>
        <w:rPr>
          <w:rFonts w:asciiTheme="minorEastAsia" w:eastAsiaTheme="minorEastAsia" w:hAnsiTheme="minorEastAsia" w:cstheme="minorEastAsia" w:hint="eastAsia"/>
          <w:sz w:val="24"/>
        </w:rPr>
        <w:t>3.5</w:t>
      </w:r>
      <w:r>
        <w:rPr>
          <w:rFonts w:asciiTheme="minorEastAsia" w:eastAsiaTheme="minorEastAsia" w:hAnsiTheme="minorEastAsia" w:cstheme="minorEastAsia" w:hint="eastAsia"/>
          <w:spacing w:val="-60"/>
          <w:sz w:val="24"/>
        </w:rPr>
        <w:t xml:space="preserve"> </w:t>
      </w:r>
      <w:r>
        <w:rPr>
          <w:rFonts w:asciiTheme="minorEastAsia" w:eastAsiaTheme="minorEastAsia" w:hAnsiTheme="minorEastAsia" w:cstheme="minorEastAsia" w:hint="eastAsia"/>
          <w:sz w:val="24"/>
        </w:rPr>
        <w:t>进行学分置换。</w:t>
      </w:r>
    </w:p>
    <w:p w:rsidR="00B37808" w:rsidRDefault="001904B6">
      <w:pPr>
        <w:tabs>
          <w:tab w:val="left" w:pos="1626"/>
        </w:tabs>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6.参军入伍</w:t>
      </w:r>
    </w:p>
    <w:p w:rsidR="00B37808" w:rsidRDefault="001904B6">
      <w:pPr>
        <w:tabs>
          <w:tab w:val="left" w:pos="1626"/>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大</w:t>
      </w:r>
      <w:proofErr w:type="gramStart"/>
      <w:r>
        <w:rPr>
          <w:rFonts w:asciiTheme="minorEastAsia" w:eastAsiaTheme="minorEastAsia" w:hAnsiTheme="minorEastAsia" w:cstheme="minorEastAsia" w:hint="eastAsia"/>
          <w:sz w:val="24"/>
        </w:rPr>
        <w:t>一</w:t>
      </w:r>
      <w:proofErr w:type="gramEnd"/>
      <w:r>
        <w:rPr>
          <w:rFonts w:asciiTheme="minorEastAsia" w:eastAsiaTheme="minorEastAsia" w:hAnsiTheme="minorEastAsia" w:cstheme="minorEastAsia" w:hint="eastAsia"/>
          <w:sz w:val="24"/>
        </w:rPr>
        <w:t>或大</w:t>
      </w:r>
      <w:proofErr w:type="gramStart"/>
      <w:r>
        <w:rPr>
          <w:rFonts w:asciiTheme="minorEastAsia" w:eastAsiaTheme="minorEastAsia" w:hAnsiTheme="minorEastAsia" w:cstheme="minorEastAsia" w:hint="eastAsia"/>
          <w:sz w:val="24"/>
        </w:rPr>
        <w:t>二期间</w:t>
      </w:r>
      <w:proofErr w:type="gramEnd"/>
      <w:r>
        <w:rPr>
          <w:rFonts w:asciiTheme="minorEastAsia" w:eastAsiaTheme="minorEastAsia" w:hAnsiTheme="minorEastAsia" w:cstheme="minorEastAsia" w:hint="eastAsia"/>
          <w:sz w:val="24"/>
        </w:rPr>
        <w:t>参军入伍且需重新返校学习的学生，须提供入伍期间关于思想政治、学习、工作方面所在部队出具的鉴定材料，经相关部门认定后可替代军事理论课和实习环节学分。此项</w:t>
      </w:r>
      <w:proofErr w:type="gramStart"/>
      <w:r>
        <w:rPr>
          <w:rFonts w:asciiTheme="minorEastAsia" w:eastAsiaTheme="minorEastAsia" w:hAnsiTheme="minorEastAsia" w:cstheme="minorEastAsia" w:hint="eastAsia"/>
          <w:sz w:val="24"/>
        </w:rPr>
        <w:t>按照绩点</w:t>
      </w:r>
      <w:proofErr w:type="gramEnd"/>
      <w:r>
        <w:rPr>
          <w:rFonts w:asciiTheme="minorEastAsia" w:eastAsiaTheme="minorEastAsia" w:hAnsiTheme="minorEastAsia" w:cstheme="minorEastAsia" w:hint="eastAsia"/>
          <w:sz w:val="24"/>
        </w:rPr>
        <w:t xml:space="preserve"> 3.0 进行学分置换。</w:t>
      </w:r>
    </w:p>
    <w:p w:rsidR="00B37808" w:rsidRDefault="001904B6">
      <w:pPr>
        <w:tabs>
          <w:tab w:val="left" w:pos="1626"/>
        </w:tabs>
        <w:spacing w:line="360" w:lineRule="auto"/>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7.在线课程学习</w:t>
      </w:r>
    </w:p>
    <w:p w:rsidR="00B37808" w:rsidRDefault="001904B6">
      <w:pPr>
        <w:tabs>
          <w:tab w:val="left" w:pos="1626"/>
        </w:tabs>
        <w:adjustRightInd w:val="0"/>
        <w:snapToGrid w:val="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在线课程为素质拓展必修课程。学生在校期间完成在线课程与本专业相关课</w:t>
      </w:r>
      <w:r>
        <w:rPr>
          <w:rFonts w:asciiTheme="minorEastAsia" w:eastAsiaTheme="minorEastAsia" w:hAnsiTheme="minorEastAsia" w:cstheme="minorEastAsia" w:hint="eastAsia"/>
          <w:sz w:val="24"/>
        </w:rPr>
        <w:lastRenderedPageBreak/>
        <w:t>程学习的，根据在线学习记录、考核合格后可替代同类专业核心课程的一半学分； 学生在校期间完成在线课程非专业相关课程学习的，根据在线学习记录、考核合格后可替代公共选修课程同等学分。此项</w:t>
      </w:r>
      <w:proofErr w:type="gramStart"/>
      <w:r>
        <w:rPr>
          <w:rFonts w:asciiTheme="minorEastAsia" w:eastAsiaTheme="minorEastAsia" w:hAnsiTheme="minorEastAsia" w:cstheme="minorEastAsia" w:hint="eastAsia"/>
          <w:sz w:val="24"/>
        </w:rPr>
        <w:t>按照绩点</w:t>
      </w:r>
      <w:proofErr w:type="gramEnd"/>
      <w:r>
        <w:rPr>
          <w:rFonts w:asciiTheme="minorEastAsia" w:eastAsiaTheme="minorEastAsia" w:hAnsiTheme="minorEastAsia" w:cstheme="minorEastAsia" w:hint="eastAsia"/>
          <w:sz w:val="24"/>
        </w:rPr>
        <w:t xml:space="preserve"> 3.5 进行学分置换。</w:t>
      </w:r>
    </w:p>
    <w:p w:rsidR="00B37808" w:rsidRDefault="001904B6">
      <w:pPr>
        <w:spacing w:before="163"/>
        <w:jc w:val="right"/>
        <w:rPr>
          <w:sz w:val="24"/>
        </w:rPr>
      </w:pPr>
      <w:r>
        <w:rPr>
          <w:sz w:val="24"/>
        </w:rPr>
        <w:t>本学分制评价标准自</w:t>
      </w:r>
      <w:r>
        <w:rPr>
          <w:sz w:val="24"/>
        </w:rPr>
        <w:t xml:space="preserve"> 202</w:t>
      </w:r>
      <w:r>
        <w:rPr>
          <w:rFonts w:hint="eastAsia"/>
          <w:sz w:val="24"/>
        </w:rPr>
        <w:t>1</w:t>
      </w:r>
      <w:r>
        <w:rPr>
          <w:sz w:val="24"/>
        </w:rPr>
        <w:t>级开始执行，由信息工程</w:t>
      </w:r>
      <w:proofErr w:type="gramStart"/>
      <w:r>
        <w:rPr>
          <w:rFonts w:hint="eastAsia"/>
          <w:sz w:val="24"/>
        </w:rPr>
        <w:t>系</w:t>
      </w:r>
      <w:r>
        <w:rPr>
          <w:sz w:val="24"/>
        </w:rPr>
        <w:t>负责</w:t>
      </w:r>
      <w:proofErr w:type="gramEnd"/>
      <w:r>
        <w:rPr>
          <w:sz w:val="24"/>
        </w:rPr>
        <w:t>解释。</w:t>
      </w:r>
    </w:p>
    <w:p w:rsidR="00B37808" w:rsidRDefault="00B37808">
      <w:pPr>
        <w:pStyle w:val="a6"/>
        <w:adjustRightInd w:val="0"/>
        <w:snapToGrid w:val="0"/>
        <w:spacing w:line="360" w:lineRule="auto"/>
        <w:ind w:firstLineChars="200" w:firstLine="480"/>
        <w:jc w:val="right"/>
        <w:rPr>
          <w:sz w:val="24"/>
        </w:rPr>
      </w:pPr>
    </w:p>
    <w:p w:rsidR="00B37808" w:rsidRDefault="001904B6">
      <w:pPr>
        <w:pStyle w:val="a6"/>
        <w:adjustRightInd w:val="0"/>
        <w:snapToGrid w:val="0"/>
        <w:spacing w:line="360" w:lineRule="auto"/>
        <w:ind w:firstLineChars="200" w:firstLine="480"/>
        <w:jc w:val="right"/>
        <w:rPr>
          <w:sz w:val="24"/>
        </w:rPr>
      </w:pPr>
      <w:r>
        <w:rPr>
          <w:rFonts w:hint="eastAsia"/>
          <w:sz w:val="24"/>
        </w:rPr>
        <w:t>菏泽</w:t>
      </w:r>
      <w:r>
        <w:rPr>
          <w:sz w:val="24"/>
        </w:rPr>
        <w:t>职业学院信息工程</w:t>
      </w:r>
      <w:r>
        <w:rPr>
          <w:rFonts w:hint="eastAsia"/>
          <w:sz w:val="24"/>
        </w:rPr>
        <w:t>系</w:t>
      </w:r>
    </w:p>
    <w:p w:rsidR="00B37808" w:rsidRDefault="001904B6">
      <w:pPr>
        <w:rPr>
          <w:sz w:val="24"/>
        </w:rPr>
      </w:pPr>
      <w:r>
        <w:rPr>
          <w:rFonts w:hint="eastAsia"/>
          <w:sz w:val="24"/>
        </w:rPr>
        <w:br w:type="page"/>
      </w:r>
    </w:p>
    <w:p w:rsidR="00B37808" w:rsidRDefault="001904B6">
      <w:pPr>
        <w:adjustRightInd w:val="0"/>
        <w:snapToGrid w:val="0"/>
        <w:spacing w:line="360" w:lineRule="auto"/>
        <w:ind w:firstLineChars="200" w:firstLine="480"/>
        <w:outlineLvl w:val="0"/>
        <w:rPr>
          <w:rStyle w:val="afa"/>
          <w:rFonts w:ascii="黑体" w:eastAsia="黑体" w:hAnsi="黑体" w:cs="黑体"/>
          <w:sz w:val="24"/>
          <w:szCs w:val="24"/>
        </w:rPr>
      </w:pPr>
      <w:bookmarkStart w:id="98" w:name="_Toc25962"/>
      <w:bookmarkStart w:id="99" w:name="_Toc15263"/>
      <w:r>
        <w:rPr>
          <w:rStyle w:val="afa"/>
          <w:rFonts w:ascii="黑体" w:eastAsia="黑体" w:hAnsi="黑体" w:cs="黑体" w:hint="eastAsia"/>
          <w:sz w:val="24"/>
          <w:szCs w:val="24"/>
        </w:rPr>
        <w:lastRenderedPageBreak/>
        <w:t>附件五：菏泽职业学院人才培养方案审核意见表</w:t>
      </w:r>
      <w:bookmarkEnd w:id="98"/>
      <w:bookmarkEnd w:id="99"/>
    </w:p>
    <w:p w:rsidR="00B37808" w:rsidRDefault="001904B6">
      <w:pPr>
        <w:jc w:val="center"/>
        <w:rPr>
          <w:sz w:val="36"/>
          <w:szCs w:val="36"/>
        </w:rPr>
      </w:pPr>
      <w:r>
        <w:rPr>
          <w:rFonts w:hint="eastAsia"/>
          <w:sz w:val="36"/>
          <w:szCs w:val="36"/>
        </w:rPr>
        <w:t>菏泽职业学院人才培养方案审核意见表</w:t>
      </w:r>
    </w:p>
    <w:p w:rsidR="00B37808" w:rsidRDefault="00B37808">
      <w:pPr>
        <w:rPr>
          <w:rStyle w:val="afa"/>
          <w:rFonts w:ascii="黑体" w:eastAsia="黑体" w:hAnsi="黑体" w:cs="黑体"/>
        </w:rPr>
      </w:pPr>
    </w:p>
    <w:tbl>
      <w:tblPr>
        <w:tblW w:w="8632" w:type="dxa"/>
        <w:tblInd w:w="93" w:type="dxa"/>
        <w:tblLook w:val="04A0" w:firstRow="1" w:lastRow="0" w:firstColumn="1" w:lastColumn="0" w:noHBand="0" w:noVBand="1"/>
      </w:tblPr>
      <w:tblGrid>
        <w:gridCol w:w="1365"/>
        <w:gridCol w:w="2745"/>
        <w:gridCol w:w="1575"/>
        <w:gridCol w:w="2947"/>
      </w:tblGrid>
      <w:tr w:rsidR="00B37808">
        <w:trPr>
          <w:trHeight w:val="635"/>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专业名称</w:t>
            </w:r>
          </w:p>
        </w:tc>
        <w:tc>
          <w:tcPr>
            <w:tcW w:w="27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专业代码</w:t>
            </w:r>
          </w:p>
        </w:tc>
        <w:tc>
          <w:tcPr>
            <w:tcW w:w="2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r>
      <w:tr w:rsidR="00B37808">
        <w:trPr>
          <w:trHeight w:val="620"/>
        </w:trPr>
        <w:tc>
          <w:tcPr>
            <w:tcW w:w="1365" w:type="dxa"/>
            <w:tcBorders>
              <w:top w:val="nil"/>
              <w:left w:val="single" w:sz="8" w:space="0" w:color="000000"/>
              <w:bottom w:val="single" w:sz="8" w:space="0" w:color="000000"/>
              <w:right w:val="single" w:sz="8"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所属部门</w:t>
            </w:r>
          </w:p>
        </w:tc>
        <w:tc>
          <w:tcPr>
            <w:tcW w:w="2745" w:type="dxa"/>
            <w:tcBorders>
              <w:top w:val="nil"/>
              <w:left w:val="nil"/>
              <w:bottom w:val="single" w:sz="8" w:space="0" w:color="000000"/>
              <w:right w:val="single" w:sz="4" w:space="0" w:color="auto"/>
            </w:tcBorders>
            <w:shd w:val="clear" w:color="auto" w:fill="auto"/>
            <w:vAlign w:val="center"/>
          </w:tcPr>
          <w:p w:rsidR="00B37808" w:rsidRDefault="00B37808">
            <w:pPr>
              <w:jc w:val="center"/>
              <w:rPr>
                <w:color w:val="000000"/>
                <w:sz w:val="24"/>
              </w:rPr>
            </w:pPr>
          </w:p>
        </w:tc>
        <w:tc>
          <w:tcPr>
            <w:tcW w:w="1575" w:type="dxa"/>
            <w:tcBorders>
              <w:top w:val="nil"/>
              <w:left w:val="single" w:sz="4" w:space="0" w:color="auto"/>
              <w:bottom w:val="single" w:sz="8" w:space="0" w:color="000000"/>
              <w:right w:val="single" w:sz="4" w:space="0" w:color="auto"/>
            </w:tcBorders>
            <w:shd w:val="clear" w:color="auto" w:fill="auto"/>
            <w:vAlign w:val="center"/>
          </w:tcPr>
          <w:p w:rsidR="00B37808" w:rsidRDefault="001904B6">
            <w:pPr>
              <w:jc w:val="center"/>
              <w:rPr>
                <w:color w:val="000000"/>
                <w:sz w:val="24"/>
              </w:rPr>
            </w:pPr>
            <w:r>
              <w:rPr>
                <w:color w:val="000000"/>
                <w:sz w:val="24"/>
              </w:rPr>
              <w:t>专业负责人</w:t>
            </w:r>
          </w:p>
        </w:tc>
        <w:tc>
          <w:tcPr>
            <w:tcW w:w="2947" w:type="dxa"/>
            <w:tcBorders>
              <w:top w:val="nil"/>
              <w:left w:val="single" w:sz="4" w:space="0" w:color="auto"/>
              <w:bottom w:val="single" w:sz="8" w:space="0" w:color="000000"/>
              <w:right w:val="single" w:sz="8" w:space="0" w:color="000000"/>
            </w:tcBorders>
            <w:shd w:val="clear" w:color="auto" w:fill="auto"/>
            <w:vAlign w:val="center"/>
          </w:tcPr>
          <w:p w:rsidR="00B37808" w:rsidRDefault="00B37808">
            <w:pPr>
              <w:jc w:val="center"/>
              <w:rPr>
                <w:color w:val="000000"/>
                <w:sz w:val="24"/>
              </w:rPr>
            </w:pPr>
          </w:p>
        </w:tc>
      </w:tr>
      <w:tr w:rsidR="00B37808">
        <w:trPr>
          <w:trHeight w:val="312"/>
        </w:trPr>
        <w:tc>
          <w:tcPr>
            <w:tcW w:w="1365" w:type="dxa"/>
            <w:vMerge w:val="restart"/>
            <w:tcBorders>
              <w:top w:val="nil"/>
              <w:left w:val="single" w:sz="8" w:space="0" w:color="000000"/>
              <w:bottom w:val="single" w:sz="8" w:space="0" w:color="000000"/>
              <w:right w:val="single" w:sz="8" w:space="0" w:color="000000"/>
            </w:tcBorders>
            <w:shd w:val="clear" w:color="auto" w:fill="auto"/>
            <w:vAlign w:val="center"/>
          </w:tcPr>
          <w:p w:rsidR="00B37808" w:rsidRDefault="001904B6">
            <w:pPr>
              <w:widowControl/>
              <w:jc w:val="center"/>
              <w:textAlignment w:val="center"/>
              <w:rPr>
                <w:color w:val="000000"/>
                <w:sz w:val="24"/>
              </w:rPr>
            </w:pPr>
            <w:proofErr w:type="gramStart"/>
            <w:r>
              <w:rPr>
                <w:rFonts w:hint="eastAsia"/>
                <w:color w:val="000000"/>
                <w:sz w:val="24"/>
              </w:rPr>
              <w:t>系部审核</w:t>
            </w:r>
            <w:proofErr w:type="gramEnd"/>
            <w:r>
              <w:rPr>
                <w:rFonts w:hint="eastAsia"/>
                <w:color w:val="000000"/>
                <w:sz w:val="24"/>
              </w:rPr>
              <w:t>意见</w:t>
            </w:r>
          </w:p>
        </w:tc>
        <w:tc>
          <w:tcPr>
            <w:tcW w:w="7267" w:type="dxa"/>
            <w:gridSpan w:val="3"/>
            <w:vMerge w:val="restart"/>
            <w:tcBorders>
              <w:top w:val="nil"/>
              <w:left w:val="nil"/>
              <w:bottom w:val="single" w:sz="8" w:space="0" w:color="000000"/>
              <w:right w:val="single" w:sz="8" w:space="0" w:color="000000"/>
            </w:tcBorders>
            <w:shd w:val="clear" w:color="auto" w:fill="auto"/>
          </w:tcPr>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1904B6">
            <w:pPr>
              <w:widowControl/>
              <w:jc w:val="center"/>
              <w:textAlignment w:val="top"/>
              <w:rPr>
                <w:color w:val="000000"/>
                <w:sz w:val="24"/>
              </w:rPr>
            </w:pPr>
            <w:r>
              <w:rPr>
                <w:rFonts w:hint="eastAsia"/>
                <w:color w:val="000000"/>
                <w:sz w:val="24"/>
              </w:rPr>
              <w:t xml:space="preserve">                       </w:t>
            </w:r>
            <w:r>
              <w:rPr>
                <w:rFonts w:hint="eastAsia"/>
                <w:color w:val="000000"/>
                <w:sz w:val="24"/>
              </w:rPr>
              <w:t>负责人（签字）：</w:t>
            </w:r>
          </w:p>
          <w:p w:rsidR="00B37808" w:rsidRDefault="00B37808">
            <w:pPr>
              <w:widowControl/>
              <w:jc w:val="right"/>
              <w:textAlignment w:val="top"/>
              <w:rPr>
                <w:color w:val="000000"/>
                <w:sz w:val="24"/>
              </w:rPr>
            </w:pPr>
          </w:p>
          <w:p w:rsidR="00B37808" w:rsidRDefault="001904B6">
            <w:pPr>
              <w:widowControl/>
              <w:jc w:val="center"/>
              <w:textAlignment w:val="top"/>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r w:rsidR="00B37808">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570"/>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single" w:sz="8" w:space="0" w:color="000000"/>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val="restart"/>
            <w:tcBorders>
              <w:top w:val="nil"/>
              <w:left w:val="single" w:sz="8" w:space="0" w:color="000000"/>
              <w:bottom w:val="nil"/>
              <w:right w:val="single" w:sz="8"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教务处审核意见</w:t>
            </w:r>
          </w:p>
        </w:tc>
        <w:tc>
          <w:tcPr>
            <w:tcW w:w="7267" w:type="dxa"/>
            <w:gridSpan w:val="3"/>
            <w:vMerge w:val="restart"/>
            <w:tcBorders>
              <w:top w:val="nil"/>
              <w:left w:val="nil"/>
              <w:bottom w:val="single" w:sz="8" w:space="0" w:color="000000"/>
              <w:right w:val="single" w:sz="8" w:space="0" w:color="000000"/>
            </w:tcBorders>
            <w:shd w:val="clear" w:color="auto" w:fill="auto"/>
          </w:tcPr>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1904B6">
            <w:pPr>
              <w:widowControl/>
              <w:ind w:leftChars="1853" w:left="3891"/>
              <w:textAlignment w:val="top"/>
              <w:rPr>
                <w:color w:val="000000"/>
                <w:sz w:val="24"/>
              </w:rPr>
            </w:pPr>
            <w:r>
              <w:rPr>
                <w:rFonts w:hint="eastAsia"/>
                <w:color w:val="000000"/>
                <w:sz w:val="24"/>
              </w:rPr>
              <w:t xml:space="preserve">   </w:t>
            </w:r>
            <w:r>
              <w:rPr>
                <w:rFonts w:hint="eastAsia"/>
                <w:color w:val="000000"/>
                <w:sz w:val="24"/>
              </w:rPr>
              <w:t>部门（章）：</w:t>
            </w:r>
          </w:p>
          <w:p w:rsidR="00B37808" w:rsidRDefault="001904B6">
            <w:pPr>
              <w:widowControl/>
              <w:ind w:firstLineChars="1700" w:firstLine="4080"/>
              <w:textAlignment w:val="top"/>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r w:rsidR="00B37808">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nil"/>
              <w:left w:val="single" w:sz="8" w:space="0" w:color="000000"/>
              <w:bottom w:val="nil"/>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600"/>
        </w:trPr>
        <w:tc>
          <w:tcPr>
            <w:tcW w:w="1365" w:type="dxa"/>
            <w:vMerge/>
            <w:tcBorders>
              <w:top w:val="nil"/>
              <w:left w:val="single" w:sz="8" w:space="0" w:color="000000"/>
              <w:bottom w:val="nil"/>
              <w:right w:val="single" w:sz="8"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1904B6">
            <w:pPr>
              <w:widowControl/>
              <w:jc w:val="center"/>
              <w:textAlignment w:val="center"/>
              <w:rPr>
                <w:color w:val="000000"/>
                <w:sz w:val="24"/>
              </w:rPr>
            </w:pPr>
            <w:r>
              <w:rPr>
                <w:rFonts w:hint="eastAsia"/>
                <w:color w:val="000000"/>
                <w:sz w:val="24"/>
              </w:rPr>
              <w:t>党委会审核意见</w:t>
            </w:r>
          </w:p>
        </w:tc>
        <w:tc>
          <w:tcPr>
            <w:tcW w:w="7267" w:type="dxa"/>
            <w:gridSpan w:val="3"/>
            <w:vMerge w:val="restart"/>
            <w:tcBorders>
              <w:top w:val="nil"/>
              <w:left w:val="nil"/>
              <w:bottom w:val="single" w:sz="8" w:space="0" w:color="000000"/>
              <w:right w:val="single" w:sz="8" w:space="0" w:color="000000"/>
            </w:tcBorders>
            <w:shd w:val="clear" w:color="auto" w:fill="auto"/>
          </w:tcPr>
          <w:p w:rsidR="00B37808" w:rsidRDefault="001904B6">
            <w:pPr>
              <w:widowControl/>
              <w:jc w:val="center"/>
              <w:textAlignment w:val="top"/>
              <w:rPr>
                <w:color w:val="000000"/>
                <w:sz w:val="24"/>
              </w:rPr>
            </w:pPr>
            <w:r>
              <w:rPr>
                <w:rFonts w:hint="eastAsia"/>
                <w:color w:val="000000"/>
                <w:sz w:val="24"/>
              </w:rPr>
              <w:t xml:space="preserve">   </w:t>
            </w: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B37808">
            <w:pPr>
              <w:widowControl/>
              <w:jc w:val="center"/>
              <w:textAlignment w:val="top"/>
              <w:rPr>
                <w:color w:val="000000"/>
                <w:sz w:val="24"/>
              </w:rPr>
            </w:pPr>
          </w:p>
          <w:p w:rsidR="00B37808" w:rsidRDefault="001904B6">
            <w:pPr>
              <w:widowControl/>
              <w:jc w:val="center"/>
              <w:textAlignment w:val="top"/>
              <w:rPr>
                <w:color w:val="000000"/>
                <w:sz w:val="24"/>
              </w:rPr>
            </w:pPr>
            <w:r>
              <w:rPr>
                <w:rFonts w:hint="eastAsia"/>
                <w:color w:val="000000"/>
                <w:sz w:val="24"/>
              </w:rPr>
              <w:t xml:space="preserve">                            </w:t>
            </w:r>
            <w:r>
              <w:rPr>
                <w:rFonts w:hint="eastAsia"/>
                <w:color w:val="000000"/>
                <w:sz w:val="24"/>
              </w:rPr>
              <w:t>部门（章）：</w:t>
            </w:r>
          </w:p>
          <w:p w:rsidR="00B37808" w:rsidRDefault="001904B6">
            <w:pPr>
              <w:widowControl/>
              <w:jc w:val="center"/>
              <w:textAlignment w:val="top"/>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r w:rsidR="00B37808">
        <w:trPr>
          <w:trHeight w:val="312"/>
        </w:trPr>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808" w:rsidRDefault="00B37808">
            <w:pPr>
              <w:jc w:val="center"/>
              <w:rPr>
                <w:color w:val="000000"/>
                <w:sz w:val="24"/>
              </w:rPr>
            </w:pPr>
          </w:p>
        </w:tc>
        <w:tc>
          <w:tcPr>
            <w:tcW w:w="7267" w:type="dxa"/>
            <w:gridSpan w:val="3"/>
            <w:vMerge/>
            <w:tcBorders>
              <w:top w:val="nil"/>
              <w:left w:val="nil"/>
              <w:bottom w:val="single" w:sz="8" w:space="0" w:color="000000"/>
              <w:right w:val="single" w:sz="8" w:space="0" w:color="000000"/>
            </w:tcBorders>
            <w:shd w:val="clear" w:color="auto" w:fill="auto"/>
          </w:tcPr>
          <w:p w:rsidR="00B37808" w:rsidRDefault="00B37808">
            <w:pPr>
              <w:jc w:val="center"/>
              <w:rPr>
                <w:color w:val="000000"/>
                <w:sz w:val="24"/>
              </w:rPr>
            </w:pPr>
          </w:p>
        </w:tc>
      </w:tr>
    </w:tbl>
    <w:p w:rsidR="00B37808" w:rsidRDefault="00B37808">
      <w:pPr>
        <w:rPr>
          <w:rStyle w:val="afa"/>
          <w:rFonts w:ascii="黑体" w:eastAsia="黑体" w:hAnsi="黑体" w:cs="黑体"/>
        </w:rPr>
      </w:pPr>
    </w:p>
    <w:p w:rsidR="00B37808" w:rsidRDefault="00B37808">
      <w:pPr>
        <w:pStyle w:val="a6"/>
        <w:adjustRightInd w:val="0"/>
        <w:snapToGrid w:val="0"/>
        <w:spacing w:line="360" w:lineRule="auto"/>
        <w:ind w:firstLineChars="200" w:firstLine="480"/>
        <w:rPr>
          <w:sz w:val="24"/>
        </w:rPr>
      </w:pPr>
    </w:p>
    <w:p w:rsidR="00B37808" w:rsidRDefault="00B37808">
      <w:pPr>
        <w:spacing w:line="500" w:lineRule="exact"/>
        <w:jc w:val="left"/>
        <w:outlineLvl w:val="0"/>
        <w:rPr>
          <w:sz w:val="24"/>
        </w:rPr>
      </w:pPr>
    </w:p>
    <w:sectPr w:rsidR="00B37808" w:rsidSect="00310CC1">
      <w:footerReference w:type="even"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D6" w:rsidRDefault="004E1ED6">
      <w:r>
        <w:separator/>
      </w:r>
    </w:p>
  </w:endnote>
  <w:endnote w:type="continuationSeparator" w:id="0">
    <w:p w:rsidR="004E1ED6" w:rsidRDefault="004E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0"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华文彩云">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3346"/>
    </w:sdtPr>
    <w:sdtContent>
      <w:p w:rsidR="00AE613A" w:rsidRDefault="00AE613A">
        <w:pPr>
          <w:pStyle w:val="ad"/>
          <w:jc w:val="center"/>
        </w:pPr>
        <w:r>
          <w:fldChar w:fldCharType="begin"/>
        </w:r>
        <w:r>
          <w:instrText xml:space="preserve"> PAGE   \* MERGEFORMAT </w:instrText>
        </w:r>
        <w:r>
          <w:fldChar w:fldCharType="separate"/>
        </w:r>
        <w:r w:rsidR="00DC2490" w:rsidRPr="00DC2490">
          <w:rPr>
            <w:noProof/>
            <w:lang w:val="zh-CN"/>
          </w:rPr>
          <w:t>26</w:t>
        </w:r>
        <w:r>
          <w:rPr>
            <w:lang w:val="zh-CN"/>
          </w:rPr>
          <w:fldChar w:fldCharType="end"/>
        </w:r>
      </w:p>
    </w:sdtContent>
  </w:sdt>
  <w:p w:rsidR="00AE613A" w:rsidRDefault="00AE613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3342"/>
    </w:sdtPr>
    <w:sdtContent>
      <w:p w:rsidR="00AE613A" w:rsidRDefault="00AE613A">
        <w:pPr>
          <w:pStyle w:val="ad"/>
          <w:jc w:val="center"/>
        </w:pPr>
        <w:r>
          <w:fldChar w:fldCharType="begin"/>
        </w:r>
        <w:r>
          <w:instrText xml:space="preserve"> PAGE   \* MERGEFORMAT </w:instrText>
        </w:r>
        <w:r>
          <w:fldChar w:fldCharType="separate"/>
        </w:r>
        <w:r>
          <w:rPr>
            <w:lang w:val="zh-CN"/>
          </w:rPr>
          <w:t>0</w:t>
        </w:r>
        <w:r>
          <w:rPr>
            <w:lang w:val="zh-CN"/>
          </w:rPr>
          <w:fldChar w:fldCharType="end"/>
        </w:r>
      </w:p>
    </w:sdtContent>
  </w:sdt>
  <w:p w:rsidR="00AE613A" w:rsidRDefault="00AE613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3A" w:rsidRDefault="00AE613A">
    <w:pPr>
      <w:pStyle w:val="a6"/>
      <w:spacing w:line="14" w:lineRule="auto"/>
      <w:rPr>
        <w:sz w:val="20"/>
      </w:rPr>
    </w:pPr>
    <w:r>
      <w:rPr>
        <w:noProof/>
        <w:sz w:val="22"/>
      </w:rPr>
      <mc:AlternateContent>
        <mc:Choice Requires="wps">
          <w:drawing>
            <wp:anchor distT="0" distB="0" distL="114300" distR="114300" simplePos="0" relativeHeight="251662336" behindDoc="1" locked="0" layoutInCell="1" allowOverlap="1">
              <wp:simplePos x="0" y="0"/>
              <wp:positionH relativeFrom="page">
                <wp:posOffset>3669030</wp:posOffset>
              </wp:positionH>
              <wp:positionV relativeFrom="page">
                <wp:posOffset>9921240</wp:posOffset>
              </wp:positionV>
              <wp:extent cx="224790" cy="152400"/>
              <wp:effectExtent l="19050" t="19050" r="22860" b="1905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rsidR="00AE613A" w:rsidRDefault="00AE613A">
                          <w:pPr>
                            <w:spacing w:before="12"/>
                            <w:ind w:left="40"/>
                            <w:rPr>
                              <w:sz w:val="18"/>
                            </w:rPr>
                          </w:pPr>
                          <w:r>
                            <w:fldChar w:fldCharType="begin"/>
                          </w:r>
                          <w:r>
                            <w:rPr>
                              <w:sz w:val="18"/>
                            </w:rPr>
                            <w:instrText xml:space="preserve"> PAGE </w:instrText>
                          </w:r>
                          <w:r>
                            <w:fldChar w:fldCharType="separate"/>
                          </w:r>
                          <w:r w:rsidR="00DC2490">
                            <w:rPr>
                              <w:noProof/>
                              <w:sz w:val="18"/>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3" type="#_x0000_t202" style="position:absolute;margin-left:288.9pt;margin-top:781.2pt;width:17.7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" filled="f" stroked="f">
              <v:textbox inset="0,0,0,0">
                <w:txbxContent>
                  <w:p w:rsidR="00AE613A" w:rsidRDefault="00AE613A">
                    <w:pPr>
                      <w:spacing w:before="12"/>
                      <w:ind w:left="40"/>
                      <w:rPr>
                        <w:sz w:val="18"/>
                      </w:rPr>
                    </w:pPr>
                    <w:r>
                      <w:fldChar w:fldCharType="begin"/>
                    </w:r>
                    <w:r>
                      <w:rPr>
                        <w:sz w:val="18"/>
                      </w:rPr>
                      <w:instrText xml:space="preserve"> PAGE </w:instrText>
                    </w:r>
                    <w:r>
                      <w:fldChar w:fldCharType="separate"/>
                    </w:r>
                    <w:r w:rsidR="00DC2490">
                      <w:rPr>
                        <w:noProof/>
                        <w:sz w:val="18"/>
                      </w:rPr>
                      <w:t>34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3A" w:rsidRDefault="00AE613A">
    <w:pPr>
      <w:spacing w:line="14" w:lineRule="auto"/>
      <w:rPr>
        <w:sz w:val="20"/>
        <w:szCs w:val="20"/>
      </w:rPr>
    </w:pPr>
    <w:r>
      <w:rPr>
        <w:noProof/>
        <w:sz w:val="22"/>
        <w:szCs w:val="22"/>
      </w:rPr>
      <mc:AlternateContent>
        <mc:Choice Requires="wps">
          <w:drawing>
            <wp:anchor distT="0" distB="0" distL="114300" distR="114300" simplePos="0" relativeHeight="251663360" behindDoc="1" locked="0" layoutInCell="1" allowOverlap="1">
              <wp:simplePos x="0" y="0"/>
              <wp:positionH relativeFrom="page">
                <wp:posOffset>3669030</wp:posOffset>
              </wp:positionH>
              <wp:positionV relativeFrom="page">
                <wp:posOffset>9930765</wp:posOffset>
              </wp:positionV>
              <wp:extent cx="224790" cy="139700"/>
              <wp:effectExtent l="19050" t="19050" r="2286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13A" w:rsidRDefault="00AE613A">
                          <w:pPr>
                            <w:spacing w:line="204" w:lineRule="exact"/>
                            <w:ind w:left="40"/>
                            <w:rPr>
                              <w:rFonts w:eastAsia="Times New Roman"/>
                              <w:sz w:val="18"/>
                              <w:szCs w:val="18"/>
                            </w:rPr>
                          </w:pPr>
                          <w:r>
                            <w:fldChar w:fldCharType="begin"/>
                          </w:r>
                          <w:r>
                            <w:rPr>
                              <w:sz w:val="18"/>
                            </w:rPr>
                            <w:instrText xml:space="preserve"> PAGE </w:instrText>
                          </w:r>
                          <w:r>
                            <w:fldChar w:fldCharType="separate"/>
                          </w:r>
                          <w:r w:rsidR="00DC2490">
                            <w:rPr>
                              <w:noProof/>
                              <w:sz w:val="18"/>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4" type="#_x0000_t202" style="position:absolute;left:0;text-align:left;margin-left:288.9pt;margin-top:781.95pt;width:17.7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5g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" filled="f" stroked="f">
              <v:textbox inset="0,0,0,0">
                <w:txbxContent>
                  <w:p w:rsidR="00AE613A" w:rsidRDefault="00AE613A">
                    <w:pPr>
                      <w:spacing w:line="204" w:lineRule="exact"/>
                      <w:ind w:left="40"/>
                      <w:rPr>
                        <w:rFonts w:eastAsia="Times New Roman"/>
                        <w:sz w:val="18"/>
                        <w:szCs w:val="18"/>
                      </w:rPr>
                    </w:pPr>
                    <w:r>
                      <w:fldChar w:fldCharType="begin"/>
                    </w:r>
                    <w:r>
                      <w:rPr>
                        <w:sz w:val="18"/>
                      </w:rPr>
                      <w:instrText xml:space="preserve"> PAGE </w:instrText>
                    </w:r>
                    <w:r>
                      <w:fldChar w:fldCharType="separate"/>
                    </w:r>
                    <w:r w:rsidR="00DC2490">
                      <w:rPr>
                        <w:noProof/>
                        <w:sz w:val="18"/>
                      </w:rPr>
                      <w:t>35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3A" w:rsidRDefault="00AE613A">
    <w:pPr>
      <w:pStyle w:val="ad"/>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E613A" w:rsidRDefault="00AE613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D6" w:rsidRDefault="004E1ED6">
      <w:r>
        <w:separator/>
      </w:r>
    </w:p>
  </w:footnote>
  <w:footnote w:type="continuationSeparator" w:id="0">
    <w:p w:rsidR="004E1ED6" w:rsidRDefault="004E1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13A" w:rsidRDefault="00AE613A">
    <w:pPr>
      <w:pStyle w:val="a6"/>
      <w:spacing w:line="14" w:lineRule="auto"/>
      <w:rPr>
        <w:sz w:val="18"/>
      </w:rPr>
    </w:pPr>
    <w:r>
      <w:rPr>
        <w:noProof/>
        <w:sz w:val="22"/>
      </w:rPr>
      <mc:AlternateContent>
        <mc:Choice Requires="wps">
          <w:drawing>
            <wp:anchor distT="4294967294" distB="4294967294" distL="114300" distR="114300" simplePos="0" relativeHeight="251660288" behindDoc="1" locked="0" layoutInCell="1" allowOverlap="1">
              <wp:simplePos x="0" y="0"/>
              <wp:positionH relativeFrom="page">
                <wp:posOffset>1124585</wp:posOffset>
              </wp:positionH>
              <wp:positionV relativeFrom="page">
                <wp:posOffset>705484</wp:posOffset>
              </wp:positionV>
              <wp:extent cx="5082540" cy="0"/>
              <wp:effectExtent l="0" t="0" r="22860" b="1905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2540" cy="0"/>
                      </a:xfrm>
                      <a:prstGeom prst="line">
                        <a:avLst/>
                      </a:prstGeom>
                      <a:noFill/>
                      <a:ln w="914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8.55pt,55.55pt" to="488.7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" strokeweight=".72pt">
              <w10:wrap anchorx="page" anchory="page"/>
            </v:line>
          </w:pict>
        </mc:Fallback>
      </mc:AlternateContent>
    </w:r>
    <w:r>
      <w:rPr>
        <w:noProof/>
        <w:sz w:val="22"/>
      </w:rPr>
      <mc:AlternateContent>
        <mc:Choice Requires="wps">
          <w:drawing>
            <wp:anchor distT="0" distB="0" distL="114300" distR="114300" simplePos="0" relativeHeight="251661312" behindDoc="1" locked="0" layoutInCell="1" allowOverlap="1">
              <wp:simplePos x="0" y="0"/>
              <wp:positionH relativeFrom="page">
                <wp:posOffset>2795905</wp:posOffset>
              </wp:positionH>
              <wp:positionV relativeFrom="page">
                <wp:posOffset>544195</wp:posOffset>
              </wp:positionV>
              <wp:extent cx="1739900" cy="139700"/>
              <wp:effectExtent l="19050" t="19050" r="12700" b="1270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rsidR="00AE613A" w:rsidRDefault="00AE613A">
                          <w:pPr>
                            <w:spacing w:line="220" w:lineRule="exact"/>
                            <w:ind w:left="20"/>
                            <w:rPr>
                              <w:sz w:val="18"/>
                            </w:rPr>
                          </w:pPr>
                          <w:r>
                            <w:rPr>
                              <w:rFonts w:hint="eastAsia"/>
                              <w:sz w:val="18"/>
                            </w:rPr>
                            <w:t>大数据技术</w:t>
                          </w:r>
                          <w:r>
                            <w:rPr>
                              <w:sz w:val="18"/>
                            </w:rPr>
                            <w:t>专业人才培养方案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2" type="#_x0000_t202" style="position:absolute;margin-left:220.15pt;margin-top:42.85pt;width:137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" filled="f" stroked="f">
              <v:textbox inset="0,0,0,0">
                <w:txbxContent>
                  <w:p w:rsidR="00E83CDE" w:rsidRDefault="00E83CDE">
                    <w:pPr>
                      <w:spacing w:line="220" w:lineRule="exact"/>
                      <w:ind w:left="20"/>
                      <w:rPr>
                        <w:sz w:val="18"/>
                      </w:rPr>
                    </w:pPr>
                    <w:r>
                      <w:rPr>
                        <w:rFonts w:hint="eastAsia"/>
                        <w:sz w:val="18"/>
                      </w:rPr>
                      <w:t>大数据技术</w:t>
                    </w:r>
                    <w:r>
                      <w:rPr>
                        <w:sz w:val="18"/>
                      </w:rPr>
                      <w:t>专业人才培养方案</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D3D44"/>
    <w:multiLevelType w:val="singleLevel"/>
    <w:tmpl w:val="854D3D44"/>
    <w:lvl w:ilvl="0">
      <w:start w:val="1"/>
      <w:numFmt w:val="decimal"/>
      <w:suff w:val="nothing"/>
      <w:lvlText w:val="%1、"/>
      <w:lvlJc w:val="left"/>
    </w:lvl>
  </w:abstractNum>
  <w:abstractNum w:abstractNumId="1">
    <w:nsid w:val="87320589"/>
    <w:multiLevelType w:val="singleLevel"/>
    <w:tmpl w:val="87320589"/>
    <w:lvl w:ilvl="0">
      <w:start w:val="3"/>
      <w:numFmt w:val="decimal"/>
      <w:suff w:val="space"/>
      <w:lvlText w:val="%1."/>
      <w:lvlJc w:val="left"/>
    </w:lvl>
  </w:abstractNum>
  <w:abstractNum w:abstractNumId="2">
    <w:nsid w:val="8A845BDE"/>
    <w:multiLevelType w:val="singleLevel"/>
    <w:tmpl w:val="8A845BDE"/>
    <w:lvl w:ilvl="0">
      <w:start w:val="1"/>
      <w:numFmt w:val="decimal"/>
      <w:suff w:val="nothing"/>
      <w:lvlText w:val="%1、"/>
      <w:lvlJc w:val="left"/>
    </w:lvl>
  </w:abstractNum>
  <w:abstractNum w:abstractNumId="3">
    <w:nsid w:val="92E49E5F"/>
    <w:multiLevelType w:val="singleLevel"/>
    <w:tmpl w:val="92E49E5F"/>
    <w:lvl w:ilvl="0">
      <w:start w:val="1"/>
      <w:numFmt w:val="decimal"/>
      <w:suff w:val="nothing"/>
      <w:lvlText w:val="%1、"/>
      <w:lvlJc w:val="left"/>
    </w:lvl>
  </w:abstractNum>
  <w:abstractNum w:abstractNumId="4">
    <w:nsid w:val="9441CA3A"/>
    <w:multiLevelType w:val="singleLevel"/>
    <w:tmpl w:val="9441CA3A"/>
    <w:lvl w:ilvl="0">
      <w:start w:val="1"/>
      <w:numFmt w:val="decimal"/>
      <w:suff w:val="nothing"/>
      <w:lvlText w:val="%1、"/>
      <w:lvlJc w:val="left"/>
    </w:lvl>
  </w:abstractNum>
  <w:abstractNum w:abstractNumId="5">
    <w:nsid w:val="9DAF0D46"/>
    <w:multiLevelType w:val="singleLevel"/>
    <w:tmpl w:val="9DAF0D46"/>
    <w:lvl w:ilvl="0">
      <w:start w:val="1"/>
      <w:numFmt w:val="decimal"/>
      <w:suff w:val="nothing"/>
      <w:lvlText w:val="（%1）"/>
      <w:lvlJc w:val="left"/>
    </w:lvl>
  </w:abstractNum>
  <w:abstractNum w:abstractNumId="6">
    <w:nsid w:val="A632F0AF"/>
    <w:multiLevelType w:val="singleLevel"/>
    <w:tmpl w:val="A632F0AF"/>
    <w:lvl w:ilvl="0">
      <w:start w:val="1"/>
      <w:numFmt w:val="decimal"/>
      <w:suff w:val="nothing"/>
      <w:lvlText w:val="%1、"/>
      <w:lvlJc w:val="left"/>
    </w:lvl>
  </w:abstractNum>
  <w:abstractNum w:abstractNumId="7">
    <w:nsid w:val="A8EE1EFD"/>
    <w:multiLevelType w:val="singleLevel"/>
    <w:tmpl w:val="A8EE1EFD"/>
    <w:lvl w:ilvl="0">
      <w:start w:val="1"/>
      <w:numFmt w:val="decimal"/>
      <w:suff w:val="nothing"/>
      <w:lvlText w:val="%1、"/>
      <w:lvlJc w:val="left"/>
    </w:lvl>
  </w:abstractNum>
  <w:abstractNum w:abstractNumId="8">
    <w:nsid w:val="A9BC1760"/>
    <w:multiLevelType w:val="singleLevel"/>
    <w:tmpl w:val="A9BC1760"/>
    <w:lvl w:ilvl="0">
      <w:start w:val="1"/>
      <w:numFmt w:val="decimal"/>
      <w:suff w:val="nothing"/>
      <w:lvlText w:val="%1、"/>
      <w:lvlJc w:val="left"/>
    </w:lvl>
  </w:abstractNum>
  <w:abstractNum w:abstractNumId="9">
    <w:nsid w:val="A9D3689C"/>
    <w:multiLevelType w:val="singleLevel"/>
    <w:tmpl w:val="A9D3689C"/>
    <w:lvl w:ilvl="0">
      <w:start w:val="1"/>
      <w:numFmt w:val="decimal"/>
      <w:suff w:val="nothing"/>
      <w:lvlText w:val="%1、"/>
      <w:lvlJc w:val="left"/>
    </w:lvl>
  </w:abstractNum>
  <w:abstractNum w:abstractNumId="10">
    <w:nsid w:val="B326AF94"/>
    <w:multiLevelType w:val="singleLevel"/>
    <w:tmpl w:val="B326AF94"/>
    <w:lvl w:ilvl="0">
      <w:start w:val="1"/>
      <w:numFmt w:val="decimal"/>
      <w:suff w:val="nothing"/>
      <w:lvlText w:val="%1、"/>
      <w:lvlJc w:val="left"/>
    </w:lvl>
  </w:abstractNum>
  <w:abstractNum w:abstractNumId="11">
    <w:nsid w:val="B3433BDC"/>
    <w:multiLevelType w:val="singleLevel"/>
    <w:tmpl w:val="B3433BDC"/>
    <w:lvl w:ilvl="0">
      <w:start w:val="1"/>
      <w:numFmt w:val="decimal"/>
      <w:suff w:val="nothing"/>
      <w:lvlText w:val="%1、"/>
      <w:lvlJc w:val="left"/>
    </w:lvl>
  </w:abstractNum>
  <w:abstractNum w:abstractNumId="12">
    <w:nsid w:val="B3DBC958"/>
    <w:multiLevelType w:val="singleLevel"/>
    <w:tmpl w:val="B3DBC958"/>
    <w:lvl w:ilvl="0">
      <w:start w:val="1"/>
      <w:numFmt w:val="decimal"/>
      <w:suff w:val="nothing"/>
      <w:lvlText w:val="%1、"/>
      <w:lvlJc w:val="left"/>
    </w:lvl>
  </w:abstractNum>
  <w:abstractNum w:abstractNumId="13">
    <w:nsid w:val="BCDB6842"/>
    <w:multiLevelType w:val="singleLevel"/>
    <w:tmpl w:val="BCDB6842"/>
    <w:lvl w:ilvl="0">
      <w:start w:val="5"/>
      <w:numFmt w:val="decimal"/>
      <w:suff w:val="space"/>
      <w:lvlText w:val="%1."/>
      <w:lvlJc w:val="left"/>
    </w:lvl>
  </w:abstractNum>
  <w:abstractNum w:abstractNumId="14">
    <w:nsid w:val="BE977E78"/>
    <w:multiLevelType w:val="singleLevel"/>
    <w:tmpl w:val="BE977E78"/>
    <w:lvl w:ilvl="0">
      <w:start w:val="1"/>
      <w:numFmt w:val="decimal"/>
      <w:suff w:val="nothing"/>
      <w:lvlText w:val="%1、"/>
      <w:lvlJc w:val="left"/>
    </w:lvl>
  </w:abstractNum>
  <w:abstractNum w:abstractNumId="15">
    <w:nsid w:val="BF295840"/>
    <w:multiLevelType w:val="singleLevel"/>
    <w:tmpl w:val="BF295840"/>
    <w:lvl w:ilvl="0">
      <w:start w:val="3"/>
      <w:numFmt w:val="chineseCounting"/>
      <w:suff w:val="nothing"/>
      <w:lvlText w:val="%1、"/>
      <w:lvlJc w:val="left"/>
      <w:rPr>
        <w:rFonts w:hint="eastAsia"/>
      </w:rPr>
    </w:lvl>
  </w:abstractNum>
  <w:abstractNum w:abstractNumId="16">
    <w:nsid w:val="C31D0A59"/>
    <w:multiLevelType w:val="singleLevel"/>
    <w:tmpl w:val="C31D0A59"/>
    <w:lvl w:ilvl="0">
      <w:start w:val="3"/>
      <w:numFmt w:val="decimal"/>
      <w:suff w:val="space"/>
      <w:lvlText w:val="%1."/>
      <w:lvlJc w:val="left"/>
    </w:lvl>
  </w:abstractNum>
  <w:abstractNum w:abstractNumId="17">
    <w:nsid w:val="C8018E64"/>
    <w:multiLevelType w:val="singleLevel"/>
    <w:tmpl w:val="C8018E64"/>
    <w:lvl w:ilvl="0">
      <w:start w:val="1"/>
      <w:numFmt w:val="decimal"/>
      <w:suff w:val="nothing"/>
      <w:lvlText w:val="%1、"/>
      <w:lvlJc w:val="left"/>
    </w:lvl>
  </w:abstractNum>
  <w:abstractNum w:abstractNumId="18">
    <w:nsid w:val="CFBC3F78"/>
    <w:multiLevelType w:val="singleLevel"/>
    <w:tmpl w:val="CFBC3F78"/>
    <w:lvl w:ilvl="0">
      <w:start w:val="1"/>
      <w:numFmt w:val="decimal"/>
      <w:suff w:val="nothing"/>
      <w:lvlText w:val="%1、"/>
      <w:lvlJc w:val="left"/>
    </w:lvl>
  </w:abstractNum>
  <w:abstractNum w:abstractNumId="19">
    <w:nsid w:val="D1222E65"/>
    <w:multiLevelType w:val="singleLevel"/>
    <w:tmpl w:val="D1222E65"/>
    <w:lvl w:ilvl="0">
      <w:start w:val="1"/>
      <w:numFmt w:val="decimal"/>
      <w:suff w:val="nothing"/>
      <w:lvlText w:val="%1、"/>
      <w:lvlJc w:val="left"/>
    </w:lvl>
  </w:abstractNum>
  <w:abstractNum w:abstractNumId="20">
    <w:nsid w:val="D689729A"/>
    <w:multiLevelType w:val="singleLevel"/>
    <w:tmpl w:val="D689729A"/>
    <w:lvl w:ilvl="0">
      <w:start w:val="1"/>
      <w:numFmt w:val="decimal"/>
      <w:lvlText w:val="%1."/>
      <w:lvlJc w:val="left"/>
      <w:pPr>
        <w:tabs>
          <w:tab w:val="left" w:pos="312"/>
        </w:tabs>
      </w:pPr>
    </w:lvl>
  </w:abstractNum>
  <w:abstractNum w:abstractNumId="21">
    <w:nsid w:val="D69F3CD8"/>
    <w:multiLevelType w:val="singleLevel"/>
    <w:tmpl w:val="D69F3CD8"/>
    <w:lvl w:ilvl="0">
      <w:start w:val="1"/>
      <w:numFmt w:val="decimal"/>
      <w:suff w:val="nothing"/>
      <w:lvlText w:val="%1、"/>
      <w:lvlJc w:val="left"/>
    </w:lvl>
  </w:abstractNum>
  <w:abstractNum w:abstractNumId="22">
    <w:nsid w:val="D7A8D90C"/>
    <w:multiLevelType w:val="singleLevel"/>
    <w:tmpl w:val="D7A8D90C"/>
    <w:lvl w:ilvl="0">
      <w:start w:val="1"/>
      <w:numFmt w:val="decimal"/>
      <w:suff w:val="nothing"/>
      <w:lvlText w:val="%1、"/>
      <w:lvlJc w:val="left"/>
    </w:lvl>
  </w:abstractNum>
  <w:abstractNum w:abstractNumId="23">
    <w:nsid w:val="DAB0131C"/>
    <w:multiLevelType w:val="singleLevel"/>
    <w:tmpl w:val="DAB0131C"/>
    <w:lvl w:ilvl="0">
      <w:start w:val="2"/>
      <w:numFmt w:val="decimal"/>
      <w:suff w:val="space"/>
      <w:lvlText w:val="%1."/>
      <w:lvlJc w:val="left"/>
    </w:lvl>
  </w:abstractNum>
  <w:abstractNum w:abstractNumId="24">
    <w:nsid w:val="E748D31C"/>
    <w:multiLevelType w:val="singleLevel"/>
    <w:tmpl w:val="E748D31C"/>
    <w:lvl w:ilvl="0">
      <w:start w:val="1"/>
      <w:numFmt w:val="decimal"/>
      <w:suff w:val="nothing"/>
      <w:lvlText w:val="%1、"/>
      <w:lvlJc w:val="left"/>
    </w:lvl>
  </w:abstractNum>
  <w:abstractNum w:abstractNumId="25">
    <w:nsid w:val="EA95D258"/>
    <w:multiLevelType w:val="singleLevel"/>
    <w:tmpl w:val="EA95D258"/>
    <w:lvl w:ilvl="0">
      <w:start w:val="1"/>
      <w:numFmt w:val="decimal"/>
      <w:suff w:val="nothing"/>
      <w:lvlText w:val="%1、"/>
      <w:lvlJc w:val="left"/>
    </w:lvl>
  </w:abstractNum>
  <w:abstractNum w:abstractNumId="26">
    <w:nsid w:val="F8AAC599"/>
    <w:multiLevelType w:val="singleLevel"/>
    <w:tmpl w:val="F8AAC599"/>
    <w:lvl w:ilvl="0">
      <w:start w:val="1"/>
      <w:numFmt w:val="decimal"/>
      <w:suff w:val="nothing"/>
      <w:lvlText w:val="%1、"/>
      <w:lvlJc w:val="left"/>
    </w:lvl>
  </w:abstractNum>
  <w:abstractNum w:abstractNumId="27">
    <w:nsid w:val="FC22D60D"/>
    <w:multiLevelType w:val="singleLevel"/>
    <w:tmpl w:val="FC22D60D"/>
    <w:lvl w:ilvl="0">
      <w:start w:val="1"/>
      <w:numFmt w:val="decimal"/>
      <w:suff w:val="nothing"/>
      <w:lvlText w:val="%1、"/>
      <w:lvlJc w:val="left"/>
    </w:lvl>
  </w:abstractNum>
  <w:abstractNum w:abstractNumId="28">
    <w:nsid w:val="FDA55C91"/>
    <w:multiLevelType w:val="singleLevel"/>
    <w:tmpl w:val="FDA55C91"/>
    <w:lvl w:ilvl="0">
      <w:start w:val="1"/>
      <w:numFmt w:val="decimal"/>
      <w:suff w:val="nothing"/>
      <w:lvlText w:val="%1、"/>
      <w:lvlJc w:val="left"/>
    </w:lvl>
  </w:abstractNum>
  <w:abstractNum w:abstractNumId="29">
    <w:nsid w:val="1405ACC0"/>
    <w:multiLevelType w:val="singleLevel"/>
    <w:tmpl w:val="1405ACC0"/>
    <w:lvl w:ilvl="0">
      <w:start w:val="2"/>
      <w:numFmt w:val="chineseCounting"/>
      <w:suff w:val="nothing"/>
      <w:lvlText w:val="（%1）"/>
      <w:lvlJc w:val="left"/>
      <w:rPr>
        <w:rFonts w:hint="eastAsia"/>
      </w:rPr>
    </w:lvl>
  </w:abstractNum>
  <w:abstractNum w:abstractNumId="30">
    <w:nsid w:val="157AFCCE"/>
    <w:multiLevelType w:val="singleLevel"/>
    <w:tmpl w:val="157AFCCE"/>
    <w:lvl w:ilvl="0">
      <w:start w:val="1"/>
      <w:numFmt w:val="chineseCounting"/>
      <w:suff w:val="nothing"/>
      <w:lvlText w:val="（%1）"/>
      <w:lvlJc w:val="left"/>
      <w:rPr>
        <w:rFonts w:hint="eastAsia"/>
      </w:rPr>
    </w:lvl>
  </w:abstractNum>
  <w:abstractNum w:abstractNumId="31">
    <w:nsid w:val="15B91252"/>
    <w:multiLevelType w:val="multilevel"/>
    <w:tmpl w:val="15B91252"/>
    <w:lvl w:ilvl="0">
      <w:start w:val="1"/>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0F149E0"/>
    <w:multiLevelType w:val="singleLevel"/>
    <w:tmpl w:val="20F149E0"/>
    <w:lvl w:ilvl="0">
      <w:start w:val="1"/>
      <w:numFmt w:val="decimal"/>
      <w:suff w:val="nothing"/>
      <w:lvlText w:val="%1、"/>
      <w:lvlJc w:val="left"/>
    </w:lvl>
  </w:abstractNum>
  <w:abstractNum w:abstractNumId="33">
    <w:nsid w:val="22776801"/>
    <w:multiLevelType w:val="multilevel"/>
    <w:tmpl w:val="22776801"/>
    <w:lvl w:ilvl="0">
      <w:start w:val="1"/>
      <w:numFmt w:val="decimal"/>
      <w:lvlText w:val="%1、"/>
      <w:lvlJc w:val="left"/>
      <w:pPr>
        <w:ind w:left="947" w:hanging="4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4">
    <w:nsid w:val="26E16A48"/>
    <w:multiLevelType w:val="singleLevel"/>
    <w:tmpl w:val="26E16A48"/>
    <w:lvl w:ilvl="0">
      <w:start w:val="1"/>
      <w:numFmt w:val="decimal"/>
      <w:suff w:val="nothing"/>
      <w:lvlText w:val="%1、"/>
      <w:lvlJc w:val="left"/>
    </w:lvl>
  </w:abstractNum>
  <w:abstractNum w:abstractNumId="35">
    <w:nsid w:val="27BCE985"/>
    <w:multiLevelType w:val="singleLevel"/>
    <w:tmpl w:val="27BCE985"/>
    <w:lvl w:ilvl="0">
      <w:start w:val="1"/>
      <w:numFmt w:val="decimal"/>
      <w:suff w:val="nothing"/>
      <w:lvlText w:val="%1、"/>
      <w:lvlJc w:val="left"/>
    </w:lvl>
  </w:abstractNum>
  <w:abstractNum w:abstractNumId="36">
    <w:nsid w:val="35C30867"/>
    <w:multiLevelType w:val="singleLevel"/>
    <w:tmpl w:val="35C30867"/>
    <w:lvl w:ilvl="0">
      <w:start w:val="1"/>
      <w:numFmt w:val="decimal"/>
      <w:suff w:val="nothing"/>
      <w:lvlText w:val="%1、"/>
      <w:lvlJc w:val="left"/>
    </w:lvl>
  </w:abstractNum>
  <w:abstractNum w:abstractNumId="37">
    <w:nsid w:val="398E4771"/>
    <w:multiLevelType w:val="multilevel"/>
    <w:tmpl w:val="398E4771"/>
    <w:lvl w:ilvl="0">
      <w:start w:val="3"/>
      <w:numFmt w:val="decimal"/>
      <w:lvlText w:val="%1."/>
      <w:lvlJc w:val="left"/>
      <w:pPr>
        <w:ind w:left="50" w:hanging="425"/>
        <w:jc w:val="left"/>
      </w:pPr>
      <w:rPr>
        <w:rFonts w:ascii="宋体" w:eastAsia="宋体" w:hAnsi="宋体" w:hint="default"/>
        <w:w w:val="100"/>
        <w:sz w:val="21"/>
        <w:szCs w:val="21"/>
      </w:rPr>
    </w:lvl>
    <w:lvl w:ilvl="1">
      <w:start w:val="1"/>
      <w:numFmt w:val="bullet"/>
      <w:lvlText w:val="•"/>
      <w:lvlJc w:val="left"/>
      <w:pPr>
        <w:ind w:left="496" w:hanging="425"/>
      </w:pPr>
      <w:rPr>
        <w:rFonts w:hint="default"/>
      </w:rPr>
    </w:lvl>
    <w:lvl w:ilvl="2">
      <w:start w:val="1"/>
      <w:numFmt w:val="bullet"/>
      <w:lvlText w:val="•"/>
      <w:lvlJc w:val="left"/>
      <w:pPr>
        <w:ind w:left="933" w:hanging="425"/>
      </w:pPr>
      <w:rPr>
        <w:rFonts w:hint="default"/>
      </w:rPr>
    </w:lvl>
    <w:lvl w:ilvl="3">
      <w:start w:val="1"/>
      <w:numFmt w:val="bullet"/>
      <w:lvlText w:val="•"/>
      <w:lvlJc w:val="left"/>
      <w:pPr>
        <w:ind w:left="1369" w:hanging="425"/>
      </w:pPr>
      <w:rPr>
        <w:rFonts w:hint="default"/>
      </w:rPr>
    </w:lvl>
    <w:lvl w:ilvl="4">
      <w:start w:val="1"/>
      <w:numFmt w:val="bullet"/>
      <w:lvlText w:val="•"/>
      <w:lvlJc w:val="left"/>
      <w:pPr>
        <w:ind w:left="1806" w:hanging="425"/>
      </w:pPr>
      <w:rPr>
        <w:rFonts w:hint="default"/>
      </w:rPr>
    </w:lvl>
    <w:lvl w:ilvl="5">
      <w:start w:val="1"/>
      <w:numFmt w:val="bullet"/>
      <w:lvlText w:val="•"/>
      <w:lvlJc w:val="left"/>
      <w:pPr>
        <w:ind w:left="2242" w:hanging="425"/>
      </w:pPr>
      <w:rPr>
        <w:rFonts w:hint="default"/>
      </w:rPr>
    </w:lvl>
    <w:lvl w:ilvl="6">
      <w:start w:val="1"/>
      <w:numFmt w:val="bullet"/>
      <w:lvlText w:val="•"/>
      <w:lvlJc w:val="left"/>
      <w:pPr>
        <w:ind w:left="2679" w:hanging="425"/>
      </w:pPr>
      <w:rPr>
        <w:rFonts w:hint="default"/>
      </w:rPr>
    </w:lvl>
    <w:lvl w:ilvl="7">
      <w:start w:val="1"/>
      <w:numFmt w:val="bullet"/>
      <w:lvlText w:val="•"/>
      <w:lvlJc w:val="left"/>
      <w:pPr>
        <w:ind w:left="3115" w:hanging="425"/>
      </w:pPr>
      <w:rPr>
        <w:rFonts w:hint="default"/>
      </w:rPr>
    </w:lvl>
    <w:lvl w:ilvl="8">
      <w:start w:val="1"/>
      <w:numFmt w:val="bullet"/>
      <w:lvlText w:val="•"/>
      <w:lvlJc w:val="left"/>
      <w:pPr>
        <w:ind w:left="3552" w:hanging="425"/>
      </w:pPr>
      <w:rPr>
        <w:rFonts w:hint="default"/>
      </w:rPr>
    </w:lvl>
  </w:abstractNum>
  <w:abstractNum w:abstractNumId="38">
    <w:nsid w:val="3DA23969"/>
    <w:multiLevelType w:val="multilevel"/>
    <w:tmpl w:val="3DA23969"/>
    <w:lvl w:ilvl="0">
      <w:start w:val="1"/>
      <w:numFmt w:val="none"/>
      <w:lvlText w:val="一、"/>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9">
    <w:nsid w:val="3F08D950"/>
    <w:multiLevelType w:val="singleLevel"/>
    <w:tmpl w:val="3F08D950"/>
    <w:lvl w:ilvl="0">
      <w:start w:val="1"/>
      <w:numFmt w:val="decimal"/>
      <w:suff w:val="nothing"/>
      <w:lvlText w:val="%1、"/>
      <w:lvlJc w:val="left"/>
    </w:lvl>
  </w:abstractNum>
  <w:abstractNum w:abstractNumId="40">
    <w:nsid w:val="41AE74E9"/>
    <w:multiLevelType w:val="singleLevel"/>
    <w:tmpl w:val="41AE74E9"/>
    <w:lvl w:ilvl="0">
      <w:start w:val="4"/>
      <w:numFmt w:val="chineseCounting"/>
      <w:suff w:val="space"/>
      <w:lvlText w:val="(%1)"/>
      <w:lvlJc w:val="left"/>
      <w:rPr>
        <w:rFonts w:hint="eastAsia"/>
      </w:rPr>
    </w:lvl>
  </w:abstractNum>
  <w:abstractNum w:abstractNumId="41">
    <w:nsid w:val="448D202F"/>
    <w:multiLevelType w:val="singleLevel"/>
    <w:tmpl w:val="448D202F"/>
    <w:lvl w:ilvl="0">
      <w:start w:val="1"/>
      <w:numFmt w:val="decimal"/>
      <w:suff w:val="nothing"/>
      <w:lvlText w:val="%1、"/>
      <w:lvlJc w:val="left"/>
    </w:lvl>
  </w:abstractNum>
  <w:abstractNum w:abstractNumId="42">
    <w:nsid w:val="4A16E9CB"/>
    <w:multiLevelType w:val="singleLevel"/>
    <w:tmpl w:val="4A16E9CB"/>
    <w:lvl w:ilvl="0">
      <w:start w:val="1"/>
      <w:numFmt w:val="decimal"/>
      <w:suff w:val="nothing"/>
      <w:lvlText w:val="%1、"/>
      <w:lvlJc w:val="left"/>
    </w:lvl>
  </w:abstractNum>
  <w:abstractNum w:abstractNumId="43">
    <w:nsid w:val="4C91183C"/>
    <w:multiLevelType w:val="multilevel"/>
    <w:tmpl w:val="4C91183C"/>
    <w:lvl w:ilvl="0">
      <w:start w:val="1"/>
      <w:numFmt w:val="decimal"/>
      <w:lvlText w:val="%1、"/>
      <w:lvlJc w:val="left"/>
      <w:pPr>
        <w:ind w:left="1425" w:hanging="465"/>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44">
    <w:nsid w:val="52B726E4"/>
    <w:multiLevelType w:val="singleLevel"/>
    <w:tmpl w:val="52B726E4"/>
    <w:lvl w:ilvl="0">
      <w:start w:val="1"/>
      <w:numFmt w:val="decimal"/>
      <w:suff w:val="nothing"/>
      <w:lvlText w:val="%1、"/>
      <w:lvlJc w:val="left"/>
    </w:lvl>
  </w:abstractNum>
  <w:abstractNum w:abstractNumId="45">
    <w:nsid w:val="5488FAD0"/>
    <w:multiLevelType w:val="singleLevel"/>
    <w:tmpl w:val="5488FAD0"/>
    <w:lvl w:ilvl="0">
      <w:start w:val="1"/>
      <w:numFmt w:val="decimal"/>
      <w:lvlText w:val="%1."/>
      <w:lvlJc w:val="left"/>
      <w:pPr>
        <w:tabs>
          <w:tab w:val="left" w:pos="312"/>
        </w:tabs>
      </w:pPr>
    </w:lvl>
  </w:abstractNum>
  <w:abstractNum w:abstractNumId="46">
    <w:nsid w:val="5AB5293F"/>
    <w:multiLevelType w:val="singleLevel"/>
    <w:tmpl w:val="5AB5293F"/>
    <w:lvl w:ilvl="0">
      <w:start w:val="1"/>
      <w:numFmt w:val="decimal"/>
      <w:suff w:val="nothing"/>
      <w:lvlText w:val="%1、"/>
      <w:lvlJc w:val="left"/>
    </w:lvl>
  </w:abstractNum>
  <w:abstractNum w:abstractNumId="47">
    <w:nsid w:val="5ED8853E"/>
    <w:multiLevelType w:val="multilevel"/>
    <w:tmpl w:val="5ED8853E"/>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48">
    <w:nsid w:val="5ED8865D"/>
    <w:multiLevelType w:val="singleLevel"/>
    <w:tmpl w:val="5ED8865D"/>
    <w:lvl w:ilvl="0">
      <w:start w:val="1"/>
      <w:numFmt w:val="decimal"/>
      <w:lvlText w:val="%1."/>
      <w:lvlJc w:val="left"/>
      <w:pPr>
        <w:ind w:left="425" w:hanging="425"/>
      </w:pPr>
      <w:rPr>
        <w:rFonts w:hint="default"/>
      </w:rPr>
    </w:lvl>
  </w:abstractNum>
  <w:abstractNum w:abstractNumId="49">
    <w:nsid w:val="5ED886FF"/>
    <w:multiLevelType w:val="singleLevel"/>
    <w:tmpl w:val="5ED886FF"/>
    <w:lvl w:ilvl="0">
      <w:start w:val="1"/>
      <w:numFmt w:val="decimal"/>
      <w:lvlText w:val="%1."/>
      <w:lvlJc w:val="left"/>
      <w:pPr>
        <w:ind w:left="851" w:hanging="425"/>
      </w:pPr>
      <w:rPr>
        <w:rFonts w:hint="default"/>
      </w:rPr>
    </w:lvl>
  </w:abstractNum>
  <w:abstractNum w:abstractNumId="50">
    <w:nsid w:val="62200D61"/>
    <w:multiLevelType w:val="singleLevel"/>
    <w:tmpl w:val="62200D61"/>
    <w:lvl w:ilvl="0">
      <w:start w:val="1"/>
      <w:numFmt w:val="decimal"/>
      <w:suff w:val="nothing"/>
      <w:lvlText w:val="%1、"/>
      <w:lvlJc w:val="left"/>
    </w:lvl>
  </w:abstractNum>
  <w:abstractNum w:abstractNumId="51">
    <w:nsid w:val="624AFECD"/>
    <w:multiLevelType w:val="singleLevel"/>
    <w:tmpl w:val="624AFECD"/>
    <w:lvl w:ilvl="0">
      <w:start w:val="1"/>
      <w:numFmt w:val="decimal"/>
      <w:suff w:val="nothing"/>
      <w:lvlText w:val="%1、"/>
      <w:lvlJc w:val="left"/>
    </w:lvl>
  </w:abstractNum>
  <w:abstractNum w:abstractNumId="52">
    <w:nsid w:val="63BA0FAA"/>
    <w:multiLevelType w:val="multilevel"/>
    <w:tmpl w:val="63BA0FAA"/>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66C73552"/>
    <w:multiLevelType w:val="singleLevel"/>
    <w:tmpl w:val="66C73552"/>
    <w:lvl w:ilvl="0">
      <w:start w:val="1"/>
      <w:numFmt w:val="decimal"/>
      <w:suff w:val="nothing"/>
      <w:lvlText w:val="%1、"/>
      <w:lvlJc w:val="left"/>
    </w:lvl>
  </w:abstractNum>
  <w:abstractNum w:abstractNumId="54">
    <w:nsid w:val="67B057F7"/>
    <w:multiLevelType w:val="singleLevel"/>
    <w:tmpl w:val="67B057F7"/>
    <w:lvl w:ilvl="0">
      <w:start w:val="1"/>
      <w:numFmt w:val="decimal"/>
      <w:suff w:val="nothing"/>
      <w:lvlText w:val="%1、"/>
      <w:lvlJc w:val="left"/>
    </w:lvl>
  </w:abstractNum>
  <w:abstractNum w:abstractNumId="55">
    <w:nsid w:val="67D90D7E"/>
    <w:multiLevelType w:val="singleLevel"/>
    <w:tmpl w:val="67D90D7E"/>
    <w:lvl w:ilvl="0">
      <w:start w:val="1"/>
      <w:numFmt w:val="decimal"/>
      <w:lvlText w:val="(%1)"/>
      <w:lvlJc w:val="left"/>
      <w:pPr>
        <w:ind w:left="425" w:hanging="425"/>
      </w:pPr>
      <w:rPr>
        <w:rFonts w:hint="default"/>
      </w:rPr>
    </w:lvl>
  </w:abstractNum>
  <w:abstractNum w:abstractNumId="56">
    <w:nsid w:val="6D6635BF"/>
    <w:multiLevelType w:val="singleLevel"/>
    <w:tmpl w:val="6D6635BF"/>
    <w:lvl w:ilvl="0">
      <w:start w:val="1"/>
      <w:numFmt w:val="decimal"/>
      <w:suff w:val="nothing"/>
      <w:lvlText w:val="%1、"/>
      <w:lvlJc w:val="left"/>
    </w:lvl>
  </w:abstractNum>
  <w:abstractNum w:abstractNumId="57">
    <w:nsid w:val="6DDBDE40"/>
    <w:multiLevelType w:val="singleLevel"/>
    <w:tmpl w:val="6DDBDE40"/>
    <w:lvl w:ilvl="0">
      <w:start w:val="1"/>
      <w:numFmt w:val="decimal"/>
      <w:suff w:val="nothing"/>
      <w:lvlText w:val="%1、"/>
      <w:lvlJc w:val="left"/>
    </w:lvl>
  </w:abstractNum>
  <w:abstractNum w:abstractNumId="58">
    <w:nsid w:val="70C2844B"/>
    <w:multiLevelType w:val="singleLevel"/>
    <w:tmpl w:val="70C2844B"/>
    <w:lvl w:ilvl="0">
      <w:start w:val="1"/>
      <w:numFmt w:val="decimal"/>
      <w:lvlText w:val="%1."/>
      <w:lvlJc w:val="left"/>
      <w:pPr>
        <w:tabs>
          <w:tab w:val="left" w:pos="312"/>
        </w:tabs>
      </w:pPr>
    </w:lvl>
  </w:abstractNum>
  <w:abstractNum w:abstractNumId="59">
    <w:nsid w:val="73E86DC0"/>
    <w:multiLevelType w:val="multilevel"/>
    <w:tmpl w:val="73E86DC0"/>
    <w:lvl w:ilvl="0">
      <w:start w:val="1"/>
      <w:numFmt w:val="decimal"/>
      <w:lvlText w:val="%1、"/>
      <w:lvlJc w:val="left"/>
      <w:pPr>
        <w:ind w:left="960" w:hanging="375"/>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60">
    <w:nsid w:val="75B1707F"/>
    <w:multiLevelType w:val="singleLevel"/>
    <w:tmpl w:val="75B1707F"/>
    <w:lvl w:ilvl="0">
      <w:start w:val="1"/>
      <w:numFmt w:val="decimal"/>
      <w:suff w:val="nothing"/>
      <w:lvlText w:val="%1、"/>
      <w:lvlJc w:val="left"/>
    </w:lvl>
  </w:abstractNum>
  <w:abstractNum w:abstractNumId="61">
    <w:nsid w:val="7DE59AB5"/>
    <w:multiLevelType w:val="singleLevel"/>
    <w:tmpl w:val="7DE59AB5"/>
    <w:lvl w:ilvl="0">
      <w:start w:val="2"/>
      <w:numFmt w:val="chineseCounting"/>
      <w:suff w:val="nothing"/>
      <w:lvlText w:val="（%1）"/>
      <w:lvlJc w:val="left"/>
      <w:rPr>
        <w:rFonts w:hint="eastAsia"/>
      </w:rPr>
    </w:lvl>
  </w:abstractNum>
  <w:num w:numId="1">
    <w:abstractNumId w:val="61"/>
  </w:num>
  <w:num w:numId="2">
    <w:abstractNumId w:val="1"/>
  </w:num>
  <w:num w:numId="3">
    <w:abstractNumId w:val="13"/>
  </w:num>
  <w:num w:numId="4">
    <w:abstractNumId w:val="47"/>
  </w:num>
  <w:num w:numId="5">
    <w:abstractNumId w:val="48"/>
  </w:num>
  <w:num w:numId="6">
    <w:abstractNumId w:val="49"/>
  </w:num>
  <w:num w:numId="7">
    <w:abstractNumId w:val="21"/>
  </w:num>
  <w:num w:numId="8">
    <w:abstractNumId w:val="12"/>
  </w:num>
  <w:num w:numId="9">
    <w:abstractNumId w:val="55"/>
  </w:num>
  <w:num w:numId="10">
    <w:abstractNumId w:val="60"/>
  </w:num>
  <w:num w:numId="11">
    <w:abstractNumId w:val="26"/>
  </w:num>
  <w:num w:numId="12">
    <w:abstractNumId w:val="56"/>
  </w:num>
  <w:num w:numId="13">
    <w:abstractNumId w:val="19"/>
  </w:num>
  <w:num w:numId="14">
    <w:abstractNumId w:val="57"/>
  </w:num>
  <w:num w:numId="15">
    <w:abstractNumId w:val="36"/>
  </w:num>
  <w:num w:numId="16">
    <w:abstractNumId w:val="44"/>
  </w:num>
  <w:num w:numId="17">
    <w:abstractNumId w:val="15"/>
  </w:num>
  <w:num w:numId="18">
    <w:abstractNumId w:val="50"/>
  </w:num>
  <w:num w:numId="19">
    <w:abstractNumId w:val="6"/>
  </w:num>
  <w:num w:numId="20">
    <w:abstractNumId w:val="27"/>
  </w:num>
  <w:num w:numId="21">
    <w:abstractNumId w:val="2"/>
  </w:num>
  <w:num w:numId="22">
    <w:abstractNumId w:val="51"/>
  </w:num>
  <w:num w:numId="23">
    <w:abstractNumId w:val="41"/>
  </w:num>
  <w:num w:numId="24">
    <w:abstractNumId w:val="28"/>
  </w:num>
  <w:num w:numId="25">
    <w:abstractNumId w:val="32"/>
  </w:num>
  <w:num w:numId="26">
    <w:abstractNumId w:val="23"/>
  </w:num>
  <w:num w:numId="27">
    <w:abstractNumId w:val="16"/>
  </w:num>
  <w:num w:numId="28">
    <w:abstractNumId w:val="20"/>
  </w:num>
  <w:num w:numId="29">
    <w:abstractNumId w:val="29"/>
  </w:num>
  <w:num w:numId="30">
    <w:abstractNumId w:val="40"/>
  </w:num>
  <w:num w:numId="31">
    <w:abstractNumId w:val="30"/>
  </w:num>
  <w:num w:numId="32">
    <w:abstractNumId w:val="37"/>
  </w:num>
  <w:num w:numId="33">
    <w:abstractNumId w:val="42"/>
  </w:num>
  <w:num w:numId="34">
    <w:abstractNumId w:val="39"/>
  </w:num>
  <w:num w:numId="35">
    <w:abstractNumId w:val="58"/>
  </w:num>
  <w:num w:numId="36">
    <w:abstractNumId w:val="45"/>
  </w:num>
  <w:num w:numId="37">
    <w:abstractNumId w:val="31"/>
  </w:num>
  <w:num w:numId="38">
    <w:abstractNumId w:val="0"/>
  </w:num>
  <w:num w:numId="39">
    <w:abstractNumId w:val="7"/>
  </w:num>
  <w:num w:numId="40">
    <w:abstractNumId w:val="22"/>
  </w:num>
  <w:num w:numId="41">
    <w:abstractNumId w:val="53"/>
  </w:num>
  <w:num w:numId="42">
    <w:abstractNumId w:val="9"/>
  </w:num>
  <w:num w:numId="43">
    <w:abstractNumId w:val="8"/>
  </w:num>
  <w:num w:numId="44">
    <w:abstractNumId w:val="24"/>
  </w:num>
  <w:num w:numId="45">
    <w:abstractNumId w:val="11"/>
  </w:num>
  <w:num w:numId="46">
    <w:abstractNumId w:val="17"/>
  </w:num>
  <w:num w:numId="47">
    <w:abstractNumId w:val="25"/>
  </w:num>
  <w:num w:numId="48">
    <w:abstractNumId w:val="18"/>
  </w:num>
  <w:num w:numId="49">
    <w:abstractNumId w:val="54"/>
  </w:num>
  <w:num w:numId="50">
    <w:abstractNumId w:val="14"/>
  </w:num>
  <w:num w:numId="51">
    <w:abstractNumId w:val="3"/>
  </w:num>
  <w:num w:numId="52">
    <w:abstractNumId w:val="46"/>
  </w:num>
  <w:num w:numId="53">
    <w:abstractNumId w:val="34"/>
  </w:num>
  <w:num w:numId="54">
    <w:abstractNumId w:val="10"/>
  </w:num>
  <w:num w:numId="55">
    <w:abstractNumId w:val="35"/>
  </w:num>
  <w:num w:numId="56">
    <w:abstractNumId w:val="4"/>
  </w:num>
  <w:num w:numId="57">
    <w:abstractNumId w:val="33"/>
  </w:num>
  <w:num w:numId="58">
    <w:abstractNumId w:val="59"/>
  </w:num>
  <w:num w:numId="59">
    <w:abstractNumId w:val="43"/>
  </w:num>
  <w:num w:numId="60">
    <w:abstractNumId w:val="38"/>
  </w:num>
  <w:num w:numId="61">
    <w:abstractNumId w:val="52"/>
  </w:num>
  <w:num w:numId="6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39C"/>
    <w:rsid w:val="9DFE177F"/>
    <w:rsid w:val="A5F36CDF"/>
    <w:rsid w:val="BEBD3625"/>
    <w:rsid w:val="BEF61F8E"/>
    <w:rsid w:val="BF6750A9"/>
    <w:rsid w:val="CFF7481D"/>
    <w:rsid w:val="D5F71D74"/>
    <w:rsid w:val="DDCF9BBE"/>
    <w:rsid w:val="DDF8E79B"/>
    <w:rsid w:val="DFD76213"/>
    <w:rsid w:val="DFFF02E0"/>
    <w:rsid w:val="F5DBC39E"/>
    <w:rsid w:val="F9CB3262"/>
    <w:rsid w:val="FAFF0D89"/>
    <w:rsid w:val="FBFE7418"/>
    <w:rsid w:val="FFDD4AA6"/>
    <w:rsid w:val="FFFFA6E4"/>
    <w:rsid w:val="00001CEB"/>
    <w:rsid w:val="000022A0"/>
    <w:rsid w:val="000058B8"/>
    <w:rsid w:val="000077A1"/>
    <w:rsid w:val="00012001"/>
    <w:rsid w:val="00013992"/>
    <w:rsid w:val="00014462"/>
    <w:rsid w:val="00025C44"/>
    <w:rsid w:val="00026DC0"/>
    <w:rsid w:val="00031D33"/>
    <w:rsid w:val="00034210"/>
    <w:rsid w:val="00035750"/>
    <w:rsid w:val="0004257F"/>
    <w:rsid w:val="00042D0C"/>
    <w:rsid w:val="00047106"/>
    <w:rsid w:val="00047279"/>
    <w:rsid w:val="0005530A"/>
    <w:rsid w:val="00067F82"/>
    <w:rsid w:val="00074C3F"/>
    <w:rsid w:val="000765B3"/>
    <w:rsid w:val="0007780E"/>
    <w:rsid w:val="00077BB4"/>
    <w:rsid w:val="00090AF3"/>
    <w:rsid w:val="00093F84"/>
    <w:rsid w:val="00095907"/>
    <w:rsid w:val="000A0B68"/>
    <w:rsid w:val="000A37F9"/>
    <w:rsid w:val="000A3A51"/>
    <w:rsid w:val="000A3B06"/>
    <w:rsid w:val="000A5845"/>
    <w:rsid w:val="000A58BA"/>
    <w:rsid w:val="000B4419"/>
    <w:rsid w:val="000B7EAA"/>
    <w:rsid w:val="000C0BA3"/>
    <w:rsid w:val="000C2A2A"/>
    <w:rsid w:val="000C676E"/>
    <w:rsid w:val="000D1428"/>
    <w:rsid w:val="000D4BA0"/>
    <w:rsid w:val="000E1AA5"/>
    <w:rsid w:val="000E3229"/>
    <w:rsid w:val="000E6BB2"/>
    <w:rsid w:val="000F111E"/>
    <w:rsid w:val="000F4950"/>
    <w:rsid w:val="0011118D"/>
    <w:rsid w:val="00113764"/>
    <w:rsid w:val="001207BF"/>
    <w:rsid w:val="00122520"/>
    <w:rsid w:val="00125CC9"/>
    <w:rsid w:val="0013025D"/>
    <w:rsid w:val="00136311"/>
    <w:rsid w:val="00142966"/>
    <w:rsid w:val="00145F32"/>
    <w:rsid w:val="00146DE6"/>
    <w:rsid w:val="00152DE1"/>
    <w:rsid w:val="00152F05"/>
    <w:rsid w:val="0015632B"/>
    <w:rsid w:val="0016223A"/>
    <w:rsid w:val="0016421E"/>
    <w:rsid w:val="00164563"/>
    <w:rsid w:val="00172FFD"/>
    <w:rsid w:val="0017723C"/>
    <w:rsid w:val="00177826"/>
    <w:rsid w:val="00180CF9"/>
    <w:rsid w:val="001904B6"/>
    <w:rsid w:val="0019243F"/>
    <w:rsid w:val="001961B5"/>
    <w:rsid w:val="001A41A0"/>
    <w:rsid w:val="001C0E19"/>
    <w:rsid w:val="001C7FD6"/>
    <w:rsid w:val="001D3F2B"/>
    <w:rsid w:val="001D5DBE"/>
    <w:rsid w:val="001D5F39"/>
    <w:rsid w:val="001E5A82"/>
    <w:rsid w:val="001F1E9E"/>
    <w:rsid w:val="001F28D9"/>
    <w:rsid w:val="001F5AD6"/>
    <w:rsid w:val="001F74A1"/>
    <w:rsid w:val="00201868"/>
    <w:rsid w:val="00206384"/>
    <w:rsid w:val="00206F03"/>
    <w:rsid w:val="00214530"/>
    <w:rsid w:val="00214837"/>
    <w:rsid w:val="00221BE9"/>
    <w:rsid w:val="00221CD6"/>
    <w:rsid w:val="002230A5"/>
    <w:rsid w:val="002247C0"/>
    <w:rsid w:val="00230F20"/>
    <w:rsid w:val="00231EC0"/>
    <w:rsid w:val="00232E03"/>
    <w:rsid w:val="00240A62"/>
    <w:rsid w:val="00241F2B"/>
    <w:rsid w:val="00243210"/>
    <w:rsid w:val="0024340F"/>
    <w:rsid w:val="0024549D"/>
    <w:rsid w:val="0024672E"/>
    <w:rsid w:val="002470E8"/>
    <w:rsid w:val="0025257E"/>
    <w:rsid w:val="00252F6E"/>
    <w:rsid w:val="00260339"/>
    <w:rsid w:val="00266024"/>
    <w:rsid w:val="002708F3"/>
    <w:rsid w:val="0027141F"/>
    <w:rsid w:val="00271474"/>
    <w:rsid w:val="00272D86"/>
    <w:rsid w:val="00282FF1"/>
    <w:rsid w:val="002858E4"/>
    <w:rsid w:val="00291C99"/>
    <w:rsid w:val="00297F3C"/>
    <w:rsid w:val="002A1B4C"/>
    <w:rsid w:val="002A1CF3"/>
    <w:rsid w:val="002A6C8F"/>
    <w:rsid w:val="002A6DE2"/>
    <w:rsid w:val="002A6EE8"/>
    <w:rsid w:val="002B3184"/>
    <w:rsid w:val="002C159A"/>
    <w:rsid w:val="002C2BAB"/>
    <w:rsid w:val="002C48B5"/>
    <w:rsid w:val="002C5616"/>
    <w:rsid w:val="002D25A7"/>
    <w:rsid w:val="002E26A2"/>
    <w:rsid w:val="002E48F0"/>
    <w:rsid w:val="002E7507"/>
    <w:rsid w:val="002E78CD"/>
    <w:rsid w:val="002F1144"/>
    <w:rsid w:val="00300CA1"/>
    <w:rsid w:val="00303D5C"/>
    <w:rsid w:val="00306C52"/>
    <w:rsid w:val="00310CC1"/>
    <w:rsid w:val="00314552"/>
    <w:rsid w:val="003151D3"/>
    <w:rsid w:val="00327AAE"/>
    <w:rsid w:val="0033025F"/>
    <w:rsid w:val="00331B5E"/>
    <w:rsid w:val="00342863"/>
    <w:rsid w:val="003436FD"/>
    <w:rsid w:val="00345830"/>
    <w:rsid w:val="00345919"/>
    <w:rsid w:val="0035340A"/>
    <w:rsid w:val="00353685"/>
    <w:rsid w:val="003605FD"/>
    <w:rsid w:val="00373960"/>
    <w:rsid w:val="00373CFF"/>
    <w:rsid w:val="0038143F"/>
    <w:rsid w:val="00383872"/>
    <w:rsid w:val="003901A8"/>
    <w:rsid w:val="00392496"/>
    <w:rsid w:val="003944CB"/>
    <w:rsid w:val="00397270"/>
    <w:rsid w:val="003A30E7"/>
    <w:rsid w:val="003A56B1"/>
    <w:rsid w:val="003B5BFB"/>
    <w:rsid w:val="003B73AF"/>
    <w:rsid w:val="003C0958"/>
    <w:rsid w:val="003C3924"/>
    <w:rsid w:val="003C3F80"/>
    <w:rsid w:val="003C520C"/>
    <w:rsid w:val="003D0074"/>
    <w:rsid w:val="003D3844"/>
    <w:rsid w:val="003D3B63"/>
    <w:rsid w:val="003D5A06"/>
    <w:rsid w:val="003D6A30"/>
    <w:rsid w:val="003D74CF"/>
    <w:rsid w:val="003F09A3"/>
    <w:rsid w:val="003F6EB5"/>
    <w:rsid w:val="00413CA6"/>
    <w:rsid w:val="00417287"/>
    <w:rsid w:val="00421C63"/>
    <w:rsid w:val="00426B7B"/>
    <w:rsid w:val="00427E4D"/>
    <w:rsid w:val="00427F65"/>
    <w:rsid w:val="0043439F"/>
    <w:rsid w:val="00441C39"/>
    <w:rsid w:val="00444287"/>
    <w:rsid w:val="00444EA1"/>
    <w:rsid w:val="004459A8"/>
    <w:rsid w:val="00452B71"/>
    <w:rsid w:val="004534B1"/>
    <w:rsid w:val="004623CF"/>
    <w:rsid w:val="004635C0"/>
    <w:rsid w:val="0047659B"/>
    <w:rsid w:val="004853F6"/>
    <w:rsid w:val="0048628D"/>
    <w:rsid w:val="00494AA0"/>
    <w:rsid w:val="004A1644"/>
    <w:rsid w:val="004A4317"/>
    <w:rsid w:val="004A7283"/>
    <w:rsid w:val="004B3CFC"/>
    <w:rsid w:val="004B403E"/>
    <w:rsid w:val="004B5009"/>
    <w:rsid w:val="004C5314"/>
    <w:rsid w:val="004C6AC6"/>
    <w:rsid w:val="004D2507"/>
    <w:rsid w:val="004E1ED6"/>
    <w:rsid w:val="004E1F54"/>
    <w:rsid w:val="004E705F"/>
    <w:rsid w:val="004F4CE5"/>
    <w:rsid w:val="00501879"/>
    <w:rsid w:val="00501BB2"/>
    <w:rsid w:val="0051159C"/>
    <w:rsid w:val="005153BB"/>
    <w:rsid w:val="00526012"/>
    <w:rsid w:val="005269B9"/>
    <w:rsid w:val="00530015"/>
    <w:rsid w:val="00535E0C"/>
    <w:rsid w:val="005439A3"/>
    <w:rsid w:val="0054422A"/>
    <w:rsid w:val="00544C0E"/>
    <w:rsid w:val="00545DE0"/>
    <w:rsid w:val="00560DE1"/>
    <w:rsid w:val="0056279F"/>
    <w:rsid w:val="005630E9"/>
    <w:rsid w:val="00563D71"/>
    <w:rsid w:val="00564971"/>
    <w:rsid w:val="005804D5"/>
    <w:rsid w:val="00580DA3"/>
    <w:rsid w:val="00582CC3"/>
    <w:rsid w:val="00583847"/>
    <w:rsid w:val="00590827"/>
    <w:rsid w:val="00591579"/>
    <w:rsid w:val="00595823"/>
    <w:rsid w:val="005A3C7B"/>
    <w:rsid w:val="005A691F"/>
    <w:rsid w:val="005B684A"/>
    <w:rsid w:val="005C6B82"/>
    <w:rsid w:val="005C7D89"/>
    <w:rsid w:val="005D4265"/>
    <w:rsid w:val="005E06BC"/>
    <w:rsid w:val="005E1481"/>
    <w:rsid w:val="005E1CC7"/>
    <w:rsid w:val="005E6B86"/>
    <w:rsid w:val="0061479D"/>
    <w:rsid w:val="0062626E"/>
    <w:rsid w:val="00631B0A"/>
    <w:rsid w:val="00632B19"/>
    <w:rsid w:val="00637AEC"/>
    <w:rsid w:val="00640853"/>
    <w:rsid w:val="006455C4"/>
    <w:rsid w:val="006539A5"/>
    <w:rsid w:val="0065745C"/>
    <w:rsid w:val="006578DD"/>
    <w:rsid w:val="00660C07"/>
    <w:rsid w:val="0066117C"/>
    <w:rsid w:val="006622C2"/>
    <w:rsid w:val="006644CE"/>
    <w:rsid w:val="00665656"/>
    <w:rsid w:val="006676BE"/>
    <w:rsid w:val="00673A03"/>
    <w:rsid w:val="00680E7C"/>
    <w:rsid w:val="00685B22"/>
    <w:rsid w:val="00687FCF"/>
    <w:rsid w:val="00691449"/>
    <w:rsid w:val="006935EF"/>
    <w:rsid w:val="0069369D"/>
    <w:rsid w:val="0069637F"/>
    <w:rsid w:val="0069785C"/>
    <w:rsid w:val="006A00BB"/>
    <w:rsid w:val="006A5FC3"/>
    <w:rsid w:val="006B2878"/>
    <w:rsid w:val="006B58A1"/>
    <w:rsid w:val="006B5A8D"/>
    <w:rsid w:val="006C2296"/>
    <w:rsid w:val="006D1A9E"/>
    <w:rsid w:val="006E22CD"/>
    <w:rsid w:val="006E4ADF"/>
    <w:rsid w:val="006F208A"/>
    <w:rsid w:val="00706261"/>
    <w:rsid w:val="00710830"/>
    <w:rsid w:val="00711D39"/>
    <w:rsid w:val="00715862"/>
    <w:rsid w:val="00715AC7"/>
    <w:rsid w:val="00716D89"/>
    <w:rsid w:val="007221DD"/>
    <w:rsid w:val="00723C65"/>
    <w:rsid w:val="007279BB"/>
    <w:rsid w:val="007404E6"/>
    <w:rsid w:val="0074363F"/>
    <w:rsid w:val="00750C96"/>
    <w:rsid w:val="00762EA0"/>
    <w:rsid w:val="00764F41"/>
    <w:rsid w:val="00770D7F"/>
    <w:rsid w:val="007718F5"/>
    <w:rsid w:val="00774B48"/>
    <w:rsid w:val="007865ED"/>
    <w:rsid w:val="007879FF"/>
    <w:rsid w:val="00792A45"/>
    <w:rsid w:val="00792C08"/>
    <w:rsid w:val="00797963"/>
    <w:rsid w:val="007A5D19"/>
    <w:rsid w:val="007C0CB8"/>
    <w:rsid w:val="007C2DB4"/>
    <w:rsid w:val="007C4F37"/>
    <w:rsid w:val="007D00AB"/>
    <w:rsid w:val="007D462C"/>
    <w:rsid w:val="007D6645"/>
    <w:rsid w:val="007D7B98"/>
    <w:rsid w:val="007E2560"/>
    <w:rsid w:val="007E4FDF"/>
    <w:rsid w:val="007E6055"/>
    <w:rsid w:val="007E6166"/>
    <w:rsid w:val="007F0B6F"/>
    <w:rsid w:val="007F23AD"/>
    <w:rsid w:val="007F2E69"/>
    <w:rsid w:val="007F504D"/>
    <w:rsid w:val="007F635A"/>
    <w:rsid w:val="007F76C1"/>
    <w:rsid w:val="00800680"/>
    <w:rsid w:val="0080269F"/>
    <w:rsid w:val="008145AD"/>
    <w:rsid w:val="00816E8C"/>
    <w:rsid w:val="008200BA"/>
    <w:rsid w:val="00822717"/>
    <w:rsid w:val="0084183E"/>
    <w:rsid w:val="0084207D"/>
    <w:rsid w:val="008521F3"/>
    <w:rsid w:val="00856A4D"/>
    <w:rsid w:val="008624F5"/>
    <w:rsid w:val="00870E0C"/>
    <w:rsid w:val="0087186A"/>
    <w:rsid w:val="00880C4D"/>
    <w:rsid w:val="0088370E"/>
    <w:rsid w:val="00884B47"/>
    <w:rsid w:val="00887A55"/>
    <w:rsid w:val="00890D7F"/>
    <w:rsid w:val="0089295E"/>
    <w:rsid w:val="00896312"/>
    <w:rsid w:val="00896CCD"/>
    <w:rsid w:val="00897EEA"/>
    <w:rsid w:val="008A1325"/>
    <w:rsid w:val="008A1C70"/>
    <w:rsid w:val="008A2DE7"/>
    <w:rsid w:val="008A3403"/>
    <w:rsid w:val="008B0277"/>
    <w:rsid w:val="008B0F79"/>
    <w:rsid w:val="008C3482"/>
    <w:rsid w:val="008D1324"/>
    <w:rsid w:val="008D2D60"/>
    <w:rsid w:val="008E241A"/>
    <w:rsid w:val="008E79E9"/>
    <w:rsid w:val="008F2758"/>
    <w:rsid w:val="008F2CF1"/>
    <w:rsid w:val="008F4023"/>
    <w:rsid w:val="0090512D"/>
    <w:rsid w:val="0092535E"/>
    <w:rsid w:val="009306B2"/>
    <w:rsid w:val="00944CD4"/>
    <w:rsid w:val="00955F95"/>
    <w:rsid w:val="00965E59"/>
    <w:rsid w:val="00973348"/>
    <w:rsid w:val="00973F09"/>
    <w:rsid w:val="00974CAF"/>
    <w:rsid w:val="00976B38"/>
    <w:rsid w:val="00984967"/>
    <w:rsid w:val="00987435"/>
    <w:rsid w:val="009876A7"/>
    <w:rsid w:val="00990631"/>
    <w:rsid w:val="0099673B"/>
    <w:rsid w:val="00997017"/>
    <w:rsid w:val="009A4778"/>
    <w:rsid w:val="009A6DCE"/>
    <w:rsid w:val="009B4EF4"/>
    <w:rsid w:val="009B5AAE"/>
    <w:rsid w:val="009B78DD"/>
    <w:rsid w:val="009C0F8A"/>
    <w:rsid w:val="009C2A2C"/>
    <w:rsid w:val="009C3410"/>
    <w:rsid w:val="009C4208"/>
    <w:rsid w:val="009C774F"/>
    <w:rsid w:val="009C77B7"/>
    <w:rsid w:val="009E009A"/>
    <w:rsid w:val="009E1F3A"/>
    <w:rsid w:val="009E367A"/>
    <w:rsid w:val="009E6119"/>
    <w:rsid w:val="009E61DB"/>
    <w:rsid w:val="009F339C"/>
    <w:rsid w:val="00A020CD"/>
    <w:rsid w:val="00A05058"/>
    <w:rsid w:val="00A13ACE"/>
    <w:rsid w:val="00A159B7"/>
    <w:rsid w:val="00A36307"/>
    <w:rsid w:val="00A639D2"/>
    <w:rsid w:val="00A666F1"/>
    <w:rsid w:val="00A71ECE"/>
    <w:rsid w:val="00A8144A"/>
    <w:rsid w:val="00A81F51"/>
    <w:rsid w:val="00A865DD"/>
    <w:rsid w:val="00A92FB2"/>
    <w:rsid w:val="00A93BF9"/>
    <w:rsid w:val="00A94FEE"/>
    <w:rsid w:val="00A95194"/>
    <w:rsid w:val="00A9581B"/>
    <w:rsid w:val="00AA06CB"/>
    <w:rsid w:val="00AA36A8"/>
    <w:rsid w:val="00AA55DC"/>
    <w:rsid w:val="00AA6AA3"/>
    <w:rsid w:val="00AB18B0"/>
    <w:rsid w:val="00AB58AC"/>
    <w:rsid w:val="00AD3E52"/>
    <w:rsid w:val="00AE127C"/>
    <w:rsid w:val="00AE613A"/>
    <w:rsid w:val="00AF022E"/>
    <w:rsid w:val="00AF2F57"/>
    <w:rsid w:val="00AF3F3A"/>
    <w:rsid w:val="00AF6E2D"/>
    <w:rsid w:val="00AF7328"/>
    <w:rsid w:val="00B008AA"/>
    <w:rsid w:val="00B0723B"/>
    <w:rsid w:val="00B17975"/>
    <w:rsid w:val="00B22B65"/>
    <w:rsid w:val="00B23763"/>
    <w:rsid w:val="00B3579B"/>
    <w:rsid w:val="00B35E7A"/>
    <w:rsid w:val="00B37808"/>
    <w:rsid w:val="00B42A46"/>
    <w:rsid w:val="00B45AF6"/>
    <w:rsid w:val="00B5247D"/>
    <w:rsid w:val="00B52B5C"/>
    <w:rsid w:val="00B52B75"/>
    <w:rsid w:val="00B5541E"/>
    <w:rsid w:val="00B60A94"/>
    <w:rsid w:val="00B61239"/>
    <w:rsid w:val="00B64250"/>
    <w:rsid w:val="00B74452"/>
    <w:rsid w:val="00B85AC0"/>
    <w:rsid w:val="00B875D6"/>
    <w:rsid w:val="00B909F8"/>
    <w:rsid w:val="00B93996"/>
    <w:rsid w:val="00B94B2B"/>
    <w:rsid w:val="00B9572D"/>
    <w:rsid w:val="00BA0194"/>
    <w:rsid w:val="00BA2B98"/>
    <w:rsid w:val="00BA3897"/>
    <w:rsid w:val="00BB1170"/>
    <w:rsid w:val="00BB7D8E"/>
    <w:rsid w:val="00BC416B"/>
    <w:rsid w:val="00BD31E5"/>
    <w:rsid w:val="00BE1794"/>
    <w:rsid w:val="00BE6FDE"/>
    <w:rsid w:val="00C02901"/>
    <w:rsid w:val="00C117B5"/>
    <w:rsid w:val="00C1723B"/>
    <w:rsid w:val="00C21C7D"/>
    <w:rsid w:val="00C309F1"/>
    <w:rsid w:val="00C359E5"/>
    <w:rsid w:val="00C371CE"/>
    <w:rsid w:val="00C37E8F"/>
    <w:rsid w:val="00C40F84"/>
    <w:rsid w:val="00C4154C"/>
    <w:rsid w:val="00C44C08"/>
    <w:rsid w:val="00C45A1C"/>
    <w:rsid w:val="00C539D7"/>
    <w:rsid w:val="00C55D7D"/>
    <w:rsid w:val="00C56536"/>
    <w:rsid w:val="00C663BF"/>
    <w:rsid w:val="00C731E1"/>
    <w:rsid w:val="00C737C0"/>
    <w:rsid w:val="00C745CD"/>
    <w:rsid w:val="00C75442"/>
    <w:rsid w:val="00C90C27"/>
    <w:rsid w:val="00C93F49"/>
    <w:rsid w:val="00CA5007"/>
    <w:rsid w:val="00CA597D"/>
    <w:rsid w:val="00CA5A9E"/>
    <w:rsid w:val="00CA62BB"/>
    <w:rsid w:val="00CB4413"/>
    <w:rsid w:val="00CB6C1E"/>
    <w:rsid w:val="00CC0D8B"/>
    <w:rsid w:val="00CE25BD"/>
    <w:rsid w:val="00CE74DC"/>
    <w:rsid w:val="00CE7513"/>
    <w:rsid w:val="00CE7FE7"/>
    <w:rsid w:val="00CF33B6"/>
    <w:rsid w:val="00CF5B2C"/>
    <w:rsid w:val="00CF63ED"/>
    <w:rsid w:val="00D037E6"/>
    <w:rsid w:val="00D062A7"/>
    <w:rsid w:val="00D120A6"/>
    <w:rsid w:val="00D15056"/>
    <w:rsid w:val="00D20F93"/>
    <w:rsid w:val="00D27E06"/>
    <w:rsid w:val="00D339CF"/>
    <w:rsid w:val="00D36518"/>
    <w:rsid w:val="00D4007B"/>
    <w:rsid w:val="00D41888"/>
    <w:rsid w:val="00D43974"/>
    <w:rsid w:val="00D55C9D"/>
    <w:rsid w:val="00D605AB"/>
    <w:rsid w:val="00D60B6B"/>
    <w:rsid w:val="00D63D6E"/>
    <w:rsid w:val="00D7228F"/>
    <w:rsid w:val="00D767E4"/>
    <w:rsid w:val="00D76D72"/>
    <w:rsid w:val="00D8131A"/>
    <w:rsid w:val="00D83182"/>
    <w:rsid w:val="00D91EF9"/>
    <w:rsid w:val="00D941DC"/>
    <w:rsid w:val="00D97C80"/>
    <w:rsid w:val="00DA4F12"/>
    <w:rsid w:val="00DA5A70"/>
    <w:rsid w:val="00DB299A"/>
    <w:rsid w:val="00DB64A0"/>
    <w:rsid w:val="00DC2490"/>
    <w:rsid w:val="00DC50A3"/>
    <w:rsid w:val="00DC5274"/>
    <w:rsid w:val="00DC55C5"/>
    <w:rsid w:val="00DC660B"/>
    <w:rsid w:val="00DE0A41"/>
    <w:rsid w:val="00DE464B"/>
    <w:rsid w:val="00DF3D94"/>
    <w:rsid w:val="00DF5A6A"/>
    <w:rsid w:val="00DF6D8B"/>
    <w:rsid w:val="00E05D52"/>
    <w:rsid w:val="00E07C4A"/>
    <w:rsid w:val="00E14317"/>
    <w:rsid w:val="00E16968"/>
    <w:rsid w:val="00E2448B"/>
    <w:rsid w:val="00E2732B"/>
    <w:rsid w:val="00E31D2C"/>
    <w:rsid w:val="00E338C4"/>
    <w:rsid w:val="00E3394C"/>
    <w:rsid w:val="00E43E9F"/>
    <w:rsid w:val="00E448D0"/>
    <w:rsid w:val="00E5017A"/>
    <w:rsid w:val="00E53ADA"/>
    <w:rsid w:val="00E53DAC"/>
    <w:rsid w:val="00E54D8D"/>
    <w:rsid w:val="00E56676"/>
    <w:rsid w:val="00E711E7"/>
    <w:rsid w:val="00E72D71"/>
    <w:rsid w:val="00E74595"/>
    <w:rsid w:val="00E75402"/>
    <w:rsid w:val="00E76458"/>
    <w:rsid w:val="00E80D76"/>
    <w:rsid w:val="00E829D6"/>
    <w:rsid w:val="00E83C3D"/>
    <w:rsid w:val="00E83CDE"/>
    <w:rsid w:val="00E86FD6"/>
    <w:rsid w:val="00E901BC"/>
    <w:rsid w:val="00E9213C"/>
    <w:rsid w:val="00E95F82"/>
    <w:rsid w:val="00EA0DFE"/>
    <w:rsid w:val="00EA131E"/>
    <w:rsid w:val="00EA79D9"/>
    <w:rsid w:val="00EB033D"/>
    <w:rsid w:val="00EB28AB"/>
    <w:rsid w:val="00EB31DA"/>
    <w:rsid w:val="00EB633A"/>
    <w:rsid w:val="00EC2954"/>
    <w:rsid w:val="00ED1F99"/>
    <w:rsid w:val="00ED6FD6"/>
    <w:rsid w:val="00EE39F4"/>
    <w:rsid w:val="00EE6FD5"/>
    <w:rsid w:val="00EF4277"/>
    <w:rsid w:val="00F02008"/>
    <w:rsid w:val="00F14D5C"/>
    <w:rsid w:val="00F15503"/>
    <w:rsid w:val="00F167DF"/>
    <w:rsid w:val="00F24828"/>
    <w:rsid w:val="00F25A2B"/>
    <w:rsid w:val="00F275B2"/>
    <w:rsid w:val="00F401C3"/>
    <w:rsid w:val="00F45C67"/>
    <w:rsid w:val="00F53956"/>
    <w:rsid w:val="00F54498"/>
    <w:rsid w:val="00F6112F"/>
    <w:rsid w:val="00F7005F"/>
    <w:rsid w:val="00F717DC"/>
    <w:rsid w:val="00F73C3D"/>
    <w:rsid w:val="00F73DF5"/>
    <w:rsid w:val="00F75900"/>
    <w:rsid w:val="00F76199"/>
    <w:rsid w:val="00F81B7B"/>
    <w:rsid w:val="00F90BED"/>
    <w:rsid w:val="00F951FF"/>
    <w:rsid w:val="00FA248F"/>
    <w:rsid w:val="00FB2031"/>
    <w:rsid w:val="00FB4835"/>
    <w:rsid w:val="00FB7393"/>
    <w:rsid w:val="00FC0C74"/>
    <w:rsid w:val="00FC1313"/>
    <w:rsid w:val="00FC2AEF"/>
    <w:rsid w:val="00FC7C0B"/>
    <w:rsid w:val="00FD2C21"/>
    <w:rsid w:val="00FD2FF2"/>
    <w:rsid w:val="00FD3AF0"/>
    <w:rsid w:val="00FD61A7"/>
    <w:rsid w:val="00FD7C93"/>
    <w:rsid w:val="00FE4C20"/>
    <w:rsid w:val="00FF11C5"/>
    <w:rsid w:val="00FF17C5"/>
    <w:rsid w:val="010000D8"/>
    <w:rsid w:val="01384778"/>
    <w:rsid w:val="014A1B14"/>
    <w:rsid w:val="01581DFB"/>
    <w:rsid w:val="015E0A35"/>
    <w:rsid w:val="01942E8F"/>
    <w:rsid w:val="019C3E33"/>
    <w:rsid w:val="01EC1641"/>
    <w:rsid w:val="01EC4258"/>
    <w:rsid w:val="024A623C"/>
    <w:rsid w:val="02663D49"/>
    <w:rsid w:val="02702024"/>
    <w:rsid w:val="028F19D7"/>
    <w:rsid w:val="02B430B3"/>
    <w:rsid w:val="03070DB9"/>
    <w:rsid w:val="030C14A4"/>
    <w:rsid w:val="03155BC8"/>
    <w:rsid w:val="03163390"/>
    <w:rsid w:val="03204397"/>
    <w:rsid w:val="033F2F0C"/>
    <w:rsid w:val="035E090F"/>
    <w:rsid w:val="035F45AF"/>
    <w:rsid w:val="039B15AA"/>
    <w:rsid w:val="03A71EE6"/>
    <w:rsid w:val="03AC5679"/>
    <w:rsid w:val="04156086"/>
    <w:rsid w:val="045933B2"/>
    <w:rsid w:val="049D0035"/>
    <w:rsid w:val="04BE4516"/>
    <w:rsid w:val="0519773F"/>
    <w:rsid w:val="052656CD"/>
    <w:rsid w:val="05335198"/>
    <w:rsid w:val="054962C9"/>
    <w:rsid w:val="055A12CA"/>
    <w:rsid w:val="056269E9"/>
    <w:rsid w:val="056A7778"/>
    <w:rsid w:val="05A34160"/>
    <w:rsid w:val="05FD2683"/>
    <w:rsid w:val="06030F3E"/>
    <w:rsid w:val="06205D9E"/>
    <w:rsid w:val="06427DFB"/>
    <w:rsid w:val="065C5976"/>
    <w:rsid w:val="0669076A"/>
    <w:rsid w:val="06963636"/>
    <w:rsid w:val="06A9035A"/>
    <w:rsid w:val="070E6D4D"/>
    <w:rsid w:val="076D3BB7"/>
    <w:rsid w:val="078437DA"/>
    <w:rsid w:val="07B67912"/>
    <w:rsid w:val="07D332B2"/>
    <w:rsid w:val="080E13F4"/>
    <w:rsid w:val="085128AE"/>
    <w:rsid w:val="086B7CB6"/>
    <w:rsid w:val="087156DE"/>
    <w:rsid w:val="08722201"/>
    <w:rsid w:val="08BC6B1F"/>
    <w:rsid w:val="08E03664"/>
    <w:rsid w:val="091A6EF5"/>
    <w:rsid w:val="09220344"/>
    <w:rsid w:val="09221A1F"/>
    <w:rsid w:val="093B0D79"/>
    <w:rsid w:val="094D7BEA"/>
    <w:rsid w:val="0956010F"/>
    <w:rsid w:val="09843A4B"/>
    <w:rsid w:val="098D0743"/>
    <w:rsid w:val="09922991"/>
    <w:rsid w:val="09B04BAC"/>
    <w:rsid w:val="09BD3A92"/>
    <w:rsid w:val="09FF1288"/>
    <w:rsid w:val="0A0A52CB"/>
    <w:rsid w:val="0A440272"/>
    <w:rsid w:val="0A4E161C"/>
    <w:rsid w:val="0A4E791C"/>
    <w:rsid w:val="0A851477"/>
    <w:rsid w:val="0AD14A1C"/>
    <w:rsid w:val="0AE93084"/>
    <w:rsid w:val="0AFB02D4"/>
    <w:rsid w:val="0B23123D"/>
    <w:rsid w:val="0B437E7D"/>
    <w:rsid w:val="0B551F6A"/>
    <w:rsid w:val="0B56143C"/>
    <w:rsid w:val="0B96761F"/>
    <w:rsid w:val="0C0F7FBD"/>
    <w:rsid w:val="0C21619E"/>
    <w:rsid w:val="0C901313"/>
    <w:rsid w:val="0CA2085C"/>
    <w:rsid w:val="0CB33501"/>
    <w:rsid w:val="0D044871"/>
    <w:rsid w:val="0D5A529E"/>
    <w:rsid w:val="0D5D6B2A"/>
    <w:rsid w:val="0D7D7954"/>
    <w:rsid w:val="0D8D24C4"/>
    <w:rsid w:val="0D9C746E"/>
    <w:rsid w:val="0DA8382E"/>
    <w:rsid w:val="0DAD5474"/>
    <w:rsid w:val="0DE519CE"/>
    <w:rsid w:val="0DEB119B"/>
    <w:rsid w:val="0DF9DE91"/>
    <w:rsid w:val="0E052F28"/>
    <w:rsid w:val="0E32023D"/>
    <w:rsid w:val="0E883B1C"/>
    <w:rsid w:val="0F082DC5"/>
    <w:rsid w:val="0F4E6153"/>
    <w:rsid w:val="0F541DF3"/>
    <w:rsid w:val="0F6E6F31"/>
    <w:rsid w:val="0FFB3595"/>
    <w:rsid w:val="10093891"/>
    <w:rsid w:val="100D7C04"/>
    <w:rsid w:val="10184F4B"/>
    <w:rsid w:val="10230D1C"/>
    <w:rsid w:val="102E4A38"/>
    <w:rsid w:val="10BF0B66"/>
    <w:rsid w:val="11557EA9"/>
    <w:rsid w:val="11703A0D"/>
    <w:rsid w:val="11C92BCB"/>
    <w:rsid w:val="11CD50FE"/>
    <w:rsid w:val="12082E74"/>
    <w:rsid w:val="121B5B9B"/>
    <w:rsid w:val="123C1D33"/>
    <w:rsid w:val="12683CBA"/>
    <w:rsid w:val="126E223E"/>
    <w:rsid w:val="12A3046C"/>
    <w:rsid w:val="12DE3FB0"/>
    <w:rsid w:val="12DF7993"/>
    <w:rsid w:val="13014753"/>
    <w:rsid w:val="130B6730"/>
    <w:rsid w:val="130B6843"/>
    <w:rsid w:val="132F44FE"/>
    <w:rsid w:val="133A115C"/>
    <w:rsid w:val="138477E4"/>
    <w:rsid w:val="13BE447E"/>
    <w:rsid w:val="13BF6E67"/>
    <w:rsid w:val="13D7104C"/>
    <w:rsid w:val="13ED52A2"/>
    <w:rsid w:val="141F5F57"/>
    <w:rsid w:val="14395FD2"/>
    <w:rsid w:val="14702230"/>
    <w:rsid w:val="14986D77"/>
    <w:rsid w:val="14B6776A"/>
    <w:rsid w:val="14DA71DC"/>
    <w:rsid w:val="14DE574B"/>
    <w:rsid w:val="14EB0BD9"/>
    <w:rsid w:val="15140F26"/>
    <w:rsid w:val="152F6E9E"/>
    <w:rsid w:val="153F0768"/>
    <w:rsid w:val="15885675"/>
    <w:rsid w:val="15961C0B"/>
    <w:rsid w:val="15B31486"/>
    <w:rsid w:val="15BB7548"/>
    <w:rsid w:val="15CB1263"/>
    <w:rsid w:val="15E52558"/>
    <w:rsid w:val="16385AEA"/>
    <w:rsid w:val="165B7EDF"/>
    <w:rsid w:val="166203F4"/>
    <w:rsid w:val="16715355"/>
    <w:rsid w:val="167F1A45"/>
    <w:rsid w:val="169D30C9"/>
    <w:rsid w:val="16B15CDE"/>
    <w:rsid w:val="16B9269C"/>
    <w:rsid w:val="17066F14"/>
    <w:rsid w:val="170E03CF"/>
    <w:rsid w:val="1796291F"/>
    <w:rsid w:val="17A6243B"/>
    <w:rsid w:val="17ED0D01"/>
    <w:rsid w:val="186B0388"/>
    <w:rsid w:val="18C63C01"/>
    <w:rsid w:val="18F82B54"/>
    <w:rsid w:val="190A7600"/>
    <w:rsid w:val="19491C7E"/>
    <w:rsid w:val="196E7502"/>
    <w:rsid w:val="19843891"/>
    <w:rsid w:val="19870E73"/>
    <w:rsid w:val="19902BD0"/>
    <w:rsid w:val="19B36091"/>
    <w:rsid w:val="19F626D5"/>
    <w:rsid w:val="1A191A82"/>
    <w:rsid w:val="1A3B7874"/>
    <w:rsid w:val="1A475011"/>
    <w:rsid w:val="1A517455"/>
    <w:rsid w:val="1A682760"/>
    <w:rsid w:val="1AB745A3"/>
    <w:rsid w:val="1B1415C4"/>
    <w:rsid w:val="1B1B1C8F"/>
    <w:rsid w:val="1B20430E"/>
    <w:rsid w:val="1B524673"/>
    <w:rsid w:val="1B5671D2"/>
    <w:rsid w:val="1B60180F"/>
    <w:rsid w:val="1B91504A"/>
    <w:rsid w:val="1BA07912"/>
    <w:rsid w:val="1BBC4E18"/>
    <w:rsid w:val="1BE22279"/>
    <w:rsid w:val="1BF55648"/>
    <w:rsid w:val="1C107DB9"/>
    <w:rsid w:val="1C3427A9"/>
    <w:rsid w:val="1C49440A"/>
    <w:rsid w:val="1C4D2EFA"/>
    <w:rsid w:val="1D142E12"/>
    <w:rsid w:val="1D1F5D02"/>
    <w:rsid w:val="1D5E5A4A"/>
    <w:rsid w:val="1D6A09DF"/>
    <w:rsid w:val="1D7B5158"/>
    <w:rsid w:val="1D9B44B8"/>
    <w:rsid w:val="1DA74B95"/>
    <w:rsid w:val="1DD12478"/>
    <w:rsid w:val="1DF31F57"/>
    <w:rsid w:val="1E036A7C"/>
    <w:rsid w:val="1E2F31EA"/>
    <w:rsid w:val="1E3772AB"/>
    <w:rsid w:val="1EBD22C5"/>
    <w:rsid w:val="1EC0389E"/>
    <w:rsid w:val="1EC57A55"/>
    <w:rsid w:val="1F585013"/>
    <w:rsid w:val="1F5D3C23"/>
    <w:rsid w:val="1F605D51"/>
    <w:rsid w:val="20164F3A"/>
    <w:rsid w:val="203D46FA"/>
    <w:rsid w:val="2044550A"/>
    <w:rsid w:val="20493173"/>
    <w:rsid w:val="20512D12"/>
    <w:rsid w:val="20715918"/>
    <w:rsid w:val="20EA2D87"/>
    <w:rsid w:val="20F51670"/>
    <w:rsid w:val="20FC56A5"/>
    <w:rsid w:val="21085BEF"/>
    <w:rsid w:val="210F2A08"/>
    <w:rsid w:val="21180F54"/>
    <w:rsid w:val="2132246B"/>
    <w:rsid w:val="21517348"/>
    <w:rsid w:val="216A22F6"/>
    <w:rsid w:val="21775F15"/>
    <w:rsid w:val="21952059"/>
    <w:rsid w:val="21C163A8"/>
    <w:rsid w:val="21DE345F"/>
    <w:rsid w:val="21E74451"/>
    <w:rsid w:val="220F5688"/>
    <w:rsid w:val="22724359"/>
    <w:rsid w:val="227275EA"/>
    <w:rsid w:val="22741DBE"/>
    <w:rsid w:val="229A4D99"/>
    <w:rsid w:val="22A3056B"/>
    <w:rsid w:val="22E90707"/>
    <w:rsid w:val="230F4687"/>
    <w:rsid w:val="231B4419"/>
    <w:rsid w:val="234A3F7B"/>
    <w:rsid w:val="23A14009"/>
    <w:rsid w:val="23AF275F"/>
    <w:rsid w:val="241738D7"/>
    <w:rsid w:val="24262C8F"/>
    <w:rsid w:val="244336D0"/>
    <w:rsid w:val="24563997"/>
    <w:rsid w:val="24587F84"/>
    <w:rsid w:val="246732F7"/>
    <w:rsid w:val="24840079"/>
    <w:rsid w:val="24996782"/>
    <w:rsid w:val="249C51F4"/>
    <w:rsid w:val="25085102"/>
    <w:rsid w:val="25214C29"/>
    <w:rsid w:val="254160A3"/>
    <w:rsid w:val="254360AB"/>
    <w:rsid w:val="254C19C0"/>
    <w:rsid w:val="25701E0E"/>
    <w:rsid w:val="25A952EB"/>
    <w:rsid w:val="25E44777"/>
    <w:rsid w:val="25F86C71"/>
    <w:rsid w:val="26266CFF"/>
    <w:rsid w:val="262A541C"/>
    <w:rsid w:val="266F4002"/>
    <w:rsid w:val="2672675D"/>
    <w:rsid w:val="26A562C9"/>
    <w:rsid w:val="26A6065D"/>
    <w:rsid w:val="26C85600"/>
    <w:rsid w:val="26DA0011"/>
    <w:rsid w:val="26FA4D8D"/>
    <w:rsid w:val="273170A3"/>
    <w:rsid w:val="27842681"/>
    <w:rsid w:val="27C351FB"/>
    <w:rsid w:val="27D200FC"/>
    <w:rsid w:val="281C29ED"/>
    <w:rsid w:val="281E1EA2"/>
    <w:rsid w:val="28705B8A"/>
    <w:rsid w:val="28875F78"/>
    <w:rsid w:val="2890389C"/>
    <w:rsid w:val="2892447E"/>
    <w:rsid w:val="28A11C7F"/>
    <w:rsid w:val="28B65028"/>
    <w:rsid w:val="28C13EC1"/>
    <w:rsid w:val="290A41CB"/>
    <w:rsid w:val="295B767A"/>
    <w:rsid w:val="2A0A5B3C"/>
    <w:rsid w:val="2A143A9A"/>
    <w:rsid w:val="2A225015"/>
    <w:rsid w:val="2A2672A3"/>
    <w:rsid w:val="2A6C2810"/>
    <w:rsid w:val="2AA02EE7"/>
    <w:rsid w:val="2AB12619"/>
    <w:rsid w:val="2ABF6050"/>
    <w:rsid w:val="2ADB1BA4"/>
    <w:rsid w:val="2B2C5F6A"/>
    <w:rsid w:val="2B905E0E"/>
    <w:rsid w:val="2BF3132E"/>
    <w:rsid w:val="2C1A3239"/>
    <w:rsid w:val="2C6470FB"/>
    <w:rsid w:val="2C897167"/>
    <w:rsid w:val="2CA35CF3"/>
    <w:rsid w:val="2CEE18FD"/>
    <w:rsid w:val="2CFA62D7"/>
    <w:rsid w:val="2D092F7B"/>
    <w:rsid w:val="2D1F7AA2"/>
    <w:rsid w:val="2D5E2306"/>
    <w:rsid w:val="2DD41A21"/>
    <w:rsid w:val="2DF72C9B"/>
    <w:rsid w:val="2DF733C9"/>
    <w:rsid w:val="2E557AC5"/>
    <w:rsid w:val="2E7F27AB"/>
    <w:rsid w:val="2EA13956"/>
    <w:rsid w:val="2F0C41BD"/>
    <w:rsid w:val="2F165C41"/>
    <w:rsid w:val="2F2825A3"/>
    <w:rsid w:val="2F3318F0"/>
    <w:rsid w:val="2F361405"/>
    <w:rsid w:val="2F586362"/>
    <w:rsid w:val="2F7A347F"/>
    <w:rsid w:val="2F7F2767"/>
    <w:rsid w:val="2FB80668"/>
    <w:rsid w:val="2FED1CC3"/>
    <w:rsid w:val="2FEF1DD7"/>
    <w:rsid w:val="300A5B3E"/>
    <w:rsid w:val="308B3D9C"/>
    <w:rsid w:val="30F6D69A"/>
    <w:rsid w:val="311F2029"/>
    <w:rsid w:val="31644D29"/>
    <w:rsid w:val="31771A38"/>
    <w:rsid w:val="3188792D"/>
    <w:rsid w:val="31A80FF3"/>
    <w:rsid w:val="31B36896"/>
    <w:rsid w:val="31CA5668"/>
    <w:rsid w:val="31CE00A3"/>
    <w:rsid w:val="31D40F64"/>
    <w:rsid w:val="31DF64C7"/>
    <w:rsid w:val="320913F8"/>
    <w:rsid w:val="32147B39"/>
    <w:rsid w:val="322B3067"/>
    <w:rsid w:val="324363CD"/>
    <w:rsid w:val="324519E8"/>
    <w:rsid w:val="327033BF"/>
    <w:rsid w:val="32B010F6"/>
    <w:rsid w:val="32C80869"/>
    <w:rsid w:val="32D83E0D"/>
    <w:rsid w:val="32FE6755"/>
    <w:rsid w:val="336A222E"/>
    <w:rsid w:val="33825F1E"/>
    <w:rsid w:val="33D85C3F"/>
    <w:rsid w:val="33D92236"/>
    <w:rsid w:val="340D273D"/>
    <w:rsid w:val="34157C8B"/>
    <w:rsid w:val="346B064D"/>
    <w:rsid w:val="34794F76"/>
    <w:rsid w:val="349C51C9"/>
    <w:rsid w:val="34AD4D57"/>
    <w:rsid w:val="34C442B0"/>
    <w:rsid w:val="34E764E7"/>
    <w:rsid w:val="34EB3AF1"/>
    <w:rsid w:val="34ED619E"/>
    <w:rsid w:val="350539FF"/>
    <w:rsid w:val="35114DC3"/>
    <w:rsid w:val="35150AEE"/>
    <w:rsid w:val="35724B2D"/>
    <w:rsid w:val="35BE0247"/>
    <w:rsid w:val="35C459CA"/>
    <w:rsid w:val="35C82E08"/>
    <w:rsid w:val="35FB0425"/>
    <w:rsid w:val="36304FBE"/>
    <w:rsid w:val="36525815"/>
    <w:rsid w:val="3679271B"/>
    <w:rsid w:val="36941735"/>
    <w:rsid w:val="369D33B1"/>
    <w:rsid w:val="36C2169C"/>
    <w:rsid w:val="36C90915"/>
    <w:rsid w:val="3706717A"/>
    <w:rsid w:val="370935EC"/>
    <w:rsid w:val="37163C68"/>
    <w:rsid w:val="372B5CDB"/>
    <w:rsid w:val="372E6FB8"/>
    <w:rsid w:val="3770714F"/>
    <w:rsid w:val="377B57D1"/>
    <w:rsid w:val="37957E59"/>
    <w:rsid w:val="37A33B0C"/>
    <w:rsid w:val="37AB09ED"/>
    <w:rsid w:val="381C552F"/>
    <w:rsid w:val="38537665"/>
    <w:rsid w:val="3890638B"/>
    <w:rsid w:val="38C52C6D"/>
    <w:rsid w:val="38C81B20"/>
    <w:rsid w:val="38CE3679"/>
    <w:rsid w:val="38E33DF2"/>
    <w:rsid w:val="38E57BAD"/>
    <w:rsid w:val="38EB0FBF"/>
    <w:rsid w:val="39017E74"/>
    <w:rsid w:val="391A6C9F"/>
    <w:rsid w:val="39A96C83"/>
    <w:rsid w:val="39E00128"/>
    <w:rsid w:val="39E37E59"/>
    <w:rsid w:val="39F5217A"/>
    <w:rsid w:val="3A0F3504"/>
    <w:rsid w:val="3A187786"/>
    <w:rsid w:val="3A1F38D2"/>
    <w:rsid w:val="3A453298"/>
    <w:rsid w:val="3A4B056C"/>
    <w:rsid w:val="3A4E2AE3"/>
    <w:rsid w:val="3A783D4D"/>
    <w:rsid w:val="3AEC533E"/>
    <w:rsid w:val="3B4D5940"/>
    <w:rsid w:val="3B716893"/>
    <w:rsid w:val="3B7264FC"/>
    <w:rsid w:val="3B87F7E2"/>
    <w:rsid w:val="3BBA6A02"/>
    <w:rsid w:val="3BBA7EAE"/>
    <w:rsid w:val="3BC362FA"/>
    <w:rsid w:val="3BEE3AC7"/>
    <w:rsid w:val="3BF345F4"/>
    <w:rsid w:val="3BF80D83"/>
    <w:rsid w:val="3C4D3EE8"/>
    <w:rsid w:val="3C78218D"/>
    <w:rsid w:val="3C86679C"/>
    <w:rsid w:val="3CDC01F9"/>
    <w:rsid w:val="3D0E25EE"/>
    <w:rsid w:val="3D103D4B"/>
    <w:rsid w:val="3D286D22"/>
    <w:rsid w:val="3D317C26"/>
    <w:rsid w:val="3D3C457E"/>
    <w:rsid w:val="3D534FFC"/>
    <w:rsid w:val="3D816F09"/>
    <w:rsid w:val="3D971DE5"/>
    <w:rsid w:val="3DA24FAA"/>
    <w:rsid w:val="3DBC0197"/>
    <w:rsid w:val="3DC50D1E"/>
    <w:rsid w:val="3DCB38D3"/>
    <w:rsid w:val="3DD638FD"/>
    <w:rsid w:val="3E73417C"/>
    <w:rsid w:val="3EBA3D6B"/>
    <w:rsid w:val="3EC53A61"/>
    <w:rsid w:val="3F0E5FD4"/>
    <w:rsid w:val="3F2F4381"/>
    <w:rsid w:val="3F3B35A2"/>
    <w:rsid w:val="3F892C59"/>
    <w:rsid w:val="3F9B1C9E"/>
    <w:rsid w:val="3FBE137D"/>
    <w:rsid w:val="4018510D"/>
    <w:rsid w:val="403F7E84"/>
    <w:rsid w:val="404C2C78"/>
    <w:rsid w:val="406C77C9"/>
    <w:rsid w:val="408D742C"/>
    <w:rsid w:val="40B829CC"/>
    <w:rsid w:val="40D41B9A"/>
    <w:rsid w:val="40D73F70"/>
    <w:rsid w:val="40EE32BC"/>
    <w:rsid w:val="40F936D7"/>
    <w:rsid w:val="410D0EC7"/>
    <w:rsid w:val="411263A0"/>
    <w:rsid w:val="41256ABD"/>
    <w:rsid w:val="412A7F95"/>
    <w:rsid w:val="4157672A"/>
    <w:rsid w:val="4163189B"/>
    <w:rsid w:val="41897C19"/>
    <w:rsid w:val="418E0A65"/>
    <w:rsid w:val="41972186"/>
    <w:rsid w:val="41997A66"/>
    <w:rsid w:val="419B7E06"/>
    <w:rsid w:val="42B71AF5"/>
    <w:rsid w:val="42BE4436"/>
    <w:rsid w:val="434B07E4"/>
    <w:rsid w:val="4399640E"/>
    <w:rsid w:val="439A4A88"/>
    <w:rsid w:val="43D323C2"/>
    <w:rsid w:val="441450A4"/>
    <w:rsid w:val="44174AA1"/>
    <w:rsid w:val="4446623A"/>
    <w:rsid w:val="444C57CC"/>
    <w:rsid w:val="444D58BA"/>
    <w:rsid w:val="44A85DFF"/>
    <w:rsid w:val="44CD11A1"/>
    <w:rsid w:val="44DB123F"/>
    <w:rsid w:val="44FB1B42"/>
    <w:rsid w:val="45285D66"/>
    <w:rsid w:val="45813479"/>
    <w:rsid w:val="45E55AAB"/>
    <w:rsid w:val="45F60492"/>
    <w:rsid w:val="461B6D35"/>
    <w:rsid w:val="46234BE9"/>
    <w:rsid w:val="46504836"/>
    <w:rsid w:val="46544838"/>
    <w:rsid w:val="46682B21"/>
    <w:rsid w:val="4673163B"/>
    <w:rsid w:val="46C51C13"/>
    <w:rsid w:val="46D148C4"/>
    <w:rsid w:val="46DB0BAD"/>
    <w:rsid w:val="46FB55D2"/>
    <w:rsid w:val="475958EF"/>
    <w:rsid w:val="47934941"/>
    <w:rsid w:val="47FA1279"/>
    <w:rsid w:val="48231BBD"/>
    <w:rsid w:val="48270659"/>
    <w:rsid w:val="4827358C"/>
    <w:rsid w:val="483B7E5C"/>
    <w:rsid w:val="485C2EA0"/>
    <w:rsid w:val="486824D4"/>
    <w:rsid w:val="486833DF"/>
    <w:rsid w:val="48700F5A"/>
    <w:rsid w:val="488E3CE3"/>
    <w:rsid w:val="48A974DD"/>
    <w:rsid w:val="48E20103"/>
    <w:rsid w:val="48FA33A8"/>
    <w:rsid w:val="492A3BCD"/>
    <w:rsid w:val="494543A4"/>
    <w:rsid w:val="497319F5"/>
    <w:rsid w:val="49CF2550"/>
    <w:rsid w:val="4A1F659C"/>
    <w:rsid w:val="4A263A06"/>
    <w:rsid w:val="4A394B98"/>
    <w:rsid w:val="4A3B4D3E"/>
    <w:rsid w:val="4A3C61DE"/>
    <w:rsid w:val="4A551608"/>
    <w:rsid w:val="4A5970E1"/>
    <w:rsid w:val="4A7D2882"/>
    <w:rsid w:val="4A9F0046"/>
    <w:rsid w:val="4AAD6D7C"/>
    <w:rsid w:val="4AC57744"/>
    <w:rsid w:val="4B3015F2"/>
    <w:rsid w:val="4B567E01"/>
    <w:rsid w:val="4B775AF2"/>
    <w:rsid w:val="4BA804B4"/>
    <w:rsid w:val="4BAF3A4F"/>
    <w:rsid w:val="4BCF2648"/>
    <w:rsid w:val="4BE80570"/>
    <w:rsid w:val="4C076B6F"/>
    <w:rsid w:val="4C433CEC"/>
    <w:rsid w:val="4C562453"/>
    <w:rsid w:val="4C791A85"/>
    <w:rsid w:val="4C803685"/>
    <w:rsid w:val="4CB42A3D"/>
    <w:rsid w:val="4CB753C6"/>
    <w:rsid w:val="4CEC3F6F"/>
    <w:rsid w:val="4D2D4485"/>
    <w:rsid w:val="4D3C71F0"/>
    <w:rsid w:val="4D977A7E"/>
    <w:rsid w:val="4DAF7E21"/>
    <w:rsid w:val="4DBB18FA"/>
    <w:rsid w:val="4DC5617F"/>
    <w:rsid w:val="4DF30BFA"/>
    <w:rsid w:val="4E18482A"/>
    <w:rsid w:val="4E411AFB"/>
    <w:rsid w:val="4E421288"/>
    <w:rsid w:val="4E4B1712"/>
    <w:rsid w:val="4E542469"/>
    <w:rsid w:val="4E5B1C92"/>
    <w:rsid w:val="4EAC3085"/>
    <w:rsid w:val="4EB32FBE"/>
    <w:rsid w:val="4EC61889"/>
    <w:rsid w:val="4EDC1E19"/>
    <w:rsid w:val="4EDE61FC"/>
    <w:rsid w:val="4EFD0F62"/>
    <w:rsid w:val="4F283CB9"/>
    <w:rsid w:val="4F7870F9"/>
    <w:rsid w:val="4F98205F"/>
    <w:rsid w:val="4FAC73F5"/>
    <w:rsid w:val="4FBB380D"/>
    <w:rsid w:val="4FDF340F"/>
    <w:rsid w:val="4FFD9FE0"/>
    <w:rsid w:val="50211204"/>
    <w:rsid w:val="50241842"/>
    <w:rsid w:val="504C0839"/>
    <w:rsid w:val="50733375"/>
    <w:rsid w:val="507835F0"/>
    <w:rsid w:val="5091096C"/>
    <w:rsid w:val="50942CF5"/>
    <w:rsid w:val="50AC09F2"/>
    <w:rsid w:val="50C320A0"/>
    <w:rsid w:val="50DF4679"/>
    <w:rsid w:val="50F44056"/>
    <w:rsid w:val="511739CB"/>
    <w:rsid w:val="511B4FA6"/>
    <w:rsid w:val="5152626E"/>
    <w:rsid w:val="51A36FA5"/>
    <w:rsid w:val="51C47602"/>
    <w:rsid w:val="51C65EC6"/>
    <w:rsid w:val="51D2354F"/>
    <w:rsid w:val="51DC7585"/>
    <w:rsid w:val="51DD247E"/>
    <w:rsid w:val="52277D21"/>
    <w:rsid w:val="52784099"/>
    <w:rsid w:val="527B55EA"/>
    <w:rsid w:val="528116EA"/>
    <w:rsid w:val="5299077B"/>
    <w:rsid w:val="52A247CA"/>
    <w:rsid w:val="52B719C9"/>
    <w:rsid w:val="52BA3221"/>
    <w:rsid w:val="52D37708"/>
    <w:rsid w:val="52DB18A9"/>
    <w:rsid w:val="539D1F86"/>
    <w:rsid w:val="53A97F50"/>
    <w:rsid w:val="53D122BC"/>
    <w:rsid w:val="545B6428"/>
    <w:rsid w:val="546A7EEF"/>
    <w:rsid w:val="54774C25"/>
    <w:rsid w:val="54AF0EDA"/>
    <w:rsid w:val="54C14215"/>
    <w:rsid w:val="54C61DD3"/>
    <w:rsid w:val="54EC6895"/>
    <w:rsid w:val="550A5E1F"/>
    <w:rsid w:val="550F4415"/>
    <w:rsid w:val="551300C3"/>
    <w:rsid w:val="551B4CC5"/>
    <w:rsid w:val="552C26EE"/>
    <w:rsid w:val="552F2890"/>
    <w:rsid w:val="553C35EA"/>
    <w:rsid w:val="555C6C80"/>
    <w:rsid w:val="556F1273"/>
    <w:rsid w:val="557F47DC"/>
    <w:rsid w:val="5582715E"/>
    <w:rsid w:val="559376EF"/>
    <w:rsid w:val="55D57672"/>
    <w:rsid w:val="55D616AE"/>
    <w:rsid w:val="55FB35E7"/>
    <w:rsid w:val="562C02C2"/>
    <w:rsid w:val="56343E2E"/>
    <w:rsid w:val="564E6F57"/>
    <w:rsid w:val="56566EC2"/>
    <w:rsid w:val="56624B41"/>
    <w:rsid w:val="56947660"/>
    <w:rsid w:val="56A538F5"/>
    <w:rsid w:val="56AD5C08"/>
    <w:rsid w:val="56AE5DC8"/>
    <w:rsid w:val="56B3481E"/>
    <w:rsid w:val="57025BFA"/>
    <w:rsid w:val="57754103"/>
    <w:rsid w:val="57B13124"/>
    <w:rsid w:val="58247ECB"/>
    <w:rsid w:val="5832614F"/>
    <w:rsid w:val="585D0329"/>
    <w:rsid w:val="586B0685"/>
    <w:rsid w:val="587842F9"/>
    <w:rsid w:val="588B4FD0"/>
    <w:rsid w:val="58AC6640"/>
    <w:rsid w:val="58C477D7"/>
    <w:rsid w:val="58FE3027"/>
    <w:rsid w:val="591C1BFE"/>
    <w:rsid w:val="595458DE"/>
    <w:rsid w:val="59631D7F"/>
    <w:rsid w:val="596F1646"/>
    <w:rsid w:val="5A1B6578"/>
    <w:rsid w:val="5A2E09A5"/>
    <w:rsid w:val="5A5105D5"/>
    <w:rsid w:val="5A530791"/>
    <w:rsid w:val="5A944797"/>
    <w:rsid w:val="5AD70659"/>
    <w:rsid w:val="5AE657A3"/>
    <w:rsid w:val="5B2A509E"/>
    <w:rsid w:val="5B4E7A5C"/>
    <w:rsid w:val="5B61152B"/>
    <w:rsid w:val="5B7F2CDE"/>
    <w:rsid w:val="5B940334"/>
    <w:rsid w:val="5BE80B67"/>
    <w:rsid w:val="5C2B134C"/>
    <w:rsid w:val="5C3B23D1"/>
    <w:rsid w:val="5C4E7049"/>
    <w:rsid w:val="5C5720B6"/>
    <w:rsid w:val="5C7B1F53"/>
    <w:rsid w:val="5CB67725"/>
    <w:rsid w:val="5CCD159D"/>
    <w:rsid w:val="5D2A1DF7"/>
    <w:rsid w:val="5D4F0D78"/>
    <w:rsid w:val="5D591F48"/>
    <w:rsid w:val="5D830007"/>
    <w:rsid w:val="5D9F53C3"/>
    <w:rsid w:val="5DCA44E5"/>
    <w:rsid w:val="5DFF5842"/>
    <w:rsid w:val="5E125EBD"/>
    <w:rsid w:val="5E5F1459"/>
    <w:rsid w:val="5ED8060C"/>
    <w:rsid w:val="5EE6311C"/>
    <w:rsid w:val="5EF21200"/>
    <w:rsid w:val="5F1B3DFE"/>
    <w:rsid w:val="5F4B0E75"/>
    <w:rsid w:val="5F6870B9"/>
    <w:rsid w:val="5F78080E"/>
    <w:rsid w:val="5F7FD967"/>
    <w:rsid w:val="5FB7218F"/>
    <w:rsid w:val="5FBA6D10"/>
    <w:rsid w:val="5FC03F69"/>
    <w:rsid w:val="5FD18D6D"/>
    <w:rsid w:val="5FDB40C6"/>
    <w:rsid w:val="5FFF32F1"/>
    <w:rsid w:val="60463769"/>
    <w:rsid w:val="60A57956"/>
    <w:rsid w:val="60AF51EC"/>
    <w:rsid w:val="60CD7234"/>
    <w:rsid w:val="60DD0406"/>
    <w:rsid w:val="61186E54"/>
    <w:rsid w:val="612E3C95"/>
    <w:rsid w:val="615A0A6B"/>
    <w:rsid w:val="623D7968"/>
    <w:rsid w:val="62502B27"/>
    <w:rsid w:val="626647F9"/>
    <w:rsid w:val="626A34E7"/>
    <w:rsid w:val="626C2299"/>
    <w:rsid w:val="627A7A3E"/>
    <w:rsid w:val="62A42910"/>
    <w:rsid w:val="62C90698"/>
    <w:rsid w:val="62C97F98"/>
    <w:rsid w:val="62CB6DE3"/>
    <w:rsid w:val="62D35C4B"/>
    <w:rsid w:val="62EC5139"/>
    <w:rsid w:val="63261B2C"/>
    <w:rsid w:val="6344798A"/>
    <w:rsid w:val="639265C7"/>
    <w:rsid w:val="63990E9E"/>
    <w:rsid w:val="63BC52A5"/>
    <w:rsid w:val="63C9463C"/>
    <w:rsid w:val="642A1202"/>
    <w:rsid w:val="64AA5EF7"/>
    <w:rsid w:val="64F14A62"/>
    <w:rsid w:val="65120960"/>
    <w:rsid w:val="652B3CB3"/>
    <w:rsid w:val="652D112B"/>
    <w:rsid w:val="65436BFA"/>
    <w:rsid w:val="656D6CBF"/>
    <w:rsid w:val="658A5EE2"/>
    <w:rsid w:val="658E7961"/>
    <w:rsid w:val="65C74C76"/>
    <w:rsid w:val="65EC555F"/>
    <w:rsid w:val="661A11BD"/>
    <w:rsid w:val="66593CBF"/>
    <w:rsid w:val="666060CD"/>
    <w:rsid w:val="670041DE"/>
    <w:rsid w:val="67063B95"/>
    <w:rsid w:val="67173A6C"/>
    <w:rsid w:val="679A6BBB"/>
    <w:rsid w:val="67D0417E"/>
    <w:rsid w:val="67F24793"/>
    <w:rsid w:val="67FE6402"/>
    <w:rsid w:val="682C34EB"/>
    <w:rsid w:val="68327BC0"/>
    <w:rsid w:val="683B3B3C"/>
    <w:rsid w:val="683E59BD"/>
    <w:rsid w:val="685F225F"/>
    <w:rsid w:val="68FB4DF6"/>
    <w:rsid w:val="690938E0"/>
    <w:rsid w:val="6941267E"/>
    <w:rsid w:val="6948055D"/>
    <w:rsid w:val="695EED44"/>
    <w:rsid w:val="69AB4B3B"/>
    <w:rsid w:val="69C76FD1"/>
    <w:rsid w:val="69CC6879"/>
    <w:rsid w:val="6A230B8B"/>
    <w:rsid w:val="6A2D1B30"/>
    <w:rsid w:val="6A4731FB"/>
    <w:rsid w:val="6A8B098A"/>
    <w:rsid w:val="6AC5673A"/>
    <w:rsid w:val="6AE52234"/>
    <w:rsid w:val="6AF82176"/>
    <w:rsid w:val="6B0A6BF3"/>
    <w:rsid w:val="6B1E4395"/>
    <w:rsid w:val="6B525902"/>
    <w:rsid w:val="6B595866"/>
    <w:rsid w:val="6B630836"/>
    <w:rsid w:val="6BB50ABE"/>
    <w:rsid w:val="6BBD7E8B"/>
    <w:rsid w:val="6BC45F8D"/>
    <w:rsid w:val="6BCC1952"/>
    <w:rsid w:val="6BFB0742"/>
    <w:rsid w:val="6BFF7976"/>
    <w:rsid w:val="6C123BE8"/>
    <w:rsid w:val="6C6C6FEB"/>
    <w:rsid w:val="6CAB1510"/>
    <w:rsid w:val="6CBF1740"/>
    <w:rsid w:val="6D1523DA"/>
    <w:rsid w:val="6D1F35C5"/>
    <w:rsid w:val="6D235496"/>
    <w:rsid w:val="6DAC49BE"/>
    <w:rsid w:val="6DDA7480"/>
    <w:rsid w:val="6DF5528E"/>
    <w:rsid w:val="6E182884"/>
    <w:rsid w:val="6E2E642A"/>
    <w:rsid w:val="6E9A029D"/>
    <w:rsid w:val="6EE26EA3"/>
    <w:rsid w:val="6EEE0723"/>
    <w:rsid w:val="6EF61C35"/>
    <w:rsid w:val="6EF8574B"/>
    <w:rsid w:val="6F1FDD52"/>
    <w:rsid w:val="6F3E9227"/>
    <w:rsid w:val="6F426B31"/>
    <w:rsid w:val="6F8045E4"/>
    <w:rsid w:val="6F8B234B"/>
    <w:rsid w:val="6F953F7B"/>
    <w:rsid w:val="6FF07D55"/>
    <w:rsid w:val="7003533A"/>
    <w:rsid w:val="706863EA"/>
    <w:rsid w:val="706A5DF5"/>
    <w:rsid w:val="706B387A"/>
    <w:rsid w:val="70CE7FFD"/>
    <w:rsid w:val="71695388"/>
    <w:rsid w:val="719A4A7B"/>
    <w:rsid w:val="71A745C7"/>
    <w:rsid w:val="71CC5545"/>
    <w:rsid w:val="72302E13"/>
    <w:rsid w:val="7232383C"/>
    <w:rsid w:val="723714EF"/>
    <w:rsid w:val="727F322B"/>
    <w:rsid w:val="72A304DB"/>
    <w:rsid w:val="72F31DDD"/>
    <w:rsid w:val="7348627C"/>
    <w:rsid w:val="738B2F94"/>
    <w:rsid w:val="738C3523"/>
    <w:rsid w:val="73BA4EBD"/>
    <w:rsid w:val="73F020FF"/>
    <w:rsid w:val="73F95322"/>
    <w:rsid w:val="73F966E6"/>
    <w:rsid w:val="740C7369"/>
    <w:rsid w:val="74371BB7"/>
    <w:rsid w:val="745F1D97"/>
    <w:rsid w:val="746E51DF"/>
    <w:rsid w:val="74813C82"/>
    <w:rsid w:val="74890361"/>
    <w:rsid w:val="74D87F17"/>
    <w:rsid w:val="751351BC"/>
    <w:rsid w:val="75753B00"/>
    <w:rsid w:val="7586342F"/>
    <w:rsid w:val="75C206F9"/>
    <w:rsid w:val="75C67717"/>
    <w:rsid w:val="75E04939"/>
    <w:rsid w:val="75E138FA"/>
    <w:rsid w:val="7631607E"/>
    <w:rsid w:val="766115A4"/>
    <w:rsid w:val="76902C91"/>
    <w:rsid w:val="76B8649E"/>
    <w:rsid w:val="770D37CF"/>
    <w:rsid w:val="771E4859"/>
    <w:rsid w:val="77684A5A"/>
    <w:rsid w:val="77DE0F40"/>
    <w:rsid w:val="780D6D3A"/>
    <w:rsid w:val="781E4043"/>
    <w:rsid w:val="782C757C"/>
    <w:rsid w:val="783661D1"/>
    <w:rsid w:val="78424CC6"/>
    <w:rsid w:val="78842E08"/>
    <w:rsid w:val="78CA4399"/>
    <w:rsid w:val="78DF616C"/>
    <w:rsid w:val="79166B75"/>
    <w:rsid w:val="7966183E"/>
    <w:rsid w:val="79762B3A"/>
    <w:rsid w:val="7A906EA5"/>
    <w:rsid w:val="7ADC0365"/>
    <w:rsid w:val="7AFD45E1"/>
    <w:rsid w:val="7B0713F5"/>
    <w:rsid w:val="7B184162"/>
    <w:rsid w:val="7B5170A3"/>
    <w:rsid w:val="7B594BD9"/>
    <w:rsid w:val="7B7818D0"/>
    <w:rsid w:val="7B791196"/>
    <w:rsid w:val="7B8A26CE"/>
    <w:rsid w:val="7BB9180B"/>
    <w:rsid w:val="7BF011E5"/>
    <w:rsid w:val="7C181232"/>
    <w:rsid w:val="7C6A5901"/>
    <w:rsid w:val="7CA8096C"/>
    <w:rsid w:val="7CC3696D"/>
    <w:rsid w:val="7CD95C56"/>
    <w:rsid w:val="7D0E2EAC"/>
    <w:rsid w:val="7D13733B"/>
    <w:rsid w:val="7D794562"/>
    <w:rsid w:val="7D7A6C85"/>
    <w:rsid w:val="7DA25C09"/>
    <w:rsid w:val="7DA41026"/>
    <w:rsid w:val="7DE78A05"/>
    <w:rsid w:val="7E2E7A3C"/>
    <w:rsid w:val="7E8E3C41"/>
    <w:rsid w:val="7E98188B"/>
    <w:rsid w:val="7E9F37C7"/>
    <w:rsid w:val="7EA41B60"/>
    <w:rsid w:val="7EA97C22"/>
    <w:rsid w:val="7EDF53A1"/>
    <w:rsid w:val="7EE46AE0"/>
    <w:rsid w:val="7EFB4940"/>
    <w:rsid w:val="7F2730B7"/>
    <w:rsid w:val="7F51693D"/>
    <w:rsid w:val="7F5A3D4B"/>
    <w:rsid w:val="7F5E0FA0"/>
    <w:rsid w:val="7F744DBF"/>
    <w:rsid w:val="7F7DC248"/>
    <w:rsid w:val="7F8A2CF0"/>
    <w:rsid w:val="7FCB3824"/>
    <w:rsid w:val="7FDB357A"/>
    <w:rsid w:val="7FFF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CC1"/>
    <w:pPr>
      <w:widowControl w:val="0"/>
      <w:jc w:val="both"/>
    </w:pPr>
    <w:rPr>
      <w:kern w:val="2"/>
      <w:sz w:val="21"/>
      <w:szCs w:val="24"/>
    </w:rPr>
  </w:style>
  <w:style w:type="paragraph" w:styleId="1">
    <w:name w:val="heading 1"/>
    <w:basedOn w:val="a"/>
    <w:next w:val="a"/>
    <w:link w:val="1Char"/>
    <w:uiPriority w:val="1"/>
    <w:qFormat/>
    <w:rsid w:val="00310CC1"/>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rsid w:val="00310CC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1"/>
    <w:qFormat/>
    <w:rsid w:val="00310CC1"/>
    <w:pPr>
      <w:keepNext/>
      <w:keepLines/>
      <w:spacing w:before="260" w:after="260" w:line="416" w:lineRule="auto"/>
      <w:outlineLvl w:val="2"/>
    </w:pPr>
    <w:rPr>
      <w:b/>
      <w:bCs/>
      <w:sz w:val="32"/>
      <w:szCs w:val="32"/>
    </w:rPr>
  </w:style>
  <w:style w:type="paragraph" w:styleId="4">
    <w:name w:val="heading 4"/>
    <w:basedOn w:val="a"/>
    <w:next w:val="a"/>
    <w:link w:val="4Char"/>
    <w:uiPriority w:val="1"/>
    <w:qFormat/>
    <w:rsid w:val="00310CC1"/>
    <w:pPr>
      <w:tabs>
        <w:tab w:val="left" w:pos="1680"/>
      </w:tabs>
      <w:spacing w:line="360" w:lineRule="auto"/>
      <w:ind w:left="1680" w:hanging="420"/>
      <w:outlineLvl w:val="3"/>
    </w:pPr>
    <w:rPr>
      <w:rFonts w:ascii="Arial" w:hAnsi="Arial"/>
      <w:bCs/>
      <w:sz w:val="24"/>
      <w:szCs w:val="28"/>
    </w:rPr>
  </w:style>
  <w:style w:type="paragraph" w:styleId="5">
    <w:name w:val="heading 5"/>
    <w:basedOn w:val="a"/>
    <w:next w:val="a"/>
    <w:link w:val="5Char"/>
    <w:qFormat/>
    <w:rsid w:val="00310CC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310CC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310CC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310CC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310CC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10CC1"/>
    <w:rPr>
      <w:b/>
      <w:bCs/>
      <w:kern w:val="44"/>
      <w:sz w:val="44"/>
      <w:szCs w:val="44"/>
    </w:rPr>
  </w:style>
  <w:style w:type="character" w:customStyle="1" w:styleId="2Char">
    <w:name w:val="标题 2 Char"/>
    <w:link w:val="2"/>
    <w:qFormat/>
    <w:rsid w:val="00310CC1"/>
    <w:rPr>
      <w:rFonts w:ascii="Arial" w:eastAsia="黑体" w:hAnsi="Arial"/>
      <w:b/>
      <w:bCs/>
      <w:kern w:val="2"/>
      <w:sz w:val="32"/>
      <w:szCs w:val="32"/>
    </w:rPr>
  </w:style>
  <w:style w:type="character" w:customStyle="1" w:styleId="3Char">
    <w:name w:val="标题 3 Char"/>
    <w:link w:val="3"/>
    <w:qFormat/>
    <w:locked/>
    <w:rsid w:val="00310CC1"/>
    <w:rPr>
      <w:b/>
      <w:bCs/>
      <w:kern w:val="2"/>
      <w:sz w:val="32"/>
      <w:szCs w:val="32"/>
    </w:rPr>
  </w:style>
  <w:style w:type="character" w:customStyle="1" w:styleId="4Char">
    <w:name w:val="标题 4 Char"/>
    <w:basedOn w:val="a0"/>
    <w:link w:val="4"/>
    <w:qFormat/>
    <w:rsid w:val="00310CC1"/>
    <w:rPr>
      <w:rFonts w:ascii="Arial" w:hAnsi="Arial"/>
      <w:bCs/>
      <w:kern w:val="2"/>
      <w:sz w:val="24"/>
      <w:szCs w:val="28"/>
    </w:rPr>
  </w:style>
  <w:style w:type="character" w:customStyle="1" w:styleId="5Char">
    <w:name w:val="标题 5 Char"/>
    <w:basedOn w:val="a0"/>
    <w:link w:val="5"/>
    <w:qFormat/>
    <w:rsid w:val="00310CC1"/>
    <w:rPr>
      <w:b/>
      <w:bCs/>
      <w:kern w:val="2"/>
      <w:sz w:val="28"/>
      <w:szCs w:val="28"/>
    </w:rPr>
  </w:style>
  <w:style w:type="character" w:customStyle="1" w:styleId="6Char">
    <w:name w:val="标题 6 Char"/>
    <w:basedOn w:val="a0"/>
    <w:link w:val="6"/>
    <w:qFormat/>
    <w:rsid w:val="00310CC1"/>
    <w:rPr>
      <w:rFonts w:ascii="Arial" w:eastAsia="黑体" w:hAnsi="Arial"/>
      <w:b/>
      <w:bCs/>
      <w:kern w:val="2"/>
      <w:sz w:val="24"/>
      <w:szCs w:val="24"/>
    </w:rPr>
  </w:style>
  <w:style w:type="character" w:customStyle="1" w:styleId="7Char">
    <w:name w:val="标题 7 Char"/>
    <w:basedOn w:val="a0"/>
    <w:link w:val="7"/>
    <w:qFormat/>
    <w:rsid w:val="00310CC1"/>
    <w:rPr>
      <w:b/>
      <w:bCs/>
      <w:kern w:val="2"/>
      <w:sz w:val="24"/>
      <w:szCs w:val="24"/>
    </w:rPr>
  </w:style>
  <w:style w:type="character" w:customStyle="1" w:styleId="8Char">
    <w:name w:val="标题 8 Char"/>
    <w:basedOn w:val="a0"/>
    <w:link w:val="8"/>
    <w:qFormat/>
    <w:rsid w:val="00310CC1"/>
    <w:rPr>
      <w:rFonts w:ascii="Arial" w:eastAsia="黑体" w:hAnsi="Arial"/>
      <w:kern w:val="2"/>
      <w:sz w:val="24"/>
      <w:szCs w:val="24"/>
    </w:rPr>
  </w:style>
  <w:style w:type="character" w:customStyle="1" w:styleId="9Char">
    <w:name w:val="标题 9 Char"/>
    <w:basedOn w:val="a0"/>
    <w:link w:val="9"/>
    <w:qFormat/>
    <w:rsid w:val="00310CC1"/>
    <w:rPr>
      <w:rFonts w:ascii="Arial" w:eastAsia="黑体" w:hAnsi="Arial"/>
      <w:kern w:val="2"/>
      <w:sz w:val="21"/>
      <w:szCs w:val="21"/>
    </w:rPr>
  </w:style>
  <w:style w:type="paragraph" w:styleId="70">
    <w:name w:val="toc 7"/>
    <w:basedOn w:val="a"/>
    <w:next w:val="a"/>
    <w:uiPriority w:val="39"/>
    <w:qFormat/>
    <w:rsid w:val="00310CC1"/>
    <w:pPr>
      <w:ind w:left="1260"/>
      <w:jc w:val="left"/>
    </w:pPr>
    <w:rPr>
      <w:sz w:val="18"/>
      <w:szCs w:val="18"/>
    </w:rPr>
  </w:style>
  <w:style w:type="paragraph" w:styleId="a3">
    <w:name w:val="caption"/>
    <w:basedOn w:val="a"/>
    <w:next w:val="a"/>
    <w:uiPriority w:val="99"/>
    <w:qFormat/>
    <w:rsid w:val="00310CC1"/>
    <w:pPr>
      <w:ind w:firstLineChars="200" w:firstLine="200"/>
    </w:pPr>
    <w:rPr>
      <w:rFonts w:ascii="Cambria" w:eastAsia="黑体" w:hAnsi="Cambria"/>
      <w:sz w:val="20"/>
      <w:szCs w:val="20"/>
    </w:rPr>
  </w:style>
  <w:style w:type="paragraph" w:styleId="a4">
    <w:name w:val="List Bullet"/>
    <w:basedOn w:val="a"/>
    <w:qFormat/>
    <w:rsid w:val="00310CC1"/>
  </w:style>
  <w:style w:type="paragraph" w:styleId="a5">
    <w:name w:val="Document Map"/>
    <w:basedOn w:val="a"/>
    <w:link w:val="Char"/>
    <w:qFormat/>
    <w:rsid w:val="00310CC1"/>
    <w:pPr>
      <w:shd w:val="clear" w:color="auto" w:fill="000080"/>
    </w:pPr>
  </w:style>
  <w:style w:type="character" w:customStyle="1" w:styleId="Char">
    <w:name w:val="文档结构图 Char"/>
    <w:link w:val="a5"/>
    <w:qFormat/>
    <w:rsid w:val="00310CC1"/>
    <w:rPr>
      <w:kern w:val="2"/>
      <w:sz w:val="21"/>
      <w:szCs w:val="24"/>
      <w:shd w:val="clear" w:color="auto" w:fill="000080"/>
    </w:rPr>
  </w:style>
  <w:style w:type="paragraph" w:styleId="a6">
    <w:name w:val="annotation text"/>
    <w:basedOn w:val="a"/>
    <w:link w:val="Char0"/>
    <w:unhideWhenUsed/>
    <w:qFormat/>
    <w:rsid w:val="00310CC1"/>
    <w:pPr>
      <w:jc w:val="left"/>
    </w:pPr>
  </w:style>
  <w:style w:type="character" w:customStyle="1" w:styleId="Char0">
    <w:name w:val="批注文字 Char"/>
    <w:basedOn w:val="a0"/>
    <w:link w:val="a6"/>
    <w:qFormat/>
    <w:rsid w:val="00310CC1"/>
    <w:rPr>
      <w:kern w:val="2"/>
      <w:sz w:val="21"/>
      <w:szCs w:val="24"/>
    </w:rPr>
  </w:style>
  <w:style w:type="paragraph" w:styleId="a7">
    <w:name w:val="Body Text"/>
    <w:basedOn w:val="a"/>
    <w:link w:val="Char1"/>
    <w:uiPriority w:val="1"/>
    <w:qFormat/>
    <w:rsid w:val="00310CC1"/>
    <w:rPr>
      <w:sz w:val="28"/>
      <w:szCs w:val="18"/>
    </w:rPr>
  </w:style>
  <w:style w:type="character" w:customStyle="1" w:styleId="Char1">
    <w:name w:val="正文文本 Char"/>
    <w:link w:val="a7"/>
    <w:qFormat/>
    <w:rsid w:val="00310CC1"/>
    <w:rPr>
      <w:kern w:val="2"/>
      <w:sz w:val="28"/>
      <w:szCs w:val="18"/>
    </w:rPr>
  </w:style>
  <w:style w:type="paragraph" w:styleId="a8">
    <w:name w:val="Body Text Indent"/>
    <w:basedOn w:val="a"/>
    <w:link w:val="Char2"/>
    <w:qFormat/>
    <w:rsid w:val="00310CC1"/>
    <w:pPr>
      <w:snapToGrid w:val="0"/>
      <w:spacing w:line="400" w:lineRule="atLeast"/>
      <w:ind w:left="420"/>
    </w:pPr>
    <w:rPr>
      <w:rFonts w:eastAsia="仿宋_GB2312"/>
      <w:sz w:val="28"/>
    </w:rPr>
  </w:style>
  <w:style w:type="character" w:customStyle="1" w:styleId="Char2">
    <w:name w:val="正文文本缩进 Char"/>
    <w:link w:val="a8"/>
    <w:qFormat/>
    <w:rsid w:val="00310CC1"/>
    <w:rPr>
      <w:rFonts w:eastAsia="仿宋_GB2312"/>
      <w:kern w:val="2"/>
      <w:sz w:val="28"/>
      <w:szCs w:val="24"/>
    </w:rPr>
  </w:style>
  <w:style w:type="paragraph" w:styleId="a9">
    <w:name w:val="Block Text"/>
    <w:basedOn w:val="a"/>
    <w:qFormat/>
    <w:rsid w:val="00310CC1"/>
    <w:pPr>
      <w:ind w:left="479" w:right="566" w:firstLine="360"/>
    </w:pPr>
    <w:rPr>
      <w:sz w:val="24"/>
      <w:szCs w:val="20"/>
    </w:rPr>
  </w:style>
  <w:style w:type="paragraph" w:styleId="50">
    <w:name w:val="toc 5"/>
    <w:basedOn w:val="a"/>
    <w:next w:val="a"/>
    <w:uiPriority w:val="39"/>
    <w:qFormat/>
    <w:rsid w:val="00310CC1"/>
    <w:pPr>
      <w:ind w:left="840"/>
      <w:jc w:val="left"/>
    </w:pPr>
    <w:rPr>
      <w:sz w:val="18"/>
      <w:szCs w:val="18"/>
    </w:rPr>
  </w:style>
  <w:style w:type="paragraph" w:styleId="30">
    <w:name w:val="toc 3"/>
    <w:basedOn w:val="a"/>
    <w:next w:val="a"/>
    <w:uiPriority w:val="39"/>
    <w:qFormat/>
    <w:rsid w:val="00310CC1"/>
    <w:pPr>
      <w:ind w:leftChars="400" w:left="840"/>
    </w:pPr>
  </w:style>
  <w:style w:type="paragraph" w:styleId="aa">
    <w:name w:val="Plain Text"/>
    <w:basedOn w:val="a"/>
    <w:link w:val="Char3"/>
    <w:qFormat/>
    <w:rsid w:val="00310CC1"/>
    <w:rPr>
      <w:rFonts w:ascii="宋体" w:hAnsi="Courier New" w:cs="Courier New"/>
      <w:szCs w:val="21"/>
    </w:rPr>
  </w:style>
  <w:style w:type="character" w:customStyle="1" w:styleId="Char3">
    <w:name w:val="纯文本 Char"/>
    <w:link w:val="aa"/>
    <w:qFormat/>
    <w:locked/>
    <w:rsid w:val="00310CC1"/>
    <w:rPr>
      <w:rFonts w:ascii="宋体" w:hAnsi="Courier New" w:cs="Courier New"/>
      <w:kern w:val="2"/>
      <w:sz w:val="21"/>
      <w:szCs w:val="21"/>
    </w:rPr>
  </w:style>
  <w:style w:type="paragraph" w:styleId="80">
    <w:name w:val="toc 8"/>
    <w:basedOn w:val="a"/>
    <w:next w:val="a"/>
    <w:uiPriority w:val="39"/>
    <w:qFormat/>
    <w:rsid w:val="00310CC1"/>
    <w:pPr>
      <w:ind w:left="1470"/>
      <w:jc w:val="left"/>
    </w:pPr>
    <w:rPr>
      <w:sz w:val="18"/>
      <w:szCs w:val="18"/>
    </w:rPr>
  </w:style>
  <w:style w:type="paragraph" w:styleId="ab">
    <w:name w:val="Date"/>
    <w:basedOn w:val="a"/>
    <w:next w:val="a"/>
    <w:link w:val="Char4"/>
    <w:qFormat/>
    <w:rsid w:val="00310CC1"/>
    <w:pPr>
      <w:ind w:leftChars="2500" w:left="100"/>
    </w:pPr>
  </w:style>
  <w:style w:type="character" w:customStyle="1" w:styleId="Char4">
    <w:name w:val="日期 Char"/>
    <w:link w:val="ab"/>
    <w:qFormat/>
    <w:rsid w:val="00310CC1"/>
    <w:rPr>
      <w:kern w:val="2"/>
      <w:sz w:val="21"/>
      <w:szCs w:val="24"/>
    </w:rPr>
  </w:style>
  <w:style w:type="paragraph" w:styleId="20">
    <w:name w:val="Body Text Indent 2"/>
    <w:basedOn w:val="a"/>
    <w:link w:val="2Char0"/>
    <w:qFormat/>
    <w:rsid w:val="00310CC1"/>
    <w:pPr>
      <w:snapToGrid w:val="0"/>
      <w:spacing w:line="400" w:lineRule="atLeast"/>
      <w:ind w:left="435" w:firstLineChars="221" w:firstLine="464"/>
    </w:pPr>
  </w:style>
  <w:style w:type="character" w:customStyle="1" w:styleId="2Char0">
    <w:name w:val="正文文本缩进 2 Char"/>
    <w:link w:val="20"/>
    <w:qFormat/>
    <w:rsid w:val="00310CC1"/>
    <w:rPr>
      <w:kern w:val="2"/>
      <w:sz w:val="21"/>
      <w:szCs w:val="24"/>
    </w:rPr>
  </w:style>
  <w:style w:type="paragraph" w:styleId="ac">
    <w:name w:val="Balloon Text"/>
    <w:basedOn w:val="a"/>
    <w:link w:val="Char5"/>
    <w:uiPriority w:val="99"/>
    <w:qFormat/>
    <w:rsid w:val="00310CC1"/>
    <w:rPr>
      <w:sz w:val="18"/>
      <w:szCs w:val="18"/>
    </w:rPr>
  </w:style>
  <w:style w:type="character" w:customStyle="1" w:styleId="Char5">
    <w:name w:val="批注框文本 Char"/>
    <w:link w:val="ac"/>
    <w:uiPriority w:val="99"/>
    <w:qFormat/>
    <w:rsid w:val="00310CC1"/>
    <w:rPr>
      <w:kern w:val="2"/>
      <w:sz w:val="18"/>
      <w:szCs w:val="18"/>
    </w:rPr>
  </w:style>
  <w:style w:type="paragraph" w:styleId="ad">
    <w:name w:val="footer"/>
    <w:basedOn w:val="a"/>
    <w:link w:val="Char6"/>
    <w:qFormat/>
    <w:rsid w:val="00310CC1"/>
    <w:pPr>
      <w:tabs>
        <w:tab w:val="center" w:pos="4153"/>
        <w:tab w:val="right" w:pos="8306"/>
      </w:tabs>
      <w:snapToGrid w:val="0"/>
      <w:jc w:val="left"/>
    </w:pPr>
    <w:rPr>
      <w:sz w:val="18"/>
      <w:szCs w:val="18"/>
    </w:rPr>
  </w:style>
  <w:style w:type="character" w:customStyle="1" w:styleId="Char6">
    <w:name w:val="页脚 Char"/>
    <w:link w:val="ad"/>
    <w:uiPriority w:val="99"/>
    <w:qFormat/>
    <w:rsid w:val="00310CC1"/>
    <w:rPr>
      <w:kern w:val="2"/>
      <w:sz w:val="18"/>
      <w:szCs w:val="18"/>
    </w:rPr>
  </w:style>
  <w:style w:type="paragraph" w:styleId="ae">
    <w:name w:val="header"/>
    <w:basedOn w:val="a"/>
    <w:link w:val="Char7"/>
    <w:qFormat/>
    <w:rsid w:val="00310CC1"/>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e"/>
    <w:uiPriority w:val="99"/>
    <w:qFormat/>
    <w:rsid w:val="00310CC1"/>
    <w:rPr>
      <w:kern w:val="2"/>
      <w:sz w:val="18"/>
      <w:szCs w:val="18"/>
    </w:rPr>
  </w:style>
  <w:style w:type="paragraph" w:styleId="10">
    <w:name w:val="toc 1"/>
    <w:basedOn w:val="a"/>
    <w:next w:val="a"/>
    <w:uiPriority w:val="39"/>
    <w:qFormat/>
    <w:rsid w:val="00310CC1"/>
  </w:style>
  <w:style w:type="paragraph" w:styleId="40">
    <w:name w:val="toc 4"/>
    <w:basedOn w:val="a"/>
    <w:next w:val="a"/>
    <w:uiPriority w:val="39"/>
    <w:qFormat/>
    <w:rsid w:val="00310CC1"/>
    <w:pPr>
      <w:ind w:left="630"/>
      <w:jc w:val="left"/>
    </w:pPr>
    <w:rPr>
      <w:sz w:val="18"/>
      <w:szCs w:val="18"/>
    </w:rPr>
  </w:style>
  <w:style w:type="paragraph" w:styleId="af">
    <w:name w:val="Subtitle"/>
    <w:basedOn w:val="a"/>
    <w:next w:val="a"/>
    <w:link w:val="Char8"/>
    <w:qFormat/>
    <w:rsid w:val="00310CC1"/>
    <w:pPr>
      <w:spacing w:before="240" w:after="60" w:line="312" w:lineRule="auto"/>
      <w:jc w:val="center"/>
      <w:outlineLvl w:val="1"/>
    </w:pPr>
    <w:rPr>
      <w:rFonts w:ascii="Cambria" w:hAnsi="Cambria"/>
      <w:b/>
      <w:bCs/>
      <w:kern w:val="28"/>
      <w:sz w:val="32"/>
      <w:szCs w:val="32"/>
    </w:rPr>
  </w:style>
  <w:style w:type="character" w:customStyle="1" w:styleId="Char8">
    <w:name w:val="副标题 Char"/>
    <w:link w:val="af"/>
    <w:qFormat/>
    <w:rsid w:val="00310CC1"/>
    <w:rPr>
      <w:rFonts w:ascii="Cambria" w:hAnsi="Cambria"/>
      <w:b/>
      <w:bCs/>
      <w:kern w:val="28"/>
      <w:sz w:val="32"/>
      <w:szCs w:val="32"/>
    </w:rPr>
  </w:style>
  <w:style w:type="paragraph" w:styleId="af0">
    <w:name w:val="footnote text"/>
    <w:basedOn w:val="a"/>
    <w:link w:val="Char9"/>
    <w:qFormat/>
    <w:rsid w:val="00310CC1"/>
    <w:pPr>
      <w:snapToGrid w:val="0"/>
      <w:contextualSpacing/>
      <w:jc w:val="left"/>
    </w:pPr>
    <w:rPr>
      <w:sz w:val="18"/>
      <w:szCs w:val="18"/>
    </w:rPr>
  </w:style>
  <w:style w:type="character" w:customStyle="1" w:styleId="Char9">
    <w:name w:val="脚注文本 Char"/>
    <w:link w:val="af0"/>
    <w:qFormat/>
    <w:rsid w:val="00310CC1"/>
    <w:rPr>
      <w:kern w:val="2"/>
      <w:sz w:val="18"/>
      <w:szCs w:val="18"/>
    </w:rPr>
  </w:style>
  <w:style w:type="paragraph" w:styleId="60">
    <w:name w:val="toc 6"/>
    <w:basedOn w:val="a"/>
    <w:next w:val="a"/>
    <w:uiPriority w:val="39"/>
    <w:qFormat/>
    <w:rsid w:val="00310CC1"/>
    <w:pPr>
      <w:ind w:left="1050"/>
      <w:jc w:val="left"/>
    </w:pPr>
    <w:rPr>
      <w:sz w:val="18"/>
      <w:szCs w:val="18"/>
    </w:rPr>
  </w:style>
  <w:style w:type="paragraph" w:styleId="31">
    <w:name w:val="Body Text Indent 3"/>
    <w:basedOn w:val="a"/>
    <w:qFormat/>
    <w:rsid w:val="00310CC1"/>
    <w:pPr>
      <w:spacing w:line="400" w:lineRule="atLeast"/>
      <w:ind w:firstLineChars="257" w:firstLine="720"/>
    </w:pPr>
    <w:rPr>
      <w:rFonts w:eastAsia="仿宋_GB2312"/>
      <w:sz w:val="28"/>
    </w:rPr>
  </w:style>
  <w:style w:type="paragraph" w:styleId="21">
    <w:name w:val="toc 2"/>
    <w:basedOn w:val="a"/>
    <w:next w:val="a"/>
    <w:uiPriority w:val="39"/>
    <w:qFormat/>
    <w:rsid w:val="00310CC1"/>
    <w:pPr>
      <w:ind w:leftChars="200" w:left="420"/>
    </w:pPr>
  </w:style>
  <w:style w:type="paragraph" w:styleId="90">
    <w:name w:val="toc 9"/>
    <w:basedOn w:val="a"/>
    <w:next w:val="a"/>
    <w:uiPriority w:val="39"/>
    <w:qFormat/>
    <w:rsid w:val="00310CC1"/>
    <w:pPr>
      <w:ind w:left="1680"/>
      <w:jc w:val="left"/>
    </w:pPr>
    <w:rPr>
      <w:sz w:val="18"/>
      <w:szCs w:val="18"/>
    </w:rPr>
  </w:style>
  <w:style w:type="paragraph" w:styleId="22">
    <w:name w:val="Body Text 2"/>
    <w:basedOn w:val="a"/>
    <w:link w:val="2Char1"/>
    <w:qFormat/>
    <w:rsid w:val="00310CC1"/>
    <w:pPr>
      <w:spacing w:after="120" w:line="480" w:lineRule="auto"/>
    </w:pPr>
  </w:style>
  <w:style w:type="character" w:customStyle="1" w:styleId="2Char1">
    <w:name w:val="正文文本 2 Char"/>
    <w:link w:val="22"/>
    <w:qFormat/>
    <w:rsid w:val="00310CC1"/>
    <w:rPr>
      <w:kern w:val="2"/>
      <w:sz w:val="21"/>
      <w:szCs w:val="24"/>
    </w:rPr>
  </w:style>
  <w:style w:type="paragraph" w:styleId="HTML">
    <w:name w:val="HTML Preformatted"/>
    <w:basedOn w:val="a"/>
    <w:link w:val="HTMLChar"/>
    <w:qFormat/>
    <w:rsid w:val="00310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link w:val="HTML"/>
    <w:qFormat/>
    <w:locked/>
    <w:rsid w:val="00310CC1"/>
    <w:rPr>
      <w:rFonts w:ascii="黑体" w:eastAsia="黑体" w:hAnsi="Courier New" w:cs="Courier New"/>
    </w:rPr>
  </w:style>
  <w:style w:type="paragraph" w:styleId="af1">
    <w:name w:val="Normal (Web)"/>
    <w:basedOn w:val="a"/>
    <w:uiPriority w:val="99"/>
    <w:qFormat/>
    <w:rsid w:val="00310CC1"/>
    <w:pPr>
      <w:widowControl/>
      <w:jc w:val="left"/>
    </w:pPr>
    <w:rPr>
      <w:rFonts w:ascii="宋体" w:hAnsi="宋体"/>
      <w:kern w:val="0"/>
      <w:sz w:val="24"/>
    </w:rPr>
  </w:style>
  <w:style w:type="paragraph" w:styleId="af2">
    <w:name w:val="Title"/>
    <w:basedOn w:val="a"/>
    <w:next w:val="a"/>
    <w:link w:val="Chara"/>
    <w:qFormat/>
    <w:rsid w:val="00310CC1"/>
    <w:pPr>
      <w:spacing w:before="240" w:after="60"/>
      <w:jc w:val="center"/>
      <w:outlineLvl w:val="0"/>
    </w:pPr>
    <w:rPr>
      <w:rFonts w:ascii="Cambria" w:hAnsi="Cambria"/>
      <w:b/>
      <w:bCs/>
      <w:sz w:val="32"/>
      <w:szCs w:val="32"/>
    </w:rPr>
  </w:style>
  <w:style w:type="character" w:customStyle="1" w:styleId="Chara">
    <w:name w:val="标题 Char"/>
    <w:link w:val="af2"/>
    <w:qFormat/>
    <w:rsid w:val="00310CC1"/>
    <w:rPr>
      <w:rFonts w:ascii="Cambria" w:hAnsi="Cambria" w:cs="Times New Roman"/>
      <w:b/>
      <w:bCs/>
      <w:kern w:val="2"/>
      <w:sz w:val="32"/>
      <w:szCs w:val="32"/>
    </w:rPr>
  </w:style>
  <w:style w:type="paragraph" w:styleId="af3">
    <w:name w:val="annotation subject"/>
    <w:basedOn w:val="a6"/>
    <w:next w:val="a6"/>
    <w:link w:val="Charb"/>
    <w:unhideWhenUsed/>
    <w:qFormat/>
    <w:rsid w:val="00310CC1"/>
    <w:rPr>
      <w:b/>
      <w:bCs/>
    </w:rPr>
  </w:style>
  <w:style w:type="character" w:customStyle="1" w:styleId="Charb">
    <w:name w:val="批注主题 Char"/>
    <w:basedOn w:val="Char0"/>
    <w:link w:val="af3"/>
    <w:qFormat/>
    <w:rsid w:val="00310CC1"/>
    <w:rPr>
      <w:b/>
      <w:bCs/>
      <w:kern w:val="2"/>
      <w:sz w:val="21"/>
      <w:szCs w:val="24"/>
    </w:rPr>
  </w:style>
  <w:style w:type="table" w:styleId="af4">
    <w:name w:val="Table Grid"/>
    <w:basedOn w:val="a1"/>
    <w:qFormat/>
    <w:rsid w:val="00310C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310CC1"/>
    <w:rPr>
      <w:b/>
      <w:bCs/>
    </w:rPr>
  </w:style>
  <w:style w:type="character" w:styleId="af6">
    <w:name w:val="page number"/>
    <w:basedOn w:val="a0"/>
    <w:uiPriority w:val="99"/>
    <w:qFormat/>
    <w:rsid w:val="00310CC1"/>
  </w:style>
  <w:style w:type="character" w:styleId="af7">
    <w:name w:val="FollowedHyperlink"/>
    <w:uiPriority w:val="99"/>
    <w:qFormat/>
    <w:rsid w:val="00310CC1"/>
    <w:rPr>
      <w:color w:val="800080"/>
      <w:u w:val="single"/>
    </w:rPr>
  </w:style>
  <w:style w:type="character" w:styleId="af8">
    <w:name w:val="Emphasis"/>
    <w:qFormat/>
    <w:rsid w:val="00310CC1"/>
    <w:rPr>
      <w:i/>
      <w:iCs/>
    </w:rPr>
  </w:style>
  <w:style w:type="character" w:styleId="HTML0">
    <w:name w:val="HTML Definition"/>
    <w:unhideWhenUsed/>
    <w:qFormat/>
    <w:rsid w:val="00310CC1"/>
  </w:style>
  <w:style w:type="character" w:styleId="HTML1">
    <w:name w:val="HTML Variable"/>
    <w:unhideWhenUsed/>
    <w:qFormat/>
    <w:rsid w:val="00310CC1"/>
  </w:style>
  <w:style w:type="character" w:styleId="af9">
    <w:name w:val="Hyperlink"/>
    <w:uiPriority w:val="99"/>
    <w:qFormat/>
    <w:rsid w:val="00310CC1"/>
    <w:rPr>
      <w:color w:val="0000FF"/>
      <w:u w:val="single"/>
    </w:rPr>
  </w:style>
  <w:style w:type="character" w:styleId="HTML2">
    <w:name w:val="HTML Code"/>
    <w:unhideWhenUsed/>
    <w:qFormat/>
    <w:rsid w:val="00310CC1"/>
    <w:rPr>
      <w:rFonts w:ascii="Courier New" w:eastAsia="Times New Roman" w:hAnsi="Courier New" w:cs="Times New Roman" w:hint="default"/>
      <w:sz w:val="24"/>
      <w:szCs w:val="24"/>
    </w:rPr>
  </w:style>
  <w:style w:type="character" w:styleId="afa">
    <w:name w:val="annotation reference"/>
    <w:basedOn w:val="a0"/>
    <w:unhideWhenUsed/>
    <w:qFormat/>
    <w:rsid w:val="00310CC1"/>
    <w:rPr>
      <w:sz w:val="21"/>
      <w:szCs w:val="21"/>
    </w:rPr>
  </w:style>
  <w:style w:type="character" w:styleId="HTML3">
    <w:name w:val="HTML Cite"/>
    <w:unhideWhenUsed/>
    <w:qFormat/>
    <w:rsid w:val="00310CC1"/>
  </w:style>
  <w:style w:type="character" w:styleId="afb">
    <w:name w:val="footnote reference"/>
    <w:qFormat/>
    <w:rsid w:val="00310CC1"/>
    <w:rPr>
      <w:vertAlign w:val="superscript"/>
    </w:rPr>
  </w:style>
  <w:style w:type="paragraph" w:customStyle="1" w:styleId="11">
    <w:name w:val="正文11"/>
    <w:basedOn w:val="a"/>
    <w:qFormat/>
    <w:rsid w:val="00310CC1"/>
    <w:pPr>
      <w:spacing w:line="288" w:lineRule="auto"/>
    </w:pPr>
  </w:style>
  <w:style w:type="character" w:customStyle="1" w:styleId="unnamed11">
    <w:name w:val="unnamed11"/>
    <w:basedOn w:val="a0"/>
    <w:qFormat/>
    <w:rsid w:val="00310CC1"/>
  </w:style>
  <w:style w:type="paragraph" w:customStyle="1" w:styleId="afc">
    <w:name w:val="a"/>
    <w:basedOn w:val="a"/>
    <w:qFormat/>
    <w:rsid w:val="00310CC1"/>
    <w:pPr>
      <w:widowControl/>
      <w:spacing w:before="100" w:beforeAutospacing="1" w:after="100" w:afterAutospacing="1"/>
      <w:jc w:val="left"/>
    </w:pPr>
    <w:rPr>
      <w:rFonts w:ascii="宋体" w:hAnsi="宋体"/>
      <w:kern w:val="0"/>
      <w:sz w:val="24"/>
    </w:rPr>
  </w:style>
  <w:style w:type="paragraph" w:customStyle="1" w:styleId="32">
    <w:name w:val="样式3"/>
    <w:basedOn w:val="a"/>
    <w:qFormat/>
    <w:rsid w:val="00310CC1"/>
    <w:pPr>
      <w:adjustRightInd w:val="0"/>
      <w:spacing w:line="720" w:lineRule="auto"/>
      <w:jc w:val="center"/>
    </w:pPr>
    <w:rPr>
      <w:rFonts w:eastAsia="黑体"/>
      <w:sz w:val="28"/>
      <w:szCs w:val="20"/>
    </w:rPr>
  </w:style>
  <w:style w:type="paragraph" w:customStyle="1" w:styleId="51">
    <w:name w:val="样式5"/>
    <w:basedOn w:val="a"/>
    <w:qFormat/>
    <w:rsid w:val="00310CC1"/>
    <w:pPr>
      <w:adjustRightInd w:val="0"/>
      <w:snapToGrid w:val="0"/>
      <w:spacing w:line="310" w:lineRule="atLeast"/>
      <w:ind w:firstLine="425"/>
    </w:pPr>
    <w:rPr>
      <w:rFonts w:ascii="Arial" w:eastAsia="黑体" w:hAnsi="Arial"/>
      <w:szCs w:val="20"/>
    </w:rPr>
  </w:style>
  <w:style w:type="paragraph" w:customStyle="1" w:styleId="41">
    <w:name w:val="样式4"/>
    <w:basedOn w:val="a"/>
    <w:qFormat/>
    <w:rsid w:val="00310CC1"/>
    <w:pPr>
      <w:tabs>
        <w:tab w:val="left" w:pos="418"/>
      </w:tabs>
      <w:adjustRightInd w:val="0"/>
      <w:spacing w:line="720" w:lineRule="auto"/>
      <w:jc w:val="center"/>
    </w:pPr>
    <w:rPr>
      <w:rFonts w:eastAsia="楷体_GB2312"/>
      <w:sz w:val="28"/>
      <w:szCs w:val="20"/>
    </w:rPr>
  </w:style>
  <w:style w:type="paragraph" w:customStyle="1" w:styleId="style3">
    <w:name w:val="style3"/>
    <w:basedOn w:val="a"/>
    <w:qFormat/>
    <w:rsid w:val="00310CC1"/>
    <w:pPr>
      <w:widowControl/>
      <w:spacing w:before="100" w:beforeAutospacing="1" w:after="100" w:afterAutospacing="1"/>
      <w:jc w:val="left"/>
    </w:pPr>
    <w:rPr>
      <w:rFonts w:ascii="宋体" w:hAnsi="宋体"/>
      <w:kern w:val="0"/>
      <w:sz w:val="22"/>
      <w:szCs w:val="22"/>
    </w:rPr>
  </w:style>
  <w:style w:type="paragraph" w:customStyle="1" w:styleId="52">
    <w:name w:val="标题5"/>
    <w:basedOn w:val="a"/>
    <w:qFormat/>
    <w:rsid w:val="00310CC1"/>
    <w:pPr>
      <w:autoSpaceDE w:val="0"/>
      <w:autoSpaceDN w:val="0"/>
      <w:adjustRightInd w:val="0"/>
      <w:spacing w:line="310" w:lineRule="atLeast"/>
      <w:ind w:firstLine="425"/>
    </w:pPr>
    <w:rPr>
      <w:rFonts w:ascii="黑体" w:eastAsia="黑体"/>
      <w:kern w:val="0"/>
      <w:szCs w:val="20"/>
    </w:rPr>
  </w:style>
  <w:style w:type="character" w:customStyle="1" w:styleId="l1">
    <w:name w:val="l1"/>
    <w:qFormat/>
    <w:rsid w:val="00310CC1"/>
    <w:rPr>
      <w:spacing w:val="300"/>
    </w:rPr>
  </w:style>
  <w:style w:type="character" w:customStyle="1" w:styleId="p1">
    <w:name w:val="p1"/>
    <w:qFormat/>
    <w:rsid w:val="00310CC1"/>
    <w:rPr>
      <w:spacing w:val="480"/>
      <w:sz w:val="24"/>
      <w:szCs w:val="24"/>
    </w:rPr>
  </w:style>
  <w:style w:type="character" w:customStyle="1" w:styleId="oblogtext">
    <w:name w:val="oblog_text"/>
    <w:basedOn w:val="a0"/>
    <w:qFormat/>
    <w:rsid w:val="00310CC1"/>
  </w:style>
  <w:style w:type="paragraph" w:customStyle="1" w:styleId="b">
    <w:name w:val="b"/>
    <w:basedOn w:val="a"/>
    <w:qFormat/>
    <w:rsid w:val="00310CC1"/>
    <w:pPr>
      <w:spacing w:line="360" w:lineRule="auto"/>
      <w:ind w:firstLineChars="200" w:firstLine="200"/>
    </w:pPr>
  </w:style>
  <w:style w:type="paragraph" w:customStyle="1" w:styleId="SF">
    <w:name w:val="SF小标题"/>
    <w:basedOn w:val="SF0"/>
    <w:qFormat/>
    <w:rsid w:val="00310CC1"/>
    <w:pPr>
      <w:spacing w:beforeLines="25" w:afterLines="25"/>
    </w:pPr>
    <w:rPr>
      <w:rFonts w:ascii="黑体" w:eastAsia="黑体"/>
      <w:bCs/>
      <w:szCs w:val="32"/>
    </w:rPr>
  </w:style>
  <w:style w:type="paragraph" w:customStyle="1" w:styleId="SF0">
    <w:name w:val="SF正文"/>
    <w:basedOn w:val="a"/>
    <w:qFormat/>
    <w:rsid w:val="00310CC1"/>
    <w:pPr>
      <w:ind w:firstLineChars="200" w:firstLine="200"/>
    </w:pPr>
    <w:rPr>
      <w:rFonts w:ascii="Century Gothic" w:hAnsi="Century Gothic"/>
      <w:sz w:val="24"/>
    </w:rPr>
  </w:style>
  <w:style w:type="character" w:customStyle="1" w:styleId="CharChar">
    <w:name w:val="三级 Char Char"/>
    <w:link w:val="afd"/>
    <w:qFormat/>
    <w:rsid w:val="00310CC1"/>
    <w:rPr>
      <w:b/>
      <w:kern w:val="2"/>
      <w:sz w:val="21"/>
      <w:szCs w:val="24"/>
    </w:rPr>
  </w:style>
  <w:style w:type="paragraph" w:customStyle="1" w:styleId="afd">
    <w:name w:val="三级"/>
    <w:basedOn w:val="a"/>
    <w:link w:val="CharChar"/>
    <w:qFormat/>
    <w:rsid w:val="00310CC1"/>
    <w:pPr>
      <w:adjustRightInd w:val="0"/>
      <w:spacing w:beforeLines="50" w:afterLines="30" w:line="312" w:lineRule="auto"/>
      <w:ind w:firstLine="113"/>
      <w:outlineLvl w:val="2"/>
    </w:pPr>
    <w:rPr>
      <w:b/>
    </w:rPr>
  </w:style>
  <w:style w:type="character" w:customStyle="1" w:styleId="Charc">
    <w:name w:val="正文文字格式 Char"/>
    <w:link w:val="afe"/>
    <w:qFormat/>
    <w:locked/>
    <w:rsid w:val="00310CC1"/>
    <w:rPr>
      <w:rFonts w:ascii="仿宋_GB2312" w:eastAsia="仿宋_GB2312"/>
      <w:color w:val="000000"/>
      <w:sz w:val="24"/>
      <w:szCs w:val="28"/>
    </w:rPr>
  </w:style>
  <w:style w:type="paragraph" w:customStyle="1" w:styleId="afe">
    <w:name w:val="正文文字格式"/>
    <w:basedOn w:val="a"/>
    <w:link w:val="Charc"/>
    <w:qFormat/>
    <w:rsid w:val="00310CC1"/>
    <w:pPr>
      <w:tabs>
        <w:tab w:val="left" w:pos="2940"/>
      </w:tabs>
      <w:spacing w:line="360" w:lineRule="auto"/>
      <w:ind w:firstLineChars="218" w:firstLine="218"/>
    </w:pPr>
    <w:rPr>
      <w:rFonts w:ascii="仿宋_GB2312" w:eastAsia="仿宋_GB2312"/>
      <w:color w:val="000000"/>
      <w:kern w:val="0"/>
      <w:sz w:val="24"/>
      <w:szCs w:val="28"/>
    </w:rPr>
  </w:style>
  <w:style w:type="character" w:customStyle="1" w:styleId="12">
    <w:name w:val="明显强调1"/>
    <w:uiPriority w:val="21"/>
    <w:qFormat/>
    <w:rsid w:val="00310CC1"/>
    <w:rPr>
      <w:b/>
      <w:bCs/>
      <w:i/>
      <w:iCs/>
      <w:color w:val="4F81BD"/>
    </w:rPr>
  </w:style>
  <w:style w:type="character" w:customStyle="1" w:styleId="CharChar0">
    <w:name w:val="表标题 Char Char"/>
    <w:link w:val="aff"/>
    <w:qFormat/>
    <w:rsid w:val="00310CC1"/>
    <w:rPr>
      <w:b/>
      <w:sz w:val="21"/>
      <w:szCs w:val="24"/>
    </w:rPr>
  </w:style>
  <w:style w:type="paragraph" w:customStyle="1" w:styleId="aff">
    <w:name w:val="表标题"/>
    <w:basedOn w:val="a"/>
    <w:link w:val="CharChar0"/>
    <w:qFormat/>
    <w:rsid w:val="00310CC1"/>
    <w:pPr>
      <w:keepNext/>
      <w:jc w:val="center"/>
    </w:pPr>
    <w:rPr>
      <w:b/>
      <w:kern w:val="0"/>
    </w:rPr>
  </w:style>
  <w:style w:type="character" w:customStyle="1" w:styleId="Chard">
    <w:name w:val="专业名称 Char"/>
    <w:link w:val="aff0"/>
    <w:qFormat/>
    <w:rsid w:val="00310CC1"/>
    <w:rPr>
      <w:rFonts w:ascii="黑体" w:eastAsia="黑体" w:hAnsi="黑体"/>
      <w:kern w:val="2"/>
      <w:sz w:val="44"/>
      <w:szCs w:val="44"/>
    </w:rPr>
  </w:style>
  <w:style w:type="paragraph" w:customStyle="1" w:styleId="aff0">
    <w:name w:val="专业名称"/>
    <w:basedOn w:val="a"/>
    <w:link w:val="Chard"/>
    <w:qFormat/>
    <w:rsid w:val="00310CC1"/>
    <w:pPr>
      <w:spacing w:line="360" w:lineRule="auto"/>
      <w:ind w:firstLineChars="200" w:firstLine="880"/>
      <w:contextualSpacing/>
      <w:jc w:val="center"/>
    </w:pPr>
    <w:rPr>
      <w:rFonts w:ascii="黑体" w:eastAsia="黑体" w:hAnsi="黑体"/>
      <w:sz w:val="44"/>
      <w:szCs w:val="44"/>
    </w:rPr>
  </w:style>
  <w:style w:type="character" w:customStyle="1" w:styleId="Chare">
    <w:name w:val="明显引用 Char"/>
    <w:link w:val="13"/>
    <w:uiPriority w:val="30"/>
    <w:qFormat/>
    <w:rsid w:val="00310CC1"/>
    <w:rPr>
      <w:b/>
      <w:bCs/>
      <w:i/>
      <w:iCs/>
      <w:color w:val="4F81BD"/>
      <w:kern w:val="2"/>
      <w:sz w:val="21"/>
      <w:szCs w:val="24"/>
    </w:rPr>
  </w:style>
  <w:style w:type="paragraph" w:customStyle="1" w:styleId="13">
    <w:name w:val="明显引用1"/>
    <w:basedOn w:val="a"/>
    <w:next w:val="a"/>
    <w:link w:val="Chare"/>
    <w:uiPriority w:val="30"/>
    <w:qFormat/>
    <w:rsid w:val="00310CC1"/>
    <w:pPr>
      <w:pBdr>
        <w:bottom w:val="single" w:sz="4" w:space="4" w:color="4F81BD"/>
      </w:pBdr>
      <w:spacing w:before="200" w:after="280" w:line="360" w:lineRule="auto"/>
      <w:ind w:left="936" w:right="936" w:firstLineChars="200" w:firstLine="420"/>
      <w:contextualSpacing/>
    </w:pPr>
    <w:rPr>
      <w:b/>
      <w:bCs/>
      <w:i/>
      <w:iCs/>
      <w:color w:val="4F81BD"/>
    </w:rPr>
  </w:style>
  <w:style w:type="character" w:customStyle="1" w:styleId="CharCharChar">
    <w:name w:val="标题 Char Char Char"/>
    <w:qFormat/>
    <w:rsid w:val="00310CC1"/>
    <w:rPr>
      <w:rFonts w:ascii="Cambria" w:hAnsi="Cambria" w:cs="Times New Roman"/>
      <w:b/>
      <w:bCs/>
      <w:kern w:val="2"/>
      <w:sz w:val="32"/>
      <w:szCs w:val="32"/>
    </w:rPr>
  </w:style>
  <w:style w:type="character" w:customStyle="1" w:styleId="Charf">
    <w:name w:val="本文正文 Char"/>
    <w:qFormat/>
    <w:locked/>
    <w:rsid w:val="00310CC1"/>
    <w:rPr>
      <w:rFonts w:ascii="宋体" w:eastAsia="宋体" w:hAnsi="宋体"/>
      <w:kern w:val="2"/>
      <w:sz w:val="24"/>
      <w:szCs w:val="24"/>
      <w:lang w:val="en-US" w:eastAsia="zh-CN" w:bidi="ar-SA"/>
    </w:rPr>
  </w:style>
  <w:style w:type="character" w:customStyle="1" w:styleId="14">
    <w:name w:val="不明显参考1"/>
    <w:uiPriority w:val="31"/>
    <w:qFormat/>
    <w:rsid w:val="00310CC1"/>
    <w:rPr>
      <w:smallCaps/>
      <w:color w:val="C0504D"/>
      <w:u w:val="single"/>
    </w:rPr>
  </w:style>
  <w:style w:type="character" w:customStyle="1" w:styleId="15">
    <w:name w:val="明显参考1"/>
    <w:uiPriority w:val="32"/>
    <w:qFormat/>
    <w:rsid w:val="00310CC1"/>
    <w:rPr>
      <w:b/>
      <w:bCs/>
      <w:smallCaps/>
      <w:color w:val="C0504D"/>
      <w:spacing w:val="5"/>
      <w:u w:val="single"/>
    </w:rPr>
  </w:style>
  <w:style w:type="character" w:customStyle="1" w:styleId="CharChar1">
    <w:name w:val="本文正文 Char Char"/>
    <w:qFormat/>
    <w:rsid w:val="00310CC1"/>
    <w:rPr>
      <w:rFonts w:ascii="宋体" w:hAnsi="宋体" w:cs="宋体"/>
      <w:kern w:val="2"/>
      <w:sz w:val="24"/>
      <w:szCs w:val="24"/>
    </w:rPr>
  </w:style>
  <w:style w:type="character" w:customStyle="1" w:styleId="Char10">
    <w:name w:val="本文正文 Char1"/>
    <w:link w:val="aff1"/>
    <w:qFormat/>
    <w:rsid w:val="00310CC1"/>
    <w:rPr>
      <w:rFonts w:ascii="宋体" w:hAnsi="宋体"/>
      <w:sz w:val="24"/>
      <w:szCs w:val="24"/>
    </w:rPr>
  </w:style>
  <w:style w:type="paragraph" w:customStyle="1" w:styleId="aff1">
    <w:name w:val="本文正文"/>
    <w:basedOn w:val="a"/>
    <w:link w:val="Char10"/>
    <w:qFormat/>
    <w:rsid w:val="00310CC1"/>
    <w:pPr>
      <w:widowControl/>
      <w:spacing w:line="480" w:lineRule="exact"/>
      <w:ind w:firstLineChars="200" w:firstLine="200"/>
      <w:jc w:val="left"/>
    </w:pPr>
    <w:rPr>
      <w:rFonts w:ascii="宋体" w:hAnsi="宋体"/>
      <w:kern w:val="0"/>
      <w:sz w:val="24"/>
    </w:rPr>
  </w:style>
  <w:style w:type="character" w:customStyle="1" w:styleId="CharChar2">
    <w:name w:val="页眉 Char Char"/>
    <w:qFormat/>
    <w:rsid w:val="00310CC1"/>
    <w:rPr>
      <w:sz w:val="18"/>
      <w:szCs w:val="18"/>
    </w:rPr>
  </w:style>
  <w:style w:type="character" w:customStyle="1" w:styleId="CharChar3">
    <w:name w:val="表格文字 Char Char"/>
    <w:link w:val="aff2"/>
    <w:qFormat/>
    <w:rsid w:val="00310CC1"/>
    <w:rPr>
      <w:kern w:val="2"/>
      <w:sz w:val="18"/>
      <w:szCs w:val="24"/>
    </w:rPr>
  </w:style>
  <w:style w:type="paragraph" w:customStyle="1" w:styleId="aff2">
    <w:name w:val="表格文字"/>
    <w:basedOn w:val="a"/>
    <w:link w:val="CharChar3"/>
    <w:qFormat/>
    <w:rsid w:val="00310CC1"/>
    <w:pPr>
      <w:jc w:val="left"/>
    </w:pPr>
    <w:rPr>
      <w:sz w:val="18"/>
    </w:rPr>
  </w:style>
  <w:style w:type="character" w:customStyle="1" w:styleId="16">
    <w:name w:val="书籍标题1"/>
    <w:uiPriority w:val="33"/>
    <w:qFormat/>
    <w:rsid w:val="00310CC1"/>
    <w:rPr>
      <w:b/>
      <w:bCs/>
      <w:smallCaps/>
      <w:spacing w:val="5"/>
    </w:rPr>
  </w:style>
  <w:style w:type="character" w:customStyle="1" w:styleId="Charf0">
    <w:name w:val="表格字 Char"/>
    <w:link w:val="aff3"/>
    <w:qFormat/>
    <w:rsid w:val="00310CC1"/>
    <w:rPr>
      <w:rFonts w:ascii="宋体" w:hAnsi="宋体"/>
      <w:kern w:val="2"/>
      <w:sz w:val="18"/>
      <w:szCs w:val="24"/>
    </w:rPr>
  </w:style>
  <w:style w:type="paragraph" w:customStyle="1" w:styleId="aff3">
    <w:name w:val="表格字"/>
    <w:basedOn w:val="a"/>
    <w:link w:val="Charf0"/>
    <w:qFormat/>
    <w:rsid w:val="00310CC1"/>
    <w:pPr>
      <w:contextualSpacing/>
    </w:pPr>
    <w:rPr>
      <w:rFonts w:ascii="宋体" w:hAnsi="宋体"/>
      <w:sz w:val="18"/>
    </w:rPr>
  </w:style>
  <w:style w:type="character" w:customStyle="1" w:styleId="17">
    <w:name w:val="17"/>
    <w:qFormat/>
    <w:rsid w:val="00310CC1"/>
    <w:rPr>
      <w:rFonts w:ascii="Calibri" w:hAnsi="Calibri" w:cs="Calibri" w:hint="default"/>
      <w:b/>
      <w:bCs/>
    </w:rPr>
  </w:style>
  <w:style w:type="character" w:customStyle="1" w:styleId="Char11">
    <w:name w:val="明显引用 Char1"/>
    <w:uiPriority w:val="99"/>
    <w:qFormat/>
    <w:rsid w:val="00310CC1"/>
    <w:rPr>
      <w:b/>
      <w:bCs/>
      <w:i/>
      <w:iCs/>
      <w:color w:val="4F81BD"/>
      <w:kern w:val="2"/>
      <w:sz w:val="21"/>
      <w:szCs w:val="24"/>
    </w:rPr>
  </w:style>
  <w:style w:type="character" w:customStyle="1" w:styleId="CharChar4">
    <w:name w:val="新版正文 Char Char"/>
    <w:link w:val="aff4"/>
    <w:qFormat/>
    <w:rsid w:val="00310CC1"/>
    <w:rPr>
      <w:rFonts w:ascii="宋体" w:hAnsi="宋体"/>
      <w:kern w:val="2"/>
      <w:sz w:val="21"/>
      <w:szCs w:val="21"/>
    </w:rPr>
  </w:style>
  <w:style w:type="paragraph" w:customStyle="1" w:styleId="aff4">
    <w:name w:val="新版正文"/>
    <w:basedOn w:val="a"/>
    <w:link w:val="CharChar4"/>
    <w:qFormat/>
    <w:rsid w:val="00310CC1"/>
    <w:pPr>
      <w:spacing w:line="320" w:lineRule="exact"/>
      <w:ind w:firstLine="454"/>
    </w:pPr>
    <w:rPr>
      <w:rFonts w:ascii="宋体" w:hAnsi="宋体"/>
      <w:szCs w:val="21"/>
    </w:rPr>
  </w:style>
  <w:style w:type="character" w:customStyle="1" w:styleId="Charf1">
    <w:name w:val="系部名称 Char"/>
    <w:link w:val="aff5"/>
    <w:qFormat/>
    <w:rsid w:val="00310CC1"/>
    <w:rPr>
      <w:rFonts w:ascii="黑体" w:eastAsia="黑体" w:hAnsi="黑体"/>
      <w:kern w:val="2"/>
      <w:sz w:val="30"/>
      <w:szCs w:val="30"/>
    </w:rPr>
  </w:style>
  <w:style w:type="paragraph" w:customStyle="1" w:styleId="aff5">
    <w:name w:val="系部名称"/>
    <w:basedOn w:val="a"/>
    <w:link w:val="Charf1"/>
    <w:qFormat/>
    <w:rsid w:val="00310CC1"/>
    <w:pPr>
      <w:spacing w:line="360" w:lineRule="auto"/>
      <w:ind w:firstLineChars="200" w:firstLine="600"/>
      <w:contextualSpacing/>
      <w:jc w:val="center"/>
    </w:pPr>
    <w:rPr>
      <w:rFonts w:ascii="黑体" w:eastAsia="黑体" w:hAnsi="黑体"/>
      <w:sz w:val="30"/>
      <w:szCs w:val="30"/>
    </w:rPr>
  </w:style>
  <w:style w:type="character" w:customStyle="1" w:styleId="Charf2">
    <w:name w:val="引用 Char"/>
    <w:link w:val="18"/>
    <w:uiPriority w:val="29"/>
    <w:qFormat/>
    <w:rsid w:val="00310CC1"/>
    <w:rPr>
      <w:i/>
      <w:iCs/>
      <w:color w:val="000000"/>
      <w:kern w:val="2"/>
      <w:sz w:val="21"/>
      <w:szCs w:val="24"/>
    </w:rPr>
  </w:style>
  <w:style w:type="paragraph" w:customStyle="1" w:styleId="18">
    <w:name w:val="引用1"/>
    <w:basedOn w:val="a"/>
    <w:next w:val="a"/>
    <w:link w:val="Charf2"/>
    <w:uiPriority w:val="29"/>
    <w:qFormat/>
    <w:rsid w:val="00310CC1"/>
    <w:pPr>
      <w:spacing w:line="360" w:lineRule="auto"/>
      <w:ind w:firstLineChars="200" w:firstLine="420"/>
      <w:contextualSpacing/>
    </w:pPr>
    <w:rPr>
      <w:i/>
      <w:iCs/>
      <w:color w:val="000000"/>
    </w:rPr>
  </w:style>
  <w:style w:type="character" w:customStyle="1" w:styleId="4CharChar">
    <w:name w:val="正文加粗小4 Char Char"/>
    <w:link w:val="42"/>
    <w:qFormat/>
    <w:rsid w:val="00310CC1"/>
    <w:rPr>
      <w:rFonts w:ascii="宋体" w:hAnsi="宋体" w:cs="宋体"/>
      <w:b/>
      <w:sz w:val="24"/>
      <w:szCs w:val="24"/>
    </w:rPr>
  </w:style>
  <w:style w:type="paragraph" w:customStyle="1" w:styleId="42">
    <w:name w:val="正文加粗小4"/>
    <w:basedOn w:val="a"/>
    <w:link w:val="4CharChar"/>
    <w:qFormat/>
    <w:rsid w:val="00310CC1"/>
    <w:pPr>
      <w:spacing w:line="440" w:lineRule="exact"/>
      <w:ind w:firstLineChars="800" w:firstLine="800"/>
      <w:contextualSpacing/>
    </w:pPr>
    <w:rPr>
      <w:rFonts w:ascii="宋体" w:hAnsi="宋体" w:cs="宋体"/>
      <w:b/>
      <w:kern w:val="0"/>
      <w:sz w:val="24"/>
    </w:rPr>
  </w:style>
  <w:style w:type="character" w:customStyle="1" w:styleId="9p1">
    <w:name w:val="9p1"/>
    <w:qFormat/>
    <w:rsid w:val="00310CC1"/>
    <w:rPr>
      <w:sz w:val="18"/>
      <w:szCs w:val="18"/>
      <w:u w:val="none"/>
    </w:rPr>
  </w:style>
  <w:style w:type="character" w:customStyle="1" w:styleId="19">
    <w:name w:val="不明显强调1"/>
    <w:uiPriority w:val="19"/>
    <w:qFormat/>
    <w:rsid w:val="00310CC1"/>
    <w:rPr>
      <w:i/>
      <w:iCs/>
      <w:color w:val="808080"/>
    </w:rPr>
  </w:style>
  <w:style w:type="character" w:customStyle="1" w:styleId="160">
    <w:name w:val="16"/>
    <w:qFormat/>
    <w:rsid w:val="00310CC1"/>
    <w:rPr>
      <w:rFonts w:ascii="Calibri" w:hAnsi="Calibri" w:cs="Calibri" w:hint="default"/>
      <w:color w:val="0000FF"/>
      <w:u w:val="single"/>
    </w:rPr>
  </w:style>
  <w:style w:type="character" w:customStyle="1" w:styleId="style941">
    <w:name w:val="style941"/>
    <w:qFormat/>
    <w:rsid w:val="00310CC1"/>
    <w:rPr>
      <w:sz w:val="20"/>
      <w:szCs w:val="20"/>
    </w:rPr>
  </w:style>
  <w:style w:type="character" w:customStyle="1" w:styleId="Charf3">
    <w:name w:val="培养方案正文 Char"/>
    <w:link w:val="aff6"/>
    <w:qFormat/>
    <w:rsid w:val="00310CC1"/>
    <w:rPr>
      <w:kern w:val="2"/>
      <w:sz w:val="21"/>
      <w:szCs w:val="21"/>
    </w:rPr>
  </w:style>
  <w:style w:type="paragraph" w:customStyle="1" w:styleId="aff6">
    <w:name w:val="培养方案正文"/>
    <w:basedOn w:val="a"/>
    <w:link w:val="Charf3"/>
    <w:qFormat/>
    <w:rsid w:val="00310CC1"/>
    <w:pPr>
      <w:spacing w:line="300" w:lineRule="auto"/>
      <w:ind w:firstLineChars="200" w:firstLine="420"/>
    </w:pPr>
    <w:rPr>
      <w:szCs w:val="21"/>
    </w:rPr>
  </w:style>
  <w:style w:type="character" w:customStyle="1" w:styleId="Char12">
    <w:name w:val="副标题 Char1"/>
    <w:uiPriority w:val="11"/>
    <w:qFormat/>
    <w:rsid w:val="00310CC1"/>
    <w:rPr>
      <w:rFonts w:ascii="Cambria" w:hAnsi="Cambria" w:cs="Times New Roman"/>
      <w:b/>
      <w:bCs/>
      <w:kern w:val="28"/>
      <w:sz w:val="32"/>
      <w:szCs w:val="32"/>
    </w:rPr>
  </w:style>
  <w:style w:type="character" w:customStyle="1" w:styleId="1a">
    <w:name w:val="已访问的超链接1"/>
    <w:uiPriority w:val="99"/>
    <w:qFormat/>
    <w:rsid w:val="00310CC1"/>
    <w:rPr>
      <w:color w:val="800080"/>
      <w:u w:val="single"/>
    </w:rPr>
  </w:style>
  <w:style w:type="character" w:customStyle="1" w:styleId="111Char">
    <w:name w:val="表文111 Char"/>
    <w:link w:val="111"/>
    <w:qFormat/>
    <w:rsid w:val="00310CC1"/>
    <w:rPr>
      <w:sz w:val="15"/>
      <w:szCs w:val="15"/>
      <w:lang w:val="en-US" w:eastAsia="zh-CN"/>
    </w:rPr>
  </w:style>
  <w:style w:type="paragraph" w:customStyle="1" w:styleId="111">
    <w:name w:val="表文111"/>
    <w:basedOn w:val="a"/>
    <w:link w:val="111Char"/>
    <w:qFormat/>
    <w:rsid w:val="00310CC1"/>
    <w:pPr>
      <w:widowControl/>
      <w:spacing w:beforeLines="10" w:afterLines="10" w:line="240" w:lineRule="exact"/>
      <w:ind w:leftChars="10" w:left="21" w:firstLineChars="200" w:firstLine="420"/>
      <w:contextualSpacing/>
    </w:pPr>
    <w:rPr>
      <w:kern w:val="0"/>
      <w:sz w:val="15"/>
      <w:szCs w:val="15"/>
    </w:rPr>
  </w:style>
  <w:style w:type="character" w:customStyle="1" w:styleId="150">
    <w:name w:val="15"/>
    <w:qFormat/>
    <w:rsid w:val="00310CC1"/>
    <w:rPr>
      <w:rFonts w:ascii="Calibri" w:hAnsi="Calibri" w:cs="Calibri" w:hint="default"/>
    </w:rPr>
  </w:style>
  <w:style w:type="character" w:customStyle="1" w:styleId="Char20">
    <w:name w:val="脚注文本 Char2"/>
    <w:qFormat/>
    <w:rsid w:val="00310CC1"/>
    <w:rPr>
      <w:kern w:val="2"/>
      <w:sz w:val="18"/>
      <w:szCs w:val="18"/>
    </w:rPr>
  </w:style>
  <w:style w:type="character" w:customStyle="1" w:styleId="Char13">
    <w:name w:val="引用 Char1"/>
    <w:uiPriority w:val="99"/>
    <w:qFormat/>
    <w:rsid w:val="00310CC1"/>
    <w:rPr>
      <w:i/>
      <w:iCs/>
      <w:color w:val="000000"/>
      <w:kern w:val="2"/>
      <w:sz w:val="21"/>
      <w:szCs w:val="24"/>
    </w:rPr>
  </w:style>
  <w:style w:type="character" w:customStyle="1" w:styleId="CharChar6">
    <w:name w:val="Char Char6"/>
    <w:qFormat/>
    <w:rsid w:val="00310CC1"/>
    <w:rPr>
      <w:rFonts w:eastAsia="宋体"/>
      <w:kern w:val="2"/>
      <w:sz w:val="18"/>
      <w:szCs w:val="18"/>
      <w:lang w:val="en-US" w:eastAsia="zh-CN" w:bidi="ar-SA"/>
    </w:rPr>
  </w:style>
  <w:style w:type="character" w:customStyle="1" w:styleId="Char14">
    <w:name w:val="标题 Char1"/>
    <w:qFormat/>
    <w:rsid w:val="00310CC1"/>
    <w:rPr>
      <w:rFonts w:ascii="Cambria" w:hAnsi="Cambria" w:cs="Times New Roman"/>
      <w:b/>
      <w:bCs/>
      <w:kern w:val="2"/>
      <w:sz w:val="32"/>
      <w:szCs w:val="32"/>
    </w:rPr>
  </w:style>
  <w:style w:type="character" w:customStyle="1" w:styleId="g">
    <w:name w:val="g"/>
    <w:qFormat/>
    <w:rsid w:val="00310CC1"/>
    <w:rPr>
      <w:rFonts w:cs="Times New Roman"/>
    </w:rPr>
  </w:style>
  <w:style w:type="character" w:customStyle="1" w:styleId="Char15">
    <w:name w:val="批注主题 Char1"/>
    <w:qFormat/>
    <w:rsid w:val="00310CC1"/>
    <w:rPr>
      <w:b/>
      <w:bCs/>
      <w:kern w:val="2"/>
      <w:sz w:val="21"/>
      <w:szCs w:val="24"/>
    </w:rPr>
  </w:style>
  <w:style w:type="character" w:customStyle="1" w:styleId="100">
    <w:name w:val="10"/>
    <w:qFormat/>
    <w:rsid w:val="00310CC1"/>
    <w:rPr>
      <w:rFonts w:ascii="Calibri" w:hAnsi="Calibri" w:cs="Calibri" w:hint="default"/>
    </w:rPr>
  </w:style>
  <w:style w:type="character" w:customStyle="1" w:styleId="Charf4">
    <w:name w:val="前言 Char"/>
    <w:link w:val="aff7"/>
    <w:qFormat/>
    <w:rsid w:val="00310CC1"/>
    <w:rPr>
      <w:rFonts w:ascii="宋体" w:hAnsi="宋体"/>
      <w:bCs/>
      <w:kern w:val="2"/>
      <w:sz w:val="28"/>
      <w:szCs w:val="28"/>
    </w:rPr>
  </w:style>
  <w:style w:type="paragraph" w:customStyle="1" w:styleId="aff7">
    <w:name w:val="前言"/>
    <w:basedOn w:val="2"/>
    <w:link w:val="Charf4"/>
    <w:qFormat/>
    <w:rsid w:val="00310CC1"/>
    <w:pPr>
      <w:spacing w:before="0" w:after="0" w:line="360" w:lineRule="auto"/>
      <w:ind w:firstLineChars="200" w:firstLine="200"/>
      <w:contextualSpacing/>
      <w:outlineLvl w:val="9"/>
    </w:pPr>
    <w:rPr>
      <w:rFonts w:ascii="宋体" w:eastAsia="宋体" w:hAnsi="宋体"/>
      <w:b w:val="0"/>
      <w:sz w:val="28"/>
      <w:szCs w:val="28"/>
    </w:rPr>
  </w:style>
  <w:style w:type="character" w:customStyle="1" w:styleId="Heading2Char">
    <w:name w:val="Heading 2 Char"/>
    <w:qFormat/>
    <w:locked/>
    <w:rsid w:val="00310CC1"/>
    <w:rPr>
      <w:rFonts w:ascii="Arial" w:eastAsia="黑体" w:hAnsi="Arial"/>
      <w:b/>
      <w:sz w:val="32"/>
    </w:rPr>
  </w:style>
  <w:style w:type="character" w:customStyle="1" w:styleId="CharChar5">
    <w:name w:val="表格内标题 Char Char"/>
    <w:link w:val="aff8"/>
    <w:qFormat/>
    <w:rsid w:val="00310CC1"/>
    <w:rPr>
      <w:b/>
      <w:color w:val="000000"/>
      <w:kern w:val="2"/>
      <w:sz w:val="18"/>
      <w:szCs w:val="21"/>
    </w:rPr>
  </w:style>
  <w:style w:type="paragraph" w:customStyle="1" w:styleId="aff8">
    <w:name w:val="表格内标题"/>
    <w:basedOn w:val="aff2"/>
    <w:link w:val="CharChar5"/>
    <w:qFormat/>
    <w:rsid w:val="00310CC1"/>
    <w:pPr>
      <w:jc w:val="center"/>
    </w:pPr>
    <w:rPr>
      <w:b/>
      <w:color w:val="000000"/>
      <w:szCs w:val="21"/>
    </w:rPr>
  </w:style>
  <w:style w:type="character" w:customStyle="1" w:styleId="apple-converted-space">
    <w:name w:val="apple-converted-space"/>
    <w:qFormat/>
    <w:rsid w:val="00310CC1"/>
    <w:rPr>
      <w:rFonts w:cs="Times New Roman"/>
    </w:rPr>
  </w:style>
  <w:style w:type="character" w:customStyle="1" w:styleId="2Char2">
    <w:name w:val="样式 首行缩进:  2 字符 Char"/>
    <w:link w:val="23"/>
    <w:qFormat/>
    <w:rsid w:val="00310CC1"/>
    <w:rPr>
      <w:kern w:val="2"/>
      <w:sz w:val="21"/>
    </w:rPr>
  </w:style>
  <w:style w:type="paragraph" w:customStyle="1" w:styleId="23">
    <w:name w:val="样式 首行缩进:  2 字符"/>
    <w:basedOn w:val="a"/>
    <w:link w:val="2Char2"/>
    <w:qFormat/>
    <w:rsid w:val="00310CC1"/>
    <w:pPr>
      <w:topLinePunct/>
      <w:adjustRightInd w:val="0"/>
      <w:ind w:firstLineChars="200" w:firstLine="200"/>
      <w:contextualSpacing/>
    </w:pPr>
    <w:rPr>
      <w:szCs w:val="20"/>
    </w:rPr>
  </w:style>
  <w:style w:type="character" w:customStyle="1" w:styleId="Char16">
    <w:name w:val="批注文字 Char1"/>
    <w:qFormat/>
    <w:rsid w:val="00310CC1"/>
    <w:rPr>
      <w:kern w:val="2"/>
      <w:sz w:val="21"/>
      <w:szCs w:val="22"/>
    </w:rPr>
  </w:style>
  <w:style w:type="character" w:customStyle="1" w:styleId="Char17">
    <w:name w:val="脚注文本 Char1"/>
    <w:uiPriority w:val="99"/>
    <w:qFormat/>
    <w:rsid w:val="00310CC1"/>
    <w:rPr>
      <w:kern w:val="2"/>
      <w:sz w:val="18"/>
      <w:szCs w:val="18"/>
    </w:rPr>
  </w:style>
  <w:style w:type="paragraph" w:customStyle="1" w:styleId="p0">
    <w:name w:val="p0"/>
    <w:basedOn w:val="a"/>
    <w:qFormat/>
    <w:rsid w:val="00310CC1"/>
    <w:pPr>
      <w:widowControl/>
      <w:spacing w:line="360" w:lineRule="auto"/>
      <w:ind w:firstLine="420"/>
    </w:pPr>
    <w:rPr>
      <w:rFonts w:ascii="宋体" w:hAnsi="宋体" w:cs="宋体"/>
      <w:kern w:val="0"/>
      <w:szCs w:val="21"/>
    </w:rPr>
  </w:style>
  <w:style w:type="paragraph" w:customStyle="1" w:styleId="24">
    <w:name w:val="列出段落2"/>
    <w:basedOn w:val="a"/>
    <w:qFormat/>
    <w:rsid w:val="00310CC1"/>
    <w:pPr>
      <w:ind w:firstLineChars="200" w:firstLine="420"/>
    </w:pPr>
    <w:rPr>
      <w:rFonts w:ascii="Calibri" w:hAnsi="Calibri"/>
      <w:szCs w:val="22"/>
    </w:rPr>
  </w:style>
  <w:style w:type="paragraph" w:customStyle="1" w:styleId="xl109">
    <w:name w:val="xl109"/>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33CC"/>
      <w:kern w:val="0"/>
      <w:sz w:val="16"/>
      <w:szCs w:val="16"/>
    </w:rPr>
  </w:style>
  <w:style w:type="character" w:customStyle="1" w:styleId="Char30">
    <w:name w:val="脚注文本 Char3"/>
    <w:basedOn w:val="a0"/>
    <w:semiHidden/>
    <w:qFormat/>
    <w:rsid w:val="00310CC1"/>
    <w:rPr>
      <w:kern w:val="2"/>
      <w:sz w:val="18"/>
      <w:szCs w:val="18"/>
    </w:rPr>
  </w:style>
  <w:style w:type="paragraph" w:customStyle="1" w:styleId="aff9">
    <w:name w:val="表"/>
    <w:basedOn w:val="a"/>
    <w:qFormat/>
    <w:rsid w:val="00310CC1"/>
    <w:pPr>
      <w:spacing w:line="180" w:lineRule="atLeast"/>
      <w:jc w:val="left"/>
    </w:pPr>
    <w:rPr>
      <w:rFonts w:ascii="宋体" w:hAnsi="宋体"/>
      <w:szCs w:val="21"/>
    </w:rPr>
  </w:style>
  <w:style w:type="paragraph" w:customStyle="1" w:styleId="font10">
    <w:name w:val="font10"/>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108">
    <w:name w:val="xl108"/>
    <w:basedOn w:val="a"/>
    <w:qFormat/>
    <w:rsid w:val="00310CC1"/>
    <w:pPr>
      <w:widowControl/>
      <w:spacing w:before="100" w:beforeAutospacing="1" w:after="100" w:afterAutospacing="1"/>
      <w:jc w:val="center"/>
    </w:pPr>
    <w:rPr>
      <w:rFonts w:ascii="宋体" w:hAnsi="宋体" w:cs="宋体"/>
      <w:b/>
      <w:bCs/>
      <w:kern w:val="0"/>
      <w:sz w:val="24"/>
    </w:rPr>
  </w:style>
  <w:style w:type="paragraph" w:customStyle="1" w:styleId="forth">
    <w:name w:val="forth"/>
    <w:basedOn w:val="a"/>
    <w:qFormat/>
    <w:rsid w:val="00310CC1"/>
    <w:pPr>
      <w:spacing w:line="360" w:lineRule="auto"/>
      <w:ind w:firstLineChars="200" w:firstLine="200"/>
      <w:contextualSpacing/>
    </w:pPr>
    <w:rPr>
      <w:rFonts w:ascii="宋体" w:hAnsi="宋体"/>
      <w:color w:val="000000"/>
    </w:rPr>
  </w:style>
  <w:style w:type="paragraph" w:customStyle="1" w:styleId="et22">
    <w:name w:val="et22"/>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30">
    <w:name w:val="xl130"/>
    <w:basedOn w:val="a"/>
    <w:qFormat/>
    <w:rsid w:val="00310CC1"/>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1110101">
    <w:name w:val="样式 表文111 + 段前: 0.1 行 段后: 0.1 行"/>
    <w:basedOn w:val="111"/>
    <w:qFormat/>
    <w:rsid w:val="00310CC1"/>
    <w:pPr>
      <w:spacing w:before="10" w:after="10"/>
      <w:ind w:left="10"/>
    </w:pPr>
    <w:rPr>
      <w:rFonts w:cs="宋体"/>
      <w:szCs w:val="20"/>
    </w:rPr>
  </w:style>
  <w:style w:type="paragraph" w:customStyle="1" w:styleId="font8">
    <w:name w:val="font8"/>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120">
    <w:name w:val="xl120"/>
    <w:basedOn w:val="a"/>
    <w:qFormat/>
    <w:rsid w:val="00310CC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z-1">
    <w:name w:val="z-窗体底端1"/>
    <w:basedOn w:val="a"/>
    <w:next w:val="a"/>
    <w:link w:val="z-Char"/>
    <w:qFormat/>
    <w:rsid w:val="00310CC1"/>
    <w:pPr>
      <w:pBdr>
        <w:top w:val="single" w:sz="6" w:space="1" w:color="auto"/>
      </w:pBdr>
      <w:jc w:val="center"/>
    </w:pPr>
    <w:rPr>
      <w:rFonts w:ascii="Arial"/>
      <w:vanish/>
      <w:sz w:val="16"/>
    </w:rPr>
  </w:style>
  <w:style w:type="character" w:customStyle="1" w:styleId="z-Char">
    <w:name w:val="z-窗体底端 Char"/>
    <w:basedOn w:val="a0"/>
    <w:link w:val="z-1"/>
    <w:qFormat/>
    <w:rsid w:val="00310CC1"/>
    <w:rPr>
      <w:rFonts w:ascii="Arial"/>
      <w:vanish/>
      <w:kern w:val="2"/>
      <w:sz w:val="16"/>
      <w:szCs w:val="24"/>
    </w:rPr>
  </w:style>
  <w:style w:type="paragraph" w:customStyle="1" w:styleId="1b">
    <w:name w:val="正文1"/>
    <w:basedOn w:val="a"/>
    <w:next w:val="a"/>
    <w:qFormat/>
    <w:rsid w:val="00310CC1"/>
    <w:pPr>
      <w:widowControl/>
      <w:spacing w:after="160" w:line="240" w:lineRule="exact"/>
      <w:contextualSpacing/>
      <w:jc w:val="left"/>
    </w:pPr>
    <w:rPr>
      <w:rFonts w:ascii="Verdana" w:hAnsi="Verdana"/>
      <w:kern w:val="0"/>
      <w:sz w:val="20"/>
      <w:szCs w:val="20"/>
      <w:lang w:eastAsia="en-US"/>
    </w:rPr>
  </w:style>
  <w:style w:type="paragraph" w:customStyle="1" w:styleId="affa">
    <w:name w:val="表格数据"/>
    <w:basedOn w:val="aff8"/>
    <w:qFormat/>
    <w:rsid w:val="00310CC1"/>
    <w:pPr>
      <w:contextualSpacing/>
      <w:jc w:val="right"/>
    </w:pPr>
    <w:rPr>
      <w:b w:val="0"/>
      <w:kern w:val="0"/>
    </w:rPr>
  </w:style>
  <w:style w:type="paragraph" w:customStyle="1" w:styleId="25">
    <w:name w:val="正文2"/>
    <w:qFormat/>
    <w:rsid w:val="00310CC1"/>
    <w:pPr>
      <w:jc w:val="both"/>
    </w:pPr>
    <w:rPr>
      <w:kern w:val="2"/>
      <w:sz w:val="21"/>
      <w:szCs w:val="21"/>
    </w:rPr>
  </w:style>
  <w:style w:type="paragraph" w:customStyle="1" w:styleId="xl67">
    <w:name w:val="xl67"/>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rsid w:val="00310CC1"/>
    <w:pPr>
      <w:widowControl/>
      <w:pBdr>
        <w:top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qFormat/>
    <w:rsid w:val="00310CC1"/>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9">
    <w:name w:val="xl89"/>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color w:val="000000"/>
      <w:kern w:val="0"/>
      <w:sz w:val="18"/>
      <w:szCs w:val="18"/>
    </w:rPr>
  </w:style>
  <w:style w:type="paragraph" w:customStyle="1" w:styleId="GB2312GB231223">
    <w:name w:val="样式 (西文) 仿宋_GB2312 (中文) 仿宋_GB2312 (符号) 宋体 四号 行距: 固定值 23 磅 首行..."/>
    <w:basedOn w:val="a"/>
    <w:qFormat/>
    <w:rsid w:val="00310CC1"/>
    <w:pPr>
      <w:spacing w:line="440" w:lineRule="exact"/>
      <w:ind w:firstLineChars="200" w:firstLine="200"/>
    </w:pPr>
    <w:rPr>
      <w:rFonts w:ascii="仿宋_GB2312" w:eastAsia="仿宋_GB2312" w:hAnsi="宋体" w:cs="宋体"/>
      <w:sz w:val="24"/>
      <w:szCs w:val="20"/>
    </w:rPr>
  </w:style>
  <w:style w:type="paragraph" w:customStyle="1" w:styleId="xl142">
    <w:name w:val="xl142"/>
    <w:basedOn w:val="a"/>
    <w:qFormat/>
    <w:rsid w:val="00310CC1"/>
    <w:pPr>
      <w:widowControl/>
      <w:pBdr>
        <w:top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8">
    <w:name w:val="xl148"/>
    <w:basedOn w:val="a"/>
    <w:qFormat/>
    <w:rsid w:val="00310CC1"/>
    <w:pPr>
      <w:widowControl/>
      <w:pBdr>
        <w:top w:val="single" w:sz="4" w:space="0" w:color="auto"/>
        <w:bottom w:val="single" w:sz="8" w:space="0" w:color="auto"/>
      </w:pBdr>
      <w:spacing w:before="100" w:beforeAutospacing="1" w:after="100" w:afterAutospacing="1"/>
      <w:jc w:val="center"/>
    </w:pPr>
    <w:rPr>
      <w:rFonts w:ascii="宋体" w:hAnsi="宋体" w:cs="宋体"/>
      <w:b/>
      <w:bCs/>
      <w:color w:val="FF0000"/>
      <w:kern w:val="0"/>
      <w:sz w:val="18"/>
      <w:szCs w:val="18"/>
    </w:rPr>
  </w:style>
  <w:style w:type="character" w:customStyle="1" w:styleId="Char21">
    <w:name w:val="文档结构图 Char2"/>
    <w:basedOn w:val="a0"/>
    <w:semiHidden/>
    <w:qFormat/>
    <w:rsid w:val="00310CC1"/>
    <w:rPr>
      <w:rFonts w:ascii="宋体"/>
      <w:kern w:val="2"/>
      <w:sz w:val="18"/>
      <w:szCs w:val="18"/>
    </w:rPr>
  </w:style>
  <w:style w:type="paragraph" w:customStyle="1" w:styleId="xl106">
    <w:name w:val="xl106"/>
    <w:basedOn w:val="a"/>
    <w:qFormat/>
    <w:rsid w:val="00310CC1"/>
    <w:pPr>
      <w:widowControl/>
      <w:pBdr>
        <w:top w:val="single" w:sz="4" w:space="0" w:color="auto"/>
      </w:pBdr>
      <w:spacing w:before="100" w:beforeAutospacing="1" w:after="100" w:afterAutospacing="1"/>
      <w:jc w:val="right"/>
    </w:pPr>
    <w:rPr>
      <w:rFonts w:ascii="宋体" w:hAnsi="宋体" w:cs="宋体"/>
      <w:kern w:val="0"/>
      <w:sz w:val="18"/>
      <w:szCs w:val="18"/>
    </w:rPr>
  </w:style>
  <w:style w:type="character" w:customStyle="1" w:styleId="Char22">
    <w:name w:val="日期 Char2"/>
    <w:basedOn w:val="a0"/>
    <w:qFormat/>
    <w:rsid w:val="00310CC1"/>
    <w:rPr>
      <w:kern w:val="2"/>
      <w:sz w:val="21"/>
      <w:szCs w:val="24"/>
    </w:rPr>
  </w:style>
  <w:style w:type="paragraph" w:customStyle="1" w:styleId="xl146">
    <w:name w:val="xl146"/>
    <w:basedOn w:val="a"/>
    <w:qFormat/>
    <w:rsid w:val="00310CC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b">
    <w:name w:val="一级大纲"/>
    <w:basedOn w:val="a"/>
    <w:qFormat/>
    <w:rsid w:val="00310CC1"/>
    <w:pPr>
      <w:tabs>
        <w:tab w:val="left" w:pos="425"/>
        <w:tab w:val="left" w:pos="1415"/>
      </w:tabs>
      <w:spacing w:line="360" w:lineRule="auto"/>
      <w:ind w:left="1415" w:hanging="855"/>
      <w:outlineLvl w:val="0"/>
    </w:pPr>
    <w:rPr>
      <w:rFonts w:eastAsia="黑体" w:hAnsi="宋体"/>
      <w:color w:val="000000"/>
      <w:kern w:val="0"/>
      <w:sz w:val="28"/>
      <w:szCs w:val="28"/>
    </w:rPr>
  </w:style>
  <w:style w:type="paragraph" w:customStyle="1" w:styleId="affc">
    <w:name w:val="图"/>
    <w:basedOn w:val="a"/>
    <w:qFormat/>
    <w:rsid w:val="00310CC1"/>
    <w:pPr>
      <w:keepNext/>
      <w:spacing w:beforeLines="50" w:afterLines="50"/>
      <w:contextualSpacing/>
      <w:jc w:val="center"/>
    </w:pPr>
    <w:rPr>
      <w:rFonts w:ascii="宋体" w:hAnsi="宋体"/>
      <w:b/>
      <w:sz w:val="18"/>
    </w:rPr>
  </w:style>
  <w:style w:type="paragraph" w:customStyle="1" w:styleId="c">
    <w:name w:val="c正文"/>
    <w:qFormat/>
    <w:rsid w:val="00310CC1"/>
    <w:pPr>
      <w:tabs>
        <w:tab w:val="left" w:pos="1800"/>
        <w:tab w:val="right" w:leader="middleDot" w:pos="8100"/>
      </w:tabs>
      <w:spacing w:line="360" w:lineRule="auto"/>
      <w:ind w:firstLineChars="200" w:firstLine="200"/>
      <w:jc w:val="both"/>
    </w:pPr>
    <w:rPr>
      <w:rFonts w:ascii="仿宋_GB2312" w:eastAsia="仿宋_GB2312" w:hAnsi="宋体"/>
      <w:kern w:val="2"/>
      <w:sz w:val="28"/>
    </w:rPr>
  </w:style>
  <w:style w:type="paragraph" w:customStyle="1" w:styleId="TOC1">
    <w:name w:val="TOC 标题1"/>
    <w:basedOn w:val="1"/>
    <w:next w:val="a"/>
    <w:uiPriority w:val="39"/>
    <w:qFormat/>
    <w:rsid w:val="00310CC1"/>
    <w:pPr>
      <w:spacing w:line="578" w:lineRule="atLeast"/>
      <w:ind w:firstLineChars="200" w:firstLine="420"/>
      <w:contextualSpacing/>
      <w:outlineLvl w:val="9"/>
    </w:pPr>
    <w:rPr>
      <w:rFonts w:eastAsia="黑体"/>
      <w:b w:val="0"/>
    </w:rPr>
  </w:style>
  <w:style w:type="paragraph" w:customStyle="1" w:styleId="xl97">
    <w:name w:val="xl97"/>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5">
    <w:name w:val="xl65"/>
    <w:basedOn w:val="a"/>
    <w:qFormat/>
    <w:rsid w:val="00310CC1"/>
    <w:pPr>
      <w:widowControl/>
      <w:shd w:val="clear" w:color="000000" w:fill="FFFFFF"/>
      <w:spacing w:before="100" w:beforeAutospacing="1" w:after="100" w:afterAutospacing="1"/>
      <w:jc w:val="center"/>
    </w:pPr>
    <w:rPr>
      <w:rFonts w:ascii="宋体" w:hAnsi="宋体" w:cs="宋体"/>
      <w:kern w:val="0"/>
      <w:sz w:val="24"/>
    </w:rPr>
  </w:style>
  <w:style w:type="character" w:customStyle="1" w:styleId="Char23">
    <w:name w:val="纯文本 Char2"/>
    <w:basedOn w:val="a0"/>
    <w:semiHidden/>
    <w:qFormat/>
    <w:rsid w:val="00310CC1"/>
    <w:rPr>
      <w:rFonts w:ascii="宋体" w:hAnsi="Courier New" w:cs="Courier New"/>
      <w:kern w:val="2"/>
      <w:sz w:val="21"/>
      <w:szCs w:val="21"/>
    </w:rPr>
  </w:style>
  <w:style w:type="paragraph" w:customStyle="1" w:styleId="xl102">
    <w:name w:val="xl102"/>
    <w:basedOn w:val="a"/>
    <w:qFormat/>
    <w:rsid w:val="00310C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d">
    <w:name w:val="自定义正文"/>
    <w:basedOn w:val="a"/>
    <w:qFormat/>
    <w:rsid w:val="00310CC1"/>
    <w:pPr>
      <w:spacing w:line="360" w:lineRule="auto"/>
      <w:ind w:firstLineChars="200" w:firstLine="420"/>
    </w:pPr>
    <w:rPr>
      <w:color w:val="000000"/>
      <w:szCs w:val="21"/>
    </w:rPr>
  </w:style>
  <w:style w:type="paragraph" w:customStyle="1" w:styleId="et11">
    <w:name w:val="et11"/>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c">
    <w:name w:val="列出段落1"/>
    <w:basedOn w:val="a"/>
    <w:uiPriority w:val="7"/>
    <w:qFormat/>
    <w:rsid w:val="00310CC1"/>
    <w:pPr>
      <w:ind w:firstLineChars="200" w:firstLine="420"/>
    </w:pPr>
    <w:rPr>
      <w:rFonts w:ascii="Calibri" w:hAnsi="Calibri"/>
      <w:szCs w:val="21"/>
    </w:rPr>
  </w:style>
  <w:style w:type="paragraph" w:customStyle="1" w:styleId="et17">
    <w:name w:val="et17"/>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25">
    <w:name w:val="xl125"/>
    <w:basedOn w:val="a"/>
    <w:qFormat/>
    <w:rsid w:val="00310CC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6">
    <w:name w:val="xl116"/>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Charf5">
    <w:name w:val="Char"/>
    <w:basedOn w:val="a"/>
    <w:qFormat/>
    <w:rsid w:val="00310CC1"/>
  </w:style>
  <w:style w:type="paragraph" w:customStyle="1" w:styleId="xl138">
    <w:name w:val="xl138"/>
    <w:basedOn w:val="a"/>
    <w:qFormat/>
    <w:rsid w:val="00310CC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font6">
    <w:name w:val="font6"/>
    <w:basedOn w:val="a"/>
    <w:qFormat/>
    <w:rsid w:val="00310CC1"/>
    <w:pPr>
      <w:widowControl/>
      <w:spacing w:before="100" w:beforeAutospacing="1" w:after="100" w:afterAutospacing="1"/>
      <w:jc w:val="left"/>
    </w:pPr>
    <w:rPr>
      <w:rFonts w:ascii="宋体" w:hAnsi="宋体" w:cs="宋体"/>
      <w:color w:val="000000"/>
      <w:kern w:val="0"/>
      <w:sz w:val="18"/>
      <w:szCs w:val="18"/>
    </w:rPr>
  </w:style>
  <w:style w:type="paragraph" w:customStyle="1" w:styleId="xl136">
    <w:name w:val="xl136"/>
    <w:basedOn w:val="a"/>
    <w:qFormat/>
    <w:rsid w:val="00310CC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character" w:customStyle="1" w:styleId="2Char10">
    <w:name w:val="正文文本 2 Char1"/>
    <w:basedOn w:val="a0"/>
    <w:semiHidden/>
    <w:qFormat/>
    <w:rsid w:val="00310CC1"/>
    <w:rPr>
      <w:kern w:val="2"/>
      <w:sz w:val="21"/>
      <w:szCs w:val="24"/>
    </w:rPr>
  </w:style>
  <w:style w:type="character" w:customStyle="1" w:styleId="Char24">
    <w:name w:val="副标题 Char2"/>
    <w:basedOn w:val="a0"/>
    <w:qFormat/>
    <w:rsid w:val="00310CC1"/>
    <w:rPr>
      <w:rFonts w:asciiTheme="majorHAnsi" w:hAnsiTheme="majorHAnsi" w:cstheme="majorBidi"/>
      <w:b/>
      <w:bCs/>
      <w:kern w:val="28"/>
      <w:sz w:val="32"/>
      <w:szCs w:val="32"/>
    </w:rPr>
  </w:style>
  <w:style w:type="paragraph" w:customStyle="1" w:styleId="style0">
    <w:name w:val="style0"/>
    <w:basedOn w:val="a"/>
    <w:qFormat/>
    <w:rsid w:val="00310CC1"/>
    <w:pPr>
      <w:widowControl/>
      <w:spacing w:before="100" w:beforeAutospacing="1" w:after="100" w:afterAutospacing="1"/>
      <w:jc w:val="left"/>
    </w:pPr>
    <w:rPr>
      <w:rFonts w:ascii="宋体" w:hAnsi="宋体" w:cs="宋体"/>
      <w:kern w:val="0"/>
      <w:sz w:val="24"/>
    </w:rPr>
  </w:style>
  <w:style w:type="paragraph" w:customStyle="1" w:styleId="xl79">
    <w:name w:val="xl79"/>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126">
    <w:name w:val="xl126"/>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30505">
    <w:name w:val="样式 标题 3 + 段前: 0.5 行 段后: 0.5 行"/>
    <w:basedOn w:val="3"/>
    <w:qFormat/>
    <w:rsid w:val="00310CC1"/>
    <w:pPr>
      <w:keepNext w:val="0"/>
      <w:keepLines w:val="0"/>
      <w:widowControl/>
      <w:spacing w:beforeLines="50" w:afterLines="50" w:line="240" w:lineRule="auto"/>
      <w:ind w:left="-624" w:firstLine="624"/>
      <w:contextualSpacing/>
    </w:pPr>
    <w:rPr>
      <w:rFonts w:ascii="宋体" w:hAnsi="宋体" w:cs="宋体"/>
      <w:b w:val="0"/>
      <w:kern w:val="0"/>
      <w:sz w:val="24"/>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rsid w:val="00310CC1"/>
    <w:pPr>
      <w:widowControl/>
      <w:spacing w:after="160" w:line="240" w:lineRule="exact"/>
      <w:jc w:val="left"/>
    </w:pPr>
  </w:style>
  <w:style w:type="paragraph" w:customStyle="1" w:styleId="xl93">
    <w:name w:val="xl93"/>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b/>
      <w:bCs/>
      <w:kern w:val="0"/>
      <w:sz w:val="18"/>
      <w:szCs w:val="18"/>
    </w:rPr>
  </w:style>
  <w:style w:type="paragraph" w:customStyle="1" w:styleId="0">
    <w:name w:val="表头0"/>
    <w:basedOn w:val="a"/>
    <w:qFormat/>
    <w:rsid w:val="00310CC1"/>
    <w:pPr>
      <w:widowControl/>
      <w:spacing w:beforeLines="20" w:afterLines="20"/>
      <w:jc w:val="center"/>
    </w:pPr>
    <w:rPr>
      <w:rFonts w:ascii="Arial" w:eastAsia="黑体" w:hAnsi="Arial"/>
      <w:kern w:val="18"/>
      <w:sz w:val="18"/>
      <w:szCs w:val="20"/>
    </w:rPr>
  </w:style>
  <w:style w:type="paragraph" w:customStyle="1" w:styleId="231">
    <w:name w:val="231"/>
    <w:basedOn w:val="a"/>
    <w:qFormat/>
    <w:rsid w:val="00310CC1"/>
    <w:pPr>
      <w:spacing w:line="360" w:lineRule="auto"/>
      <w:ind w:firstLineChars="200" w:firstLine="420"/>
      <w:contextualSpacing/>
      <w:jc w:val="center"/>
    </w:pPr>
    <w:rPr>
      <w:rFonts w:ascii="宋体" w:eastAsia="华文彩云" w:hAnsi="宋体"/>
      <w:b/>
      <w:i/>
      <w:dstrike/>
      <w:color w:val="3366FF"/>
      <w:sz w:val="72"/>
      <w:szCs w:val="72"/>
      <w:u w:val="double" w:color="00FFFF"/>
      <w:em w:val="dot"/>
    </w:rPr>
  </w:style>
  <w:style w:type="paragraph" w:customStyle="1" w:styleId="mm">
    <w:name w:val="mm"/>
    <w:basedOn w:val="a"/>
    <w:qFormat/>
    <w:rsid w:val="00310CC1"/>
  </w:style>
  <w:style w:type="paragraph" w:customStyle="1" w:styleId="et29">
    <w:name w:val="et29"/>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15">
    <w:name w:val="xl115"/>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111">
    <w:name w:val="样式 表文111 + 首行缩进:  1 字符"/>
    <w:basedOn w:val="111"/>
    <w:qFormat/>
    <w:rsid w:val="00310CC1"/>
    <w:pPr>
      <w:spacing w:before="10" w:after="10"/>
      <w:ind w:left="10" w:firstLineChars="0" w:firstLine="0"/>
    </w:pPr>
    <w:rPr>
      <w:rFonts w:cs="宋体"/>
      <w:szCs w:val="20"/>
    </w:rPr>
  </w:style>
  <w:style w:type="paragraph" w:customStyle="1" w:styleId="1d">
    <w:name w:val="无间隔1"/>
    <w:basedOn w:val="a"/>
    <w:uiPriority w:val="1"/>
    <w:qFormat/>
    <w:rsid w:val="00310CC1"/>
    <w:pPr>
      <w:ind w:firstLineChars="200" w:firstLine="420"/>
      <w:contextualSpacing/>
    </w:pPr>
    <w:rPr>
      <w:rFonts w:ascii="宋体" w:hAnsi="宋体"/>
    </w:rPr>
  </w:style>
  <w:style w:type="paragraph" w:customStyle="1" w:styleId="first">
    <w:name w:val="first"/>
    <w:basedOn w:val="1"/>
    <w:qFormat/>
    <w:rsid w:val="00310CC1"/>
    <w:pPr>
      <w:spacing w:before="0" w:after="0" w:line="360" w:lineRule="auto"/>
      <w:contextualSpacing/>
      <w:jc w:val="center"/>
    </w:pPr>
    <w:rPr>
      <w:rFonts w:ascii="黑体" w:eastAsia="黑体" w:hAnsi="宋体" w:cs="Arial Unicode MS"/>
      <w:b w:val="0"/>
      <w:color w:val="000000"/>
      <w:sz w:val="32"/>
      <w:szCs w:val="32"/>
    </w:rPr>
  </w:style>
  <w:style w:type="paragraph" w:customStyle="1" w:styleId="xl68">
    <w:name w:val="xl68"/>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3">
    <w:name w:val="xl113"/>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et32">
    <w:name w:val="et32"/>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1101011">
    <w:name w:val="样式 表文111 + 段前: 0.1 行 段后: 0.1 行1"/>
    <w:basedOn w:val="111"/>
    <w:qFormat/>
    <w:rsid w:val="00310CC1"/>
    <w:pPr>
      <w:spacing w:before="10" w:after="10"/>
      <w:ind w:left="10"/>
    </w:pPr>
    <w:rPr>
      <w:rFonts w:cs="宋体"/>
      <w:szCs w:val="20"/>
    </w:rPr>
  </w:style>
  <w:style w:type="paragraph" w:customStyle="1" w:styleId="xl83">
    <w:name w:val="xl83"/>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0080"/>
      <w:kern w:val="0"/>
      <w:sz w:val="18"/>
      <w:szCs w:val="18"/>
    </w:rPr>
  </w:style>
  <w:style w:type="paragraph" w:customStyle="1" w:styleId="33">
    <w:name w:val="列出段落3"/>
    <w:basedOn w:val="a"/>
    <w:uiPriority w:val="7"/>
    <w:qFormat/>
    <w:rsid w:val="00310CC1"/>
    <w:pPr>
      <w:widowControl/>
      <w:ind w:firstLineChars="200" w:firstLine="420"/>
      <w:jc w:val="left"/>
    </w:pPr>
    <w:rPr>
      <w:rFonts w:ascii="宋体" w:hAnsi="宋体" w:cs="宋体"/>
      <w:kern w:val="0"/>
      <w:sz w:val="24"/>
    </w:rPr>
  </w:style>
  <w:style w:type="paragraph" w:customStyle="1" w:styleId="ParaChar">
    <w:name w:val="默认段落字体 Para Char"/>
    <w:basedOn w:val="a"/>
    <w:qFormat/>
    <w:rsid w:val="00310CC1"/>
    <w:pPr>
      <w:spacing w:beforeLines="50" w:afterLines="50"/>
      <w:jc w:val="left"/>
    </w:pPr>
    <w:rPr>
      <w:sz w:val="30"/>
      <w:szCs w:val="32"/>
    </w:rPr>
  </w:style>
  <w:style w:type="paragraph" w:customStyle="1" w:styleId="affe">
    <w:name w:val="二级"/>
    <w:basedOn w:val="a"/>
    <w:qFormat/>
    <w:rsid w:val="00310CC1"/>
    <w:pPr>
      <w:adjustRightInd w:val="0"/>
      <w:spacing w:beforeLines="50" w:afterLines="30" w:line="360" w:lineRule="auto"/>
      <w:ind w:firstLine="113"/>
      <w:outlineLvl w:val="1"/>
    </w:pPr>
    <w:rPr>
      <w:b/>
      <w:sz w:val="24"/>
    </w:rPr>
  </w:style>
  <w:style w:type="paragraph" w:customStyle="1" w:styleId="et33">
    <w:name w:val="et33"/>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35">
    <w:name w:val="xl135"/>
    <w:basedOn w:val="a"/>
    <w:qFormat/>
    <w:rsid w:val="00310CC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font7">
    <w:name w:val="font7"/>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TOC11">
    <w:name w:val="TOC 标题11"/>
    <w:basedOn w:val="1"/>
    <w:next w:val="a"/>
    <w:qFormat/>
    <w:rsid w:val="00310CC1"/>
    <w:pPr>
      <w:widowControl/>
      <w:spacing w:before="480" w:after="0" w:line="273" w:lineRule="auto"/>
      <w:jc w:val="left"/>
      <w:outlineLvl w:val="9"/>
    </w:pPr>
    <w:rPr>
      <w:rFonts w:ascii="Cambria" w:hAnsi="Cambria"/>
      <w:color w:val="366091"/>
      <w:kern w:val="0"/>
      <w:sz w:val="28"/>
      <w:szCs w:val="28"/>
    </w:rPr>
  </w:style>
  <w:style w:type="paragraph" w:customStyle="1" w:styleId="xl100">
    <w:name w:val="xl100"/>
    <w:basedOn w:val="a"/>
    <w:qFormat/>
    <w:rsid w:val="00310CC1"/>
    <w:pPr>
      <w:widowControl/>
      <w:spacing w:before="100" w:beforeAutospacing="1" w:after="100" w:afterAutospacing="1"/>
      <w:jc w:val="center"/>
    </w:pPr>
    <w:rPr>
      <w:rFonts w:ascii="宋体" w:hAnsi="宋体" w:cs="宋体"/>
      <w:b/>
      <w:bCs/>
      <w:kern w:val="0"/>
      <w:sz w:val="28"/>
      <w:szCs w:val="28"/>
    </w:rPr>
  </w:style>
  <w:style w:type="paragraph" w:customStyle="1" w:styleId="xl123">
    <w:name w:val="xl123"/>
    <w:basedOn w:val="a"/>
    <w:qFormat/>
    <w:rsid w:val="00310CC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
    <w:qFormat/>
    <w:rsid w:val="00310CC1"/>
    <w:pPr>
      <w:widowControl/>
      <w:pBdr>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3">
    <w:name w:val="xl133"/>
    <w:basedOn w:val="a"/>
    <w:qFormat/>
    <w:rsid w:val="00310CC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28">
    <w:name w:val="xl128"/>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能力任务知识"/>
    <w:qFormat/>
    <w:rsid w:val="00310CC1"/>
    <w:pPr>
      <w:tabs>
        <w:tab w:val="left" w:pos="680"/>
        <w:tab w:val="left" w:pos="1415"/>
      </w:tabs>
      <w:spacing w:line="360" w:lineRule="auto"/>
      <w:ind w:left="1415" w:hanging="855"/>
    </w:pPr>
    <w:rPr>
      <w:rFonts w:eastAsia="楷体_GB2312"/>
      <w:kern w:val="2"/>
      <w:sz w:val="21"/>
      <w:szCs w:val="21"/>
    </w:rPr>
  </w:style>
  <w:style w:type="paragraph" w:customStyle="1" w:styleId="310">
    <w:name w:val="列出段落31"/>
    <w:basedOn w:val="a"/>
    <w:uiPriority w:val="99"/>
    <w:qFormat/>
    <w:rsid w:val="00310CC1"/>
    <w:pPr>
      <w:ind w:firstLineChars="200" w:firstLine="420"/>
    </w:pPr>
    <w:rPr>
      <w:szCs w:val="21"/>
    </w:rPr>
  </w:style>
  <w:style w:type="paragraph" w:customStyle="1" w:styleId="43">
    <w:name w:val="列出段落4"/>
    <w:basedOn w:val="a"/>
    <w:uiPriority w:val="34"/>
    <w:qFormat/>
    <w:rsid w:val="00310CC1"/>
    <w:pPr>
      <w:ind w:firstLineChars="200" w:firstLine="420"/>
    </w:pPr>
    <w:rPr>
      <w:rFonts w:ascii="Calibri" w:hAnsi="Calibri"/>
      <w:szCs w:val="22"/>
    </w:rPr>
  </w:style>
  <w:style w:type="paragraph" w:customStyle="1" w:styleId="xl70">
    <w:name w:val="xl70"/>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reader-word-layer">
    <w:name w:val="reader-word-layer"/>
    <w:basedOn w:val="a"/>
    <w:qFormat/>
    <w:rsid w:val="00310CC1"/>
    <w:pPr>
      <w:widowControl/>
      <w:spacing w:before="100" w:beforeAutospacing="1" w:after="100" w:afterAutospacing="1"/>
      <w:jc w:val="left"/>
    </w:pPr>
    <w:rPr>
      <w:rFonts w:ascii="宋体" w:hAnsi="宋体" w:cs="宋体"/>
      <w:kern w:val="0"/>
      <w:sz w:val="24"/>
    </w:rPr>
  </w:style>
  <w:style w:type="paragraph" w:customStyle="1" w:styleId="et20">
    <w:name w:val="et20"/>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23">
    <w:name w:val="et23"/>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ListParagraph1">
    <w:name w:val="List Paragraph1"/>
    <w:basedOn w:val="a"/>
    <w:uiPriority w:val="99"/>
    <w:qFormat/>
    <w:rsid w:val="00310CC1"/>
    <w:pPr>
      <w:ind w:firstLineChars="200" w:firstLine="420"/>
    </w:pPr>
    <w:rPr>
      <w:szCs w:val="21"/>
    </w:rPr>
  </w:style>
  <w:style w:type="paragraph" w:customStyle="1" w:styleId="xl76">
    <w:name w:val="xl76"/>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4">
    <w:name w:val="xl74"/>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7">
    <w:name w:val="xl147"/>
    <w:basedOn w:val="a"/>
    <w:qFormat/>
    <w:rsid w:val="00310CC1"/>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et14">
    <w:name w:val="et14"/>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43">
    <w:name w:val="xl143"/>
    <w:basedOn w:val="a"/>
    <w:qFormat/>
    <w:rsid w:val="00310CC1"/>
    <w:pPr>
      <w:widowControl/>
      <w:pBdr>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6">
    <w:name w:val="xl66"/>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0">
    <w:name w:val="xl140"/>
    <w:basedOn w:val="a"/>
    <w:qFormat/>
    <w:rsid w:val="00310CC1"/>
    <w:pPr>
      <w:widowControl/>
      <w:spacing w:before="100" w:beforeAutospacing="1" w:after="100" w:afterAutospacing="1"/>
      <w:jc w:val="center"/>
    </w:pPr>
    <w:rPr>
      <w:rFonts w:ascii="宋体" w:hAnsi="宋体" w:cs="宋体"/>
      <w:b/>
      <w:bCs/>
      <w:kern w:val="0"/>
      <w:sz w:val="18"/>
      <w:szCs w:val="18"/>
    </w:rPr>
  </w:style>
  <w:style w:type="paragraph" w:customStyle="1" w:styleId="321">
    <w:name w:val="样式 标题 3 + 首行缩进:  2 字符1"/>
    <w:basedOn w:val="3"/>
    <w:qFormat/>
    <w:rsid w:val="00310CC1"/>
    <w:pPr>
      <w:adjustRightInd w:val="0"/>
      <w:spacing w:before="0" w:after="0" w:line="440" w:lineRule="exact"/>
      <w:ind w:firstLineChars="200" w:firstLine="200"/>
      <w:jc w:val="left"/>
      <w:textAlignment w:val="baseline"/>
    </w:pPr>
    <w:rPr>
      <w:rFonts w:eastAsia="仿宋_GB2312" w:cs="宋体"/>
      <w:sz w:val="24"/>
      <w:szCs w:val="20"/>
    </w:rPr>
  </w:style>
  <w:style w:type="paragraph" w:customStyle="1" w:styleId="et19">
    <w:name w:val="et19"/>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78">
    <w:name w:val="xl78"/>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96">
    <w:name w:val="xl96"/>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b/>
      <w:bCs/>
      <w:color w:val="800080"/>
      <w:kern w:val="0"/>
      <w:sz w:val="18"/>
      <w:szCs w:val="18"/>
    </w:rPr>
  </w:style>
  <w:style w:type="paragraph" w:customStyle="1" w:styleId="third">
    <w:name w:val="third"/>
    <w:basedOn w:val="3"/>
    <w:qFormat/>
    <w:rsid w:val="00310CC1"/>
    <w:pPr>
      <w:keepNext w:val="0"/>
      <w:keepLines w:val="0"/>
      <w:widowControl/>
      <w:spacing w:before="100" w:beforeAutospacing="1" w:after="100" w:afterAutospacing="1" w:line="360" w:lineRule="auto"/>
      <w:jc w:val="left"/>
    </w:pPr>
    <w:rPr>
      <w:rFonts w:ascii="宋体" w:eastAsia="黑体" w:hAnsi="宋体" w:cs="宋体"/>
      <w:b w:val="0"/>
      <w:color w:val="000000"/>
      <w:kern w:val="0"/>
      <w:sz w:val="24"/>
      <w:szCs w:val="24"/>
    </w:rPr>
  </w:style>
  <w:style w:type="paragraph" w:customStyle="1" w:styleId="et25">
    <w:name w:val="et25"/>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87">
    <w:name w:val="xl87"/>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kern w:val="0"/>
      <w:sz w:val="18"/>
      <w:szCs w:val="18"/>
    </w:rPr>
  </w:style>
  <w:style w:type="paragraph" w:customStyle="1" w:styleId="xl107">
    <w:name w:val="xl107"/>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0080"/>
      <w:kern w:val="0"/>
      <w:sz w:val="18"/>
      <w:szCs w:val="18"/>
    </w:rPr>
  </w:style>
  <w:style w:type="paragraph" w:customStyle="1" w:styleId="xl81">
    <w:name w:val="xl81"/>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0">
    <w:name w:val="xl80"/>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88">
    <w:name w:val="xl88"/>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kern w:val="0"/>
      <w:sz w:val="18"/>
      <w:szCs w:val="18"/>
    </w:rPr>
  </w:style>
  <w:style w:type="paragraph" w:customStyle="1" w:styleId="xl92">
    <w:name w:val="xl92"/>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left"/>
    </w:pPr>
    <w:rPr>
      <w:rFonts w:ascii="宋体" w:hAnsi="宋体" w:cs="宋体"/>
      <w:kern w:val="0"/>
      <w:sz w:val="18"/>
      <w:szCs w:val="18"/>
    </w:rPr>
  </w:style>
  <w:style w:type="paragraph" w:customStyle="1" w:styleId="second">
    <w:name w:val="second"/>
    <w:basedOn w:val="2"/>
    <w:qFormat/>
    <w:rsid w:val="00310CC1"/>
    <w:pPr>
      <w:spacing w:before="0" w:after="0" w:line="400" w:lineRule="exact"/>
      <w:ind w:left="567" w:hanging="567"/>
      <w:contextualSpacing/>
    </w:pPr>
    <w:rPr>
      <w:rFonts w:ascii="宋体" w:hAnsi="宋体"/>
      <w:b w:val="0"/>
      <w:color w:val="000000"/>
      <w:sz w:val="28"/>
      <w:szCs w:val="24"/>
    </w:rPr>
  </w:style>
  <w:style w:type="paragraph" w:customStyle="1" w:styleId="font5">
    <w:name w:val="font5"/>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131">
    <w:name w:val="xl131"/>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qFormat/>
    <w:rsid w:val="00310CC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7">
    <w:name w:val="xl127"/>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font9">
    <w:name w:val="font9"/>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et18">
    <w:name w:val="et18"/>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29">
    <w:name w:val="xl129"/>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44">
    <w:name w:val="不加粗标题4"/>
    <w:basedOn w:val="4"/>
    <w:qFormat/>
    <w:rsid w:val="00310CC1"/>
    <w:pPr>
      <w:tabs>
        <w:tab w:val="clear" w:pos="1680"/>
        <w:tab w:val="left" w:pos="1378"/>
        <w:tab w:val="left" w:pos="2240"/>
      </w:tabs>
      <w:spacing w:beforeLines="50" w:afterLines="50"/>
      <w:ind w:left="0" w:firstLine="454"/>
      <w:contextualSpacing/>
    </w:pPr>
    <w:rPr>
      <w:kern w:val="0"/>
    </w:rPr>
  </w:style>
  <w:style w:type="paragraph" w:customStyle="1" w:styleId="1-22">
    <w:name w:val="中等深浅网格 1 - 强调文字颜色 22"/>
    <w:basedOn w:val="a"/>
    <w:qFormat/>
    <w:rsid w:val="00310CC1"/>
    <w:pPr>
      <w:ind w:left="720"/>
      <w:contextualSpacing/>
    </w:pPr>
    <w:rPr>
      <w:rFonts w:ascii="Calibri" w:hAnsi="Calibri"/>
      <w:szCs w:val="22"/>
    </w:rPr>
  </w:style>
  <w:style w:type="paragraph" w:customStyle="1" w:styleId="xl141">
    <w:name w:val="xl141"/>
    <w:basedOn w:val="a"/>
    <w:qFormat/>
    <w:rsid w:val="00310CC1"/>
    <w:pPr>
      <w:widowControl/>
      <w:pBdr>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98">
    <w:name w:val="xl98"/>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SF1">
    <w:name w:val="SF表格标题"/>
    <w:basedOn w:val="a"/>
    <w:qFormat/>
    <w:rsid w:val="00310CC1"/>
    <w:pPr>
      <w:spacing w:beforeLines="50"/>
      <w:jc w:val="center"/>
    </w:pPr>
    <w:rPr>
      <w:rFonts w:ascii="Century Gothic" w:hAnsi="Century Gothic"/>
    </w:rPr>
  </w:style>
  <w:style w:type="character" w:customStyle="1" w:styleId="Char25">
    <w:name w:val="引用 Char2"/>
    <w:basedOn w:val="a0"/>
    <w:uiPriority w:val="29"/>
    <w:qFormat/>
    <w:rsid w:val="00310CC1"/>
    <w:rPr>
      <w:i/>
      <w:iCs/>
      <w:color w:val="000000" w:themeColor="text1"/>
      <w:kern w:val="2"/>
      <w:sz w:val="21"/>
      <w:szCs w:val="24"/>
    </w:rPr>
  </w:style>
  <w:style w:type="paragraph" w:customStyle="1" w:styleId="z-10">
    <w:name w:val="z-窗体顶端1"/>
    <w:basedOn w:val="a"/>
    <w:next w:val="a"/>
    <w:link w:val="z-Char0"/>
    <w:qFormat/>
    <w:rsid w:val="00310CC1"/>
    <w:pPr>
      <w:pBdr>
        <w:bottom w:val="single" w:sz="6" w:space="1" w:color="auto"/>
      </w:pBdr>
      <w:jc w:val="center"/>
    </w:pPr>
    <w:rPr>
      <w:rFonts w:ascii="Arial"/>
      <w:vanish/>
      <w:sz w:val="16"/>
    </w:rPr>
  </w:style>
  <w:style w:type="character" w:customStyle="1" w:styleId="z-Char0">
    <w:name w:val="z-窗体顶端 Char"/>
    <w:basedOn w:val="a0"/>
    <w:link w:val="z-10"/>
    <w:qFormat/>
    <w:rsid w:val="00310CC1"/>
    <w:rPr>
      <w:rFonts w:ascii="Arial"/>
      <w:vanish/>
      <w:kern w:val="2"/>
      <w:sz w:val="16"/>
      <w:szCs w:val="24"/>
    </w:rPr>
  </w:style>
  <w:style w:type="paragraph" w:customStyle="1" w:styleId="xl110">
    <w:name w:val="xl110"/>
    <w:basedOn w:val="a"/>
    <w:qFormat/>
    <w:rsid w:val="00310C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33CC"/>
      <w:kern w:val="0"/>
      <w:sz w:val="18"/>
      <w:szCs w:val="18"/>
    </w:rPr>
  </w:style>
  <w:style w:type="paragraph" w:customStyle="1" w:styleId="34">
    <w:name w:val="34"/>
    <w:basedOn w:val="2"/>
    <w:qFormat/>
    <w:rsid w:val="00310CC1"/>
    <w:pPr>
      <w:spacing w:before="0" w:after="0" w:line="360" w:lineRule="auto"/>
      <w:contextualSpacing/>
    </w:pPr>
    <w:rPr>
      <w:rFonts w:ascii="黑体" w:eastAsia="华文彩云" w:hAnsi="黑体"/>
      <w:i/>
      <w:strike/>
      <w:outline/>
      <w:color w:val="FF0000"/>
      <w:sz w:val="84"/>
      <w:szCs w:val="84"/>
      <w:u w:val="double"/>
      <w:em w:val="dot"/>
      <w14:textOutline w14:w="9525" w14:cap="flat" w14:cmpd="sng" w14:algn="ctr">
        <w14:solidFill>
          <w14:srgbClr w14:val="FF0000"/>
        </w14:solidFill>
        <w14:prstDash w14:val="solid"/>
        <w14:round/>
      </w14:textOutline>
      <w14:textFill>
        <w14:noFill/>
      </w14:textFill>
    </w:rPr>
  </w:style>
  <w:style w:type="paragraph" w:customStyle="1" w:styleId="xl124">
    <w:name w:val="xl124"/>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Char18">
    <w:name w:val="Char1"/>
    <w:basedOn w:val="a"/>
    <w:qFormat/>
    <w:rsid w:val="00310CC1"/>
    <w:pPr>
      <w:spacing w:line="360" w:lineRule="auto"/>
    </w:pPr>
    <w:rPr>
      <w:rFonts w:ascii="Tahoma" w:hAnsi="Tahoma"/>
      <w:sz w:val="24"/>
      <w:szCs w:val="20"/>
    </w:rPr>
  </w:style>
  <w:style w:type="paragraph" w:customStyle="1" w:styleId="et13">
    <w:name w:val="et13"/>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39">
    <w:name w:val="xl139"/>
    <w:basedOn w:val="a"/>
    <w:qFormat/>
    <w:rsid w:val="00310CC1"/>
    <w:pPr>
      <w:widowControl/>
      <w:pBdr>
        <w:top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99">
    <w:name w:val="xl99"/>
    <w:basedOn w:val="a"/>
    <w:qFormat/>
    <w:rsid w:val="00310C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37">
    <w:name w:val="xl137"/>
    <w:basedOn w:val="a"/>
    <w:qFormat/>
    <w:rsid w:val="00310CC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800080"/>
      <w:kern w:val="0"/>
      <w:sz w:val="18"/>
      <w:szCs w:val="18"/>
    </w:rPr>
  </w:style>
  <w:style w:type="paragraph" w:customStyle="1" w:styleId="xl132">
    <w:name w:val="xl132"/>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style6">
    <w:name w:val="style6"/>
    <w:basedOn w:val="a"/>
    <w:qFormat/>
    <w:rsid w:val="00310CC1"/>
    <w:pPr>
      <w:widowControl/>
      <w:spacing w:line="360" w:lineRule="atLeast"/>
      <w:ind w:firstLine="480"/>
      <w:jc w:val="left"/>
    </w:pPr>
    <w:rPr>
      <w:rFonts w:ascii="宋体" w:hAnsi="宋体" w:cs="宋体"/>
      <w:color w:val="000000"/>
      <w:kern w:val="0"/>
      <w:sz w:val="18"/>
      <w:szCs w:val="18"/>
    </w:rPr>
  </w:style>
  <w:style w:type="character" w:customStyle="1" w:styleId="Char26">
    <w:name w:val="明显引用 Char2"/>
    <w:basedOn w:val="a0"/>
    <w:uiPriority w:val="30"/>
    <w:qFormat/>
    <w:rsid w:val="00310CC1"/>
    <w:rPr>
      <w:b/>
      <w:bCs/>
      <w:i/>
      <w:iCs/>
      <w:color w:val="4F81BD" w:themeColor="accent1"/>
      <w:kern w:val="2"/>
      <w:sz w:val="21"/>
      <w:szCs w:val="24"/>
    </w:rPr>
  </w:style>
  <w:style w:type="paragraph" w:customStyle="1" w:styleId="xl112">
    <w:name w:val="xl112"/>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5">
    <w:name w:val="xl95"/>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b/>
      <w:bCs/>
      <w:color w:val="FF0000"/>
      <w:kern w:val="0"/>
      <w:sz w:val="18"/>
      <w:szCs w:val="18"/>
    </w:rPr>
  </w:style>
  <w:style w:type="paragraph" w:customStyle="1" w:styleId="Style92">
    <w:name w:val="_Style 92"/>
    <w:next w:val="a"/>
    <w:uiPriority w:val="99"/>
    <w:qFormat/>
    <w:rsid w:val="00310CC1"/>
    <w:pPr>
      <w:widowControl w:val="0"/>
      <w:jc w:val="both"/>
    </w:pPr>
    <w:rPr>
      <w:kern w:val="2"/>
      <w:sz w:val="21"/>
      <w:szCs w:val="24"/>
    </w:rPr>
  </w:style>
  <w:style w:type="paragraph" w:customStyle="1" w:styleId="et15">
    <w:name w:val="et15"/>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01">
    <w:name w:val="xl101"/>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9p">
    <w:name w:val="9p"/>
    <w:basedOn w:val="a"/>
    <w:qFormat/>
    <w:rsid w:val="00310CC1"/>
    <w:pPr>
      <w:widowControl/>
      <w:spacing w:before="100" w:beforeAutospacing="1" w:after="100" w:afterAutospacing="1" w:line="300" w:lineRule="atLeast"/>
      <w:jc w:val="left"/>
    </w:pPr>
    <w:rPr>
      <w:rFonts w:ascii="宋体" w:hAnsi="宋体"/>
      <w:color w:val="000000"/>
      <w:kern w:val="0"/>
      <w:sz w:val="18"/>
      <w:szCs w:val="18"/>
    </w:rPr>
  </w:style>
  <w:style w:type="paragraph" w:customStyle="1" w:styleId="xl145">
    <w:name w:val="xl145"/>
    <w:basedOn w:val="a"/>
    <w:qFormat/>
    <w:rsid w:val="00310CC1"/>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Style27">
    <w:name w:val="_Style 27"/>
    <w:basedOn w:val="a"/>
    <w:next w:val="a"/>
    <w:qFormat/>
    <w:rsid w:val="00310CC1"/>
    <w:pPr>
      <w:pBdr>
        <w:top w:val="single" w:sz="6" w:space="1" w:color="auto"/>
      </w:pBdr>
      <w:jc w:val="center"/>
    </w:pPr>
    <w:rPr>
      <w:rFonts w:ascii="Arial" w:hAnsi="Calibri"/>
      <w:vanish/>
      <w:sz w:val="16"/>
      <w:szCs w:val="22"/>
    </w:rPr>
  </w:style>
  <w:style w:type="paragraph" w:customStyle="1" w:styleId="xl104">
    <w:name w:val="xl104"/>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et21">
    <w:name w:val="et21"/>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19">
    <w:name w:val="xl119"/>
    <w:basedOn w:val="a"/>
    <w:qFormat/>
    <w:rsid w:val="00310CC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0">
    <w:name w:val="标准"/>
    <w:basedOn w:val="a"/>
    <w:uiPriority w:val="99"/>
    <w:qFormat/>
    <w:rsid w:val="00310CC1"/>
    <w:pPr>
      <w:adjustRightInd w:val="0"/>
      <w:spacing w:before="120" w:after="120" w:line="312" w:lineRule="atLeast"/>
      <w:textAlignment w:val="baseline"/>
    </w:pPr>
    <w:rPr>
      <w:rFonts w:ascii="宋体"/>
      <w:kern w:val="0"/>
      <w:szCs w:val="20"/>
    </w:rPr>
  </w:style>
  <w:style w:type="paragraph" w:customStyle="1" w:styleId="xl84">
    <w:name w:val="xl84"/>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0080"/>
      <w:kern w:val="0"/>
      <w:sz w:val="18"/>
      <w:szCs w:val="18"/>
    </w:rPr>
  </w:style>
  <w:style w:type="paragraph" w:customStyle="1" w:styleId="xl71">
    <w:name w:val="xl71"/>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et34">
    <w:name w:val="et34"/>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
    <w:name w:val="Char Char Char Char"/>
    <w:basedOn w:val="a"/>
    <w:qFormat/>
    <w:rsid w:val="00310CC1"/>
    <w:pPr>
      <w:widowControl/>
      <w:spacing w:after="160" w:line="240" w:lineRule="exact"/>
      <w:jc w:val="left"/>
    </w:pPr>
    <w:rPr>
      <w:rFonts w:ascii="Verdana" w:hAnsi="Verdana"/>
      <w:kern w:val="0"/>
      <w:sz w:val="20"/>
      <w:szCs w:val="20"/>
      <w:lang w:eastAsia="en-US"/>
    </w:rPr>
  </w:style>
  <w:style w:type="paragraph" w:customStyle="1" w:styleId="xl86">
    <w:name w:val="xl86"/>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left"/>
    </w:pPr>
    <w:rPr>
      <w:rFonts w:ascii="宋体" w:hAnsi="宋体" w:cs="宋体"/>
      <w:kern w:val="0"/>
      <w:sz w:val="18"/>
      <w:szCs w:val="18"/>
    </w:rPr>
  </w:style>
  <w:style w:type="paragraph" w:customStyle="1" w:styleId="xl90">
    <w:name w:val="xl90"/>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et16">
    <w:name w:val="et16"/>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afff1">
    <w:name w:val="表文字"/>
    <w:basedOn w:val="a"/>
    <w:qFormat/>
    <w:rsid w:val="00310CC1"/>
    <w:pPr>
      <w:contextualSpacing/>
      <w:jc w:val="left"/>
    </w:pPr>
    <w:rPr>
      <w:rFonts w:ascii="宋体" w:hAnsi="宋体"/>
      <w:kern w:val="0"/>
    </w:rPr>
  </w:style>
  <w:style w:type="paragraph" w:customStyle="1" w:styleId="26">
    <w:name w:val="样式2"/>
    <w:basedOn w:val="ae"/>
    <w:qFormat/>
    <w:rsid w:val="00310CC1"/>
    <w:pPr>
      <w:pBdr>
        <w:bottom w:val="thickThinLargeGap" w:sz="24" w:space="1" w:color="auto"/>
      </w:pBdr>
    </w:pPr>
    <w:rPr>
      <w:sz w:val="21"/>
      <w:szCs w:val="21"/>
    </w:rPr>
  </w:style>
  <w:style w:type="paragraph" w:customStyle="1" w:styleId="a10">
    <w:name w:val="a1"/>
    <w:basedOn w:val="a"/>
    <w:qFormat/>
    <w:rsid w:val="00310CC1"/>
    <w:pPr>
      <w:widowControl/>
      <w:spacing w:before="120" w:after="120"/>
      <w:jc w:val="left"/>
    </w:pPr>
    <w:rPr>
      <w:b/>
      <w:bCs/>
      <w:kern w:val="0"/>
      <w:sz w:val="24"/>
    </w:rPr>
  </w:style>
  <w:style w:type="paragraph" w:customStyle="1" w:styleId="afff2">
    <w:name w:val="常规"/>
    <w:basedOn w:val="a"/>
    <w:qFormat/>
    <w:rsid w:val="00310CC1"/>
    <w:pPr>
      <w:widowControl/>
      <w:spacing w:before="100" w:beforeAutospacing="1" w:after="100" w:afterAutospacing="1"/>
      <w:jc w:val="left"/>
    </w:pPr>
    <w:rPr>
      <w:rFonts w:ascii="宋体" w:hAnsi="宋体" w:cs="宋体"/>
      <w:color w:val="000000"/>
      <w:kern w:val="0"/>
      <w:sz w:val="22"/>
      <w:szCs w:val="22"/>
    </w:rPr>
  </w:style>
  <w:style w:type="paragraph" w:customStyle="1" w:styleId="xl122">
    <w:name w:val="xl122"/>
    <w:basedOn w:val="a"/>
    <w:qFormat/>
    <w:rsid w:val="00310CC1"/>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b/>
      <w:bCs/>
      <w:color w:val="FF0000"/>
      <w:kern w:val="0"/>
      <w:sz w:val="18"/>
      <w:szCs w:val="18"/>
    </w:rPr>
  </w:style>
  <w:style w:type="paragraph" w:customStyle="1" w:styleId="45">
    <w:name w:val="4"/>
    <w:basedOn w:val="a"/>
    <w:qFormat/>
    <w:rsid w:val="00310CC1"/>
    <w:pPr>
      <w:widowControl/>
      <w:spacing w:before="100" w:beforeAutospacing="1" w:after="100" w:afterAutospacing="1"/>
      <w:contextualSpacing/>
      <w:jc w:val="left"/>
    </w:pPr>
    <w:rPr>
      <w:rFonts w:ascii="宋体" w:hAnsi="宋体" w:cs="宋体"/>
      <w:kern w:val="0"/>
      <w:sz w:val="24"/>
    </w:rPr>
  </w:style>
  <w:style w:type="paragraph" w:customStyle="1" w:styleId="xl150">
    <w:name w:val="xl150"/>
    <w:basedOn w:val="a"/>
    <w:qFormat/>
    <w:rsid w:val="00310CC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5">
    <w:name w:val="xl85"/>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kern w:val="0"/>
      <w:sz w:val="18"/>
      <w:szCs w:val="18"/>
    </w:rPr>
  </w:style>
  <w:style w:type="paragraph" w:customStyle="1" w:styleId="xl149">
    <w:name w:val="xl149"/>
    <w:basedOn w:val="a"/>
    <w:qFormat/>
    <w:rsid w:val="00310CC1"/>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et8">
    <w:name w:val="et8"/>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afff3">
    <w:name w:val="一级"/>
    <w:basedOn w:val="a"/>
    <w:qFormat/>
    <w:rsid w:val="00310CC1"/>
    <w:pPr>
      <w:tabs>
        <w:tab w:val="left" w:pos="720"/>
      </w:tabs>
      <w:spacing w:beforeLines="50" w:afterLines="50" w:line="480" w:lineRule="auto"/>
      <w:ind w:left="720" w:hanging="720"/>
      <w:outlineLvl w:val="0"/>
    </w:pPr>
    <w:rPr>
      <w:b/>
      <w:sz w:val="28"/>
      <w:szCs w:val="28"/>
    </w:rPr>
  </w:style>
  <w:style w:type="paragraph" w:customStyle="1" w:styleId="xl91">
    <w:name w:val="xl91"/>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kern w:val="0"/>
      <w:sz w:val="18"/>
      <w:szCs w:val="18"/>
    </w:rPr>
  </w:style>
  <w:style w:type="paragraph" w:customStyle="1" w:styleId="xl114">
    <w:name w:val="xl114"/>
    <w:basedOn w:val="a"/>
    <w:qFormat/>
    <w:rsid w:val="00310CC1"/>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et10">
    <w:name w:val="et10"/>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Style29">
    <w:name w:val="_Style 29"/>
    <w:next w:val="a"/>
    <w:uiPriority w:val="99"/>
    <w:unhideWhenUsed/>
    <w:qFormat/>
    <w:rsid w:val="00310CC1"/>
    <w:pPr>
      <w:widowControl w:val="0"/>
      <w:jc w:val="both"/>
    </w:pPr>
    <w:rPr>
      <w:kern w:val="2"/>
      <w:sz w:val="21"/>
      <w:szCs w:val="24"/>
    </w:rPr>
  </w:style>
  <w:style w:type="paragraph" w:customStyle="1" w:styleId="xl118">
    <w:name w:val="xl118"/>
    <w:basedOn w:val="a"/>
    <w:qFormat/>
    <w:rsid w:val="00310CC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4">
    <w:name w:val="表头格式"/>
    <w:basedOn w:val="a"/>
    <w:qFormat/>
    <w:rsid w:val="00310CC1"/>
    <w:pPr>
      <w:widowControl/>
      <w:contextualSpacing/>
      <w:jc w:val="center"/>
    </w:pPr>
    <w:rPr>
      <w:rFonts w:ascii="黑体" w:hAnsi="宋体" w:cs="宋体"/>
      <w:b/>
      <w:kern w:val="0"/>
      <w:szCs w:val="21"/>
    </w:rPr>
  </w:style>
  <w:style w:type="paragraph" w:customStyle="1" w:styleId="et26">
    <w:name w:val="et26"/>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afff5">
    <w:name w:val="表格名称"/>
    <w:basedOn w:val="a"/>
    <w:uiPriority w:val="99"/>
    <w:qFormat/>
    <w:rsid w:val="00310CC1"/>
    <w:pPr>
      <w:spacing w:line="300" w:lineRule="auto"/>
      <w:ind w:firstLineChars="200" w:firstLine="200"/>
      <w:jc w:val="center"/>
    </w:pPr>
    <w:rPr>
      <w:rFonts w:ascii="宋体" w:hAnsi="宋体"/>
      <w:b/>
      <w:szCs w:val="21"/>
    </w:rPr>
  </w:style>
  <w:style w:type="paragraph" w:customStyle="1" w:styleId="305051">
    <w:name w:val="样式 标题 3 + 段前: 0.5 行 段后: 0.5 行1"/>
    <w:basedOn w:val="3"/>
    <w:qFormat/>
    <w:rsid w:val="00310CC1"/>
    <w:pPr>
      <w:keepNext w:val="0"/>
      <w:keepLines w:val="0"/>
      <w:widowControl/>
      <w:spacing w:beforeLines="50" w:afterLines="50" w:line="240" w:lineRule="auto"/>
      <w:ind w:left="-624" w:firstLine="624"/>
      <w:contextualSpacing/>
    </w:pPr>
    <w:rPr>
      <w:rFonts w:ascii="宋体" w:hAnsi="宋体" w:cs="宋体"/>
      <w:b w:val="0"/>
      <w:kern w:val="0"/>
      <w:sz w:val="28"/>
      <w:szCs w:val="20"/>
    </w:rPr>
  </w:style>
  <w:style w:type="paragraph" w:customStyle="1" w:styleId="et27">
    <w:name w:val="et27"/>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21">
    <w:name w:val="xl121"/>
    <w:basedOn w:val="a"/>
    <w:qFormat/>
    <w:rsid w:val="00310CC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
    <w:qFormat/>
    <w:rsid w:val="00310CC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1">
    <w:name w:val="xl111"/>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TOC2">
    <w:name w:val="TOC 标题2"/>
    <w:basedOn w:val="1"/>
    <w:next w:val="a"/>
    <w:uiPriority w:val="39"/>
    <w:unhideWhenUsed/>
    <w:qFormat/>
    <w:rsid w:val="00310CC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ableParagraph">
    <w:name w:val="Table Paragraph"/>
    <w:basedOn w:val="a"/>
    <w:uiPriority w:val="1"/>
    <w:qFormat/>
    <w:rsid w:val="00310CC1"/>
    <w:pPr>
      <w:autoSpaceDE w:val="0"/>
      <w:autoSpaceDN w:val="0"/>
      <w:jc w:val="left"/>
    </w:pPr>
    <w:rPr>
      <w:rFonts w:ascii="宋体" w:hAnsi="宋体" w:cs="宋体"/>
      <w:kern w:val="0"/>
      <w:sz w:val="22"/>
      <w:szCs w:val="22"/>
      <w:lang w:eastAsia="en-US"/>
    </w:rPr>
  </w:style>
  <w:style w:type="paragraph" w:styleId="afff6">
    <w:name w:val="List Paragraph"/>
    <w:basedOn w:val="a"/>
    <w:uiPriority w:val="1"/>
    <w:unhideWhenUsed/>
    <w:qFormat/>
    <w:rsid w:val="00310CC1"/>
    <w:pPr>
      <w:ind w:firstLineChars="200" w:firstLine="420"/>
    </w:pPr>
  </w:style>
  <w:style w:type="table" w:customStyle="1" w:styleId="TableNormal">
    <w:name w:val="Table Normal"/>
    <w:uiPriority w:val="2"/>
    <w:unhideWhenUsed/>
    <w:qFormat/>
    <w:rsid w:val="00310CC1"/>
    <w:tblPr>
      <w:tblCellMar>
        <w:top w:w="0" w:type="dxa"/>
        <w:left w:w="0" w:type="dxa"/>
        <w:bottom w:w="0" w:type="dxa"/>
        <w:right w:w="0" w:type="dxa"/>
      </w:tblCellMar>
    </w:tblPr>
  </w:style>
  <w:style w:type="paragraph" w:customStyle="1" w:styleId="WPSOffice1">
    <w:name w:val="WPSOffice手动目录 1"/>
    <w:qFormat/>
    <w:rsid w:val="00310CC1"/>
  </w:style>
  <w:style w:type="paragraph" w:customStyle="1" w:styleId="WPSOffice2">
    <w:name w:val="WPSOffice手动目录 2"/>
    <w:qFormat/>
    <w:rsid w:val="00310CC1"/>
    <w:pPr>
      <w:ind w:leftChars="200" w:left="200"/>
    </w:pPr>
  </w:style>
  <w:style w:type="character" w:customStyle="1" w:styleId="font41">
    <w:name w:val="font41"/>
    <w:basedOn w:val="a0"/>
    <w:qFormat/>
    <w:rsid w:val="00310CC1"/>
    <w:rPr>
      <w:rFonts w:ascii="宋体" w:eastAsia="宋体" w:hAnsi="宋体" w:cs="宋体" w:hint="eastAsia"/>
      <w:color w:val="000000"/>
      <w:sz w:val="20"/>
      <w:szCs w:val="20"/>
      <w:u w:val="none"/>
    </w:rPr>
  </w:style>
  <w:style w:type="character" w:customStyle="1" w:styleId="font01">
    <w:name w:val="font01"/>
    <w:basedOn w:val="a0"/>
    <w:qFormat/>
    <w:rsid w:val="00310CC1"/>
    <w:rPr>
      <w:rFonts w:ascii="Times New Roman" w:hAnsi="Times New Roman" w:cs="Times New Roman" w:hint="default"/>
      <w:color w:val="000000"/>
      <w:sz w:val="20"/>
      <w:szCs w:val="20"/>
      <w:u w:val="none"/>
    </w:rPr>
  </w:style>
  <w:style w:type="character" w:customStyle="1" w:styleId="font51">
    <w:name w:val="font51"/>
    <w:basedOn w:val="a0"/>
    <w:qFormat/>
    <w:rsid w:val="00310CC1"/>
    <w:rPr>
      <w:rFonts w:ascii="Times New Roman" w:hAnsi="Times New Roman" w:cs="Times New Roman" w:hint="default"/>
      <w:color w:val="000000"/>
      <w:sz w:val="18"/>
      <w:szCs w:val="18"/>
      <w:u w:val="none"/>
    </w:rPr>
  </w:style>
  <w:style w:type="character" w:customStyle="1" w:styleId="font31">
    <w:name w:val="font31"/>
    <w:basedOn w:val="a0"/>
    <w:qFormat/>
    <w:rsid w:val="00310CC1"/>
    <w:rPr>
      <w:rFonts w:ascii="Times New Roman" w:hAnsi="Times New Roman" w:cs="Times New Roman" w:hint="default"/>
      <w:color w:val="000000"/>
      <w:sz w:val="22"/>
      <w:szCs w:val="22"/>
      <w:u w:val="none"/>
    </w:rPr>
  </w:style>
  <w:style w:type="paragraph" w:customStyle="1" w:styleId="1e">
    <w:name w:val="列表段落1"/>
    <w:basedOn w:val="a"/>
    <w:uiPriority w:val="1"/>
    <w:qFormat/>
    <w:rsid w:val="00310CC1"/>
    <w:pPr>
      <w:autoSpaceDE w:val="0"/>
      <w:autoSpaceDN w:val="0"/>
      <w:spacing w:before="145"/>
      <w:ind w:left="1891" w:hanging="553"/>
      <w:jc w:val="left"/>
    </w:pPr>
    <w:rPr>
      <w:rFonts w:ascii="宋体" w:hAnsi="宋体" w:cs="宋体"/>
      <w:kern w:val="0"/>
      <w:sz w:val="22"/>
      <w:szCs w:val="22"/>
      <w:lang w:eastAsia="en-US"/>
    </w:rPr>
  </w:style>
  <w:style w:type="paragraph" w:customStyle="1" w:styleId="110">
    <w:name w:val="目录 11"/>
    <w:basedOn w:val="a"/>
    <w:uiPriority w:val="1"/>
    <w:qFormat/>
    <w:rsid w:val="00310CC1"/>
    <w:pPr>
      <w:spacing w:before="133"/>
      <w:ind w:left="10"/>
      <w:jc w:val="left"/>
    </w:pPr>
    <w:rPr>
      <w:rFonts w:ascii="宋体" w:hAnsi="宋体" w:cstheme="minorBidi"/>
      <w:b/>
      <w:bCs/>
      <w:kern w:val="0"/>
      <w:szCs w:val="21"/>
      <w:lang w:eastAsia="en-US"/>
    </w:rPr>
  </w:style>
  <w:style w:type="paragraph" w:customStyle="1" w:styleId="210">
    <w:name w:val="目录 21"/>
    <w:basedOn w:val="a"/>
    <w:uiPriority w:val="1"/>
    <w:qFormat/>
    <w:rsid w:val="00310CC1"/>
    <w:pPr>
      <w:spacing w:before="133"/>
      <w:ind w:left="140"/>
      <w:jc w:val="left"/>
    </w:pPr>
    <w:rPr>
      <w:rFonts w:ascii="宋体" w:hAnsi="宋体" w:cstheme="minorBidi"/>
      <w:b/>
      <w:bCs/>
      <w:kern w:val="0"/>
      <w:szCs w:val="21"/>
      <w:lang w:eastAsia="en-US"/>
    </w:rPr>
  </w:style>
  <w:style w:type="paragraph" w:customStyle="1" w:styleId="311">
    <w:name w:val="目录 31"/>
    <w:basedOn w:val="a"/>
    <w:uiPriority w:val="1"/>
    <w:qFormat/>
    <w:rsid w:val="00310CC1"/>
    <w:pPr>
      <w:spacing w:before="133"/>
      <w:ind w:left="209"/>
      <w:jc w:val="left"/>
    </w:pPr>
    <w:rPr>
      <w:rFonts w:ascii="宋体" w:hAnsi="宋体" w:cstheme="minorBidi"/>
      <w:kern w:val="0"/>
      <w:szCs w:val="21"/>
      <w:lang w:eastAsia="en-US"/>
    </w:rPr>
  </w:style>
  <w:style w:type="paragraph" w:customStyle="1" w:styleId="112">
    <w:name w:val="标题 11"/>
    <w:basedOn w:val="a"/>
    <w:uiPriority w:val="1"/>
    <w:qFormat/>
    <w:rsid w:val="00310CC1"/>
    <w:pPr>
      <w:ind w:left="1640"/>
      <w:jc w:val="left"/>
      <w:outlineLvl w:val="1"/>
    </w:pPr>
    <w:rPr>
      <w:rFonts w:ascii="宋体" w:hAnsi="宋体" w:cstheme="minorBidi"/>
      <w:b/>
      <w:bCs/>
      <w:kern w:val="0"/>
      <w:sz w:val="32"/>
      <w:szCs w:val="32"/>
      <w:lang w:eastAsia="en-US"/>
    </w:rPr>
  </w:style>
  <w:style w:type="paragraph" w:customStyle="1" w:styleId="211">
    <w:name w:val="标题 21"/>
    <w:basedOn w:val="a"/>
    <w:uiPriority w:val="1"/>
    <w:qFormat/>
    <w:rsid w:val="00310CC1"/>
    <w:pPr>
      <w:spacing w:before="77"/>
      <w:ind w:left="1431"/>
      <w:jc w:val="left"/>
      <w:outlineLvl w:val="2"/>
    </w:pPr>
    <w:rPr>
      <w:rFonts w:ascii="宋体" w:hAnsi="宋体" w:cstheme="minorBidi"/>
      <w:b/>
      <w:bCs/>
      <w:kern w:val="0"/>
      <w:sz w:val="30"/>
      <w:szCs w:val="30"/>
      <w:lang w:eastAsia="en-US"/>
    </w:rPr>
  </w:style>
  <w:style w:type="paragraph" w:customStyle="1" w:styleId="312">
    <w:name w:val="标题 31"/>
    <w:basedOn w:val="a"/>
    <w:uiPriority w:val="1"/>
    <w:qFormat/>
    <w:rsid w:val="00310CC1"/>
    <w:pPr>
      <w:spacing w:before="36"/>
      <w:ind w:left="622"/>
      <w:jc w:val="left"/>
      <w:outlineLvl w:val="3"/>
    </w:pPr>
    <w:rPr>
      <w:rFonts w:ascii="宋体" w:hAnsi="宋体" w:cstheme="minorBidi"/>
      <w:b/>
      <w:bCs/>
      <w:kern w:val="0"/>
      <w:sz w:val="24"/>
      <w:lang w:eastAsia="en-US"/>
    </w:rPr>
  </w:style>
  <w:style w:type="paragraph" w:customStyle="1" w:styleId="410">
    <w:name w:val="标题 41"/>
    <w:basedOn w:val="a"/>
    <w:uiPriority w:val="1"/>
    <w:qFormat/>
    <w:rsid w:val="00310CC1"/>
    <w:pPr>
      <w:spacing w:before="36"/>
      <w:ind w:left="140"/>
      <w:jc w:val="left"/>
      <w:outlineLvl w:val="4"/>
    </w:pPr>
    <w:rPr>
      <w:rFonts w:ascii="宋体" w:hAnsi="宋体" w:cstheme="minorBidi"/>
      <w:kern w:val="0"/>
      <w:sz w:val="24"/>
      <w:lang w:eastAsia="en-US"/>
    </w:rPr>
  </w:style>
  <w:style w:type="paragraph" w:customStyle="1" w:styleId="510">
    <w:name w:val="标题 51"/>
    <w:basedOn w:val="a"/>
    <w:uiPriority w:val="1"/>
    <w:qFormat/>
    <w:rsid w:val="00310CC1"/>
    <w:pPr>
      <w:spacing w:before="32"/>
      <w:ind w:left="140"/>
      <w:jc w:val="left"/>
      <w:outlineLvl w:val="5"/>
    </w:pPr>
    <w:rPr>
      <w:rFonts w:ascii="宋体" w:hAnsi="宋体" w:cstheme="minorBidi"/>
      <w:b/>
      <w:bCs/>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CC1"/>
    <w:pPr>
      <w:widowControl w:val="0"/>
      <w:jc w:val="both"/>
    </w:pPr>
    <w:rPr>
      <w:kern w:val="2"/>
      <w:sz w:val="21"/>
      <w:szCs w:val="24"/>
    </w:rPr>
  </w:style>
  <w:style w:type="paragraph" w:styleId="1">
    <w:name w:val="heading 1"/>
    <w:basedOn w:val="a"/>
    <w:next w:val="a"/>
    <w:link w:val="1Char"/>
    <w:uiPriority w:val="1"/>
    <w:qFormat/>
    <w:rsid w:val="00310CC1"/>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rsid w:val="00310CC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iPriority w:val="1"/>
    <w:qFormat/>
    <w:rsid w:val="00310CC1"/>
    <w:pPr>
      <w:keepNext/>
      <w:keepLines/>
      <w:spacing w:before="260" w:after="260" w:line="416" w:lineRule="auto"/>
      <w:outlineLvl w:val="2"/>
    </w:pPr>
    <w:rPr>
      <w:b/>
      <w:bCs/>
      <w:sz w:val="32"/>
      <w:szCs w:val="32"/>
    </w:rPr>
  </w:style>
  <w:style w:type="paragraph" w:styleId="4">
    <w:name w:val="heading 4"/>
    <w:basedOn w:val="a"/>
    <w:next w:val="a"/>
    <w:link w:val="4Char"/>
    <w:uiPriority w:val="1"/>
    <w:qFormat/>
    <w:rsid w:val="00310CC1"/>
    <w:pPr>
      <w:tabs>
        <w:tab w:val="left" w:pos="1680"/>
      </w:tabs>
      <w:spacing w:line="360" w:lineRule="auto"/>
      <w:ind w:left="1680" w:hanging="420"/>
      <w:outlineLvl w:val="3"/>
    </w:pPr>
    <w:rPr>
      <w:rFonts w:ascii="Arial" w:hAnsi="Arial"/>
      <w:bCs/>
      <w:sz w:val="24"/>
      <w:szCs w:val="28"/>
    </w:rPr>
  </w:style>
  <w:style w:type="paragraph" w:styleId="5">
    <w:name w:val="heading 5"/>
    <w:basedOn w:val="a"/>
    <w:next w:val="a"/>
    <w:link w:val="5Char"/>
    <w:qFormat/>
    <w:rsid w:val="00310CC1"/>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310CC1"/>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310CC1"/>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310CC1"/>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310CC1"/>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10CC1"/>
    <w:rPr>
      <w:b/>
      <w:bCs/>
      <w:kern w:val="44"/>
      <w:sz w:val="44"/>
      <w:szCs w:val="44"/>
    </w:rPr>
  </w:style>
  <w:style w:type="character" w:customStyle="1" w:styleId="2Char">
    <w:name w:val="标题 2 Char"/>
    <w:link w:val="2"/>
    <w:qFormat/>
    <w:rsid w:val="00310CC1"/>
    <w:rPr>
      <w:rFonts w:ascii="Arial" w:eastAsia="黑体" w:hAnsi="Arial"/>
      <w:b/>
      <w:bCs/>
      <w:kern w:val="2"/>
      <w:sz w:val="32"/>
      <w:szCs w:val="32"/>
    </w:rPr>
  </w:style>
  <w:style w:type="character" w:customStyle="1" w:styleId="3Char">
    <w:name w:val="标题 3 Char"/>
    <w:link w:val="3"/>
    <w:qFormat/>
    <w:locked/>
    <w:rsid w:val="00310CC1"/>
    <w:rPr>
      <w:b/>
      <w:bCs/>
      <w:kern w:val="2"/>
      <w:sz w:val="32"/>
      <w:szCs w:val="32"/>
    </w:rPr>
  </w:style>
  <w:style w:type="character" w:customStyle="1" w:styleId="4Char">
    <w:name w:val="标题 4 Char"/>
    <w:basedOn w:val="a0"/>
    <w:link w:val="4"/>
    <w:qFormat/>
    <w:rsid w:val="00310CC1"/>
    <w:rPr>
      <w:rFonts w:ascii="Arial" w:hAnsi="Arial"/>
      <w:bCs/>
      <w:kern w:val="2"/>
      <w:sz w:val="24"/>
      <w:szCs w:val="28"/>
    </w:rPr>
  </w:style>
  <w:style w:type="character" w:customStyle="1" w:styleId="5Char">
    <w:name w:val="标题 5 Char"/>
    <w:basedOn w:val="a0"/>
    <w:link w:val="5"/>
    <w:qFormat/>
    <w:rsid w:val="00310CC1"/>
    <w:rPr>
      <w:b/>
      <w:bCs/>
      <w:kern w:val="2"/>
      <w:sz w:val="28"/>
      <w:szCs w:val="28"/>
    </w:rPr>
  </w:style>
  <w:style w:type="character" w:customStyle="1" w:styleId="6Char">
    <w:name w:val="标题 6 Char"/>
    <w:basedOn w:val="a0"/>
    <w:link w:val="6"/>
    <w:qFormat/>
    <w:rsid w:val="00310CC1"/>
    <w:rPr>
      <w:rFonts w:ascii="Arial" w:eastAsia="黑体" w:hAnsi="Arial"/>
      <w:b/>
      <w:bCs/>
      <w:kern w:val="2"/>
      <w:sz w:val="24"/>
      <w:szCs w:val="24"/>
    </w:rPr>
  </w:style>
  <w:style w:type="character" w:customStyle="1" w:styleId="7Char">
    <w:name w:val="标题 7 Char"/>
    <w:basedOn w:val="a0"/>
    <w:link w:val="7"/>
    <w:qFormat/>
    <w:rsid w:val="00310CC1"/>
    <w:rPr>
      <w:b/>
      <w:bCs/>
      <w:kern w:val="2"/>
      <w:sz w:val="24"/>
      <w:szCs w:val="24"/>
    </w:rPr>
  </w:style>
  <w:style w:type="character" w:customStyle="1" w:styleId="8Char">
    <w:name w:val="标题 8 Char"/>
    <w:basedOn w:val="a0"/>
    <w:link w:val="8"/>
    <w:qFormat/>
    <w:rsid w:val="00310CC1"/>
    <w:rPr>
      <w:rFonts w:ascii="Arial" w:eastAsia="黑体" w:hAnsi="Arial"/>
      <w:kern w:val="2"/>
      <w:sz w:val="24"/>
      <w:szCs w:val="24"/>
    </w:rPr>
  </w:style>
  <w:style w:type="character" w:customStyle="1" w:styleId="9Char">
    <w:name w:val="标题 9 Char"/>
    <w:basedOn w:val="a0"/>
    <w:link w:val="9"/>
    <w:qFormat/>
    <w:rsid w:val="00310CC1"/>
    <w:rPr>
      <w:rFonts w:ascii="Arial" w:eastAsia="黑体" w:hAnsi="Arial"/>
      <w:kern w:val="2"/>
      <w:sz w:val="21"/>
      <w:szCs w:val="21"/>
    </w:rPr>
  </w:style>
  <w:style w:type="paragraph" w:styleId="70">
    <w:name w:val="toc 7"/>
    <w:basedOn w:val="a"/>
    <w:next w:val="a"/>
    <w:uiPriority w:val="39"/>
    <w:qFormat/>
    <w:rsid w:val="00310CC1"/>
    <w:pPr>
      <w:ind w:left="1260"/>
      <w:jc w:val="left"/>
    </w:pPr>
    <w:rPr>
      <w:sz w:val="18"/>
      <w:szCs w:val="18"/>
    </w:rPr>
  </w:style>
  <w:style w:type="paragraph" w:styleId="a3">
    <w:name w:val="caption"/>
    <w:basedOn w:val="a"/>
    <w:next w:val="a"/>
    <w:uiPriority w:val="99"/>
    <w:qFormat/>
    <w:rsid w:val="00310CC1"/>
    <w:pPr>
      <w:ind w:firstLineChars="200" w:firstLine="200"/>
    </w:pPr>
    <w:rPr>
      <w:rFonts w:ascii="Cambria" w:eastAsia="黑体" w:hAnsi="Cambria"/>
      <w:sz w:val="20"/>
      <w:szCs w:val="20"/>
    </w:rPr>
  </w:style>
  <w:style w:type="paragraph" w:styleId="a4">
    <w:name w:val="List Bullet"/>
    <w:basedOn w:val="a"/>
    <w:qFormat/>
    <w:rsid w:val="00310CC1"/>
  </w:style>
  <w:style w:type="paragraph" w:styleId="a5">
    <w:name w:val="Document Map"/>
    <w:basedOn w:val="a"/>
    <w:link w:val="Char"/>
    <w:qFormat/>
    <w:rsid w:val="00310CC1"/>
    <w:pPr>
      <w:shd w:val="clear" w:color="auto" w:fill="000080"/>
    </w:pPr>
  </w:style>
  <w:style w:type="character" w:customStyle="1" w:styleId="Char">
    <w:name w:val="文档结构图 Char"/>
    <w:link w:val="a5"/>
    <w:qFormat/>
    <w:rsid w:val="00310CC1"/>
    <w:rPr>
      <w:kern w:val="2"/>
      <w:sz w:val="21"/>
      <w:szCs w:val="24"/>
      <w:shd w:val="clear" w:color="auto" w:fill="000080"/>
    </w:rPr>
  </w:style>
  <w:style w:type="paragraph" w:styleId="a6">
    <w:name w:val="annotation text"/>
    <w:basedOn w:val="a"/>
    <w:link w:val="Char0"/>
    <w:unhideWhenUsed/>
    <w:qFormat/>
    <w:rsid w:val="00310CC1"/>
    <w:pPr>
      <w:jc w:val="left"/>
    </w:pPr>
  </w:style>
  <w:style w:type="character" w:customStyle="1" w:styleId="Char0">
    <w:name w:val="批注文字 Char"/>
    <w:basedOn w:val="a0"/>
    <w:link w:val="a6"/>
    <w:qFormat/>
    <w:rsid w:val="00310CC1"/>
    <w:rPr>
      <w:kern w:val="2"/>
      <w:sz w:val="21"/>
      <w:szCs w:val="24"/>
    </w:rPr>
  </w:style>
  <w:style w:type="paragraph" w:styleId="a7">
    <w:name w:val="Body Text"/>
    <w:basedOn w:val="a"/>
    <w:link w:val="Char1"/>
    <w:uiPriority w:val="1"/>
    <w:qFormat/>
    <w:rsid w:val="00310CC1"/>
    <w:rPr>
      <w:sz w:val="28"/>
      <w:szCs w:val="18"/>
    </w:rPr>
  </w:style>
  <w:style w:type="character" w:customStyle="1" w:styleId="Char1">
    <w:name w:val="正文文本 Char"/>
    <w:link w:val="a7"/>
    <w:qFormat/>
    <w:rsid w:val="00310CC1"/>
    <w:rPr>
      <w:kern w:val="2"/>
      <w:sz w:val="28"/>
      <w:szCs w:val="18"/>
    </w:rPr>
  </w:style>
  <w:style w:type="paragraph" w:styleId="a8">
    <w:name w:val="Body Text Indent"/>
    <w:basedOn w:val="a"/>
    <w:link w:val="Char2"/>
    <w:qFormat/>
    <w:rsid w:val="00310CC1"/>
    <w:pPr>
      <w:snapToGrid w:val="0"/>
      <w:spacing w:line="400" w:lineRule="atLeast"/>
      <w:ind w:left="420"/>
    </w:pPr>
    <w:rPr>
      <w:rFonts w:eastAsia="仿宋_GB2312"/>
      <w:sz w:val="28"/>
    </w:rPr>
  </w:style>
  <w:style w:type="character" w:customStyle="1" w:styleId="Char2">
    <w:name w:val="正文文本缩进 Char"/>
    <w:link w:val="a8"/>
    <w:qFormat/>
    <w:rsid w:val="00310CC1"/>
    <w:rPr>
      <w:rFonts w:eastAsia="仿宋_GB2312"/>
      <w:kern w:val="2"/>
      <w:sz w:val="28"/>
      <w:szCs w:val="24"/>
    </w:rPr>
  </w:style>
  <w:style w:type="paragraph" w:styleId="a9">
    <w:name w:val="Block Text"/>
    <w:basedOn w:val="a"/>
    <w:qFormat/>
    <w:rsid w:val="00310CC1"/>
    <w:pPr>
      <w:ind w:left="479" w:right="566" w:firstLine="360"/>
    </w:pPr>
    <w:rPr>
      <w:sz w:val="24"/>
      <w:szCs w:val="20"/>
    </w:rPr>
  </w:style>
  <w:style w:type="paragraph" w:styleId="50">
    <w:name w:val="toc 5"/>
    <w:basedOn w:val="a"/>
    <w:next w:val="a"/>
    <w:uiPriority w:val="39"/>
    <w:qFormat/>
    <w:rsid w:val="00310CC1"/>
    <w:pPr>
      <w:ind w:left="840"/>
      <w:jc w:val="left"/>
    </w:pPr>
    <w:rPr>
      <w:sz w:val="18"/>
      <w:szCs w:val="18"/>
    </w:rPr>
  </w:style>
  <w:style w:type="paragraph" w:styleId="30">
    <w:name w:val="toc 3"/>
    <w:basedOn w:val="a"/>
    <w:next w:val="a"/>
    <w:uiPriority w:val="39"/>
    <w:qFormat/>
    <w:rsid w:val="00310CC1"/>
    <w:pPr>
      <w:ind w:leftChars="400" w:left="840"/>
    </w:pPr>
  </w:style>
  <w:style w:type="paragraph" w:styleId="aa">
    <w:name w:val="Plain Text"/>
    <w:basedOn w:val="a"/>
    <w:link w:val="Char3"/>
    <w:qFormat/>
    <w:rsid w:val="00310CC1"/>
    <w:rPr>
      <w:rFonts w:ascii="宋体" w:hAnsi="Courier New" w:cs="Courier New"/>
      <w:szCs w:val="21"/>
    </w:rPr>
  </w:style>
  <w:style w:type="character" w:customStyle="1" w:styleId="Char3">
    <w:name w:val="纯文本 Char"/>
    <w:link w:val="aa"/>
    <w:qFormat/>
    <w:locked/>
    <w:rsid w:val="00310CC1"/>
    <w:rPr>
      <w:rFonts w:ascii="宋体" w:hAnsi="Courier New" w:cs="Courier New"/>
      <w:kern w:val="2"/>
      <w:sz w:val="21"/>
      <w:szCs w:val="21"/>
    </w:rPr>
  </w:style>
  <w:style w:type="paragraph" w:styleId="80">
    <w:name w:val="toc 8"/>
    <w:basedOn w:val="a"/>
    <w:next w:val="a"/>
    <w:uiPriority w:val="39"/>
    <w:qFormat/>
    <w:rsid w:val="00310CC1"/>
    <w:pPr>
      <w:ind w:left="1470"/>
      <w:jc w:val="left"/>
    </w:pPr>
    <w:rPr>
      <w:sz w:val="18"/>
      <w:szCs w:val="18"/>
    </w:rPr>
  </w:style>
  <w:style w:type="paragraph" w:styleId="ab">
    <w:name w:val="Date"/>
    <w:basedOn w:val="a"/>
    <w:next w:val="a"/>
    <w:link w:val="Char4"/>
    <w:qFormat/>
    <w:rsid w:val="00310CC1"/>
    <w:pPr>
      <w:ind w:leftChars="2500" w:left="100"/>
    </w:pPr>
  </w:style>
  <w:style w:type="character" w:customStyle="1" w:styleId="Char4">
    <w:name w:val="日期 Char"/>
    <w:link w:val="ab"/>
    <w:qFormat/>
    <w:rsid w:val="00310CC1"/>
    <w:rPr>
      <w:kern w:val="2"/>
      <w:sz w:val="21"/>
      <w:szCs w:val="24"/>
    </w:rPr>
  </w:style>
  <w:style w:type="paragraph" w:styleId="20">
    <w:name w:val="Body Text Indent 2"/>
    <w:basedOn w:val="a"/>
    <w:link w:val="2Char0"/>
    <w:qFormat/>
    <w:rsid w:val="00310CC1"/>
    <w:pPr>
      <w:snapToGrid w:val="0"/>
      <w:spacing w:line="400" w:lineRule="atLeast"/>
      <w:ind w:left="435" w:firstLineChars="221" w:firstLine="464"/>
    </w:pPr>
  </w:style>
  <w:style w:type="character" w:customStyle="1" w:styleId="2Char0">
    <w:name w:val="正文文本缩进 2 Char"/>
    <w:link w:val="20"/>
    <w:qFormat/>
    <w:rsid w:val="00310CC1"/>
    <w:rPr>
      <w:kern w:val="2"/>
      <w:sz w:val="21"/>
      <w:szCs w:val="24"/>
    </w:rPr>
  </w:style>
  <w:style w:type="paragraph" w:styleId="ac">
    <w:name w:val="Balloon Text"/>
    <w:basedOn w:val="a"/>
    <w:link w:val="Char5"/>
    <w:uiPriority w:val="99"/>
    <w:qFormat/>
    <w:rsid w:val="00310CC1"/>
    <w:rPr>
      <w:sz w:val="18"/>
      <w:szCs w:val="18"/>
    </w:rPr>
  </w:style>
  <w:style w:type="character" w:customStyle="1" w:styleId="Char5">
    <w:name w:val="批注框文本 Char"/>
    <w:link w:val="ac"/>
    <w:uiPriority w:val="99"/>
    <w:qFormat/>
    <w:rsid w:val="00310CC1"/>
    <w:rPr>
      <w:kern w:val="2"/>
      <w:sz w:val="18"/>
      <w:szCs w:val="18"/>
    </w:rPr>
  </w:style>
  <w:style w:type="paragraph" w:styleId="ad">
    <w:name w:val="footer"/>
    <w:basedOn w:val="a"/>
    <w:link w:val="Char6"/>
    <w:qFormat/>
    <w:rsid w:val="00310CC1"/>
    <w:pPr>
      <w:tabs>
        <w:tab w:val="center" w:pos="4153"/>
        <w:tab w:val="right" w:pos="8306"/>
      </w:tabs>
      <w:snapToGrid w:val="0"/>
      <w:jc w:val="left"/>
    </w:pPr>
    <w:rPr>
      <w:sz w:val="18"/>
      <w:szCs w:val="18"/>
    </w:rPr>
  </w:style>
  <w:style w:type="character" w:customStyle="1" w:styleId="Char6">
    <w:name w:val="页脚 Char"/>
    <w:link w:val="ad"/>
    <w:uiPriority w:val="99"/>
    <w:qFormat/>
    <w:rsid w:val="00310CC1"/>
    <w:rPr>
      <w:kern w:val="2"/>
      <w:sz w:val="18"/>
      <w:szCs w:val="18"/>
    </w:rPr>
  </w:style>
  <w:style w:type="paragraph" w:styleId="ae">
    <w:name w:val="header"/>
    <w:basedOn w:val="a"/>
    <w:link w:val="Char7"/>
    <w:qFormat/>
    <w:rsid w:val="00310CC1"/>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e"/>
    <w:uiPriority w:val="99"/>
    <w:qFormat/>
    <w:rsid w:val="00310CC1"/>
    <w:rPr>
      <w:kern w:val="2"/>
      <w:sz w:val="18"/>
      <w:szCs w:val="18"/>
    </w:rPr>
  </w:style>
  <w:style w:type="paragraph" w:styleId="10">
    <w:name w:val="toc 1"/>
    <w:basedOn w:val="a"/>
    <w:next w:val="a"/>
    <w:uiPriority w:val="39"/>
    <w:qFormat/>
    <w:rsid w:val="00310CC1"/>
  </w:style>
  <w:style w:type="paragraph" w:styleId="40">
    <w:name w:val="toc 4"/>
    <w:basedOn w:val="a"/>
    <w:next w:val="a"/>
    <w:uiPriority w:val="39"/>
    <w:qFormat/>
    <w:rsid w:val="00310CC1"/>
    <w:pPr>
      <w:ind w:left="630"/>
      <w:jc w:val="left"/>
    </w:pPr>
    <w:rPr>
      <w:sz w:val="18"/>
      <w:szCs w:val="18"/>
    </w:rPr>
  </w:style>
  <w:style w:type="paragraph" w:styleId="af">
    <w:name w:val="Subtitle"/>
    <w:basedOn w:val="a"/>
    <w:next w:val="a"/>
    <w:link w:val="Char8"/>
    <w:qFormat/>
    <w:rsid w:val="00310CC1"/>
    <w:pPr>
      <w:spacing w:before="240" w:after="60" w:line="312" w:lineRule="auto"/>
      <w:jc w:val="center"/>
      <w:outlineLvl w:val="1"/>
    </w:pPr>
    <w:rPr>
      <w:rFonts w:ascii="Cambria" w:hAnsi="Cambria"/>
      <w:b/>
      <w:bCs/>
      <w:kern w:val="28"/>
      <w:sz w:val="32"/>
      <w:szCs w:val="32"/>
    </w:rPr>
  </w:style>
  <w:style w:type="character" w:customStyle="1" w:styleId="Char8">
    <w:name w:val="副标题 Char"/>
    <w:link w:val="af"/>
    <w:qFormat/>
    <w:rsid w:val="00310CC1"/>
    <w:rPr>
      <w:rFonts w:ascii="Cambria" w:hAnsi="Cambria"/>
      <w:b/>
      <w:bCs/>
      <w:kern w:val="28"/>
      <w:sz w:val="32"/>
      <w:szCs w:val="32"/>
    </w:rPr>
  </w:style>
  <w:style w:type="paragraph" w:styleId="af0">
    <w:name w:val="footnote text"/>
    <w:basedOn w:val="a"/>
    <w:link w:val="Char9"/>
    <w:qFormat/>
    <w:rsid w:val="00310CC1"/>
    <w:pPr>
      <w:snapToGrid w:val="0"/>
      <w:contextualSpacing/>
      <w:jc w:val="left"/>
    </w:pPr>
    <w:rPr>
      <w:sz w:val="18"/>
      <w:szCs w:val="18"/>
    </w:rPr>
  </w:style>
  <w:style w:type="character" w:customStyle="1" w:styleId="Char9">
    <w:name w:val="脚注文本 Char"/>
    <w:link w:val="af0"/>
    <w:qFormat/>
    <w:rsid w:val="00310CC1"/>
    <w:rPr>
      <w:kern w:val="2"/>
      <w:sz w:val="18"/>
      <w:szCs w:val="18"/>
    </w:rPr>
  </w:style>
  <w:style w:type="paragraph" w:styleId="60">
    <w:name w:val="toc 6"/>
    <w:basedOn w:val="a"/>
    <w:next w:val="a"/>
    <w:uiPriority w:val="39"/>
    <w:qFormat/>
    <w:rsid w:val="00310CC1"/>
    <w:pPr>
      <w:ind w:left="1050"/>
      <w:jc w:val="left"/>
    </w:pPr>
    <w:rPr>
      <w:sz w:val="18"/>
      <w:szCs w:val="18"/>
    </w:rPr>
  </w:style>
  <w:style w:type="paragraph" w:styleId="31">
    <w:name w:val="Body Text Indent 3"/>
    <w:basedOn w:val="a"/>
    <w:qFormat/>
    <w:rsid w:val="00310CC1"/>
    <w:pPr>
      <w:spacing w:line="400" w:lineRule="atLeast"/>
      <w:ind w:firstLineChars="257" w:firstLine="720"/>
    </w:pPr>
    <w:rPr>
      <w:rFonts w:eastAsia="仿宋_GB2312"/>
      <w:sz w:val="28"/>
    </w:rPr>
  </w:style>
  <w:style w:type="paragraph" w:styleId="21">
    <w:name w:val="toc 2"/>
    <w:basedOn w:val="a"/>
    <w:next w:val="a"/>
    <w:uiPriority w:val="39"/>
    <w:qFormat/>
    <w:rsid w:val="00310CC1"/>
    <w:pPr>
      <w:ind w:leftChars="200" w:left="420"/>
    </w:pPr>
  </w:style>
  <w:style w:type="paragraph" w:styleId="90">
    <w:name w:val="toc 9"/>
    <w:basedOn w:val="a"/>
    <w:next w:val="a"/>
    <w:uiPriority w:val="39"/>
    <w:qFormat/>
    <w:rsid w:val="00310CC1"/>
    <w:pPr>
      <w:ind w:left="1680"/>
      <w:jc w:val="left"/>
    </w:pPr>
    <w:rPr>
      <w:sz w:val="18"/>
      <w:szCs w:val="18"/>
    </w:rPr>
  </w:style>
  <w:style w:type="paragraph" w:styleId="22">
    <w:name w:val="Body Text 2"/>
    <w:basedOn w:val="a"/>
    <w:link w:val="2Char1"/>
    <w:qFormat/>
    <w:rsid w:val="00310CC1"/>
    <w:pPr>
      <w:spacing w:after="120" w:line="480" w:lineRule="auto"/>
    </w:pPr>
  </w:style>
  <w:style w:type="character" w:customStyle="1" w:styleId="2Char1">
    <w:name w:val="正文文本 2 Char"/>
    <w:link w:val="22"/>
    <w:qFormat/>
    <w:rsid w:val="00310CC1"/>
    <w:rPr>
      <w:kern w:val="2"/>
      <w:sz w:val="21"/>
      <w:szCs w:val="24"/>
    </w:rPr>
  </w:style>
  <w:style w:type="paragraph" w:styleId="HTML">
    <w:name w:val="HTML Preformatted"/>
    <w:basedOn w:val="a"/>
    <w:link w:val="HTMLChar"/>
    <w:qFormat/>
    <w:rsid w:val="00310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link w:val="HTML"/>
    <w:qFormat/>
    <w:locked/>
    <w:rsid w:val="00310CC1"/>
    <w:rPr>
      <w:rFonts w:ascii="黑体" w:eastAsia="黑体" w:hAnsi="Courier New" w:cs="Courier New"/>
    </w:rPr>
  </w:style>
  <w:style w:type="paragraph" w:styleId="af1">
    <w:name w:val="Normal (Web)"/>
    <w:basedOn w:val="a"/>
    <w:uiPriority w:val="99"/>
    <w:qFormat/>
    <w:rsid w:val="00310CC1"/>
    <w:pPr>
      <w:widowControl/>
      <w:jc w:val="left"/>
    </w:pPr>
    <w:rPr>
      <w:rFonts w:ascii="宋体" w:hAnsi="宋体"/>
      <w:kern w:val="0"/>
      <w:sz w:val="24"/>
    </w:rPr>
  </w:style>
  <w:style w:type="paragraph" w:styleId="af2">
    <w:name w:val="Title"/>
    <w:basedOn w:val="a"/>
    <w:next w:val="a"/>
    <w:link w:val="Chara"/>
    <w:qFormat/>
    <w:rsid w:val="00310CC1"/>
    <w:pPr>
      <w:spacing w:before="240" w:after="60"/>
      <w:jc w:val="center"/>
      <w:outlineLvl w:val="0"/>
    </w:pPr>
    <w:rPr>
      <w:rFonts w:ascii="Cambria" w:hAnsi="Cambria"/>
      <w:b/>
      <w:bCs/>
      <w:sz w:val="32"/>
      <w:szCs w:val="32"/>
    </w:rPr>
  </w:style>
  <w:style w:type="character" w:customStyle="1" w:styleId="Chara">
    <w:name w:val="标题 Char"/>
    <w:link w:val="af2"/>
    <w:qFormat/>
    <w:rsid w:val="00310CC1"/>
    <w:rPr>
      <w:rFonts w:ascii="Cambria" w:hAnsi="Cambria" w:cs="Times New Roman"/>
      <w:b/>
      <w:bCs/>
      <w:kern w:val="2"/>
      <w:sz w:val="32"/>
      <w:szCs w:val="32"/>
    </w:rPr>
  </w:style>
  <w:style w:type="paragraph" w:styleId="af3">
    <w:name w:val="annotation subject"/>
    <w:basedOn w:val="a6"/>
    <w:next w:val="a6"/>
    <w:link w:val="Charb"/>
    <w:unhideWhenUsed/>
    <w:qFormat/>
    <w:rsid w:val="00310CC1"/>
    <w:rPr>
      <w:b/>
      <w:bCs/>
    </w:rPr>
  </w:style>
  <w:style w:type="character" w:customStyle="1" w:styleId="Charb">
    <w:name w:val="批注主题 Char"/>
    <w:basedOn w:val="Char0"/>
    <w:link w:val="af3"/>
    <w:qFormat/>
    <w:rsid w:val="00310CC1"/>
    <w:rPr>
      <w:b/>
      <w:bCs/>
      <w:kern w:val="2"/>
      <w:sz w:val="21"/>
      <w:szCs w:val="24"/>
    </w:rPr>
  </w:style>
  <w:style w:type="table" w:styleId="af4">
    <w:name w:val="Table Grid"/>
    <w:basedOn w:val="a1"/>
    <w:qFormat/>
    <w:rsid w:val="00310C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310CC1"/>
    <w:rPr>
      <w:b/>
      <w:bCs/>
    </w:rPr>
  </w:style>
  <w:style w:type="character" w:styleId="af6">
    <w:name w:val="page number"/>
    <w:basedOn w:val="a0"/>
    <w:uiPriority w:val="99"/>
    <w:qFormat/>
    <w:rsid w:val="00310CC1"/>
  </w:style>
  <w:style w:type="character" w:styleId="af7">
    <w:name w:val="FollowedHyperlink"/>
    <w:uiPriority w:val="99"/>
    <w:qFormat/>
    <w:rsid w:val="00310CC1"/>
    <w:rPr>
      <w:color w:val="800080"/>
      <w:u w:val="single"/>
    </w:rPr>
  </w:style>
  <w:style w:type="character" w:styleId="af8">
    <w:name w:val="Emphasis"/>
    <w:qFormat/>
    <w:rsid w:val="00310CC1"/>
    <w:rPr>
      <w:i/>
      <w:iCs/>
    </w:rPr>
  </w:style>
  <w:style w:type="character" w:styleId="HTML0">
    <w:name w:val="HTML Definition"/>
    <w:unhideWhenUsed/>
    <w:qFormat/>
    <w:rsid w:val="00310CC1"/>
  </w:style>
  <w:style w:type="character" w:styleId="HTML1">
    <w:name w:val="HTML Variable"/>
    <w:unhideWhenUsed/>
    <w:qFormat/>
    <w:rsid w:val="00310CC1"/>
  </w:style>
  <w:style w:type="character" w:styleId="af9">
    <w:name w:val="Hyperlink"/>
    <w:uiPriority w:val="99"/>
    <w:qFormat/>
    <w:rsid w:val="00310CC1"/>
    <w:rPr>
      <w:color w:val="0000FF"/>
      <w:u w:val="single"/>
    </w:rPr>
  </w:style>
  <w:style w:type="character" w:styleId="HTML2">
    <w:name w:val="HTML Code"/>
    <w:unhideWhenUsed/>
    <w:qFormat/>
    <w:rsid w:val="00310CC1"/>
    <w:rPr>
      <w:rFonts w:ascii="Courier New" w:eastAsia="Times New Roman" w:hAnsi="Courier New" w:cs="Times New Roman" w:hint="default"/>
      <w:sz w:val="24"/>
      <w:szCs w:val="24"/>
    </w:rPr>
  </w:style>
  <w:style w:type="character" w:styleId="afa">
    <w:name w:val="annotation reference"/>
    <w:basedOn w:val="a0"/>
    <w:unhideWhenUsed/>
    <w:qFormat/>
    <w:rsid w:val="00310CC1"/>
    <w:rPr>
      <w:sz w:val="21"/>
      <w:szCs w:val="21"/>
    </w:rPr>
  </w:style>
  <w:style w:type="character" w:styleId="HTML3">
    <w:name w:val="HTML Cite"/>
    <w:unhideWhenUsed/>
    <w:qFormat/>
    <w:rsid w:val="00310CC1"/>
  </w:style>
  <w:style w:type="character" w:styleId="afb">
    <w:name w:val="footnote reference"/>
    <w:qFormat/>
    <w:rsid w:val="00310CC1"/>
    <w:rPr>
      <w:vertAlign w:val="superscript"/>
    </w:rPr>
  </w:style>
  <w:style w:type="paragraph" w:customStyle="1" w:styleId="11">
    <w:name w:val="正文11"/>
    <w:basedOn w:val="a"/>
    <w:qFormat/>
    <w:rsid w:val="00310CC1"/>
    <w:pPr>
      <w:spacing w:line="288" w:lineRule="auto"/>
    </w:pPr>
  </w:style>
  <w:style w:type="character" w:customStyle="1" w:styleId="unnamed11">
    <w:name w:val="unnamed11"/>
    <w:basedOn w:val="a0"/>
    <w:qFormat/>
    <w:rsid w:val="00310CC1"/>
  </w:style>
  <w:style w:type="paragraph" w:customStyle="1" w:styleId="afc">
    <w:name w:val="a"/>
    <w:basedOn w:val="a"/>
    <w:qFormat/>
    <w:rsid w:val="00310CC1"/>
    <w:pPr>
      <w:widowControl/>
      <w:spacing w:before="100" w:beforeAutospacing="1" w:after="100" w:afterAutospacing="1"/>
      <w:jc w:val="left"/>
    </w:pPr>
    <w:rPr>
      <w:rFonts w:ascii="宋体" w:hAnsi="宋体"/>
      <w:kern w:val="0"/>
      <w:sz w:val="24"/>
    </w:rPr>
  </w:style>
  <w:style w:type="paragraph" w:customStyle="1" w:styleId="32">
    <w:name w:val="样式3"/>
    <w:basedOn w:val="a"/>
    <w:qFormat/>
    <w:rsid w:val="00310CC1"/>
    <w:pPr>
      <w:adjustRightInd w:val="0"/>
      <w:spacing w:line="720" w:lineRule="auto"/>
      <w:jc w:val="center"/>
    </w:pPr>
    <w:rPr>
      <w:rFonts w:eastAsia="黑体"/>
      <w:sz w:val="28"/>
      <w:szCs w:val="20"/>
    </w:rPr>
  </w:style>
  <w:style w:type="paragraph" w:customStyle="1" w:styleId="51">
    <w:name w:val="样式5"/>
    <w:basedOn w:val="a"/>
    <w:qFormat/>
    <w:rsid w:val="00310CC1"/>
    <w:pPr>
      <w:adjustRightInd w:val="0"/>
      <w:snapToGrid w:val="0"/>
      <w:spacing w:line="310" w:lineRule="atLeast"/>
      <w:ind w:firstLine="425"/>
    </w:pPr>
    <w:rPr>
      <w:rFonts w:ascii="Arial" w:eastAsia="黑体" w:hAnsi="Arial"/>
      <w:szCs w:val="20"/>
    </w:rPr>
  </w:style>
  <w:style w:type="paragraph" w:customStyle="1" w:styleId="41">
    <w:name w:val="样式4"/>
    <w:basedOn w:val="a"/>
    <w:qFormat/>
    <w:rsid w:val="00310CC1"/>
    <w:pPr>
      <w:tabs>
        <w:tab w:val="left" w:pos="418"/>
      </w:tabs>
      <w:adjustRightInd w:val="0"/>
      <w:spacing w:line="720" w:lineRule="auto"/>
      <w:jc w:val="center"/>
    </w:pPr>
    <w:rPr>
      <w:rFonts w:eastAsia="楷体_GB2312"/>
      <w:sz w:val="28"/>
      <w:szCs w:val="20"/>
    </w:rPr>
  </w:style>
  <w:style w:type="paragraph" w:customStyle="1" w:styleId="style3">
    <w:name w:val="style3"/>
    <w:basedOn w:val="a"/>
    <w:qFormat/>
    <w:rsid w:val="00310CC1"/>
    <w:pPr>
      <w:widowControl/>
      <w:spacing w:before="100" w:beforeAutospacing="1" w:after="100" w:afterAutospacing="1"/>
      <w:jc w:val="left"/>
    </w:pPr>
    <w:rPr>
      <w:rFonts w:ascii="宋体" w:hAnsi="宋体"/>
      <w:kern w:val="0"/>
      <w:sz w:val="22"/>
      <w:szCs w:val="22"/>
    </w:rPr>
  </w:style>
  <w:style w:type="paragraph" w:customStyle="1" w:styleId="52">
    <w:name w:val="标题5"/>
    <w:basedOn w:val="a"/>
    <w:qFormat/>
    <w:rsid w:val="00310CC1"/>
    <w:pPr>
      <w:autoSpaceDE w:val="0"/>
      <w:autoSpaceDN w:val="0"/>
      <w:adjustRightInd w:val="0"/>
      <w:spacing w:line="310" w:lineRule="atLeast"/>
      <w:ind w:firstLine="425"/>
    </w:pPr>
    <w:rPr>
      <w:rFonts w:ascii="黑体" w:eastAsia="黑体"/>
      <w:kern w:val="0"/>
      <w:szCs w:val="20"/>
    </w:rPr>
  </w:style>
  <w:style w:type="character" w:customStyle="1" w:styleId="l1">
    <w:name w:val="l1"/>
    <w:qFormat/>
    <w:rsid w:val="00310CC1"/>
    <w:rPr>
      <w:spacing w:val="300"/>
    </w:rPr>
  </w:style>
  <w:style w:type="character" w:customStyle="1" w:styleId="p1">
    <w:name w:val="p1"/>
    <w:qFormat/>
    <w:rsid w:val="00310CC1"/>
    <w:rPr>
      <w:spacing w:val="480"/>
      <w:sz w:val="24"/>
      <w:szCs w:val="24"/>
    </w:rPr>
  </w:style>
  <w:style w:type="character" w:customStyle="1" w:styleId="oblogtext">
    <w:name w:val="oblog_text"/>
    <w:basedOn w:val="a0"/>
    <w:qFormat/>
    <w:rsid w:val="00310CC1"/>
  </w:style>
  <w:style w:type="paragraph" w:customStyle="1" w:styleId="b">
    <w:name w:val="b"/>
    <w:basedOn w:val="a"/>
    <w:qFormat/>
    <w:rsid w:val="00310CC1"/>
    <w:pPr>
      <w:spacing w:line="360" w:lineRule="auto"/>
      <w:ind w:firstLineChars="200" w:firstLine="200"/>
    </w:pPr>
  </w:style>
  <w:style w:type="paragraph" w:customStyle="1" w:styleId="SF">
    <w:name w:val="SF小标题"/>
    <w:basedOn w:val="SF0"/>
    <w:qFormat/>
    <w:rsid w:val="00310CC1"/>
    <w:pPr>
      <w:spacing w:beforeLines="25" w:afterLines="25"/>
    </w:pPr>
    <w:rPr>
      <w:rFonts w:ascii="黑体" w:eastAsia="黑体"/>
      <w:bCs/>
      <w:szCs w:val="32"/>
    </w:rPr>
  </w:style>
  <w:style w:type="paragraph" w:customStyle="1" w:styleId="SF0">
    <w:name w:val="SF正文"/>
    <w:basedOn w:val="a"/>
    <w:qFormat/>
    <w:rsid w:val="00310CC1"/>
    <w:pPr>
      <w:ind w:firstLineChars="200" w:firstLine="200"/>
    </w:pPr>
    <w:rPr>
      <w:rFonts w:ascii="Century Gothic" w:hAnsi="Century Gothic"/>
      <w:sz w:val="24"/>
    </w:rPr>
  </w:style>
  <w:style w:type="character" w:customStyle="1" w:styleId="CharChar">
    <w:name w:val="三级 Char Char"/>
    <w:link w:val="afd"/>
    <w:qFormat/>
    <w:rsid w:val="00310CC1"/>
    <w:rPr>
      <w:b/>
      <w:kern w:val="2"/>
      <w:sz w:val="21"/>
      <w:szCs w:val="24"/>
    </w:rPr>
  </w:style>
  <w:style w:type="paragraph" w:customStyle="1" w:styleId="afd">
    <w:name w:val="三级"/>
    <w:basedOn w:val="a"/>
    <w:link w:val="CharChar"/>
    <w:qFormat/>
    <w:rsid w:val="00310CC1"/>
    <w:pPr>
      <w:adjustRightInd w:val="0"/>
      <w:spacing w:beforeLines="50" w:afterLines="30" w:line="312" w:lineRule="auto"/>
      <w:ind w:firstLine="113"/>
      <w:outlineLvl w:val="2"/>
    </w:pPr>
    <w:rPr>
      <w:b/>
    </w:rPr>
  </w:style>
  <w:style w:type="character" w:customStyle="1" w:styleId="Charc">
    <w:name w:val="正文文字格式 Char"/>
    <w:link w:val="afe"/>
    <w:qFormat/>
    <w:locked/>
    <w:rsid w:val="00310CC1"/>
    <w:rPr>
      <w:rFonts w:ascii="仿宋_GB2312" w:eastAsia="仿宋_GB2312"/>
      <w:color w:val="000000"/>
      <w:sz w:val="24"/>
      <w:szCs w:val="28"/>
    </w:rPr>
  </w:style>
  <w:style w:type="paragraph" w:customStyle="1" w:styleId="afe">
    <w:name w:val="正文文字格式"/>
    <w:basedOn w:val="a"/>
    <w:link w:val="Charc"/>
    <w:qFormat/>
    <w:rsid w:val="00310CC1"/>
    <w:pPr>
      <w:tabs>
        <w:tab w:val="left" w:pos="2940"/>
      </w:tabs>
      <w:spacing w:line="360" w:lineRule="auto"/>
      <w:ind w:firstLineChars="218" w:firstLine="218"/>
    </w:pPr>
    <w:rPr>
      <w:rFonts w:ascii="仿宋_GB2312" w:eastAsia="仿宋_GB2312"/>
      <w:color w:val="000000"/>
      <w:kern w:val="0"/>
      <w:sz w:val="24"/>
      <w:szCs w:val="28"/>
    </w:rPr>
  </w:style>
  <w:style w:type="character" w:customStyle="1" w:styleId="12">
    <w:name w:val="明显强调1"/>
    <w:uiPriority w:val="21"/>
    <w:qFormat/>
    <w:rsid w:val="00310CC1"/>
    <w:rPr>
      <w:b/>
      <w:bCs/>
      <w:i/>
      <w:iCs/>
      <w:color w:val="4F81BD"/>
    </w:rPr>
  </w:style>
  <w:style w:type="character" w:customStyle="1" w:styleId="CharChar0">
    <w:name w:val="表标题 Char Char"/>
    <w:link w:val="aff"/>
    <w:qFormat/>
    <w:rsid w:val="00310CC1"/>
    <w:rPr>
      <w:b/>
      <w:sz w:val="21"/>
      <w:szCs w:val="24"/>
    </w:rPr>
  </w:style>
  <w:style w:type="paragraph" w:customStyle="1" w:styleId="aff">
    <w:name w:val="表标题"/>
    <w:basedOn w:val="a"/>
    <w:link w:val="CharChar0"/>
    <w:qFormat/>
    <w:rsid w:val="00310CC1"/>
    <w:pPr>
      <w:keepNext/>
      <w:jc w:val="center"/>
    </w:pPr>
    <w:rPr>
      <w:b/>
      <w:kern w:val="0"/>
    </w:rPr>
  </w:style>
  <w:style w:type="character" w:customStyle="1" w:styleId="Chard">
    <w:name w:val="专业名称 Char"/>
    <w:link w:val="aff0"/>
    <w:qFormat/>
    <w:rsid w:val="00310CC1"/>
    <w:rPr>
      <w:rFonts w:ascii="黑体" w:eastAsia="黑体" w:hAnsi="黑体"/>
      <w:kern w:val="2"/>
      <w:sz w:val="44"/>
      <w:szCs w:val="44"/>
    </w:rPr>
  </w:style>
  <w:style w:type="paragraph" w:customStyle="1" w:styleId="aff0">
    <w:name w:val="专业名称"/>
    <w:basedOn w:val="a"/>
    <w:link w:val="Chard"/>
    <w:qFormat/>
    <w:rsid w:val="00310CC1"/>
    <w:pPr>
      <w:spacing w:line="360" w:lineRule="auto"/>
      <w:ind w:firstLineChars="200" w:firstLine="880"/>
      <w:contextualSpacing/>
      <w:jc w:val="center"/>
    </w:pPr>
    <w:rPr>
      <w:rFonts w:ascii="黑体" w:eastAsia="黑体" w:hAnsi="黑体"/>
      <w:sz w:val="44"/>
      <w:szCs w:val="44"/>
    </w:rPr>
  </w:style>
  <w:style w:type="character" w:customStyle="1" w:styleId="Chare">
    <w:name w:val="明显引用 Char"/>
    <w:link w:val="13"/>
    <w:uiPriority w:val="30"/>
    <w:qFormat/>
    <w:rsid w:val="00310CC1"/>
    <w:rPr>
      <w:b/>
      <w:bCs/>
      <w:i/>
      <w:iCs/>
      <w:color w:val="4F81BD"/>
      <w:kern w:val="2"/>
      <w:sz w:val="21"/>
      <w:szCs w:val="24"/>
    </w:rPr>
  </w:style>
  <w:style w:type="paragraph" w:customStyle="1" w:styleId="13">
    <w:name w:val="明显引用1"/>
    <w:basedOn w:val="a"/>
    <w:next w:val="a"/>
    <w:link w:val="Chare"/>
    <w:uiPriority w:val="30"/>
    <w:qFormat/>
    <w:rsid w:val="00310CC1"/>
    <w:pPr>
      <w:pBdr>
        <w:bottom w:val="single" w:sz="4" w:space="4" w:color="4F81BD"/>
      </w:pBdr>
      <w:spacing w:before="200" w:after="280" w:line="360" w:lineRule="auto"/>
      <w:ind w:left="936" w:right="936" w:firstLineChars="200" w:firstLine="420"/>
      <w:contextualSpacing/>
    </w:pPr>
    <w:rPr>
      <w:b/>
      <w:bCs/>
      <w:i/>
      <w:iCs/>
      <w:color w:val="4F81BD"/>
    </w:rPr>
  </w:style>
  <w:style w:type="character" w:customStyle="1" w:styleId="CharCharChar">
    <w:name w:val="标题 Char Char Char"/>
    <w:qFormat/>
    <w:rsid w:val="00310CC1"/>
    <w:rPr>
      <w:rFonts w:ascii="Cambria" w:hAnsi="Cambria" w:cs="Times New Roman"/>
      <w:b/>
      <w:bCs/>
      <w:kern w:val="2"/>
      <w:sz w:val="32"/>
      <w:szCs w:val="32"/>
    </w:rPr>
  </w:style>
  <w:style w:type="character" w:customStyle="1" w:styleId="Charf">
    <w:name w:val="本文正文 Char"/>
    <w:qFormat/>
    <w:locked/>
    <w:rsid w:val="00310CC1"/>
    <w:rPr>
      <w:rFonts w:ascii="宋体" w:eastAsia="宋体" w:hAnsi="宋体"/>
      <w:kern w:val="2"/>
      <w:sz w:val="24"/>
      <w:szCs w:val="24"/>
      <w:lang w:val="en-US" w:eastAsia="zh-CN" w:bidi="ar-SA"/>
    </w:rPr>
  </w:style>
  <w:style w:type="character" w:customStyle="1" w:styleId="14">
    <w:name w:val="不明显参考1"/>
    <w:uiPriority w:val="31"/>
    <w:qFormat/>
    <w:rsid w:val="00310CC1"/>
    <w:rPr>
      <w:smallCaps/>
      <w:color w:val="C0504D"/>
      <w:u w:val="single"/>
    </w:rPr>
  </w:style>
  <w:style w:type="character" w:customStyle="1" w:styleId="15">
    <w:name w:val="明显参考1"/>
    <w:uiPriority w:val="32"/>
    <w:qFormat/>
    <w:rsid w:val="00310CC1"/>
    <w:rPr>
      <w:b/>
      <w:bCs/>
      <w:smallCaps/>
      <w:color w:val="C0504D"/>
      <w:spacing w:val="5"/>
      <w:u w:val="single"/>
    </w:rPr>
  </w:style>
  <w:style w:type="character" w:customStyle="1" w:styleId="CharChar1">
    <w:name w:val="本文正文 Char Char"/>
    <w:qFormat/>
    <w:rsid w:val="00310CC1"/>
    <w:rPr>
      <w:rFonts w:ascii="宋体" w:hAnsi="宋体" w:cs="宋体"/>
      <w:kern w:val="2"/>
      <w:sz w:val="24"/>
      <w:szCs w:val="24"/>
    </w:rPr>
  </w:style>
  <w:style w:type="character" w:customStyle="1" w:styleId="Char10">
    <w:name w:val="本文正文 Char1"/>
    <w:link w:val="aff1"/>
    <w:qFormat/>
    <w:rsid w:val="00310CC1"/>
    <w:rPr>
      <w:rFonts w:ascii="宋体" w:hAnsi="宋体"/>
      <w:sz w:val="24"/>
      <w:szCs w:val="24"/>
    </w:rPr>
  </w:style>
  <w:style w:type="paragraph" w:customStyle="1" w:styleId="aff1">
    <w:name w:val="本文正文"/>
    <w:basedOn w:val="a"/>
    <w:link w:val="Char10"/>
    <w:qFormat/>
    <w:rsid w:val="00310CC1"/>
    <w:pPr>
      <w:widowControl/>
      <w:spacing w:line="480" w:lineRule="exact"/>
      <w:ind w:firstLineChars="200" w:firstLine="200"/>
      <w:jc w:val="left"/>
    </w:pPr>
    <w:rPr>
      <w:rFonts w:ascii="宋体" w:hAnsi="宋体"/>
      <w:kern w:val="0"/>
      <w:sz w:val="24"/>
    </w:rPr>
  </w:style>
  <w:style w:type="character" w:customStyle="1" w:styleId="CharChar2">
    <w:name w:val="页眉 Char Char"/>
    <w:qFormat/>
    <w:rsid w:val="00310CC1"/>
    <w:rPr>
      <w:sz w:val="18"/>
      <w:szCs w:val="18"/>
    </w:rPr>
  </w:style>
  <w:style w:type="character" w:customStyle="1" w:styleId="CharChar3">
    <w:name w:val="表格文字 Char Char"/>
    <w:link w:val="aff2"/>
    <w:qFormat/>
    <w:rsid w:val="00310CC1"/>
    <w:rPr>
      <w:kern w:val="2"/>
      <w:sz w:val="18"/>
      <w:szCs w:val="24"/>
    </w:rPr>
  </w:style>
  <w:style w:type="paragraph" w:customStyle="1" w:styleId="aff2">
    <w:name w:val="表格文字"/>
    <w:basedOn w:val="a"/>
    <w:link w:val="CharChar3"/>
    <w:qFormat/>
    <w:rsid w:val="00310CC1"/>
    <w:pPr>
      <w:jc w:val="left"/>
    </w:pPr>
    <w:rPr>
      <w:sz w:val="18"/>
    </w:rPr>
  </w:style>
  <w:style w:type="character" w:customStyle="1" w:styleId="16">
    <w:name w:val="书籍标题1"/>
    <w:uiPriority w:val="33"/>
    <w:qFormat/>
    <w:rsid w:val="00310CC1"/>
    <w:rPr>
      <w:b/>
      <w:bCs/>
      <w:smallCaps/>
      <w:spacing w:val="5"/>
    </w:rPr>
  </w:style>
  <w:style w:type="character" w:customStyle="1" w:styleId="Charf0">
    <w:name w:val="表格字 Char"/>
    <w:link w:val="aff3"/>
    <w:qFormat/>
    <w:rsid w:val="00310CC1"/>
    <w:rPr>
      <w:rFonts w:ascii="宋体" w:hAnsi="宋体"/>
      <w:kern w:val="2"/>
      <w:sz w:val="18"/>
      <w:szCs w:val="24"/>
    </w:rPr>
  </w:style>
  <w:style w:type="paragraph" w:customStyle="1" w:styleId="aff3">
    <w:name w:val="表格字"/>
    <w:basedOn w:val="a"/>
    <w:link w:val="Charf0"/>
    <w:qFormat/>
    <w:rsid w:val="00310CC1"/>
    <w:pPr>
      <w:contextualSpacing/>
    </w:pPr>
    <w:rPr>
      <w:rFonts w:ascii="宋体" w:hAnsi="宋体"/>
      <w:sz w:val="18"/>
    </w:rPr>
  </w:style>
  <w:style w:type="character" w:customStyle="1" w:styleId="17">
    <w:name w:val="17"/>
    <w:qFormat/>
    <w:rsid w:val="00310CC1"/>
    <w:rPr>
      <w:rFonts w:ascii="Calibri" w:hAnsi="Calibri" w:cs="Calibri" w:hint="default"/>
      <w:b/>
      <w:bCs/>
    </w:rPr>
  </w:style>
  <w:style w:type="character" w:customStyle="1" w:styleId="Char11">
    <w:name w:val="明显引用 Char1"/>
    <w:uiPriority w:val="99"/>
    <w:qFormat/>
    <w:rsid w:val="00310CC1"/>
    <w:rPr>
      <w:b/>
      <w:bCs/>
      <w:i/>
      <w:iCs/>
      <w:color w:val="4F81BD"/>
      <w:kern w:val="2"/>
      <w:sz w:val="21"/>
      <w:szCs w:val="24"/>
    </w:rPr>
  </w:style>
  <w:style w:type="character" w:customStyle="1" w:styleId="CharChar4">
    <w:name w:val="新版正文 Char Char"/>
    <w:link w:val="aff4"/>
    <w:qFormat/>
    <w:rsid w:val="00310CC1"/>
    <w:rPr>
      <w:rFonts w:ascii="宋体" w:hAnsi="宋体"/>
      <w:kern w:val="2"/>
      <w:sz w:val="21"/>
      <w:szCs w:val="21"/>
    </w:rPr>
  </w:style>
  <w:style w:type="paragraph" w:customStyle="1" w:styleId="aff4">
    <w:name w:val="新版正文"/>
    <w:basedOn w:val="a"/>
    <w:link w:val="CharChar4"/>
    <w:qFormat/>
    <w:rsid w:val="00310CC1"/>
    <w:pPr>
      <w:spacing w:line="320" w:lineRule="exact"/>
      <w:ind w:firstLine="454"/>
    </w:pPr>
    <w:rPr>
      <w:rFonts w:ascii="宋体" w:hAnsi="宋体"/>
      <w:szCs w:val="21"/>
    </w:rPr>
  </w:style>
  <w:style w:type="character" w:customStyle="1" w:styleId="Charf1">
    <w:name w:val="系部名称 Char"/>
    <w:link w:val="aff5"/>
    <w:qFormat/>
    <w:rsid w:val="00310CC1"/>
    <w:rPr>
      <w:rFonts w:ascii="黑体" w:eastAsia="黑体" w:hAnsi="黑体"/>
      <w:kern w:val="2"/>
      <w:sz w:val="30"/>
      <w:szCs w:val="30"/>
    </w:rPr>
  </w:style>
  <w:style w:type="paragraph" w:customStyle="1" w:styleId="aff5">
    <w:name w:val="系部名称"/>
    <w:basedOn w:val="a"/>
    <w:link w:val="Charf1"/>
    <w:qFormat/>
    <w:rsid w:val="00310CC1"/>
    <w:pPr>
      <w:spacing w:line="360" w:lineRule="auto"/>
      <w:ind w:firstLineChars="200" w:firstLine="600"/>
      <w:contextualSpacing/>
      <w:jc w:val="center"/>
    </w:pPr>
    <w:rPr>
      <w:rFonts w:ascii="黑体" w:eastAsia="黑体" w:hAnsi="黑体"/>
      <w:sz w:val="30"/>
      <w:szCs w:val="30"/>
    </w:rPr>
  </w:style>
  <w:style w:type="character" w:customStyle="1" w:styleId="Charf2">
    <w:name w:val="引用 Char"/>
    <w:link w:val="18"/>
    <w:uiPriority w:val="29"/>
    <w:qFormat/>
    <w:rsid w:val="00310CC1"/>
    <w:rPr>
      <w:i/>
      <w:iCs/>
      <w:color w:val="000000"/>
      <w:kern w:val="2"/>
      <w:sz w:val="21"/>
      <w:szCs w:val="24"/>
    </w:rPr>
  </w:style>
  <w:style w:type="paragraph" w:customStyle="1" w:styleId="18">
    <w:name w:val="引用1"/>
    <w:basedOn w:val="a"/>
    <w:next w:val="a"/>
    <w:link w:val="Charf2"/>
    <w:uiPriority w:val="29"/>
    <w:qFormat/>
    <w:rsid w:val="00310CC1"/>
    <w:pPr>
      <w:spacing w:line="360" w:lineRule="auto"/>
      <w:ind w:firstLineChars="200" w:firstLine="420"/>
      <w:contextualSpacing/>
    </w:pPr>
    <w:rPr>
      <w:i/>
      <w:iCs/>
      <w:color w:val="000000"/>
    </w:rPr>
  </w:style>
  <w:style w:type="character" w:customStyle="1" w:styleId="4CharChar">
    <w:name w:val="正文加粗小4 Char Char"/>
    <w:link w:val="42"/>
    <w:qFormat/>
    <w:rsid w:val="00310CC1"/>
    <w:rPr>
      <w:rFonts w:ascii="宋体" w:hAnsi="宋体" w:cs="宋体"/>
      <w:b/>
      <w:sz w:val="24"/>
      <w:szCs w:val="24"/>
    </w:rPr>
  </w:style>
  <w:style w:type="paragraph" w:customStyle="1" w:styleId="42">
    <w:name w:val="正文加粗小4"/>
    <w:basedOn w:val="a"/>
    <w:link w:val="4CharChar"/>
    <w:qFormat/>
    <w:rsid w:val="00310CC1"/>
    <w:pPr>
      <w:spacing w:line="440" w:lineRule="exact"/>
      <w:ind w:firstLineChars="800" w:firstLine="800"/>
      <w:contextualSpacing/>
    </w:pPr>
    <w:rPr>
      <w:rFonts w:ascii="宋体" w:hAnsi="宋体" w:cs="宋体"/>
      <w:b/>
      <w:kern w:val="0"/>
      <w:sz w:val="24"/>
    </w:rPr>
  </w:style>
  <w:style w:type="character" w:customStyle="1" w:styleId="9p1">
    <w:name w:val="9p1"/>
    <w:qFormat/>
    <w:rsid w:val="00310CC1"/>
    <w:rPr>
      <w:sz w:val="18"/>
      <w:szCs w:val="18"/>
      <w:u w:val="none"/>
    </w:rPr>
  </w:style>
  <w:style w:type="character" w:customStyle="1" w:styleId="19">
    <w:name w:val="不明显强调1"/>
    <w:uiPriority w:val="19"/>
    <w:qFormat/>
    <w:rsid w:val="00310CC1"/>
    <w:rPr>
      <w:i/>
      <w:iCs/>
      <w:color w:val="808080"/>
    </w:rPr>
  </w:style>
  <w:style w:type="character" w:customStyle="1" w:styleId="160">
    <w:name w:val="16"/>
    <w:qFormat/>
    <w:rsid w:val="00310CC1"/>
    <w:rPr>
      <w:rFonts w:ascii="Calibri" w:hAnsi="Calibri" w:cs="Calibri" w:hint="default"/>
      <w:color w:val="0000FF"/>
      <w:u w:val="single"/>
    </w:rPr>
  </w:style>
  <w:style w:type="character" w:customStyle="1" w:styleId="style941">
    <w:name w:val="style941"/>
    <w:qFormat/>
    <w:rsid w:val="00310CC1"/>
    <w:rPr>
      <w:sz w:val="20"/>
      <w:szCs w:val="20"/>
    </w:rPr>
  </w:style>
  <w:style w:type="character" w:customStyle="1" w:styleId="Charf3">
    <w:name w:val="培养方案正文 Char"/>
    <w:link w:val="aff6"/>
    <w:qFormat/>
    <w:rsid w:val="00310CC1"/>
    <w:rPr>
      <w:kern w:val="2"/>
      <w:sz w:val="21"/>
      <w:szCs w:val="21"/>
    </w:rPr>
  </w:style>
  <w:style w:type="paragraph" w:customStyle="1" w:styleId="aff6">
    <w:name w:val="培养方案正文"/>
    <w:basedOn w:val="a"/>
    <w:link w:val="Charf3"/>
    <w:qFormat/>
    <w:rsid w:val="00310CC1"/>
    <w:pPr>
      <w:spacing w:line="300" w:lineRule="auto"/>
      <w:ind w:firstLineChars="200" w:firstLine="420"/>
    </w:pPr>
    <w:rPr>
      <w:szCs w:val="21"/>
    </w:rPr>
  </w:style>
  <w:style w:type="character" w:customStyle="1" w:styleId="Char12">
    <w:name w:val="副标题 Char1"/>
    <w:uiPriority w:val="11"/>
    <w:qFormat/>
    <w:rsid w:val="00310CC1"/>
    <w:rPr>
      <w:rFonts w:ascii="Cambria" w:hAnsi="Cambria" w:cs="Times New Roman"/>
      <w:b/>
      <w:bCs/>
      <w:kern w:val="28"/>
      <w:sz w:val="32"/>
      <w:szCs w:val="32"/>
    </w:rPr>
  </w:style>
  <w:style w:type="character" w:customStyle="1" w:styleId="1a">
    <w:name w:val="已访问的超链接1"/>
    <w:uiPriority w:val="99"/>
    <w:qFormat/>
    <w:rsid w:val="00310CC1"/>
    <w:rPr>
      <w:color w:val="800080"/>
      <w:u w:val="single"/>
    </w:rPr>
  </w:style>
  <w:style w:type="character" w:customStyle="1" w:styleId="111Char">
    <w:name w:val="表文111 Char"/>
    <w:link w:val="111"/>
    <w:qFormat/>
    <w:rsid w:val="00310CC1"/>
    <w:rPr>
      <w:sz w:val="15"/>
      <w:szCs w:val="15"/>
      <w:lang w:val="en-US" w:eastAsia="zh-CN"/>
    </w:rPr>
  </w:style>
  <w:style w:type="paragraph" w:customStyle="1" w:styleId="111">
    <w:name w:val="表文111"/>
    <w:basedOn w:val="a"/>
    <w:link w:val="111Char"/>
    <w:qFormat/>
    <w:rsid w:val="00310CC1"/>
    <w:pPr>
      <w:widowControl/>
      <w:spacing w:beforeLines="10" w:afterLines="10" w:line="240" w:lineRule="exact"/>
      <w:ind w:leftChars="10" w:left="21" w:firstLineChars="200" w:firstLine="420"/>
      <w:contextualSpacing/>
    </w:pPr>
    <w:rPr>
      <w:kern w:val="0"/>
      <w:sz w:val="15"/>
      <w:szCs w:val="15"/>
    </w:rPr>
  </w:style>
  <w:style w:type="character" w:customStyle="1" w:styleId="150">
    <w:name w:val="15"/>
    <w:qFormat/>
    <w:rsid w:val="00310CC1"/>
    <w:rPr>
      <w:rFonts w:ascii="Calibri" w:hAnsi="Calibri" w:cs="Calibri" w:hint="default"/>
    </w:rPr>
  </w:style>
  <w:style w:type="character" w:customStyle="1" w:styleId="Char20">
    <w:name w:val="脚注文本 Char2"/>
    <w:qFormat/>
    <w:rsid w:val="00310CC1"/>
    <w:rPr>
      <w:kern w:val="2"/>
      <w:sz w:val="18"/>
      <w:szCs w:val="18"/>
    </w:rPr>
  </w:style>
  <w:style w:type="character" w:customStyle="1" w:styleId="Char13">
    <w:name w:val="引用 Char1"/>
    <w:uiPriority w:val="99"/>
    <w:qFormat/>
    <w:rsid w:val="00310CC1"/>
    <w:rPr>
      <w:i/>
      <w:iCs/>
      <w:color w:val="000000"/>
      <w:kern w:val="2"/>
      <w:sz w:val="21"/>
      <w:szCs w:val="24"/>
    </w:rPr>
  </w:style>
  <w:style w:type="character" w:customStyle="1" w:styleId="CharChar6">
    <w:name w:val="Char Char6"/>
    <w:qFormat/>
    <w:rsid w:val="00310CC1"/>
    <w:rPr>
      <w:rFonts w:eastAsia="宋体"/>
      <w:kern w:val="2"/>
      <w:sz w:val="18"/>
      <w:szCs w:val="18"/>
      <w:lang w:val="en-US" w:eastAsia="zh-CN" w:bidi="ar-SA"/>
    </w:rPr>
  </w:style>
  <w:style w:type="character" w:customStyle="1" w:styleId="Char14">
    <w:name w:val="标题 Char1"/>
    <w:qFormat/>
    <w:rsid w:val="00310CC1"/>
    <w:rPr>
      <w:rFonts w:ascii="Cambria" w:hAnsi="Cambria" w:cs="Times New Roman"/>
      <w:b/>
      <w:bCs/>
      <w:kern w:val="2"/>
      <w:sz w:val="32"/>
      <w:szCs w:val="32"/>
    </w:rPr>
  </w:style>
  <w:style w:type="character" w:customStyle="1" w:styleId="g">
    <w:name w:val="g"/>
    <w:qFormat/>
    <w:rsid w:val="00310CC1"/>
    <w:rPr>
      <w:rFonts w:cs="Times New Roman"/>
    </w:rPr>
  </w:style>
  <w:style w:type="character" w:customStyle="1" w:styleId="Char15">
    <w:name w:val="批注主题 Char1"/>
    <w:qFormat/>
    <w:rsid w:val="00310CC1"/>
    <w:rPr>
      <w:b/>
      <w:bCs/>
      <w:kern w:val="2"/>
      <w:sz w:val="21"/>
      <w:szCs w:val="24"/>
    </w:rPr>
  </w:style>
  <w:style w:type="character" w:customStyle="1" w:styleId="100">
    <w:name w:val="10"/>
    <w:qFormat/>
    <w:rsid w:val="00310CC1"/>
    <w:rPr>
      <w:rFonts w:ascii="Calibri" w:hAnsi="Calibri" w:cs="Calibri" w:hint="default"/>
    </w:rPr>
  </w:style>
  <w:style w:type="character" w:customStyle="1" w:styleId="Charf4">
    <w:name w:val="前言 Char"/>
    <w:link w:val="aff7"/>
    <w:qFormat/>
    <w:rsid w:val="00310CC1"/>
    <w:rPr>
      <w:rFonts w:ascii="宋体" w:hAnsi="宋体"/>
      <w:bCs/>
      <w:kern w:val="2"/>
      <w:sz w:val="28"/>
      <w:szCs w:val="28"/>
    </w:rPr>
  </w:style>
  <w:style w:type="paragraph" w:customStyle="1" w:styleId="aff7">
    <w:name w:val="前言"/>
    <w:basedOn w:val="2"/>
    <w:link w:val="Charf4"/>
    <w:qFormat/>
    <w:rsid w:val="00310CC1"/>
    <w:pPr>
      <w:spacing w:before="0" w:after="0" w:line="360" w:lineRule="auto"/>
      <w:ind w:firstLineChars="200" w:firstLine="200"/>
      <w:contextualSpacing/>
      <w:outlineLvl w:val="9"/>
    </w:pPr>
    <w:rPr>
      <w:rFonts w:ascii="宋体" w:eastAsia="宋体" w:hAnsi="宋体"/>
      <w:b w:val="0"/>
      <w:sz w:val="28"/>
      <w:szCs w:val="28"/>
    </w:rPr>
  </w:style>
  <w:style w:type="character" w:customStyle="1" w:styleId="Heading2Char">
    <w:name w:val="Heading 2 Char"/>
    <w:qFormat/>
    <w:locked/>
    <w:rsid w:val="00310CC1"/>
    <w:rPr>
      <w:rFonts w:ascii="Arial" w:eastAsia="黑体" w:hAnsi="Arial"/>
      <w:b/>
      <w:sz w:val="32"/>
    </w:rPr>
  </w:style>
  <w:style w:type="character" w:customStyle="1" w:styleId="CharChar5">
    <w:name w:val="表格内标题 Char Char"/>
    <w:link w:val="aff8"/>
    <w:qFormat/>
    <w:rsid w:val="00310CC1"/>
    <w:rPr>
      <w:b/>
      <w:color w:val="000000"/>
      <w:kern w:val="2"/>
      <w:sz w:val="18"/>
      <w:szCs w:val="21"/>
    </w:rPr>
  </w:style>
  <w:style w:type="paragraph" w:customStyle="1" w:styleId="aff8">
    <w:name w:val="表格内标题"/>
    <w:basedOn w:val="aff2"/>
    <w:link w:val="CharChar5"/>
    <w:qFormat/>
    <w:rsid w:val="00310CC1"/>
    <w:pPr>
      <w:jc w:val="center"/>
    </w:pPr>
    <w:rPr>
      <w:b/>
      <w:color w:val="000000"/>
      <w:szCs w:val="21"/>
    </w:rPr>
  </w:style>
  <w:style w:type="character" w:customStyle="1" w:styleId="apple-converted-space">
    <w:name w:val="apple-converted-space"/>
    <w:qFormat/>
    <w:rsid w:val="00310CC1"/>
    <w:rPr>
      <w:rFonts w:cs="Times New Roman"/>
    </w:rPr>
  </w:style>
  <w:style w:type="character" w:customStyle="1" w:styleId="2Char2">
    <w:name w:val="样式 首行缩进:  2 字符 Char"/>
    <w:link w:val="23"/>
    <w:qFormat/>
    <w:rsid w:val="00310CC1"/>
    <w:rPr>
      <w:kern w:val="2"/>
      <w:sz w:val="21"/>
    </w:rPr>
  </w:style>
  <w:style w:type="paragraph" w:customStyle="1" w:styleId="23">
    <w:name w:val="样式 首行缩进:  2 字符"/>
    <w:basedOn w:val="a"/>
    <w:link w:val="2Char2"/>
    <w:qFormat/>
    <w:rsid w:val="00310CC1"/>
    <w:pPr>
      <w:topLinePunct/>
      <w:adjustRightInd w:val="0"/>
      <w:ind w:firstLineChars="200" w:firstLine="200"/>
      <w:contextualSpacing/>
    </w:pPr>
    <w:rPr>
      <w:szCs w:val="20"/>
    </w:rPr>
  </w:style>
  <w:style w:type="character" w:customStyle="1" w:styleId="Char16">
    <w:name w:val="批注文字 Char1"/>
    <w:qFormat/>
    <w:rsid w:val="00310CC1"/>
    <w:rPr>
      <w:kern w:val="2"/>
      <w:sz w:val="21"/>
      <w:szCs w:val="22"/>
    </w:rPr>
  </w:style>
  <w:style w:type="character" w:customStyle="1" w:styleId="Char17">
    <w:name w:val="脚注文本 Char1"/>
    <w:uiPriority w:val="99"/>
    <w:qFormat/>
    <w:rsid w:val="00310CC1"/>
    <w:rPr>
      <w:kern w:val="2"/>
      <w:sz w:val="18"/>
      <w:szCs w:val="18"/>
    </w:rPr>
  </w:style>
  <w:style w:type="paragraph" w:customStyle="1" w:styleId="p0">
    <w:name w:val="p0"/>
    <w:basedOn w:val="a"/>
    <w:qFormat/>
    <w:rsid w:val="00310CC1"/>
    <w:pPr>
      <w:widowControl/>
      <w:spacing w:line="360" w:lineRule="auto"/>
      <w:ind w:firstLine="420"/>
    </w:pPr>
    <w:rPr>
      <w:rFonts w:ascii="宋体" w:hAnsi="宋体" w:cs="宋体"/>
      <w:kern w:val="0"/>
      <w:szCs w:val="21"/>
    </w:rPr>
  </w:style>
  <w:style w:type="paragraph" w:customStyle="1" w:styleId="24">
    <w:name w:val="列出段落2"/>
    <w:basedOn w:val="a"/>
    <w:qFormat/>
    <w:rsid w:val="00310CC1"/>
    <w:pPr>
      <w:ind w:firstLineChars="200" w:firstLine="420"/>
    </w:pPr>
    <w:rPr>
      <w:rFonts w:ascii="Calibri" w:hAnsi="Calibri"/>
      <w:szCs w:val="22"/>
    </w:rPr>
  </w:style>
  <w:style w:type="paragraph" w:customStyle="1" w:styleId="xl109">
    <w:name w:val="xl109"/>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33CC"/>
      <w:kern w:val="0"/>
      <w:sz w:val="16"/>
      <w:szCs w:val="16"/>
    </w:rPr>
  </w:style>
  <w:style w:type="character" w:customStyle="1" w:styleId="Char30">
    <w:name w:val="脚注文本 Char3"/>
    <w:basedOn w:val="a0"/>
    <w:semiHidden/>
    <w:qFormat/>
    <w:rsid w:val="00310CC1"/>
    <w:rPr>
      <w:kern w:val="2"/>
      <w:sz w:val="18"/>
      <w:szCs w:val="18"/>
    </w:rPr>
  </w:style>
  <w:style w:type="paragraph" w:customStyle="1" w:styleId="aff9">
    <w:name w:val="表"/>
    <w:basedOn w:val="a"/>
    <w:qFormat/>
    <w:rsid w:val="00310CC1"/>
    <w:pPr>
      <w:spacing w:line="180" w:lineRule="atLeast"/>
      <w:jc w:val="left"/>
    </w:pPr>
    <w:rPr>
      <w:rFonts w:ascii="宋体" w:hAnsi="宋体"/>
      <w:szCs w:val="21"/>
    </w:rPr>
  </w:style>
  <w:style w:type="paragraph" w:customStyle="1" w:styleId="font10">
    <w:name w:val="font10"/>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108">
    <w:name w:val="xl108"/>
    <w:basedOn w:val="a"/>
    <w:qFormat/>
    <w:rsid w:val="00310CC1"/>
    <w:pPr>
      <w:widowControl/>
      <w:spacing w:before="100" w:beforeAutospacing="1" w:after="100" w:afterAutospacing="1"/>
      <w:jc w:val="center"/>
    </w:pPr>
    <w:rPr>
      <w:rFonts w:ascii="宋体" w:hAnsi="宋体" w:cs="宋体"/>
      <w:b/>
      <w:bCs/>
      <w:kern w:val="0"/>
      <w:sz w:val="24"/>
    </w:rPr>
  </w:style>
  <w:style w:type="paragraph" w:customStyle="1" w:styleId="forth">
    <w:name w:val="forth"/>
    <w:basedOn w:val="a"/>
    <w:qFormat/>
    <w:rsid w:val="00310CC1"/>
    <w:pPr>
      <w:spacing w:line="360" w:lineRule="auto"/>
      <w:ind w:firstLineChars="200" w:firstLine="200"/>
      <w:contextualSpacing/>
    </w:pPr>
    <w:rPr>
      <w:rFonts w:ascii="宋体" w:hAnsi="宋体"/>
      <w:color w:val="000000"/>
    </w:rPr>
  </w:style>
  <w:style w:type="paragraph" w:customStyle="1" w:styleId="et22">
    <w:name w:val="et22"/>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30">
    <w:name w:val="xl130"/>
    <w:basedOn w:val="a"/>
    <w:qFormat/>
    <w:rsid w:val="00310CC1"/>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1110101">
    <w:name w:val="样式 表文111 + 段前: 0.1 行 段后: 0.1 行"/>
    <w:basedOn w:val="111"/>
    <w:qFormat/>
    <w:rsid w:val="00310CC1"/>
    <w:pPr>
      <w:spacing w:before="10" w:after="10"/>
      <w:ind w:left="10"/>
    </w:pPr>
    <w:rPr>
      <w:rFonts w:cs="宋体"/>
      <w:szCs w:val="20"/>
    </w:rPr>
  </w:style>
  <w:style w:type="paragraph" w:customStyle="1" w:styleId="font8">
    <w:name w:val="font8"/>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120">
    <w:name w:val="xl120"/>
    <w:basedOn w:val="a"/>
    <w:qFormat/>
    <w:rsid w:val="00310CC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z-1">
    <w:name w:val="z-窗体底端1"/>
    <w:basedOn w:val="a"/>
    <w:next w:val="a"/>
    <w:link w:val="z-Char"/>
    <w:qFormat/>
    <w:rsid w:val="00310CC1"/>
    <w:pPr>
      <w:pBdr>
        <w:top w:val="single" w:sz="6" w:space="1" w:color="auto"/>
      </w:pBdr>
      <w:jc w:val="center"/>
    </w:pPr>
    <w:rPr>
      <w:rFonts w:ascii="Arial"/>
      <w:vanish/>
      <w:sz w:val="16"/>
    </w:rPr>
  </w:style>
  <w:style w:type="character" w:customStyle="1" w:styleId="z-Char">
    <w:name w:val="z-窗体底端 Char"/>
    <w:basedOn w:val="a0"/>
    <w:link w:val="z-1"/>
    <w:qFormat/>
    <w:rsid w:val="00310CC1"/>
    <w:rPr>
      <w:rFonts w:ascii="Arial"/>
      <w:vanish/>
      <w:kern w:val="2"/>
      <w:sz w:val="16"/>
      <w:szCs w:val="24"/>
    </w:rPr>
  </w:style>
  <w:style w:type="paragraph" w:customStyle="1" w:styleId="1b">
    <w:name w:val="正文1"/>
    <w:basedOn w:val="a"/>
    <w:next w:val="a"/>
    <w:qFormat/>
    <w:rsid w:val="00310CC1"/>
    <w:pPr>
      <w:widowControl/>
      <w:spacing w:after="160" w:line="240" w:lineRule="exact"/>
      <w:contextualSpacing/>
      <w:jc w:val="left"/>
    </w:pPr>
    <w:rPr>
      <w:rFonts w:ascii="Verdana" w:hAnsi="Verdana"/>
      <w:kern w:val="0"/>
      <w:sz w:val="20"/>
      <w:szCs w:val="20"/>
      <w:lang w:eastAsia="en-US"/>
    </w:rPr>
  </w:style>
  <w:style w:type="paragraph" w:customStyle="1" w:styleId="affa">
    <w:name w:val="表格数据"/>
    <w:basedOn w:val="aff8"/>
    <w:qFormat/>
    <w:rsid w:val="00310CC1"/>
    <w:pPr>
      <w:contextualSpacing/>
      <w:jc w:val="right"/>
    </w:pPr>
    <w:rPr>
      <w:b w:val="0"/>
      <w:kern w:val="0"/>
    </w:rPr>
  </w:style>
  <w:style w:type="paragraph" w:customStyle="1" w:styleId="25">
    <w:name w:val="正文2"/>
    <w:qFormat/>
    <w:rsid w:val="00310CC1"/>
    <w:pPr>
      <w:jc w:val="both"/>
    </w:pPr>
    <w:rPr>
      <w:kern w:val="2"/>
      <w:sz w:val="21"/>
      <w:szCs w:val="21"/>
    </w:rPr>
  </w:style>
  <w:style w:type="paragraph" w:customStyle="1" w:styleId="xl67">
    <w:name w:val="xl67"/>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7">
    <w:name w:val="xl117"/>
    <w:basedOn w:val="a"/>
    <w:qFormat/>
    <w:rsid w:val="00310CC1"/>
    <w:pPr>
      <w:widowControl/>
      <w:pBdr>
        <w:top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qFormat/>
    <w:rsid w:val="00310CC1"/>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9">
    <w:name w:val="xl89"/>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color w:val="000000"/>
      <w:kern w:val="0"/>
      <w:sz w:val="18"/>
      <w:szCs w:val="18"/>
    </w:rPr>
  </w:style>
  <w:style w:type="paragraph" w:customStyle="1" w:styleId="GB2312GB231223">
    <w:name w:val="样式 (西文) 仿宋_GB2312 (中文) 仿宋_GB2312 (符号) 宋体 四号 行距: 固定值 23 磅 首行..."/>
    <w:basedOn w:val="a"/>
    <w:qFormat/>
    <w:rsid w:val="00310CC1"/>
    <w:pPr>
      <w:spacing w:line="440" w:lineRule="exact"/>
      <w:ind w:firstLineChars="200" w:firstLine="200"/>
    </w:pPr>
    <w:rPr>
      <w:rFonts w:ascii="仿宋_GB2312" w:eastAsia="仿宋_GB2312" w:hAnsi="宋体" w:cs="宋体"/>
      <w:sz w:val="24"/>
      <w:szCs w:val="20"/>
    </w:rPr>
  </w:style>
  <w:style w:type="paragraph" w:customStyle="1" w:styleId="xl142">
    <w:name w:val="xl142"/>
    <w:basedOn w:val="a"/>
    <w:qFormat/>
    <w:rsid w:val="00310CC1"/>
    <w:pPr>
      <w:widowControl/>
      <w:pBdr>
        <w:top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8">
    <w:name w:val="xl148"/>
    <w:basedOn w:val="a"/>
    <w:qFormat/>
    <w:rsid w:val="00310CC1"/>
    <w:pPr>
      <w:widowControl/>
      <w:pBdr>
        <w:top w:val="single" w:sz="4" w:space="0" w:color="auto"/>
        <w:bottom w:val="single" w:sz="8" w:space="0" w:color="auto"/>
      </w:pBdr>
      <w:spacing w:before="100" w:beforeAutospacing="1" w:after="100" w:afterAutospacing="1"/>
      <w:jc w:val="center"/>
    </w:pPr>
    <w:rPr>
      <w:rFonts w:ascii="宋体" w:hAnsi="宋体" w:cs="宋体"/>
      <w:b/>
      <w:bCs/>
      <w:color w:val="FF0000"/>
      <w:kern w:val="0"/>
      <w:sz w:val="18"/>
      <w:szCs w:val="18"/>
    </w:rPr>
  </w:style>
  <w:style w:type="character" w:customStyle="1" w:styleId="Char21">
    <w:name w:val="文档结构图 Char2"/>
    <w:basedOn w:val="a0"/>
    <w:semiHidden/>
    <w:qFormat/>
    <w:rsid w:val="00310CC1"/>
    <w:rPr>
      <w:rFonts w:ascii="宋体"/>
      <w:kern w:val="2"/>
      <w:sz w:val="18"/>
      <w:szCs w:val="18"/>
    </w:rPr>
  </w:style>
  <w:style w:type="paragraph" w:customStyle="1" w:styleId="xl106">
    <w:name w:val="xl106"/>
    <w:basedOn w:val="a"/>
    <w:qFormat/>
    <w:rsid w:val="00310CC1"/>
    <w:pPr>
      <w:widowControl/>
      <w:pBdr>
        <w:top w:val="single" w:sz="4" w:space="0" w:color="auto"/>
      </w:pBdr>
      <w:spacing w:before="100" w:beforeAutospacing="1" w:after="100" w:afterAutospacing="1"/>
      <w:jc w:val="right"/>
    </w:pPr>
    <w:rPr>
      <w:rFonts w:ascii="宋体" w:hAnsi="宋体" w:cs="宋体"/>
      <w:kern w:val="0"/>
      <w:sz w:val="18"/>
      <w:szCs w:val="18"/>
    </w:rPr>
  </w:style>
  <w:style w:type="character" w:customStyle="1" w:styleId="Char22">
    <w:name w:val="日期 Char2"/>
    <w:basedOn w:val="a0"/>
    <w:qFormat/>
    <w:rsid w:val="00310CC1"/>
    <w:rPr>
      <w:kern w:val="2"/>
      <w:sz w:val="21"/>
      <w:szCs w:val="24"/>
    </w:rPr>
  </w:style>
  <w:style w:type="paragraph" w:customStyle="1" w:styleId="xl146">
    <w:name w:val="xl146"/>
    <w:basedOn w:val="a"/>
    <w:qFormat/>
    <w:rsid w:val="00310CC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b">
    <w:name w:val="一级大纲"/>
    <w:basedOn w:val="a"/>
    <w:qFormat/>
    <w:rsid w:val="00310CC1"/>
    <w:pPr>
      <w:tabs>
        <w:tab w:val="left" w:pos="425"/>
        <w:tab w:val="left" w:pos="1415"/>
      </w:tabs>
      <w:spacing w:line="360" w:lineRule="auto"/>
      <w:ind w:left="1415" w:hanging="855"/>
      <w:outlineLvl w:val="0"/>
    </w:pPr>
    <w:rPr>
      <w:rFonts w:eastAsia="黑体" w:hAnsi="宋体"/>
      <w:color w:val="000000"/>
      <w:kern w:val="0"/>
      <w:sz w:val="28"/>
      <w:szCs w:val="28"/>
    </w:rPr>
  </w:style>
  <w:style w:type="paragraph" w:customStyle="1" w:styleId="affc">
    <w:name w:val="图"/>
    <w:basedOn w:val="a"/>
    <w:qFormat/>
    <w:rsid w:val="00310CC1"/>
    <w:pPr>
      <w:keepNext/>
      <w:spacing w:beforeLines="50" w:afterLines="50"/>
      <w:contextualSpacing/>
      <w:jc w:val="center"/>
    </w:pPr>
    <w:rPr>
      <w:rFonts w:ascii="宋体" w:hAnsi="宋体"/>
      <w:b/>
      <w:sz w:val="18"/>
    </w:rPr>
  </w:style>
  <w:style w:type="paragraph" w:customStyle="1" w:styleId="c">
    <w:name w:val="c正文"/>
    <w:qFormat/>
    <w:rsid w:val="00310CC1"/>
    <w:pPr>
      <w:tabs>
        <w:tab w:val="left" w:pos="1800"/>
        <w:tab w:val="right" w:leader="middleDot" w:pos="8100"/>
      </w:tabs>
      <w:spacing w:line="360" w:lineRule="auto"/>
      <w:ind w:firstLineChars="200" w:firstLine="200"/>
      <w:jc w:val="both"/>
    </w:pPr>
    <w:rPr>
      <w:rFonts w:ascii="仿宋_GB2312" w:eastAsia="仿宋_GB2312" w:hAnsi="宋体"/>
      <w:kern w:val="2"/>
      <w:sz w:val="28"/>
    </w:rPr>
  </w:style>
  <w:style w:type="paragraph" w:customStyle="1" w:styleId="TOC1">
    <w:name w:val="TOC 标题1"/>
    <w:basedOn w:val="1"/>
    <w:next w:val="a"/>
    <w:uiPriority w:val="39"/>
    <w:qFormat/>
    <w:rsid w:val="00310CC1"/>
    <w:pPr>
      <w:spacing w:line="578" w:lineRule="atLeast"/>
      <w:ind w:firstLineChars="200" w:firstLine="420"/>
      <w:contextualSpacing/>
      <w:outlineLvl w:val="9"/>
    </w:pPr>
    <w:rPr>
      <w:rFonts w:eastAsia="黑体"/>
      <w:b w:val="0"/>
    </w:rPr>
  </w:style>
  <w:style w:type="paragraph" w:customStyle="1" w:styleId="xl97">
    <w:name w:val="xl97"/>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5">
    <w:name w:val="xl65"/>
    <w:basedOn w:val="a"/>
    <w:qFormat/>
    <w:rsid w:val="00310CC1"/>
    <w:pPr>
      <w:widowControl/>
      <w:shd w:val="clear" w:color="000000" w:fill="FFFFFF"/>
      <w:spacing w:before="100" w:beforeAutospacing="1" w:after="100" w:afterAutospacing="1"/>
      <w:jc w:val="center"/>
    </w:pPr>
    <w:rPr>
      <w:rFonts w:ascii="宋体" w:hAnsi="宋体" w:cs="宋体"/>
      <w:kern w:val="0"/>
      <w:sz w:val="24"/>
    </w:rPr>
  </w:style>
  <w:style w:type="character" w:customStyle="1" w:styleId="Char23">
    <w:name w:val="纯文本 Char2"/>
    <w:basedOn w:val="a0"/>
    <w:semiHidden/>
    <w:qFormat/>
    <w:rsid w:val="00310CC1"/>
    <w:rPr>
      <w:rFonts w:ascii="宋体" w:hAnsi="Courier New" w:cs="Courier New"/>
      <w:kern w:val="2"/>
      <w:sz w:val="21"/>
      <w:szCs w:val="21"/>
    </w:rPr>
  </w:style>
  <w:style w:type="paragraph" w:customStyle="1" w:styleId="xl102">
    <w:name w:val="xl102"/>
    <w:basedOn w:val="a"/>
    <w:qFormat/>
    <w:rsid w:val="00310C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d">
    <w:name w:val="自定义正文"/>
    <w:basedOn w:val="a"/>
    <w:qFormat/>
    <w:rsid w:val="00310CC1"/>
    <w:pPr>
      <w:spacing w:line="360" w:lineRule="auto"/>
      <w:ind w:firstLineChars="200" w:firstLine="420"/>
    </w:pPr>
    <w:rPr>
      <w:color w:val="000000"/>
      <w:szCs w:val="21"/>
    </w:rPr>
  </w:style>
  <w:style w:type="paragraph" w:customStyle="1" w:styleId="et11">
    <w:name w:val="et11"/>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c">
    <w:name w:val="列出段落1"/>
    <w:basedOn w:val="a"/>
    <w:uiPriority w:val="7"/>
    <w:qFormat/>
    <w:rsid w:val="00310CC1"/>
    <w:pPr>
      <w:ind w:firstLineChars="200" w:firstLine="420"/>
    </w:pPr>
    <w:rPr>
      <w:rFonts w:ascii="Calibri" w:hAnsi="Calibri"/>
      <w:szCs w:val="21"/>
    </w:rPr>
  </w:style>
  <w:style w:type="paragraph" w:customStyle="1" w:styleId="et17">
    <w:name w:val="et17"/>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25">
    <w:name w:val="xl125"/>
    <w:basedOn w:val="a"/>
    <w:qFormat/>
    <w:rsid w:val="00310CC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16">
    <w:name w:val="xl116"/>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Charf5">
    <w:name w:val="Char"/>
    <w:basedOn w:val="a"/>
    <w:qFormat/>
    <w:rsid w:val="00310CC1"/>
  </w:style>
  <w:style w:type="paragraph" w:customStyle="1" w:styleId="xl138">
    <w:name w:val="xl138"/>
    <w:basedOn w:val="a"/>
    <w:qFormat/>
    <w:rsid w:val="00310CC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font6">
    <w:name w:val="font6"/>
    <w:basedOn w:val="a"/>
    <w:qFormat/>
    <w:rsid w:val="00310CC1"/>
    <w:pPr>
      <w:widowControl/>
      <w:spacing w:before="100" w:beforeAutospacing="1" w:after="100" w:afterAutospacing="1"/>
      <w:jc w:val="left"/>
    </w:pPr>
    <w:rPr>
      <w:rFonts w:ascii="宋体" w:hAnsi="宋体" w:cs="宋体"/>
      <w:color w:val="000000"/>
      <w:kern w:val="0"/>
      <w:sz w:val="18"/>
      <w:szCs w:val="18"/>
    </w:rPr>
  </w:style>
  <w:style w:type="paragraph" w:customStyle="1" w:styleId="xl136">
    <w:name w:val="xl136"/>
    <w:basedOn w:val="a"/>
    <w:qFormat/>
    <w:rsid w:val="00310CC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character" w:customStyle="1" w:styleId="2Char10">
    <w:name w:val="正文文本 2 Char1"/>
    <w:basedOn w:val="a0"/>
    <w:semiHidden/>
    <w:qFormat/>
    <w:rsid w:val="00310CC1"/>
    <w:rPr>
      <w:kern w:val="2"/>
      <w:sz w:val="21"/>
      <w:szCs w:val="24"/>
    </w:rPr>
  </w:style>
  <w:style w:type="character" w:customStyle="1" w:styleId="Char24">
    <w:name w:val="副标题 Char2"/>
    <w:basedOn w:val="a0"/>
    <w:qFormat/>
    <w:rsid w:val="00310CC1"/>
    <w:rPr>
      <w:rFonts w:asciiTheme="majorHAnsi" w:hAnsiTheme="majorHAnsi" w:cstheme="majorBidi"/>
      <w:b/>
      <w:bCs/>
      <w:kern w:val="28"/>
      <w:sz w:val="32"/>
      <w:szCs w:val="32"/>
    </w:rPr>
  </w:style>
  <w:style w:type="paragraph" w:customStyle="1" w:styleId="style0">
    <w:name w:val="style0"/>
    <w:basedOn w:val="a"/>
    <w:qFormat/>
    <w:rsid w:val="00310CC1"/>
    <w:pPr>
      <w:widowControl/>
      <w:spacing w:before="100" w:beforeAutospacing="1" w:after="100" w:afterAutospacing="1"/>
      <w:jc w:val="left"/>
    </w:pPr>
    <w:rPr>
      <w:rFonts w:ascii="宋体" w:hAnsi="宋体" w:cs="宋体"/>
      <w:kern w:val="0"/>
      <w:sz w:val="24"/>
    </w:rPr>
  </w:style>
  <w:style w:type="paragraph" w:customStyle="1" w:styleId="xl79">
    <w:name w:val="xl79"/>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126">
    <w:name w:val="xl126"/>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30505">
    <w:name w:val="样式 标题 3 + 段前: 0.5 行 段后: 0.5 行"/>
    <w:basedOn w:val="3"/>
    <w:qFormat/>
    <w:rsid w:val="00310CC1"/>
    <w:pPr>
      <w:keepNext w:val="0"/>
      <w:keepLines w:val="0"/>
      <w:widowControl/>
      <w:spacing w:beforeLines="50" w:afterLines="50" w:line="240" w:lineRule="auto"/>
      <w:ind w:left="-624" w:firstLine="624"/>
      <w:contextualSpacing/>
    </w:pPr>
    <w:rPr>
      <w:rFonts w:ascii="宋体" w:hAnsi="宋体" w:cs="宋体"/>
      <w:b w:val="0"/>
      <w:kern w:val="0"/>
      <w:sz w:val="24"/>
      <w:szCs w:val="20"/>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rsid w:val="00310CC1"/>
    <w:pPr>
      <w:widowControl/>
      <w:spacing w:after="160" w:line="240" w:lineRule="exact"/>
      <w:jc w:val="left"/>
    </w:pPr>
  </w:style>
  <w:style w:type="paragraph" w:customStyle="1" w:styleId="xl93">
    <w:name w:val="xl93"/>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b/>
      <w:bCs/>
      <w:kern w:val="0"/>
      <w:sz w:val="18"/>
      <w:szCs w:val="18"/>
    </w:rPr>
  </w:style>
  <w:style w:type="paragraph" w:customStyle="1" w:styleId="0">
    <w:name w:val="表头0"/>
    <w:basedOn w:val="a"/>
    <w:qFormat/>
    <w:rsid w:val="00310CC1"/>
    <w:pPr>
      <w:widowControl/>
      <w:spacing w:beforeLines="20" w:afterLines="20"/>
      <w:jc w:val="center"/>
    </w:pPr>
    <w:rPr>
      <w:rFonts w:ascii="Arial" w:eastAsia="黑体" w:hAnsi="Arial"/>
      <w:kern w:val="18"/>
      <w:sz w:val="18"/>
      <w:szCs w:val="20"/>
    </w:rPr>
  </w:style>
  <w:style w:type="paragraph" w:customStyle="1" w:styleId="231">
    <w:name w:val="231"/>
    <w:basedOn w:val="a"/>
    <w:qFormat/>
    <w:rsid w:val="00310CC1"/>
    <w:pPr>
      <w:spacing w:line="360" w:lineRule="auto"/>
      <w:ind w:firstLineChars="200" w:firstLine="420"/>
      <w:contextualSpacing/>
      <w:jc w:val="center"/>
    </w:pPr>
    <w:rPr>
      <w:rFonts w:ascii="宋体" w:eastAsia="华文彩云" w:hAnsi="宋体"/>
      <w:b/>
      <w:i/>
      <w:dstrike/>
      <w:color w:val="3366FF"/>
      <w:sz w:val="72"/>
      <w:szCs w:val="72"/>
      <w:u w:val="double" w:color="00FFFF"/>
      <w:em w:val="dot"/>
    </w:rPr>
  </w:style>
  <w:style w:type="paragraph" w:customStyle="1" w:styleId="mm">
    <w:name w:val="mm"/>
    <w:basedOn w:val="a"/>
    <w:qFormat/>
    <w:rsid w:val="00310CC1"/>
  </w:style>
  <w:style w:type="paragraph" w:customStyle="1" w:styleId="et29">
    <w:name w:val="et29"/>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15">
    <w:name w:val="xl115"/>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1111">
    <w:name w:val="样式 表文111 + 首行缩进:  1 字符"/>
    <w:basedOn w:val="111"/>
    <w:qFormat/>
    <w:rsid w:val="00310CC1"/>
    <w:pPr>
      <w:spacing w:before="10" w:after="10"/>
      <w:ind w:left="10" w:firstLineChars="0" w:firstLine="0"/>
    </w:pPr>
    <w:rPr>
      <w:rFonts w:cs="宋体"/>
      <w:szCs w:val="20"/>
    </w:rPr>
  </w:style>
  <w:style w:type="paragraph" w:customStyle="1" w:styleId="1d">
    <w:name w:val="无间隔1"/>
    <w:basedOn w:val="a"/>
    <w:uiPriority w:val="1"/>
    <w:qFormat/>
    <w:rsid w:val="00310CC1"/>
    <w:pPr>
      <w:ind w:firstLineChars="200" w:firstLine="420"/>
      <w:contextualSpacing/>
    </w:pPr>
    <w:rPr>
      <w:rFonts w:ascii="宋体" w:hAnsi="宋体"/>
    </w:rPr>
  </w:style>
  <w:style w:type="paragraph" w:customStyle="1" w:styleId="first">
    <w:name w:val="first"/>
    <w:basedOn w:val="1"/>
    <w:qFormat/>
    <w:rsid w:val="00310CC1"/>
    <w:pPr>
      <w:spacing w:before="0" w:after="0" w:line="360" w:lineRule="auto"/>
      <w:contextualSpacing/>
      <w:jc w:val="center"/>
    </w:pPr>
    <w:rPr>
      <w:rFonts w:ascii="黑体" w:eastAsia="黑体" w:hAnsi="宋体" w:cs="Arial Unicode MS"/>
      <w:b w:val="0"/>
      <w:color w:val="000000"/>
      <w:sz w:val="32"/>
      <w:szCs w:val="32"/>
    </w:rPr>
  </w:style>
  <w:style w:type="paragraph" w:customStyle="1" w:styleId="xl68">
    <w:name w:val="xl68"/>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7">
    <w:name w:val="xl77"/>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3">
    <w:name w:val="xl113"/>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et32">
    <w:name w:val="et32"/>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1101011">
    <w:name w:val="样式 表文111 + 段前: 0.1 行 段后: 0.1 行1"/>
    <w:basedOn w:val="111"/>
    <w:qFormat/>
    <w:rsid w:val="00310CC1"/>
    <w:pPr>
      <w:spacing w:before="10" w:after="10"/>
      <w:ind w:left="10"/>
    </w:pPr>
    <w:rPr>
      <w:rFonts w:cs="宋体"/>
      <w:szCs w:val="20"/>
    </w:rPr>
  </w:style>
  <w:style w:type="paragraph" w:customStyle="1" w:styleId="xl83">
    <w:name w:val="xl83"/>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0080"/>
      <w:kern w:val="0"/>
      <w:sz w:val="18"/>
      <w:szCs w:val="18"/>
    </w:rPr>
  </w:style>
  <w:style w:type="paragraph" w:customStyle="1" w:styleId="33">
    <w:name w:val="列出段落3"/>
    <w:basedOn w:val="a"/>
    <w:uiPriority w:val="7"/>
    <w:qFormat/>
    <w:rsid w:val="00310CC1"/>
    <w:pPr>
      <w:widowControl/>
      <w:ind w:firstLineChars="200" w:firstLine="420"/>
      <w:jc w:val="left"/>
    </w:pPr>
    <w:rPr>
      <w:rFonts w:ascii="宋体" w:hAnsi="宋体" w:cs="宋体"/>
      <w:kern w:val="0"/>
      <w:sz w:val="24"/>
    </w:rPr>
  </w:style>
  <w:style w:type="paragraph" w:customStyle="1" w:styleId="ParaChar">
    <w:name w:val="默认段落字体 Para Char"/>
    <w:basedOn w:val="a"/>
    <w:qFormat/>
    <w:rsid w:val="00310CC1"/>
    <w:pPr>
      <w:spacing w:beforeLines="50" w:afterLines="50"/>
      <w:jc w:val="left"/>
    </w:pPr>
    <w:rPr>
      <w:sz w:val="30"/>
      <w:szCs w:val="32"/>
    </w:rPr>
  </w:style>
  <w:style w:type="paragraph" w:customStyle="1" w:styleId="affe">
    <w:name w:val="二级"/>
    <w:basedOn w:val="a"/>
    <w:qFormat/>
    <w:rsid w:val="00310CC1"/>
    <w:pPr>
      <w:adjustRightInd w:val="0"/>
      <w:spacing w:beforeLines="50" w:afterLines="30" w:line="360" w:lineRule="auto"/>
      <w:ind w:firstLine="113"/>
      <w:outlineLvl w:val="1"/>
    </w:pPr>
    <w:rPr>
      <w:b/>
      <w:sz w:val="24"/>
    </w:rPr>
  </w:style>
  <w:style w:type="paragraph" w:customStyle="1" w:styleId="et33">
    <w:name w:val="et33"/>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35">
    <w:name w:val="xl135"/>
    <w:basedOn w:val="a"/>
    <w:qFormat/>
    <w:rsid w:val="00310CC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font7">
    <w:name w:val="font7"/>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TOC11">
    <w:name w:val="TOC 标题11"/>
    <w:basedOn w:val="1"/>
    <w:next w:val="a"/>
    <w:qFormat/>
    <w:rsid w:val="00310CC1"/>
    <w:pPr>
      <w:widowControl/>
      <w:spacing w:before="480" w:after="0" w:line="273" w:lineRule="auto"/>
      <w:jc w:val="left"/>
      <w:outlineLvl w:val="9"/>
    </w:pPr>
    <w:rPr>
      <w:rFonts w:ascii="Cambria" w:hAnsi="Cambria"/>
      <w:color w:val="366091"/>
      <w:kern w:val="0"/>
      <w:sz w:val="28"/>
      <w:szCs w:val="28"/>
    </w:rPr>
  </w:style>
  <w:style w:type="paragraph" w:customStyle="1" w:styleId="xl100">
    <w:name w:val="xl100"/>
    <w:basedOn w:val="a"/>
    <w:qFormat/>
    <w:rsid w:val="00310CC1"/>
    <w:pPr>
      <w:widowControl/>
      <w:spacing w:before="100" w:beforeAutospacing="1" w:after="100" w:afterAutospacing="1"/>
      <w:jc w:val="center"/>
    </w:pPr>
    <w:rPr>
      <w:rFonts w:ascii="宋体" w:hAnsi="宋体" w:cs="宋体"/>
      <w:b/>
      <w:bCs/>
      <w:kern w:val="0"/>
      <w:sz w:val="28"/>
      <w:szCs w:val="28"/>
    </w:rPr>
  </w:style>
  <w:style w:type="paragraph" w:customStyle="1" w:styleId="xl123">
    <w:name w:val="xl123"/>
    <w:basedOn w:val="a"/>
    <w:qFormat/>
    <w:rsid w:val="00310CC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
    <w:qFormat/>
    <w:rsid w:val="00310CC1"/>
    <w:pPr>
      <w:widowControl/>
      <w:pBdr>
        <w:bottom w:val="single" w:sz="8"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33">
    <w:name w:val="xl133"/>
    <w:basedOn w:val="a"/>
    <w:qFormat/>
    <w:rsid w:val="00310CC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28">
    <w:name w:val="xl128"/>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
    <w:name w:val="能力任务知识"/>
    <w:qFormat/>
    <w:rsid w:val="00310CC1"/>
    <w:pPr>
      <w:tabs>
        <w:tab w:val="left" w:pos="680"/>
        <w:tab w:val="left" w:pos="1415"/>
      </w:tabs>
      <w:spacing w:line="360" w:lineRule="auto"/>
      <w:ind w:left="1415" w:hanging="855"/>
    </w:pPr>
    <w:rPr>
      <w:rFonts w:eastAsia="楷体_GB2312"/>
      <w:kern w:val="2"/>
      <w:sz w:val="21"/>
      <w:szCs w:val="21"/>
    </w:rPr>
  </w:style>
  <w:style w:type="paragraph" w:customStyle="1" w:styleId="310">
    <w:name w:val="列出段落31"/>
    <w:basedOn w:val="a"/>
    <w:uiPriority w:val="99"/>
    <w:qFormat/>
    <w:rsid w:val="00310CC1"/>
    <w:pPr>
      <w:ind w:firstLineChars="200" w:firstLine="420"/>
    </w:pPr>
    <w:rPr>
      <w:szCs w:val="21"/>
    </w:rPr>
  </w:style>
  <w:style w:type="paragraph" w:customStyle="1" w:styleId="43">
    <w:name w:val="列出段落4"/>
    <w:basedOn w:val="a"/>
    <w:uiPriority w:val="34"/>
    <w:qFormat/>
    <w:rsid w:val="00310CC1"/>
    <w:pPr>
      <w:ind w:firstLineChars="200" w:firstLine="420"/>
    </w:pPr>
    <w:rPr>
      <w:rFonts w:ascii="Calibri" w:hAnsi="Calibri"/>
      <w:szCs w:val="22"/>
    </w:rPr>
  </w:style>
  <w:style w:type="paragraph" w:customStyle="1" w:styleId="xl70">
    <w:name w:val="xl70"/>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reader-word-layer">
    <w:name w:val="reader-word-layer"/>
    <w:basedOn w:val="a"/>
    <w:qFormat/>
    <w:rsid w:val="00310CC1"/>
    <w:pPr>
      <w:widowControl/>
      <w:spacing w:before="100" w:beforeAutospacing="1" w:after="100" w:afterAutospacing="1"/>
      <w:jc w:val="left"/>
    </w:pPr>
    <w:rPr>
      <w:rFonts w:ascii="宋体" w:hAnsi="宋体" w:cs="宋体"/>
      <w:kern w:val="0"/>
      <w:sz w:val="24"/>
    </w:rPr>
  </w:style>
  <w:style w:type="paragraph" w:customStyle="1" w:styleId="et20">
    <w:name w:val="et20"/>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23">
    <w:name w:val="et23"/>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ListParagraph1">
    <w:name w:val="List Paragraph1"/>
    <w:basedOn w:val="a"/>
    <w:uiPriority w:val="99"/>
    <w:qFormat/>
    <w:rsid w:val="00310CC1"/>
    <w:pPr>
      <w:ind w:firstLineChars="200" w:firstLine="420"/>
    </w:pPr>
    <w:rPr>
      <w:szCs w:val="21"/>
    </w:rPr>
  </w:style>
  <w:style w:type="paragraph" w:customStyle="1" w:styleId="xl76">
    <w:name w:val="xl76"/>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4">
    <w:name w:val="xl74"/>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47">
    <w:name w:val="xl147"/>
    <w:basedOn w:val="a"/>
    <w:qFormat/>
    <w:rsid w:val="00310CC1"/>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et14">
    <w:name w:val="et14"/>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43">
    <w:name w:val="xl143"/>
    <w:basedOn w:val="a"/>
    <w:qFormat/>
    <w:rsid w:val="00310CC1"/>
    <w:pPr>
      <w:widowControl/>
      <w:pBdr>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66">
    <w:name w:val="xl66"/>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40">
    <w:name w:val="xl140"/>
    <w:basedOn w:val="a"/>
    <w:qFormat/>
    <w:rsid w:val="00310CC1"/>
    <w:pPr>
      <w:widowControl/>
      <w:spacing w:before="100" w:beforeAutospacing="1" w:after="100" w:afterAutospacing="1"/>
      <w:jc w:val="center"/>
    </w:pPr>
    <w:rPr>
      <w:rFonts w:ascii="宋体" w:hAnsi="宋体" w:cs="宋体"/>
      <w:b/>
      <w:bCs/>
      <w:kern w:val="0"/>
      <w:sz w:val="18"/>
      <w:szCs w:val="18"/>
    </w:rPr>
  </w:style>
  <w:style w:type="paragraph" w:customStyle="1" w:styleId="321">
    <w:name w:val="样式 标题 3 + 首行缩进:  2 字符1"/>
    <w:basedOn w:val="3"/>
    <w:qFormat/>
    <w:rsid w:val="00310CC1"/>
    <w:pPr>
      <w:adjustRightInd w:val="0"/>
      <w:spacing w:before="0" w:after="0" w:line="440" w:lineRule="exact"/>
      <w:ind w:firstLineChars="200" w:firstLine="200"/>
      <w:jc w:val="left"/>
      <w:textAlignment w:val="baseline"/>
    </w:pPr>
    <w:rPr>
      <w:rFonts w:eastAsia="仿宋_GB2312" w:cs="宋体"/>
      <w:sz w:val="24"/>
      <w:szCs w:val="20"/>
    </w:rPr>
  </w:style>
  <w:style w:type="paragraph" w:customStyle="1" w:styleId="et19">
    <w:name w:val="et19"/>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78">
    <w:name w:val="xl78"/>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96">
    <w:name w:val="xl96"/>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b/>
      <w:bCs/>
      <w:color w:val="800080"/>
      <w:kern w:val="0"/>
      <w:sz w:val="18"/>
      <w:szCs w:val="18"/>
    </w:rPr>
  </w:style>
  <w:style w:type="paragraph" w:customStyle="1" w:styleId="third">
    <w:name w:val="third"/>
    <w:basedOn w:val="3"/>
    <w:qFormat/>
    <w:rsid w:val="00310CC1"/>
    <w:pPr>
      <w:keepNext w:val="0"/>
      <w:keepLines w:val="0"/>
      <w:widowControl/>
      <w:spacing w:before="100" w:beforeAutospacing="1" w:after="100" w:afterAutospacing="1" w:line="360" w:lineRule="auto"/>
      <w:jc w:val="left"/>
    </w:pPr>
    <w:rPr>
      <w:rFonts w:ascii="宋体" w:eastAsia="黑体" w:hAnsi="宋体" w:cs="宋体"/>
      <w:b w:val="0"/>
      <w:color w:val="000000"/>
      <w:kern w:val="0"/>
      <w:sz w:val="24"/>
      <w:szCs w:val="24"/>
    </w:rPr>
  </w:style>
  <w:style w:type="paragraph" w:customStyle="1" w:styleId="et25">
    <w:name w:val="et25"/>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87">
    <w:name w:val="xl87"/>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kern w:val="0"/>
      <w:sz w:val="18"/>
      <w:szCs w:val="18"/>
    </w:rPr>
  </w:style>
  <w:style w:type="paragraph" w:customStyle="1" w:styleId="xl107">
    <w:name w:val="xl107"/>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800080"/>
      <w:kern w:val="0"/>
      <w:sz w:val="18"/>
      <w:szCs w:val="18"/>
    </w:rPr>
  </w:style>
  <w:style w:type="paragraph" w:customStyle="1" w:styleId="xl81">
    <w:name w:val="xl81"/>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0">
    <w:name w:val="xl80"/>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xl88">
    <w:name w:val="xl88"/>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kern w:val="0"/>
      <w:sz w:val="18"/>
      <w:szCs w:val="18"/>
    </w:rPr>
  </w:style>
  <w:style w:type="paragraph" w:customStyle="1" w:styleId="xl92">
    <w:name w:val="xl92"/>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left"/>
    </w:pPr>
    <w:rPr>
      <w:rFonts w:ascii="宋体" w:hAnsi="宋体" w:cs="宋体"/>
      <w:kern w:val="0"/>
      <w:sz w:val="18"/>
      <w:szCs w:val="18"/>
    </w:rPr>
  </w:style>
  <w:style w:type="paragraph" w:customStyle="1" w:styleId="second">
    <w:name w:val="second"/>
    <w:basedOn w:val="2"/>
    <w:qFormat/>
    <w:rsid w:val="00310CC1"/>
    <w:pPr>
      <w:spacing w:before="0" w:after="0" w:line="400" w:lineRule="exact"/>
      <w:ind w:left="567" w:hanging="567"/>
      <w:contextualSpacing/>
    </w:pPr>
    <w:rPr>
      <w:rFonts w:ascii="宋体" w:hAnsi="宋体"/>
      <w:b w:val="0"/>
      <w:color w:val="000000"/>
      <w:sz w:val="28"/>
      <w:szCs w:val="24"/>
    </w:rPr>
  </w:style>
  <w:style w:type="paragraph" w:customStyle="1" w:styleId="font5">
    <w:name w:val="font5"/>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131">
    <w:name w:val="xl131"/>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qFormat/>
    <w:rsid w:val="00310CC1"/>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127">
    <w:name w:val="xl127"/>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font9">
    <w:name w:val="font9"/>
    <w:basedOn w:val="a"/>
    <w:qFormat/>
    <w:rsid w:val="00310CC1"/>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et18">
    <w:name w:val="et18"/>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29">
    <w:name w:val="xl129"/>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44">
    <w:name w:val="不加粗标题4"/>
    <w:basedOn w:val="4"/>
    <w:qFormat/>
    <w:rsid w:val="00310CC1"/>
    <w:pPr>
      <w:tabs>
        <w:tab w:val="clear" w:pos="1680"/>
        <w:tab w:val="left" w:pos="1378"/>
        <w:tab w:val="left" w:pos="2240"/>
      </w:tabs>
      <w:spacing w:beforeLines="50" w:afterLines="50"/>
      <w:ind w:left="0" w:firstLine="454"/>
      <w:contextualSpacing/>
    </w:pPr>
    <w:rPr>
      <w:kern w:val="0"/>
    </w:rPr>
  </w:style>
  <w:style w:type="paragraph" w:customStyle="1" w:styleId="1-22">
    <w:name w:val="中等深浅网格 1 - 强调文字颜色 22"/>
    <w:basedOn w:val="a"/>
    <w:qFormat/>
    <w:rsid w:val="00310CC1"/>
    <w:pPr>
      <w:ind w:left="720"/>
      <w:contextualSpacing/>
    </w:pPr>
    <w:rPr>
      <w:rFonts w:ascii="Calibri" w:hAnsi="Calibri"/>
      <w:szCs w:val="22"/>
    </w:rPr>
  </w:style>
  <w:style w:type="paragraph" w:customStyle="1" w:styleId="xl141">
    <w:name w:val="xl141"/>
    <w:basedOn w:val="a"/>
    <w:qFormat/>
    <w:rsid w:val="00310CC1"/>
    <w:pPr>
      <w:widowControl/>
      <w:pBdr>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98">
    <w:name w:val="xl98"/>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SF1">
    <w:name w:val="SF表格标题"/>
    <w:basedOn w:val="a"/>
    <w:qFormat/>
    <w:rsid w:val="00310CC1"/>
    <w:pPr>
      <w:spacing w:beforeLines="50"/>
      <w:jc w:val="center"/>
    </w:pPr>
    <w:rPr>
      <w:rFonts w:ascii="Century Gothic" w:hAnsi="Century Gothic"/>
    </w:rPr>
  </w:style>
  <w:style w:type="character" w:customStyle="1" w:styleId="Char25">
    <w:name w:val="引用 Char2"/>
    <w:basedOn w:val="a0"/>
    <w:uiPriority w:val="29"/>
    <w:qFormat/>
    <w:rsid w:val="00310CC1"/>
    <w:rPr>
      <w:i/>
      <w:iCs/>
      <w:color w:val="000000" w:themeColor="text1"/>
      <w:kern w:val="2"/>
      <w:sz w:val="21"/>
      <w:szCs w:val="24"/>
    </w:rPr>
  </w:style>
  <w:style w:type="paragraph" w:customStyle="1" w:styleId="z-10">
    <w:name w:val="z-窗体顶端1"/>
    <w:basedOn w:val="a"/>
    <w:next w:val="a"/>
    <w:link w:val="z-Char0"/>
    <w:qFormat/>
    <w:rsid w:val="00310CC1"/>
    <w:pPr>
      <w:pBdr>
        <w:bottom w:val="single" w:sz="6" w:space="1" w:color="auto"/>
      </w:pBdr>
      <w:jc w:val="center"/>
    </w:pPr>
    <w:rPr>
      <w:rFonts w:ascii="Arial"/>
      <w:vanish/>
      <w:sz w:val="16"/>
    </w:rPr>
  </w:style>
  <w:style w:type="character" w:customStyle="1" w:styleId="z-Char0">
    <w:name w:val="z-窗体顶端 Char"/>
    <w:basedOn w:val="a0"/>
    <w:link w:val="z-10"/>
    <w:qFormat/>
    <w:rsid w:val="00310CC1"/>
    <w:rPr>
      <w:rFonts w:ascii="Arial"/>
      <w:vanish/>
      <w:kern w:val="2"/>
      <w:sz w:val="16"/>
      <w:szCs w:val="24"/>
    </w:rPr>
  </w:style>
  <w:style w:type="paragraph" w:customStyle="1" w:styleId="xl110">
    <w:name w:val="xl110"/>
    <w:basedOn w:val="a"/>
    <w:qFormat/>
    <w:rsid w:val="00310C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33CC"/>
      <w:kern w:val="0"/>
      <w:sz w:val="18"/>
      <w:szCs w:val="18"/>
    </w:rPr>
  </w:style>
  <w:style w:type="paragraph" w:customStyle="1" w:styleId="34">
    <w:name w:val="34"/>
    <w:basedOn w:val="2"/>
    <w:qFormat/>
    <w:rsid w:val="00310CC1"/>
    <w:pPr>
      <w:spacing w:before="0" w:after="0" w:line="360" w:lineRule="auto"/>
      <w:contextualSpacing/>
    </w:pPr>
    <w:rPr>
      <w:rFonts w:ascii="黑体" w:eastAsia="华文彩云" w:hAnsi="黑体"/>
      <w:i/>
      <w:strike/>
      <w:outline/>
      <w:color w:val="FF0000"/>
      <w:sz w:val="84"/>
      <w:szCs w:val="84"/>
      <w:u w:val="double"/>
      <w:em w:val="dot"/>
      <w14:textOutline w14:w="9525" w14:cap="flat" w14:cmpd="sng" w14:algn="ctr">
        <w14:solidFill>
          <w14:srgbClr w14:val="FF0000"/>
        </w14:solidFill>
        <w14:prstDash w14:val="solid"/>
        <w14:round/>
      </w14:textOutline>
      <w14:textFill>
        <w14:noFill/>
      </w14:textFill>
    </w:rPr>
  </w:style>
  <w:style w:type="paragraph" w:customStyle="1" w:styleId="xl124">
    <w:name w:val="xl124"/>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Char18">
    <w:name w:val="Char1"/>
    <w:basedOn w:val="a"/>
    <w:qFormat/>
    <w:rsid w:val="00310CC1"/>
    <w:pPr>
      <w:spacing w:line="360" w:lineRule="auto"/>
    </w:pPr>
    <w:rPr>
      <w:rFonts w:ascii="Tahoma" w:hAnsi="Tahoma"/>
      <w:sz w:val="24"/>
      <w:szCs w:val="20"/>
    </w:rPr>
  </w:style>
  <w:style w:type="paragraph" w:customStyle="1" w:styleId="et13">
    <w:name w:val="et13"/>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39">
    <w:name w:val="xl139"/>
    <w:basedOn w:val="a"/>
    <w:qFormat/>
    <w:rsid w:val="00310CC1"/>
    <w:pPr>
      <w:widowControl/>
      <w:pBdr>
        <w:top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99">
    <w:name w:val="xl99"/>
    <w:basedOn w:val="a"/>
    <w:qFormat/>
    <w:rsid w:val="00310C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xl137">
    <w:name w:val="xl137"/>
    <w:basedOn w:val="a"/>
    <w:qFormat/>
    <w:rsid w:val="00310CC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b/>
      <w:bCs/>
      <w:color w:val="800080"/>
      <w:kern w:val="0"/>
      <w:sz w:val="18"/>
      <w:szCs w:val="18"/>
    </w:rPr>
  </w:style>
  <w:style w:type="paragraph" w:customStyle="1" w:styleId="xl132">
    <w:name w:val="xl132"/>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style6">
    <w:name w:val="style6"/>
    <w:basedOn w:val="a"/>
    <w:qFormat/>
    <w:rsid w:val="00310CC1"/>
    <w:pPr>
      <w:widowControl/>
      <w:spacing w:line="360" w:lineRule="atLeast"/>
      <w:ind w:firstLine="480"/>
      <w:jc w:val="left"/>
    </w:pPr>
    <w:rPr>
      <w:rFonts w:ascii="宋体" w:hAnsi="宋体" w:cs="宋体"/>
      <w:color w:val="000000"/>
      <w:kern w:val="0"/>
      <w:sz w:val="18"/>
      <w:szCs w:val="18"/>
    </w:rPr>
  </w:style>
  <w:style w:type="character" w:customStyle="1" w:styleId="Char26">
    <w:name w:val="明显引用 Char2"/>
    <w:basedOn w:val="a0"/>
    <w:uiPriority w:val="30"/>
    <w:qFormat/>
    <w:rsid w:val="00310CC1"/>
    <w:rPr>
      <w:b/>
      <w:bCs/>
      <w:i/>
      <w:iCs/>
      <w:color w:val="4F81BD" w:themeColor="accent1"/>
      <w:kern w:val="2"/>
      <w:sz w:val="21"/>
      <w:szCs w:val="24"/>
    </w:rPr>
  </w:style>
  <w:style w:type="paragraph" w:customStyle="1" w:styleId="xl112">
    <w:name w:val="xl112"/>
    <w:basedOn w:val="a"/>
    <w:qFormat/>
    <w:rsid w:val="00310CC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95">
    <w:name w:val="xl95"/>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b/>
      <w:bCs/>
      <w:color w:val="FF0000"/>
      <w:kern w:val="0"/>
      <w:sz w:val="18"/>
      <w:szCs w:val="18"/>
    </w:rPr>
  </w:style>
  <w:style w:type="paragraph" w:customStyle="1" w:styleId="Style92">
    <w:name w:val="_Style 92"/>
    <w:next w:val="a"/>
    <w:uiPriority w:val="99"/>
    <w:qFormat/>
    <w:rsid w:val="00310CC1"/>
    <w:pPr>
      <w:widowControl w:val="0"/>
      <w:jc w:val="both"/>
    </w:pPr>
    <w:rPr>
      <w:kern w:val="2"/>
      <w:sz w:val="21"/>
      <w:szCs w:val="24"/>
    </w:rPr>
  </w:style>
  <w:style w:type="paragraph" w:customStyle="1" w:styleId="et15">
    <w:name w:val="et15"/>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01">
    <w:name w:val="xl101"/>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9p">
    <w:name w:val="9p"/>
    <w:basedOn w:val="a"/>
    <w:qFormat/>
    <w:rsid w:val="00310CC1"/>
    <w:pPr>
      <w:widowControl/>
      <w:spacing w:before="100" w:beforeAutospacing="1" w:after="100" w:afterAutospacing="1" w:line="300" w:lineRule="atLeast"/>
      <w:jc w:val="left"/>
    </w:pPr>
    <w:rPr>
      <w:rFonts w:ascii="宋体" w:hAnsi="宋体"/>
      <w:color w:val="000000"/>
      <w:kern w:val="0"/>
      <w:sz w:val="18"/>
      <w:szCs w:val="18"/>
    </w:rPr>
  </w:style>
  <w:style w:type="paragraph" w:customStyle="1" w:styleId="xl145">
    <w:name w:val="xl145"/>
    <w:basedOn w:val="a"/>
    <w:qFormat/>
    <w:rsid w:val="00310CC1"/>
    <w:pPr>
      <w:widowControl/>
      <w:pBdr>
        <w:top w:val="single" w:sz="8"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Style27">
    <w:name w:val="_Style 27"/>
    <w:basedOn w:val="a"/>
    <w:next w:val="a"/>
    <w:qFormat/>
    <w:rsid w:val="00310CC1"/>
    <w:pPr>
      <w:pBdr>
        <w:top w:val="single" w:sz="6" w:space="1" w:color="auto"/>
      </w:pBdr>
      <w:jc w:val="center"/>
    </w:pPr>
    <w:rPr>
      <w:rFonts w:ascii="Arial" w:hAnsi="Calibri"/>
      <w:vanish/>
      <w:sz w:val="16"/>
      <w:szCs w:val="22"/>
    </w:rPr>
  </w:style>
  <w:style w:type="paragraph" w:customStyle="1" w:styleId="xl104">
    <w:name w:val="xl104"/>
    <w:basedOn w:val="a"/>
    <w:qFormat/>
    <w:rsid w:val="00310CC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et21">
    <w:name w:val="et21"/>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19">
    <w:name w:val="xl119"/>
    <w:basedOn w:val="a"/>
    <w:qFormat/>
    <w:rsid w:val="00310CC1"/>
    <w:pPr>
      <w:widowControl/>
      <w:pBdr>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0">
    <w:name w:val="标准"/>
    <w:basedOn w:val="a"/>
    <w:uiPriority w:val="99"/>
    <w:qFormat/>
    <w:rsid w:val="00310CC1"/>
    <w:pPr>
      <w:adjustRightInd w:val="0"/>
      <w:spacing w:before="120" w:after="120" w:line="312" w:lineRule="atLeast"/>
      <w:textAlignment w:val="baseline"/>
    </w:pPr>
    <w:rPr>
      <w:rFonts w:ascii="宋体"/>
      <w:kern w:val="0"/>
      <w:szCs w:val="20"/>
    </w:rPr>
  </w:style>
  <w:style w:type="paragraph" w:customStyle="1" w:styleId="xl84">
    <w:name w:val="xl84"/>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800080"/>
      <w:kern w:val="0"/>
      <w:sz w:val="18"/>
      <w:szCs w:val="18"/>
    </w:rPr>
  </w:style>
  <w:style w:type="paragraph" w:customStyle="1" w:styleId="xl71">
    <w:name w:val="xl71"/>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et34">
    <w:name w:val="et34"/>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
    <w:name w:val="Char Char Char Char"/>
    <w:basedOn w:val="a"/>
    <w:qFormat/>
    <w:rsid w:val="00310CC1"/>
    <w:pPr>
      <w:widowControl/>
      <w:spacing w:after="160" w:line="240" w:lineRule="exact"/>
      <w:jc w:val="left"/>
    </w:pPr>
    <w:rPr>
      <w:rFonts w:ascii="Verdana" w:hAnsi="Verdana"/>
      <w:kern w:val="0"/>
      <w:sz w:val="20"/>
      <w:szCs w:val="20"/>
      <w:lang w:eastAsia="en-US"/>
    </w:rPr>
  </w:style>
  <w:style w:type="paragraph" w:customStyle="1" w:styleId="xl86">
    <w:name w:val="xl86"/>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left"/>
    </w:pPr>
    <w:rPr>
      <w:rFonts w:ascii="宋体" w:hAnsi="宋体" w:cs="宋体"/>
      <w:kern w:val="0"/>
      <w:sz w:val="18"/>
      <w:szCs w:val="18"/>
    </w:rPr>
  </w:style>
  <w:style w:type="paragraph" w:customStyle="1" w:styleId="xl90">
    <w:name w:val="xl90"/>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color w:val="000000"/>
      <w:kern w:val="0"/>
      <w:sz w:val="18"/>
      <w:szCs w:val="18"/>
    </w:rPr>
  </w:style>
  <w:style w:type="paragraph" w:customStyle="1" w:styleId="xl69">
    <w:name w:val="xl69"/>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et16">
    <w:name w:val="et16"/>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afff1">
    <w:name w:val="表文字"/>
    <w:basedOn w:val="a"/>
    <w:qFormat/>
    <w:rsid w:val="00310CC1"/>
    <w:pPr>
      <w:contextualSpacing/>
      <w:jc w:val="left"/>
    </w:pPr>
    <w:rPr>
      <w:rFonts w:ascii="宋体" w:hAnsi="宋体"/>
      <w:kern w:val="0"/>
    </w:rPr>
  </w:style>
  <w:style w:type="paragraph" w:customStyle="1" w:styleId="26">
    <w:name w:val="样式2"/>
    <w:basedOn w:val="ae"/>
    <w:qFormat/>
    <w:rsid w:val="00310CC1"/>
    <w:pPr>
      <w:pBdr>
        <w:bottom w:val="thickThinLargeGap" w:sz="24" w:space="1" w:color="auto"/>
      </w:pBdr>
    </w:pPr>
    <w:rPr>
      <w:sz w:val="21"/>
      <w:szCs w:val="21"/>
    </w:rPr>
  </w:style>
  <w:style w:type="paragraph" w:customStyle="1" w:styleId="a10">
    <w:name w:val="a1"/>
    <w:basedOn w:val="a"/>
    <w:qFormat/>
    <w:rsid w:val="00310CC1"/>
    <w:pPr>
      <w:widowControl/>
      <w:spacing w:before="120" w:after="120"/>
      <w:jc w:val="left"/>
    </w:pPr>
    <w:rPr>
      <w:b/>
      <w:bCs/>
      <w:kern w:val="0"/>
      <w:sz w:val="24"/>
    </w:rPr>
  </w:style>
  <w:style w:type="paragraph" w:customStyle="1" w:styleId="afff2">
    <w:name w:val="常规"/>
    <w:basedOn w:val="a"/>
    <w:qFormat/>
    <w:rsid w:val="00310CC1"/>
    <w:pPr>
      <w:widowControl/>
      <w:spacing w:before="100" w:beforeAutospacing="1" w:after="100" w:afterAutospacing="1"/>
      <w:jc w:val="left"/>
    </w:pPr>
    <w:rPr>
      <w:rFonts w:ascii="宋体" w:hAnsi="宋体" w:cs="宋体"/>
      <w:color w:val="000000"/>
      <w:kern w:val="0"/>
      <w:sz w:val="22"/>
      <w:szCs w:val="22"/>
    </w:rPr>
  </w:style>
  <w:style w:type="paragraph" w:customStyle="1" w:styleId="xl122">
    <w:name w:val="xl122"/>
    <w:basedOn w:val="a"/>
    <w:qFormat/>
    <w:rsid w:val="00310CC1"/>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b/>
      <w:bCs/>
      <w:color w:val="FF0000"/>
      <w:kern w:val="0"/>
      <w:sz w:val="18"/>
      <w:szCs w:val="18"/>
    </w:rPr>
  </w:style>
  <w:style w:type="paragraph" w:customStyle="1" w:styleId="45">
    <w:name w:val="4"/>
    <w:basedOn w:val="a"/>
    <w:qFormat/>
    <w:rsid w:val="00310CC1"/>
    <w:pPr>
      <w:widowControl/>
      <w:spacing w:before="100" w:beforeAutospacing="1" w:after="100" w:afterAutospacing="1"/>
      <w:contextualSpacing/>
      <w:jc w:val="left"/>
    </w:pPr>
    <w:rPr>
      <w:rFonts w:ascii="宋体" w:hAnsi="宋体" w:cs="宋体"/>
      <w:kern w:val="0"/>
      <w:sz w:val="24"/>
    </w:rPr>
  </w:style>
  <w:style w:type="paragraph" w:customStyle="1" w:styleId="xl150">
    <w:name w:val="xl150"/>
    <w:basedOn w:val="a"/>
    <w:qFormat/>
    <w:rsid w:val="00310CC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85">
    <w:name w:val="xl85"/>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kern w:val="0"/>
      <w:sz w:val="18"/>
      <w:szCs w:val="18"/>
    </w:rPr>
  </w:style>
  <w:style w:type="paragraph" w:customStyle="1" w:styleId="xl149">
    <w:name w:val="xl149"/>
    <w:basedOn w:val="a"/>
    <w:qFormat/>
    <w:rsid w:val="00310CC1"/>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et8">
    <w:name w:val="et8"/>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afff3">
    <w:name w:val="一级"/>
    <w:basedOn w:val="a"/>
    <w:qFormat/>
    <w:rsid w:val="00310CC1"/>
    <w:pPr>
      <w:tabs>
        <w:tab w:val="left" w:pos="720"/>
      </w:tabs>
      <w:spacing w:beforeLines="50" w:afterLines="50" w:line="480" w:lineRule="auto"/>
      <w:ind w:left="720" w:hanging="720"/>
      <w:outlineLvl w:val="0"/>
    </w:pPr>
    <w:rPr>
      <w:b/>
      <w:sz w:val="28"/>
      <w:szCs w:val="28"/>
    </w:rPr>
  </w:style>
  <w:style w:type="paragraph" w:customStyle="1" w:styleId="xl91">
    <w:name w:val="xl91"/>
    <w:basedOn w:val="a"/>
    <w:qFormat/>
    <w:rsid w:val="00310CC1"/>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宋体" w:hAnsi="宋体" w:cs="宋体"/>
      <w:kern w:val="0"/>
      <w:sz w:val="18"/>
      <w:szCs w:val="18"/>
    </w:rPr>
  </w:style>
  <w:style w:type="paragraph" w:customStyle="1" w:styleId="xl114">
    <w:name w:val="xl114"/>
    <w:basedOn w:val="a"/>
    <w:qFormat/>
    <w:rsid w:val="00310CC1"/>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et10">
    <w:name w:val="et10"/>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Style29">
    <w:name w:val="_Style 29"/>
    <w:next w:val="a"/>
    <w:uiPriority w:val="99"/>
    <w:unhideWhenUsed/>
    <w:qFormat/>
    <w:rsid w:val="00310CC1"/>
    <w:pPr>
      <w:widowControl w:val="0"/>
      <w:jc w:val="both"/>
    </w:pPr>
    <w:rPr>
      <w:kern w:val="2"/>
      <w:sz w:val="21"/>
      <w:szCs w:val="24"/>
    </w:rPr>
  </w:style>
  <w:style w:type="paragraph" w:customStyle="1" w:styleId="xl118">
    <w:name w:val="xl118"/>
    <w:basedOn w:val="a"/>
    <w:qFormat/>
    <w:rsid w:val="00310CC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afff4">
    <w:name w:val="表头格式"/>
    <w:basedOn w:val="a"/>
    <w:qFormat/>
    <w:rsid w:val="00310CC1"/>
    <w:pPr>
      <w:widowControl/>
      <w:contextualSpacing/>
      <w:jc w:val="center"/>
    </w:pPr>
    <w:rPr>
      <w:rFonts w:ascii="黑体" w:hAnsi="宋体" w:cs="宋体"/>
      <w:b/>
      <w:kern w:val="0"/>
      <w:szCs w:val="21"/>
    </w:rPr>
  </w:style>
  <w:style w:type="paragraph" w:customStyle="1" w:styleId="et26">
    <w:name w:val="et26"/>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afff5">
    <w:name w:val="表格名称"/>
    <w:basedOn w:val="a"/>
    <w:uiPriority w:val="99"/>
    <w:qFormat/>
    <w:rsid w:val="00310CC1"/>
    <w:pPr>
      <w:spacing w:line="300" w:lineRule="auto"/>
      <w:ind w:firstLineChars="200" w:firstLine="200"/>
      <w:jc w:val="center"/>
    </w:pPr>
    <w:rPr>
      <w:rFonts w:ascii="宋体" w:hAnsi="宋体"/>
      <w:b/>
      <w:szCs w:val="21"/>
    </w:rPr>
  </w:style>
  <w:style w:type="paragraph" w:customStyle="1" w:styleId="305051">
    <w:name w:val="样式 标题 3 + 段前: 0.5 行 段后: 0.5 行1"/>
    <w:basedOn w:val="3"/>
    <w:qFormat/>
    <w:rsid w:val="00310CC1"/>
    <w:pPr>
      <w:keepNext w:val="0"/>
      <w:keepLines w:val="0"/>
      <w:widowControl/>
      <w:spacing w:beforeLines="50" w:afterLines="50" w:line="240" w:lineRule="auto"/>
      <w:ind w:left="-624" w:firstLine="624"/>
      <w:contextualSpacing/>
    </w:pPr>
    <w:rPr>
      <w:rFonts w:ascii="宋体" w:hAnsi="宋体" w:cs="宋体"/>
      <w:b w:val="0"/>
      <w:kern w:val="0"/>
      <w:sz w:val="28"/>
      <w:szCs w:val="20"/>
    </w:rPr>
  </w:style>
  <w:style w:type="paragraph" w:customStyle="1" w:styleId="et27">
    <w:name w:val="et27"/>
    <w:basedOn w:val="a"/>
    <w:qFormat/>
    <w:rsid w:val="00310CC1"/>
    <w:pPr>
      <w:widowControl/>
      <w:spacing w:before="100" w:beforeAutospacing="1" w:after="100" w:afterAutospacing="1"/>
      <w:jc w:val="left"/>
      <w:textAlignment w:val="center"/>
    </w:pPr>
    <w:rPr>
      <w:rFonts w:ascii="宋体" w:hAnsi="宋体" w:cs="宋体"/>
      <w:color w:val="000000"/>
      <w:kern w:val="0"/>
      <w:sz w:val="24"/>
    </w:rPr>
  </w:style>
  <w:style w:type="paragraph" w:customStyle="1" w:styleId="xl121">
    <w:name w:val="xl121"/>
    <w:basedOn w:val="a"/>
    <w:qFormat/>
    <w:rsid w:val="00310CC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4">
    <w:name w:val="xl134"/>
    <w:basedOn w:val="a"/>
    <w:qFormat/>
    <w:rsid w:val="00310CC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11">
    <w:name w:val="xl111"/>
    <w:basedOn w:val="a"/>
    <w:qFormat/>
    <w:rsid w:val="00310C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TOC2">
    <w:name w:val="TOC 标题2"/>
    <w:basedOn w:val="1"/>
    <w:next w:val="a"/>
    <w:uiPriority w:val="39"/>
    <w:unhideWhenUsed/>
    <w:qFormat/>
    <w:rsid w:val="00310CC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ableParagraph">
    <w:name w:val="Table Paragraph"/>
    <w:basedOn w:val="a"/>
    <w:uiPriority w:val="1"/>
    <w:qFormat/>
    <w:rsid w:val="00310CC1"/>
    <w:pPr>
      <w:autoSpaceDE w:val="0"/>
      <w:autoSpaceDN w:val="0"/>
      <w:jc w:val="left"/>
    </w:pPr>
    <w:rPr>
      <w:rFonts w:ascii="宋体" w:hAnsi="宋体" w:cs="宋体"/>
      <w:kern w:val="0"/>
      <w:sz w:val="22"/>
      <w:szCs w:val="22"/>
      <w:lang w:eastAsia="en-US"/>
    </w:rPr>
  </w:style>
  <w:style w:type="paragraph" w:styleId="afff6">
    <w:name w:val="List Paragraph"/>
    <w:basedOn w:val="a"/>
    <w:uiPriority w:val="1"/>
    <w:unhideWhenUsed/>
    <w:qFormat/>
    <w:rsid w:val="00310CC1"/>
    <w:pPr>
      <w:ind w:firstLineChars="200" w:firstLine="420"/>
    </w:pPr>
  </w:style>
  <w:style w:type="table" w:customStyle="1" w:styleId="TableNormal">
    <w:name w:val="Table Normal"/>
    <w:uiPriority w:val="2"/>
    <w:unhideWhenUsed/>
    <w:qFormat/>
    <w:rsid w:val="00310CC1"/>
    <w:tblPr>
      <w:tblCellMar>
        <w:top w:w="0" w:type="dxa"/>
        <w:left w:w="0" w:type="dxa"/>
        <w:bottom w:w="0" w:type="dxa"/>
        <w:right w:w="0" w:type="dxa"/>
      </w:tblCellMar>
    </w:tblPr>
  </w:style>
  <w:style w:type="paragraph" w:customStyle="1" w:styleId="WPSOffice1">
    <w:name w:val="WPSOffice手动目录 1"/>
    <w:qFormat/>
    <w:rsid w:val="00310CC1"/>
  </w:style>
  <w:style w:type="paragraph" w:customStyle="1" w:styleId="WPSOffice2">
    <w:name w:val="WPSOffice手动目录 2"/>
    <w:qFormat/>
    <w:rsid w:val="00310CC1"/>
    <w:pPr>
      <w:ind w:leftChars="200" w:left="200"/>
    </w:pPr>
  </w:style>
  <w:style w:type="character" w:customStyle="1" w:styleId="font41">
    <w:name w:val="font41"/>
    <w:basedOn w:val="a0"/>
    <w:qFormat/>
    <w:rsid w:val="00310CC1"/>
    <w:rPr>
      <w:rFonts w:ascii="宋体" w:eastAsia="宋体" w:hAnsi="宋体" w:cs="宋体" w:hint="eastAsia"/>
      <w:color w:val="000000"/>
      <w:sz w:val="20"/>
      <w:szCs w:val="20"/>
      <w:u w:val="none"/>
    </w:rPr>
  </w:style>
  <w:style w:type="character" w:customStyle="1" w:styleId="font01">
    <w:name w:val="font01"/>
    <w:basedOn w:val="a0"/>
    <w:qFormat/>
    <w:rsid w:val="00310CC1"/>
    <w:rPr>
      <w:rFonts w:ascii="Times New Roman" w:hAnsi="Times New Roman" w:cs="Times New Roman" w:hint="default"/>
      <w:color w:val="000000"/>
      <w:sz w:val="20"/>
      <w:szCs w:val="20"/>
      <w:u w:val="none"/>
    </w:rPr>
  </w:style>
  <w:style w:type="character" w:customStyle="1" w:styleId="font51">
    <w:name w:val="font51"/>
    <w:basedOn w:val="a0"/>
    <w:qFormat/>
    <w:rsid w:val="00310CC1"/>
    <w:rPr>
      <w:rFonts w:ascii="Times New Roman" w:hAnsi="Times New Roman" w:cs="Times New Roman" w:hint="default"/>
      <w:color w:val="000000"/>
      <w:sz w:val="18"/>
      <w:szCs w:val="18"/>
      <w:u w:val="none"/>
    </w:rPr>
  </w:style>
  <w:style w:type="character" w:customStyle="1" w:styleId="font31">
    <w:name w:val="font31"/>
    <w:basedOn w:val="a0"/>
    <w:qFormat/>
    <w:rsid w:val="00310CC1"/>
    <w:rPr>
      <w:rFonts w:ascii="Times New Roman" w:hAnsi="Times New Roman" w:cs="Times New Roman" w:hint="default"/>
      <w:color w:val="000000"/>
      <w:sz w:val="22"/>
      <w:szCs w:val="22"/>
      <w:u w:val="none"/>
    </w:rPr>
  </w:style>
  <w:style w:type="paragraph" w:customStyle="1" w:styleId="1e">
    <w:name w:val="列表段落1"/>
    <w:basedOn w:val="a"/>
    <w:uiPriority w:val="1"/>
    <w:qFormat/>
    <w:rsid w:val="00310CC1"/>
    <w:pPr>
      <w:autoSpaceDE w:val="0"/>
      <w:autoSpaceDN w:val="0"/>
      <w:spacing w:before="145"/>
      <w:ind w:left="1891" w:hanging="553"/>
      <w:jc w:val="left"/>
    </w:pPr>
    <w:rPr>
      <w:rFonts w:ascii="宋体" w:hAnsi="宋体" w:cs="宋体"/>
      <w:kern w:val="0"/>
      <w:sz w:val="22"/>
      <w:szCs w:val="22"/>
      <w:lang w:eastAsia="en-US"/>
    </w:rPr>
  </w:style>
  <w:style w:type="paragraph" w:customStyle="1" w:styleId="110">
    <w:name w:val="目录 11"/>
    <w:basedOn w:val="a"/>
    <w:uiPriority w:val="1"/>
    <w:qFormat/>
    <w:rsid w:val="00310CC1"/>
    <w:pPr>
      <w:spacing w:before="133"/>
      <w:ind w:left="10"/>
      <w:jc w:val="left"/>
    </w:pPr>
    <w:rPr>
      <w:rFonts w:ascii="宋体" w:hAnsi="宋体" w:cstheme="minorBidi"/>
      <w:b/>
      <w:bCs/>
      <w:kern w:val="0"/>
      <w:szCs w:val="21"/>
      <w:lang w:eastAsia="en-US"/>
    </w:rPr>
  </w:style>
  <w:style w:type="paragraph" w:customStyle="1" w:styleId="210">
    <w:name w:val="目录 21"/>
    <w:basedOn w:val="a"/>
    <w:uiPriority w:val="1"/>
    <w:qFormat/>
    <w:rsid w:val="00310CC1"/>
    <w:pPr>
      <w:spacing w:before="133"/>
      <w:ind w:left="140"/>
      <w:jc w:val="left"/>
    </w:pPr>
    <w:rPr>
      <w:rFonts w:ascii="宋体" w:hAnsi="宋体" w:cstheme="minorBidi"/>
      <w:b/>
      <w:bCs/>
      <w:kern w:val="0"/>
      <w:szCs w:val="21"/>
      <w:lang w:eastAsia="en-US"/>
    </w:rPr>
  </w:style>
  <w:style w:type="paragraph" w:customStyle="1" w:styleId="311">
    <w:name w:val="目录 31"/>
    <w:basedOn w:val="a"/>
    <w:uiPriority w:val="1"/>
    <w:qFormat/>
    <w:rsid w:val="00310CC1"/>
    <w:pPr>
      <w:spacing w:before="133"/>
      <w:ind w:left="209"/>
      <w:jc w:val="left"/>
    </w:pPr>
    <w:rPr>
      <w:rFonts w:ascii="宋体" w:hAnsi="宋体" w:cstheme="minorBidi"/>
      <w:kern w:val="0"/>
      <w:szCs w:val="21"/>
      <w:lang w:eastAsia="en-US"/>
    </w:rPr>
  </w:style>
  <w:style w:type="paragraph" w:customStyle="1" w:styleId="112">
    <w:name w:val="标题 11"/>
    <w:basedOn w:val="a"/>
    <w:uiPriority w:val="1"/>
    <w:qFormat/>
    <w:rsid w:val="00310CC1"/>
    <w:pPr>
      <w:ind w:left="1640"/>
      <w:jc w:val="left"/>
      <w:outlineLvl w:val="1"/>
    </w:pPr>
    <w:rPr>
      <w:rFonts w:ascii="宋体" w:hAnsi="宋体" w:cstheme="minorBidi"/>
      <w:b/>
      <w:bCs/>
      <w:kern w:val="0"/>
      <w:sz w:val="32"/>
      <w:szCs w:val="32"/>
      <w:lang w:eastAsia="en-US"/>
    </w:rPr>
  </w:style>
  <w:style w:type="paragraph" w:customStyle="1" w:styleId="211">
    <w:name w:val="标题 21"/>
    <w:basedOn w:val="a"/>
    <w:uiPriority w:val="1"/>
    <w:qFormat/>
    <w:rsid w:val="00310CC1"/>
    <w:pPr>
      <w:spacing w:before="77"/>
      <w:ind w:left="1431"/>
      <w:jc w:val="left"/>
      <w:outlineLvl w:val="2"/>
    </w:pPr>
    <w:rPr>
      <w:rFonts w:ascii="宋体" w:hAnsi="宋体" w:cstheme="minorBidi"/>
      <w:b/>
      <w:bCs/>
      <w:kern w:val="0"/>
      <w:sz w:val="30"/>
      <w:szCs w:val="30"/>
      <w:lang w:eastAsia="en-US"/>
    </w:rPr>
  </w:style>
  <w:style w:type="paragraph" w:customStyle="1" w:styleId="312">
    <w:name w:val="标题 31"/>
    <w:basedOn w:val="a"/>
    <w:uiPriority w:val="1"/>
    <w:qFormat/>
    <w:rsid w:val="00310CC1"/>
    <w:pPr>
      <w:spacing w:before="36"/>
      <w:ind w:left="622"/>
      <w:jc w:val="left"/>
      <w:outlineLvl w:val="3"/>
    </w:pPr>
    <w:rPr>
      <w:rFonts w:ascii="宋体" w:hAnsi="宋体" w:cstheme="minorBidi"/>
      <w:b/>
      <w:bCs/>
      <w:kern w:val="0"/>
      <w:sz w:val="24"/>
      <w:lang w:eastAsia="en-US"/>
    </w:rPr>
  </w:style>
  <w:style w:type="paragraph" w:customStyle="1" w:styleId="410">
    <w:name w:val="标题 41"/>
    <w:basedOn w:val="a"/>
    <w:uiPriority w:val="1"/>
    <w:qFormat/>
    <w:rsid w:val="00310CC1"/>
    <w:pPr>
      <w:spacing w:before="36"/>
      <w:ind w:left="140"/>
      <w:jc w:val="left"/>
      <w:outlineLvl w:val="4"/>
    </w:pPr>
    <w:rPr>
      <w:rFonts w:ascii="宋体" w:hAnsi="宋体" w:cstheme="minorBidi"/>
      <w:kern w:val="0"/>
      <w:sz w:val="24"/>
      <w:lang w:eastAsia="en-US"/>
    </w:rPr>
  </w:style>
  <w:style w:type="paragraph" w:customStyle="1" w:styleId="510">
    <w:name w:val="标题 51"/>
    <w:basedOn w:val="a"/>
    <w:uiPriority w:val="1"/>
    <w:qFormat/>
    <w:rsid w:val="00310CC1"/>
    <w:pPr>
      <w:spacing w:before="32"/>
      <w:ind w:left="140"/>
      <w:jc w:val="left"/>
      <w:outlineLvl w:val="5"/>
    </w:pPr>
    <w:rPr>
      <w:rFonts w:ascii="宋体" w:hAnsi="宋体" w:cstheme="minorBidi"/>
      <w:b/>
      <w:bCs/>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3360">
      <w:bodyDiv w:val="1"/>
      <w:marLeft w:val="0"/>
      <w:marRight w:val="0"/>
      <w:marTop w:val="0"/>
      <w:marBottom w:val="0"/>
      <w:divBdr>
        <w:top w:val="none" w:sz="0" w:space="0" w:color="auto"/>
        <w:left w:val="none" w:sz="0" w:space="0" w:color="auto"/>
        <w:bottom w:val="none" w:sz="0" w:space="0" w:color="auto"/>
        <w:right w:val="none" w:sz="0" w:space="0" w:color="auto"/>
      </w:divBdr>
    </w:div>
    <w:div w:id="742602233">
      <w:bodyDiv w:val="1"/>
      <w:marLeft w:val="0"/>
      <w:marRight w:val="0"/>
      <w:marTop w:val="0"/>
      <w:marBottom w:val="0"/>
      <w:divBdr>
        <w:top w:val="none" w:sz="0" w:space="0" w:color="auto"/>
        <w:left w:val="none" w:sz="0" w:space="0" w:color="auto"/>
        <w:bottom w:val="none" w:sz="0" w:space="0" w:color="auto"/>
        <w:right w:val="none" w:sz="0" w:space="0" w:color="auto"/>
      </w:divBdr>
    </w:div>
    <w:div w:id="1018193725">
      <w:bodyDiv w:val="1"/>
      <w:marLeft w:val="0"/>
      <w:marRight w:val="0"/>
      <w:marTop w:val="0"/>
      <w:marBottom w:val="0"/>
      <w:divBdr>
        <w:top w:val="none" w:sz="0" w:space="0" w:color="auto"/>
        <w:left w:val="none" w:sz="0" w:space="0" w:color="auto"/>
        <w:bottom w:val="none" w:sz="0" w:space="0" w:color="auto"/>
        <w:right w:val="none" w:sz="0" w:space="0" w:color="auto"/>
      </w:divBdr>
    </w:div>
    <w:div w:id="125281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3313"/>
    <customShpInfo spid="_x0000_s13314"/>
    <customShpInfo spid="_x0000_s13315"/>
    <customShpInfo spid="_x0000_s13320"/>
    <customShpInfo spid="_x0000_s13319"/>
    <customShpInfo spid="_x0000_s1037"/>
    <customShpInfo spid="_x0000_s1038"/>
    <customShpInfo spid="_x0000_s1039"/>
    <customShpInfo spid="_x0000_s1040"/>
    <customShpInfo spid="_x0000_s1041"/>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8F2BD2-20DC-4080-B624-DD296D0C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6554</Words>
  <Characters>37361</Characters>
  <Application>Microsoft Office Word</Application>
  <DocSecurity>0</DocSecurity>
  <Lines>311</Lines>
  <Paragraphs>87</Paragraphs>
  <ScaleCrop>false</ScaleCrop>
  <Company>www.Luobo.cc</Company>
  <LinksUpToDate>false</LinksUpToDate>
  <CharactersWithSpaces>43828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计算机应用技术专业教学计划</dc:title>
  <dc:creator>萝卜家园</dc:creator>
  <cp:lastModifiedBy>lenovo</cp:lastModifiedBy>
  <cp:revision>3</cp:revision>
  <cp:lastPrinted>2015-12-31T08:55:00Z</cp:lastPrinted>
  <dcterms:created xsi:type="dcterms:W3CDTF">2021-11-08T01:37:00Z</dcterms:created>
  <dcterms:modified xsi:type="dcterms:W3CDTF">2021-11-08T01:41:00Z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FB9F54BC59554C86A21CBF41B677550A</vt:lpwstr>
  </property>
</Properties>
</file>