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A42" w:rsidRDefault="001C2A42">
      <w:pPr>
        <w:pStyle w:val="a5"/>
        <w:rPr>
          <w:rFonts w:ascii="Times New Roman"/>
          <w:sz w:val="20"/>
        </w:rPr>
      </w:pPr>
    </w:p>
    <w:p w:rsidR="001C2A42" w:rsidRDefault="001C2A42">
      <w:pPr>
        <w:pStyle w:val="a5"/>
        <w:rPr>
          <w:rFonts w:ascii="Times New Roman"/>
          <w:sz w:val="20"/>
        </w:rPr>
      </w:pPr>
    </w:p>
    <w:p w:rsidR="001C2A42" w:rsidRDefault="00451791">
      <w:pPr>
        <w:pStyle w:val="a5"/>
        <w:rPr>
          <w:rFonts w:ascii="Times New Roman"/>
          <w:sz w:val="20"/>
        </w:rPr>
      </w:pPr>
      <w:r>
        <w:rPr>
          <w:noProof/>
          <w:sz w:val="50"/>
          <w:lang w:eastAsia="zh-CN"/>
        </w:rPr>
        <w:drawing>
          <wp:anchor distT="0" distB="0" distL="114300" distR="114300" simplePos="0" relativeHeight="251662336" behindDoc="0" locked="0" layoutInCell="1" allowOverlap="1">
            <wp:simplePos x="0" y="0"/>
            <wp:positionH relativeFrom="column">
              <wp:posOffset>1279525</wp:posOffset>
            </wp:positionH>
            <wp:positionV relativeFrom="paragraph">
              <wp:posOffset>13335</wp:posOffset>
            </wp:positionV>
            <wp:extent cx="4597400" cy="1104900"/>
            <wp:effectExtent l="0" t="0" r="0" b="0"/>
            <wp:wrapSquare wrapText="bothSides"/>
            <wp:docPr id="4" name="图片 4" descr="学院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院校标"/>
                    <pic:cNvPicPr>
                      <a:picLocks noChangeAspect="1"/>
                    </pic:cNvPicPr>
                  </pic:nvPicPr>
                  <pic:blipFill>
                    <a:blip r:embed="rId9"/>
                    <a:stretch>
                      <a:fillRect/>
                    </a:stretch>
                  </pic:blipFill>
                  <pic:spPr>
                    <a:xfrm>
                      <a:off x="0" y="0"/>
                      <a:ext cx="4597400" cy="1104900"/>
                    </a:xfrm>
                    <a:prstGeom prst="rect">
                      <a:avLst/>
                    </a:prstGeom>
                  </pic:spPr>
                </pic:pic>
              </a:graphicData>
            </a:graphic>
          </wp:anchor>
        </w:drawing>
      </w:r>
    </w:p>
    <w:p w:rsidR="001C2A42" w:rsidRDefault="001C2A42">
      <w:pPr>
        <w:pStyle w:val="a5"/>
        <w:rPr>
          <w:rFonts w:ascii="Times New Roman"/>
          <w:sz w:val="20"/>
        </w:rPr>
      </w:pPr>
    </w:p>
    <w:p w:rsidR="001C2A42" w:rsidRDefault="001C2A42">
      <w:pPr>
        <w:pStyle w:val="a5"/>
        <w:rPr>
          <w:rFonts w:ascii="Times New Roman"/>
          <w:sz w:val="20"/>
        </w:rPr>
      </w:pPr>
    </w:p>
    <w:p w:rsidR="001C2A42" w:rsidRDefault="001C2A42">
      <w:pPr>
        <w:spacing w:before="155"/>
        <w:ind w:right="2"/>
        <w:jc w:val="center"/>
        <w:rPr>
          <w:sz w:val="50"/>
          <w:lang w:eastAsia="zh-CN"/>
        </w:rPr>
      </w:pPr>
    </w:p>
    <w:p w:rsidR="001C2A42" w:rsidRDefault="00451791">
      <w:pPr>
        <w:pStyle w:val="a5"/>
        <w:rPr>
          <w:sz w:val="50"/>
          <w:lang w:eastAsia="zh-CN"/>
        </w:rPr>
      </w:pPr>
      <w:r>
        <w:rPr>
          <w:noProof/>
          <w:lang w:eastAsia="zh-CN"/>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ragraph">
                  <wp:posOffset>172720</wp:posOffset>
                </wp:positionV>
                <wp:extent cx="7560945" cy="1383665"/>
                <wp:effectExtent l="0" t="0" r="1905" b="6985"/>
                <wp:wrapNone/>
                <wp:docPr id="296" name="Group 251"/>
                <wp:cNvGraphicFramePr/>
                <a:graphic xmlns:a="http://schemas.openxmlformats.org/drawingml/2006/main">
                  <a:graphicData uri="http://schemas.microsoft.com/office/word/2010/wordprocessingGroup">
                    <wpg:wgp>
                      <wpg:cNvGrpSpPr/>
                      <wpg:grpSpPr>
                        <a:xfrm>
                          <a:off x="0" y="0"/>
                          <a:ext cx="7560945" cy="1383665"/>
                          <a:chOff x="0" y="1016"/>
                          <a:chExt cx="11907" cy="2179"/>
                        </a:xfrm>
                      </wpg:grpSpPr>
                      <pic:pic xmlns:pic="http://schemas.openxmlformats.org/drawingml/2006/picture">
                        <pic:nvPicPr>
                          <pic:cNvPr id="297" name="Picture 2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3122"/>
                            <a:ext cx="11907" cy="73"/>
                          </a:xfrm>
                          <a:prstGeom prst="rect">
                            <a:avLst/>
                          </a:prstGeom>
                          <a:noFill/>
                          <a:ln>
                            <a:noFill/>
                          </a:ln>
                        </pic:spPr>
                      </pic:pic>
                      <wps:wsp>
                        <wps:cNvPr id="298" name="Rectangle 255"/>
                        <wps:cNvSpPr>
                          <a:spLocks noChangeArrowheads="1"/>
                        </wps:cNvSpPr>
                        <wps:spPr bwMode="auto">
                          <a:xfrm>
                            <a:off x="0" y="1046"/>
                            <a:ext cx="11907" cy="2077"/>
                          </a:xfrm>
                          <a:prstGeom prst="rect">
                            <a:avLst/>
                          </a:prstGeom>
                          <a:solidFill>
                            <a:srgbClr val="4BACC6"/>
                          </a:solidFill>
                          <a:ln>
                            <a:noFill/>
                          </a:ln>
                        </wps:spPr>
                        <wps:bodyPr rot="0" vert="horz" wrap="square" lIns="91440" tIns="45720" rIns="91440" bIns="45720" anchor="t" anchorCtr="0" upright="1">
                          <a:noAutofit/>
                        </wps:bodyPr>
                      </wps:wsp>
                      <wps:wsp>
                        <wps:cNvPr id="299" name="AutoShape 254"/>
                        <wps:cNvSpPr/>
                        <wps:spPr bwMode="auto">
                          <a:xfrm>
                            <a:off x="0" y="1016"/>
                            <a:ext cx="11907" cy="2136"/>
                          </a:xfrm>
                          <a:custGeom>
                            <a:avLst/>
                            <a:gdLst>
                              <a:gd name="T0" fmla="*/ 11906 w 11907"/>
                              <a:gd name="T1" fmla="+- 0 1016 1016"/>
                              <a:gd name="T2" fmla="*/ 1016 h 2136"/>
                              <a:gd name="T3" fmla="*/ 0 w 11907"/>
                              <a:gd name="T4" fmla="+- 0 1016 1016"/>
                              <a:gd name="T5" fmla="*/ 1016 h 2136"/>
                              <a:gd name="T6" fmla="*/ 0 w 11907"/>
                              <a:gd name="T7" fmla="+- 0 1076 1016"/>
                              <a:gd name="T8" fmla="*/ 1076 h 2136"/>
                              <a:gd name="T9" fmla="*/ 11906 w 11907"/>
                              <a:gd name="T10" fmla="+- 0 1076 1016"/>
                              <a:gd name="T11" fmla="*/ 1076 h 2136"/>
                              <a:gd name="T12" fmla="*/ 11906 w 11907"/>
                              <a:gd name="T13" fmla="+- 0 1016 1016"/>
                              <a:gd name="T14" fmla="*/ 1016 h 2136"/>
                              <a:gd name="T15" fmla="*/ 11906 w 11907"/>
                              <a:gd name="T16" fmla="+- 0 3092 1016"/>
                              <a:gd name="T17" fmla="*/ 3092 h 2136"/>
                              <a:gd name="T18" fmla="*/ 0 w 11907"/>
                              <a:gd name="T19" fmla="+- 0 3092 1016"/>
                              <a:gd name="T20" fmla="*/ 3092 h 2136"/>
                              <a:gd name="T21" fmla="*/ 0 w 11907"/>
                              <a:gd name="T22" fmla="+- 0 3152 1016"/>
                              <a:gd name="T23" fmla="*/ 3152 h 2136"/>
                              <a:gd name="T24" fmla="*/ 11906 w 11907"/>
                              <a:gd name="T25" fmla="+- 0 3152 1016"/>
                              <a:gd name="T26" fmla="*/ 3152 h 2136"/>
                              <a:gd name="T27" fmla="*/ 11906 w 11907"/>
                              <a:gd name="T28" fmla="+- 0 3092 1016"/>
                              <a:gd name="T29" fmla="*/ 3092 h 213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907" h="2136">
                                <a:moveTo>
                                  <a:pt x="11906" y="0"/>
                                </a:moveTo>
                                <a:lnTo>
                                  <a:pt x="0" y="0"/>
                                </a:lnTo>
                                <a:lnTo>
                                  <a:pt x="0" y="60"/>
                                </a:lnTo>
                                <a:lnTo>
                                  <a:pt x="11906" y="60"/>
                                </a:lnTo>
                                <a:lnTo>
                                  <a:pt x="11906" y="0"/>
                                </a:lnTo>
                                <a:moveTo>
                                  <a:pt x="11906" y="2076"/>
                                </a:moveTo>
                                <a:lnTo>
                                  <a:pt x="0" y="2076"/>
                                </a:lnTo>
                                <a:lnTo>
                                  <a:pt x="0" y="2136"/>
                                </a:lnTo>
                                <a:lnTo>
                                  <a:pt x="11906" y="2136"/>
                                </a:lnTo>
                                <a:lnTo>
                                  <a:pt x="11906" y="2076"/>
                                </a:lnTo>
                              </a:path>
                            </a:pathLst>
                          </a:custGeom>
                          <a:solidFill>
                            <a:srgbClr val="F2F2F2"/>
                          </a:solidFill>
                          <a:ln>
                            <a:noFill/>
                          </a:ln>
                        </wps:spPr>
                        <wps:bodyPr rot="0" vert="horz" wrap="square" lIns="91440" tIns="45720" rIns="91440" bIns="45720" anchor="t" anchorCtr="0" upright="1">
                          <a:noAutofit/>
                        </wps:bodyPr>
                      </wps:wsp>
                      <pic:pic xmlns:pic="http://schemas.openxmlformats.org/drawingml/2006/picture">
                        <pic:nvPicPr>
                          <pic:cNvPr id="300" name="Picture 2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1147"/>
                            <a:ext cx="11907" cy="1872"/>
                          </a:xfrm>
                          <a:prstGeom prst="rect">
                            <a:avLst/>
                          </a:prstGeom>
                          <a:noFill/>
                          <a:ln>
                            <a:noFill/>
                          </a:ln>
                        </pic:spPr>
                      </pic:pic>
                      <wps:wsp>
                        <wps:cNvPr id="301" name="Text Box 252"/>
                        <wps:cNvSpPr txBox="1">
                          <a:spLocks noChangeArrowheads="1"/>
                        </wps:cNvSpPr>
                        <wps:spPr bwMode="auto">
                          <a:xfrm>
                            <a:off x="0" y="1121"/>
                            <a:ext cx="11907" cy="2016"/>
                          </a:xfrm>
                          <a:prstGeom prst="rect">
                            <a:avLst/>
                          </a:prstGeom>
                          <a:noFill/>
                          <a:ln>
                            <a:noFill/>
                          </a:ln>
                        </wps:spPr>
                        <wps:txbx>
                          <w:txbxContent>
                            <w:p w:rsidR="00451791" w:rsidRDefault="00451791">
                              <w:pPr>
                                <w:spacing w:before="10"/>
                                <w:rPr>
                                  <w:rFonts w:ascii="黑体"/>
                                  <w:sz w:val="60"/>
                                </w:rPr>
                              </w:pPr>
                            </w:p>
                            <w:p w:rsidR="00451791" w:rsidRDefault="00451791">
                              <w:pPr>
                                <w:jc w:val="center"/>
                                <w:rPr>
                                  <w:sz w:val="60"/>
                                  <w:lang w:eastAsia="zh-CN"/>
                                </w:rPr>
                              </w:pPr>
                              <w:r>
                                <w:rPr>
                                  <w:rFonts w:hint="eastAsia"/>
                                  <w:color w:val="FFFFFF"/>
                                  <w:sz w:val="60"/>
                                  <w:lang w:eastAsia="zh-CN"/>
                                </w:rPr>
                                <w:t>公共事务管理</w:t>
                              </w:r>
                              <w:r>
                                <w:rPr>
                                  <w:color w:val="FFFFFF"/>
                                  <w:sz w:val="60"/>
                                  <w:lang w:eastAsia="zh-CN"/>
                                </w:rPr>
                                <w:t>专业人才培养方案</w:t>
                              </w:r>
                            </w:p>
                          </w:txbxContent>
                        </wps:txbx>
                        <wps:bodyPr rot="0" vert="horz" wrap="square" lIns="0" tIns="0" rIns="0" bIns="0" anchor="t" anchorCtr="0" upright="1">
                          <a:noAutofit/>
                        </wps:bodyPr>
                      </wps:wsp>
                    </wpg:wgp>
                  </a:graphicData>
                </a:graphic>
              </wp:anchor>
            </w:drawing>
          </mc:Choice>
          <mc:Fallback>
            <w:pict>
              <v:group id="Group 251" o:spid="_x0000_s1026" style="position:absolute;margin-left:0;margin-top:13.6pt;width:595.35pt;height:108.95pt;z-index:-251655168;mso-position-horizontal-relative:page" coordorigin=",1016" coordsize="11907,2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6" o:spid="_x0000_s1027" type="#_x0000_t75" style="position:absolute;top:3122;width:11907;height: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zfALFAAAA3AAAAA8AAABkcnMvZG93bnJldi54bWxEj1trAjEUhN8L/Q/hFHyr2QretkYpraIF&#10;RbyAfTxsTjdLk5NlE3X775uC4OMwM98wk1nrrLhQEyrPCl66GQjiwuuKSwXHw+J5BCJEZI3WMyn4&#10;pQCz6ePDBHPtr7yjyz6WIkE45KjAxFjnUobCkMPQ9TVx8r594zAm2ZRSN3hNcGdlL8sG0mHFacFg&#10;Te+Gip/92Sn42sjNJ1uzPmHtbd9/bJfzIJXqPLVvryAitfEevrVXWkFvPIT/M+kIyO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Wc3wCxQAAANwAAAAPAAAAAAAAAAAAAAAA&#10;AJ8CAABkcnMvZG93bnJldi54bWxQSwUGAAAAAAQABAD3AAAAkQMAAAAA&#10;">
                  <v:imagedata r:id="rId12" o:title=""/>
                </v:shape>
                <v:rect id="Rectangle 255" o:spid="_x0000_s1028" style="position:absolute;top:1046;width:11907;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xdg8EA&#10;AADcAAAADwAAAGRycy9kb3ducmV2LnhtbERP3WrCMBS+F3yHcITdyJpaRF01ypCJwm607gEOzVlb&#10;TE5Kk2n29suFsMuP73+zi9aIOw2+c6xgluUgiGunO24UfF0PrysQPiBrNI5JwS952G3How2W2j34&#10;QvcqNCKFsC9RQRtCX0rp65Ys+sz1xIn7doPFkODQSD3gI4VbI4s8X0iLHaeGFnvat1Tfqh+roAt7&#10;g/NzXH5UsZkdi8OUPs1UqZdJfF+DCBTDv/jpPmkFxVtam86kIy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MXYPBAAAA3AAAAA8AAAAAAAAAAAAAAAAAmAIAAGRycy9kb3du&#10;cmV2LnhtbFBLBQYAAAAABAAEAPUAAACGAwAAAAA=&#10;" fillcolor="#4bacc6" stroked="f"/>
                <v:shape id="AutoShape 254" o:spid="_x0000_s1029" style="position:absolute;top:1016;width:11907;height:2136;visibility:visible;mso-wrap-style:square;v-text-anchor:top" coordsize="11907,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BkTMMA&#10;AADcAAAADwAAAGRycy9kb3ducmV2LnhtbESPT4vCMBTE7wt+h/AEb2uqoNhqFBF28eJh/YN4ezTP&#10;pti8lCba+u03guBxmJnfMItVZyvxoMaXjhWMhgkI4tzpkgsFx8PP9wyED8gaK8ek4EkeVsve1wIz&#10;7Vr+o8c+FCJC2GeowIRQZ1L63JBFP3Q1cfSurrEYomwKqRtsI9xWcpwkU2mx5LhgsKaNofy2v1sF&#10;6Xmi2535Pdxnp6NzbagvnZ0oNeh36zmIQF34hN/trVYwTlN4nY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BkTMMAAADcAAAADwAAAAAAAAAAAAAAAACYAgAAZHJzL2Rv&#10;d25yZXYueG1sUEsFBgAAAAAEAAQA9QAAAIgDAAAAAA==&#10;" path="m11906,l,,,60r11906,l11906,t,2076l,2076r,60l11906,2136r,-60e" fillcolor="#f2f2f2" stroked="f">
                  <v:path arrowok="t" o:connecttype="custom" o:connectlocs="11906,1016;0,1016;0,1076;11906,1076;11906,1016;11906,3092;0,3092;0,3152;11906,3152;11906,3092" o:connectangles="0,0,0,0,0,0,0,0,0,0"/>
                </v:shape>
                <v:shape id="Picture 253" o:spid="_x0000_s1030" type="#_x0000_t75" style="position:absolute;top:1147;width:11907;height:1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PPwnAAAAA3AAAAA8AAABkcnMvZG93bnJldi54bWxET89rwjAUvgv+D+EJu2nqxmRUoxRBJgzF&#10;qQePj+aZFpuXksTa/ffmMPD48f1erHrbiI58qB0rmE4yEMSl0zUbBefTZvwFIkRkjY1jUvBHAVbL&#10;4WCBuXYP/qXuGI1IIRxyVFDF2OZShrIii2HiWuLEXZ23GBP0RmqPjxRuG/meZTNpsebUUGFL64rK&#10;2/FuFbj20138z+FaeL/rzLe87QtzVupt1BdzEJH6+BL/u7dawUeW5qcz6QjI5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M8/CcAAAADcAAAADwAAAAAAAAAAAAAAAACfAgAA&#10;ZHJzL2Rvd25yZXYueG1sUEsFBgAAAAAEAAQA9wAAAIwDAAAAAA==&#10;">
                  <v:imagedata r:id="rId13" o:title=""/>
                </v:shape>
                <v:shapetype id="_x0000_t202" coordsize="21600,21600" o:spt="202" path="m,l,21600r21600,l21600,xe">
                  <v:stroke joinstyle="miter"/>
                  <v:path gradientshapeok="t" o:connecttype="rect"/>
                </v:shapetype>
                <v:shape id="Text Box 252" o:spid="_x0000_s1031" type="#_x0000_t202" style="position:absolute;top:1121;width:11907;height:2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aalcUA&#10;AADcAAAADwAAAGRycy9kb3ducmV2LnhtbESPQWsCMRSE70L/Q3iF3jTRgtitUaRUEITiuj30+Lp5&#10;7gY3L9tN1PXfN4LgcZiZb5j5sneNOFMXrGcN45ECQVx6Y7nS8F2shzMQISIbbDyThisFWC6eBnPM&#10;jL9wTud9rESCcMhQQx1jm0kZypochpFviZN38J3DmGRXSdPhJcFdIydKTaVDy2mhxpY+aiqP+5PT&#10;sPrh/NP+ff3u8kNui+JN8XZ61PrluV+9g4jUx0f43t4YDa9qDL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VpqVxQAAANwAAAAPAAAAAAAAAAAAAAAAAJgCAABkcnMv&#10;ZG93bnJldi54bWxQSwUGAAAAAAQABAD1AAAAigMAAAAA&#10;" filled="f" stroked="f">
                  <v:textbox inset="0,0,0,0">
                    <w:txbxContent>
                      <w:p w:rsidR="00451791" w:rsidRDefault="00451791">
                        <w:pPr>
                          <w:spacing w:before="10"/>
                          <w:rPr>
                            <w:rFonts w:ascii="黑体"/>
                            <w:sz w:val="60"/>
                          </w:rPr>
                        </w:pPr>
                      </w:p>
                      <w:p w:rsidR="00451791" w:rsidRDefault="00451791">
                        <w:pPr>
                          <w:jc w:val="center"/>
                          <w:rPr>
                            <w:sz w:val="60"/>
                            <w:lang w:eastAsia="zh-CN"/>
                          </w:rPr>
                        </w:pPr>
                        <w:r>
                          <w:rPr>
                            <w:rFonts w:hint="eastAsia"/>
                            <w:color w:val="FFFFFF"/>
                            <w:sz w:val="60"/>
                            <w:lang w:eastAsia="zh-CN"/>
                          </w:rPr>
                          <w:t>公共事务管理</w:t>
                        </w:r>
                        <w:r>
                          <w:rPr>
                            <w:color w:val="FFFFFF"/>
                            <w:sz w:val="60"/>
                            <w:lang w:eastAsia="zh-CN"/>
                          </w:rPr>
                          <w:t>专业人才培养方案</w:t>
                        </w:r>
                      </w:p>
                    </w:txbxContent>
                  </v:textbox>
                </v:shape>
                <w10:wrap anchorx="page"/>
              </v:group>
            </w:pict>
          </mc:Fallback>
        </mc:AlternateContent>
      </w:r>
    </w:p>
    <w:p w:rsidR="001C2A42" w:rsidRDefault="001C2A42">
      <w:pPr>
        <w:pStyle w:val="a5"/>
        <w:rPr>
          <w:sz w:val="50"/>
          <w:lang w:eastAsia="zh-CN"/>
        </w:rPr>
      </w:pPr>
    </w:p>
    <w:p w:rsidR="001C2A42" w:rsidRDefault="001C2A42">
      <w:pPr>
        <w:pStyle w:val="a5"/>
        <w:rPr>
          <w:sz w:val="50"/>
          <w:lang w:eastAsia="zh-CN"/>
        </w:rPr>
      </w:pPr>
    </w:p>
    <w:p w:rsidR="001C2A42" w:rsidRDefault="001C2A42">
      <w:pPr>
        <w:spacing w:before="421"/>
        <w:ind w:right="2"/>
        <w:jc w:val="center"/>
        <w:rPr>
          <w:sz w:val="50"/>
          <w:lang w:eastAsia="zh-CN"/>
        </w:rPr>
      </w:pPr>
    </w:p>
    <w:p w:rsidR="001C2A42" w:rsidRDefault="00451791">
      <w:pPr>
        <w:spacing w:before="421"/>
        <w:ind w:right="2"/>
        <w:jc w:val="center"/>
        <w:rPr>
          <w:sz w:val="50"/>
          <w:lang w:eastAsia="zh-CN"/>
        </w:rPr>
      </w:pPr>
      <w:r>
        <w:rPr>
          <w:sz w:val="50"/>
          <w:lang w:eastAsia="zh-CN"/>
        </w:rPr>
        <w:t>（2021级适用）</w:t>
      </w:r>
    </w:p>
    <w:p w:rsidR="001C2A42" w:rsidRDefault="001C2A42">
      <w:pPr>
        <w:pStyle w:val="a5"/>
        <w:rPr>
          <w:sz w:val="50"/>
          <w:lang w:eastAsia="zh-CN"/>
        </w:rPr>
      </w:pPr>
    </w:p>
    <w:p w:rsidR="001C2A42" w:rsidRDefault="001C2A42">
      <w:pPr>
        <w:pStyle w:val="a5"/>
        <w:rPr>
          <w:sz w:val="50"/>
          <w:lang w:eastAsia="zh-CN"/>
        </w:rPr>
      </w:pPr>
    </w:p>
    <w:p w:rsidR="001C2A42" w:rsidRDefault="001C2A42">
      <w:pPr>
        <w:pStyle w:val="a5"/>
        <w:rPr>
          <w:sz w:val="50"/>
          <w:lang w:eastAsia="zh-CN"/>
        </w:rPr>
      </w:pPr>
    </w:p>
    <w:p w:rsidR="001C2A42" w:rsidRDefault="001C2A42">
      <w:pPr>
        <w:pStyle w:val="a5"/>
        <w:rPr>
          <w:sz w:val="50"/>
          <w:lang w:eastAsia="zh-CN"/>
        </w:rPr>
      </w:pPr>
    </w:p>
    <w:p w:rsidR="001C2A42" w:rsidRDefault="001C2A42">
      <w:pPr>
        <w:pStyle w:val="a5"/>
        <w:rPr>
          <w:sz w:val="50"/>
          <w:lang w:eastAsia="zh-CN"/>
        </w:rPr>
      </w:pPr>
    </w:p>
    <w:p w:rsidR="001C2A42" w:rsidRDefault="001C2A42">
      <w:pPr>
        <w:pStyle w:val="a5"/>
        <w:rPr>
          <w:sz w:val="50"/>
          <w:lang w:eastAsia="zh-CN"/>
        </w:rPr>
      </w:pPr>
    </w:p>
    <w:p w:rsidR="001C2A42" w:rsidRDefault="001C2A42">
      <w:pPr>
        <w:pStyle w:val="a5"/>
        <w:rPr>
          <w:sz w:val="50"/>
          <w:lang w:eastAsia="zh-CN"/>
        </w:rPr>
      </w:pPr>
    </w:p>
    <w:p w:rsidR="001C2A42" w:rsidRDefault="001C2A42">
      <w:pPr>
        <w:pStyle w:val="a5"/>
        <w:rPr>
          <w:sz w:val="50"/>
          <w:lang w:eastAsia="zh-CN"/>
        </w:rPr>
      </w:pPr>
    </w:p>
    <w:p w:rsidR="001C2A42" w:rsidRDefault="00451791">
      <w:pPr>
        <w:spacing w:before="370"/>
        <w:jc w:val="center"/>
        <w:rPr>
          <w:rFonts w:ascii="黑体" w:eastAsia="黑体"/>
          <w:sz w:val="36"/>
          <w:lang w:eastAsia="zh-CN"/>
        </w:rPr>
      </w:pPr>
      <w:r>
        <w:rPr>
          <w:rFonts w:ascii="黑体" w:eastAsia="黑体" w:hint="eastAsia"/>
          <w:spacing w:val="65"/>
          <w:sz w:val="36"/>
          <w:lang w:eastAsia="zh-CN"/>
        </w:rPr>
        <w:t>菏泽职业学院</w:t>
      </w:r>
      <w:r>
        <w:rPr>
          <w:rFonts w:ascii="黑体" w:eastAsia="黑体" w:hint="eastAsia"/>
          <w:spacing w:val="-101"/>
          <w:sz w:val="36"/>
          <w:lang w:eastAsia="zh-CN"/>
        </w:rPr>
        <w:t xml:space="preserve"> </w:t>
      </w:r>
    </w:p>
    <w:p w:rsidR="001C2A42" w:rsidRDefault="001C2A42">
      <w:pPr>
        <w:jc w:val="center"/>
        <w:rPr>
          <w:lang w:eastAsia="zh-CN"/>
        </w:rPr>
      </w:pPr>
    </w:p>
    <w:p w:rsidR="001C2A42" w:rsidRDefault="00451791">
      <w:pPr>
        <w:jc w:val="center"/>
        <w:rPr>
          <w:lang w:eastAsia="zh-CN"/>
        </w:rPr>
      </w:pPr>
      <w:r>
        <w:rPr>
          <w:rFonts w:ascii="黑体" w:eastAsia="黑体" w:hint="eastAsia"/>
          <w:spacing w:val="65"/>
          <w:sz w:val="32"/>
          <w:szCs w:val="21"/>
          <w:lang w:eastAsia="zh-CN"/>
        </w:rPr>
        <w:t>二〇二一年六月</w:t>
      </w:r>
    </w:p>
    <w:p w:rsidR="001C2A42" w:rsidRDefault="001C2A42">
      <w:pPr>
        <w:jc w:val="center"/>
        <w:rPr>
          <w:lang w:eastAsia="zh-CN"/>
        </w:rPr>
        <w:sectPr w:rsidR="001C2A42">
          <w:pgSz w:w="11910" w:h="16840"/>
          <w:pgMar w:top="1580" w:right="0" w:bottom="280" w:left="0" w:header="720" w:footer="720" w:gutter="0"/>
          <w:cols w:space="720"/>
        </w:sectPr>
      </w:pPr>
    </w:p>
    <w:p w:rsidR="001C2A42" w:rsidRDefault="00451791">
      <w:pPr>
        <w:pStyle w:val="a5"/>
        <w:spacing w:before="8"/>
        <w:jc w:val="center"/>
        <w:rPr>
          <w:rFonts w:ascii="黑体"/>
          <w:b/>
          <w:bCs/>
          <w:sz w:val="28"/>
          <w:szCs w:val="96"/>
          <w:lang w:eastAsia="zh-CN"/>
        </w:rPr>
      </w:pPr>
      <w:r>
        <w:rPr>
          <w:rFonts w:ascii="黑体" w:hint="eastAsia"/>
          <w:b/>
          <w:bCs/>
          <w:sz w:val="28"/>
          <w:szCs w:val="96"/>
          <w:lang w:eastAsia="zh-CN"/>
        </w:rPr>
        <w:lastRenderedPageBreak/>
        <w:t>编制说明</w:t>
      </w:r>
    </w:p>
    <w:p w:rsidR="001C2A42" w:rsidRDefault="00451791">
      <w:pPr>
        <w:pStyle w:val="a5"/>
        <w:spacing w:before="8"/>
        <w:ind w:firstLineChars="200" w:firstLine="560"/>
        <w:rPr>
          <w:rFonts w:ascii="仿宋" w:eastAsia="仿宋" w:hAnsi="仿宋" w:cs="仿宋"/>
          <w:sz w:val="28"/>
          <w:szCs w:val="96"/>
          <w:lang w:eastAsia="zh-CN"/>
        </w:rPr>
      </w:pPr>
      <w:r>
        <w:rPr>
          <w:rFonts w:ascii="仿宋" w:eastAsia="仿宋" w:hAnsi="仿宋" w:cs="仿宋" w:hint="eastAsia"/>
          <w:sz w:val="28"/>
          <w:szCs w:val="96"/>
          <w:lang w:eastAsia="zh-CN"/>
        </w:rPr>
        <w:t>2021 级公共事务管理专业人才培养方案是依据《国家职业教育改革实施方案》（国发〔2019〕4 号）、《教育部关于职业院校专业人才培养方案制定与实施工作的指导意见》（教职成〔2019〕13 号）、《山东省教育厅关于加快推进高等职业院校学分制改革的通知》（鲁教职函[2017]2 号）等有关文件精神，结合我校实际和专业建设要求，按照《菏泽职业学院 2021 级专业人才培养方案修订指导意见》要求制定。</w:t>
      </w:r>
    </w:p>
    <w:p w:rsidR="001C2A42" w:rsidRDefault="00451791">
      <w:pPr>
        <w:pStyle w:val="a5"/>
        <w:spacing w:before="8"/>
        <w:rPr>
          <w:rFonts w:ascii="黑体"/>
          <w:b/>
          <w:bCs/>
          <w:sz w:val="24"/>
          <w:szCs w:val="24"/>
          <w:lang w:eastAsia="zh-CN"/>
        </w:rPr>
      </w:pPr>
      <w:r>
        <w:rPr>
          <w:rFonts w:ascii="黑体" w:hint="eastAsia"/>
          <w:b/>
          <w:bCs/>
          <w:sz w:val="24"/>
          <w:szCs w:val="24"/>
          <w:lang w:eastAsia="zh-CN"/>
        </w:rPr>
        <w:t>一、人才培养方案组成</w:t>
      </w:r>
    </w:p>
    <w:p w:rsidR="001C2A42" w:rsidRDefault="00451791">
      <w:pPr>
        <w:pStyle w:val="a5"/>
        <w:spacing w:before="8"/>
        <w:ind w:firstLineChars="200" w:firstLine="560"/>
        <w:rPr>
          <w:rFonts w:ascii="仿宋" w:eastAsia="仿宋" w:hAnsi="仿宋" w:cs="仿宋"/>
          <w:sz w:val="28"/>
          <w:szCs w:val="96"/>
          <w:lang w:eastAsia="zh-CN"/>
        </w:rPr>
      </w:pPr>
      <w:r>
        <w:rPr>
          <w:rFonts w:ascii="仿宋" w:eastAsia="仿宋" w:hAnsi="仿宋" w:cs="仿宋" w:hint="eastAsia"/>
          <w:sz w:val="28"/>
          <w:szCs w:val="96"/>
          <w:lang w:eastAsia="zh-CN"/>
        </w:rPr>
        <w:t>本方案共分两部分：第一部分为人才培养方案；第二部分为附件，包括课程标准、专业调研分析报告（包括人才需求调研和职业岗位能力分析）、专业人才培养方案变更审批表、菏泽职业学院旅游管理系学分制评价标准和菏泽职业学院人才培养方案审核意见表。</w:t>
      </w:r>
    </w:p>
    <w:p w:rsidR="001C2A42" w:rsidRDefault="00451791">
      <w:pPr>
        <w:pStyle w:val="a5"/>
        <w:spacing w:before="8"/>
        <w:rPr>
          <w:rFonts w:ascii="黑体"/>
          <w:b/>
          <w:bCs/>
          <w:sz w:val="24"/>
          <w:szCs w:val="24"/>
          <w:lang w:eastAsia="zh-CN"/>
        </w:rPr>
      </w:pPr>
      <w:r>
        <w:rPr>
          <w:rFonts w:ascii="黑体" w:hint="eastAsia"/>
          <w:b/>
          <w:bCs/>
          <w:sz w:val="24"/>
          <w:szCs w:val="24"/>
          <w:lang w:eastAsia="zh-CN"/>
        </w:rPr>
        <w:t>二、人才培养方案主要编制人员（姓名、单位、职务</w:t>
      </w:r>
      <w:r>
        <w:rPr>
          <w:rFonts w:ascii="黑体" w:hint="eastAsia"/>
          <w:b/>
          <w:bCs/>
          <w:sz w:val="24"/>
          <w:szCs w:val="24"/>
          <w:lang w:eastAsia="zh-CN"/>
        </w:rPr>
        <w:t>/</w:t>
      </w:r>
      <w:r>
        <w:rPr>
          <w:rFonts w:ascii="黑体" w:hint="eastAsia"/>
          <w:b/>
          <w:bCs/>
          <w:sz w:val="24"/>
          <w:szCs w:val="24"/>
          <w:lang w:eastAsia="zh-CN"/>
        </w:rPr>
        <w:t>职称）</w:t>
      </w:r>
    </w:p>
    <w:p w:rsidR="001C2A42" w:rsidRDefault="00451791">
      <w:pPr>
        <w:pStyle w:val="a5"/>
        <w:spacing w:before="8"/>
        <w:ind w:firstLineChars="200" w:firstLine="562"/>
        <w:rPr>
          <w:rFonts w:ascii="仿宋" w:eastAsia="仿宋" w:hAnsi="仿宋" w:cs="仿宋"/>
          <w:sz w:val="28"/>
          <w:szCs w:val="96"/>
          <w:lang w:eastAsia="zh-CN"/>
        </w:rPr>
      </w:pPr>
      <w:r>
        <w:rPr>
          <w:rFonts w:ascii="仿宋" w:eastAsia="仿宋" w:hAnsi="仿宋" w:cs="仿宋" w:hint="eastAsia"/>
          <w:b/>
          <w:bCs/>
          <w:sz w:val="28"/>
          <w:szCs w:val="96"/>
          <w:lang w:eastAsia="zh-CN"/>
        </w:rPr>
        <w:t>专业负责人：</w:t>
      </w:r>
    </w:p>
    <w:p w:rsidR="001C2A42" w:rsidRDefault="00451791">
      <w:pPr>
        <w:pStyle w:val="a5"/>
        <w:spacing w:before="8"/>
        <w:ind w:firstLineChars="200" w:firstLine="560"/>
        <w:rPr>
          <w:rFonts w:ascii="仿宋" w:eastAsia="仿宋" w:hAnsi="仿宋" w:cs="仿宋"/>
          <w:sz w:val="28"/>
          <w:szCs w:val="96"/>
          <w:lang w:eastAsia="zh-CN"/>
        </w:rPr>
      </w:pPr>
      <w:r>
        <w:rPr>
          <w:rFonts w:ascii="仿宋" w:eastAsia="仿宋" w:hAnsi="仿宋" w:cs="仿宋" w:hint="eastAsia"/>
          <w:sz w:val="28"/>
          <w:szCs w:val="96"/>
          <w:lang w:eastAsia="zh-CN"/>
        </w:rPr>
        <w:t>朱铎 菏泽职业学院旅游管理系</w:t>
      </w:r>
      <w:r w:rsidR="002E05B0">
        <w:rPr>
          <w:rFonts w:ascii="仿宋" w:eastAsia="仿宋" w:hAnsi="仿宋" w:cs="仿宋" w:hint="eastAsia"/>
          <w:sz w:val="28"/>
          <w:szCs w:val="96"/>
          <w:lang w:eastAsia="zh-CN"/>
        </w:rPr>
        <w:t>教师</w:t>
      </w:r>
    </w:p>
    <w:p w:rsidR="001C2A42" w:rsidRDefault="00451791">
      <w:pPr>
        <w:pStyle w:val="a5"/>
        <w:spacing w:before="8"/>
        <w:ind w:firstLineChars="200" w:firstLine="562"/>
        <w:rPr>
          <w:rFonts w:ascii="仿宋" w:eastAsia="仿宋" w:hAnsi="仿宋" w:cs="仿宋"/>
          <w:b/>
          <w:bCs/>
          <w:sz w:val="28"/>
          <w:szCs w:val="96"/>
          <w:lang w:eastAsia="zh-CN"/>
        </w:rPr>
      </w:pPr>
      <w:r>
        <w:rPr>
          <w:rFonts w:ascii="仿宋" w:eastAsia="仿宋" w:hAnsi="仿宋" w:cs="仿宋" w:hint="eastAsia"/>
          <w:b/>
          <w:bCs/>
          <w:sz w:val="28"/>
          <w:szCs w:val="96"/>
          <w:lang w:eastAsia="zh-CN"/>
        </w:rPr>
        <w:t>参编人员：</w:t>
      </w:r>
    </w:p>
    <w:p w:rsidR="001C2A42" w:rsidRDefault="00451791">
      <w:pPr>
        <w:pStyle w:val="a5"/>
        <w:spacing w:before="8"/>
        <w:ind w:firstLineChars="200" w:firstLine="560"/>
        <w:rPr>
          <w:rFonts w:ascii="仿宋" w:eastAsia="仿宋" w:hAnsi="仿宋" w:cs="仿宋"/>
          <w:bCs/>
          <w:sz w:val="28"/>
          <w:szCs w:val="96"/>
          <w:lang w:eastAsia="zh-CN"/>
        </w:rPr>
      </w:pPr>
      <w:r>
        <w:rPr>
          <w:rFonts w:ascii="仿宋" w:eastAsia="仿宋" w:hAnsi="仿宋" w:cs="仿宋"/>
          <w:bCs/>
          <w:sz w:val="28"/>
          <w:szCs w:val="96"/>
          <w:lang w:eastAsia="zh-CN"/>
        </w:rPr>
        <w:t>刘晨阳</w:t>
      </w:r>
      <w:r>
        <w:rPr>
          <w:rFonts w:ascii="仿宋" w:eastAsia="仿宋" w:hAnsi="仿宋" w:cs="仿宋" w:hint="eastAsia"/>
          <w:bCs/>
          <w:sz w:val="28"/>
          <w:szCs w:val="96"/>
          <w:lang w:eastAsia="zh-CN"/>
        </w:rPr>
        <w:t xml:space="preserve">  菏泽职业学院旅游系教师</w:t>
      </w:r>
    </w:p>
    <w:p w:rsidR="001C2A42" w:rsidRDefault="00451791">
      <w:pPr>
        <w:pStyle w:val="a5"/>
        <w:spacing w:before="8"/>
        <w:ind w:firstLineChars="200" w:firstLine="560"/>
        <w:rPr>
          <w:rFonts w:ascii="仿宋" w:eastAsia="仿宋" w:hAnsi="仿宋" w:cs="仿宋"/>
          <w:bCs/>
          <w:sz w:val="28"/>
          <w:szCs w:val="96"/>
          <w:lang w:eastAsia="zh-CN"/>
        </w:rPr>
      </w:pPr>
      <w:r>
        <w:rPr>
          <w:rFonts w:ascii="仿宋" w:eastAsia="仿宋" w:hAnsi="仿宋" w:cs="仿宋" w:hint="eastAsia"/>
          <w:bCs/>
          <w:sz w:val="28"/>
          <w:szCs w:val="96"/>
          <w:lang w:eastAsia="zh-CN"/>
        </w:rPr>
        <w:t>段淑媛  菏泽职业学院旅游系教师</w:t>
      </w:r>
    </w:p>
    <w:p w:rsidR="001C2A42" w:rsidRDefault="001C2A42">
      <w:pPr>
        <w:pStyle w:val="a5"/>
        <w:spacing w:before="8"/>
        <w:ind w:firstLineChars="200" w:firstLine="562"/>
        <w:rPr>
          <w:rFonts w:ascii="仿宋" w:eastAsia="仿宋" w:hAnsi="仿宋" w:cs="仿宋"/>
          <w:b/>
          <w:bCs/>
          <w:sz w:val="28"/>
          <w:szCs w:val="96"/>
          <w:lang w:eastAsia="zh-CN"/>
        </w:rPr>
      </w:pPr>
    </w:p>
    <w:p w:rsidR="001C2A42" w:rsidRDefault="001C2A42">
      <w:pPr>
        <w:pStyle w:val="a5"/>
        <w:spacing w:before="8"/>
        <w:ind w:firstLineChars="200" w:firstLine="562"/>
        <w:rPr>
          <w:rFonts w:ascii="仿宋" w:eastAsia="仿宋" w:hAnsi="仿宋" w:cs="仿宋"/>
          <w:b/>
          <w:bCs/>
          <w:sz w:val="28"/>
          <w:szCs w:val="96"/>
          <w:lang w:eastAsia="zh-CN"/>
        </w:rPr>
      </w:pPr>
    </w:p>
    <w:p w:rsidR="001C2A42" w:rsidRDefault="001C2A42">
      <w:pPr>
        <w:pStyle w:val="a5"/>
        <w:spacing w:before="8"/>
        <w:ind w:firstLineChars="200" w:firstLine="562"/>
        <w:rPr>
          <w:rFonts w:ascii="仿宋" w:eastAsia="仿宋" w:hAnsi="仿宋" w:cs="仿宋"/>
          <w:b/>
          <w:bCs/>
          <w:sz w:val="28"/>
          <w:szCs w:val="96"/>
          <w:lang w:eastAsia="zh-CN"/>
        </w:rPr>
      </w:pPr>
    </w:p>
    <w:p w:rsidR="001C2A42" w:rsidRDefault="001C2A42">
      <w:pPr>
        <w:pStyle w:val="a5"/>
        <w:spacing w:before="8"/>
        <w:ind w:firstLineChars="200" w:firstLine="562"/>
        <w:rPr>
          <w:rFonts w:ascii="仿宋" w:eastAsia="仿宋" w:hAnsi="仿宋" w:cs="仿宋"/>
          <w:b/>
          <w:bCs/>
          <w:sz w:val="28"/>
          <w:szCs w:val="96"/>
          <w:lang w:eastAsia="zh-CN"/>
        </w:rPr>
      </w:pPr>
    </w:p>
    <w:p w:rsidR="001C2A42" w:rsidRDefault="001C2A42">
      <w:pPr>
        <w:pStyle w:val="a5"/>
        <w:spacing w:before="8"/>
        <w:rPr>
          <w:rFonts w:ascii="黑体"/>
          <w:sz w:val="15"/>
          <w:szCs w:val="36"/>
          <w:lang w:eastAsia="zh-CN"/>
        </w:rPr>
      </w:pPr>
    </w:p>
    <w:sdt>
      <w:sdtPr>
        <w:rPr>
          <w:sz w:val="32"/>
          <w:szCs w:val="36"/>
        </w:rPr>
        <w:id w:val="147456167"/>
        <w:docPartObj>
          <w:docPartGallery w:val="Table of Contents"/>
          <w:docPartUnique/>
        </w:docPartObj>
      </w:sdtPr>
      <w:sdtEndPr>
        <w:rPr>
          <w:b/>
          <w:szCs w:val="32"/>
        </w:rPr>
      </w:sdtEndPr>
      <w:sdtContent>
        <w:p w:rsidR="001C2A42" w:rsidRPr="002E05B0" w:rsidRDefault="00451791">
          <w:pPr>
            <w:spacing w:line="560" w:lineRule="exact"/>
            <w:jc w:val="center"/>
            <w:rPr>
              <w:rFonts w:asciiTheme="minorEastAsia" w:eastAsiaTheme="minorEastAsia" w:hAnsiTheme="minorEastAsia"/>
              <w:b/>
              <w:bCs/>
              <w:sz w:val="32"/>
              <w:szCs w:val="32"/>
              <w:lang w:eastAsia="zh-CN"/>
            </w:rPr>
          </w:pPr>
          <w:r w:rsidRPr="002E05B0">
            <w:rPr>
              <w:rFonts w:asciiTheme="minorEastAsia" w:eastAsiaTheme="minorEastAsia" w:hAnsiTheme="minorEastAsia"/>
              <w:b/>
              <w:bCs/>
              <w:sz w:val="32"/>
              <w:szCs w:val="32"/>
              <w:lang w:eastAsia="zh-CN"/>
            </w:rPr>
            <w:t>目</w:t>
          </w:r>
          <w:r w:rsidRPr="002E05B0">
            <w:rPr>
              <w:rFonts w:asciiTheme="minorEastAsia" w:eastAsiaTheme="minorEastAsia" w:hAnsiTheme="minorEastAsia" w:hint="eastAsia"/>
              <w:b/>
              <w:bCs/>
              <w:sz w:val="32"/>
              <w:szCs w:val="32"/>
              <w:lang w:eastAsia="zh-CN"/>
            </w:rPr>
            <w:t xml:space="preserve">   </w:t>
          </w:r>
          <w:r w:rsidRPr="002E05B0">
            <w:rPr>
              <w:rFonts w:asciiTheme="minorEastAsia" w:eastAsiaTheme="minorEastAsia" w:hAnsiTheme="minorEastAsia"/>
              <w:b/>
              <w:bCs/>
              <w:sz w:val="32"/>
              <w:szCs w:val="32"/>
              <w:lang w:eastAsia="zh-CN"/>
            </w:rPr>
            <w:t>录</w:t>
          </w:r>
        </w:p>
        <w:p w:rsidR="001C2A42" w:rsidRPr="002E05B0" w:rsidRDefault="00451791" w:rsidP="002E05B0">
          <w:pPr>
            <w:pStyle w:val="10"/>
            <w:tabs>
              <w:tab w:val="right" w:leader="dot" w:pos="8494"/>
            </w:tabs>
            <w:spacing w:line="720" w:lineRule="exact"/>
            <w:rPr>
              <w:rFonts w:asciiTheme="minorEastAsia" w:eastAsiaTheme="minorEastAsia" w:hAnsiTheme="minorEastAsia" w:cstheme="minorBidi"/>
              <w:b/>
              <w:noProof/>
              <w:kern w:val="2"/>
              <w:sz w:val="32"/>
              <w:szCs w:val="32"/>
              <w:lang w:eastAsia="zh-CN"/>
            </w:rPr>
          </w:pPr>
          <w:r w:rsidRPr="002E05B0">
            <w:rPr>
              <w:rFonts w:asciiTheme="minorEastAsia" w:eastAsiaTheme="minorEastAsia" w:hAnsiTheme="minorEastAsia"/>
              <w:b/>
              <w:sz w:val="32"/>
              <w:szCs w:val="32"/>
            </w:rPr>
            <w:fldChar w:fldCharType="begin"/>
          </w:r>
          <w:r w:rsidRPr="002E05B0">
            <w:rPr>
              <w:rFonts w:asciiTheme="minorEastAsia" w:eastAsiaTheme="minorEastAsia" w:hAnsiTheme="minorEastAsia"/>
              <w:b/>
              <w:sz w:val="32"/>
              <w:szCs w:val="32"/>
            </w:rPr>
            <w:instrText xml:space="preserve">TOC \o "1-2" \h \u </w:instrText>
          </w:r>
          <w:r w:rsidRPr="002E05B0">
            <w:rPr>
              <w:rFonts w:asciiTheme="minorEastAsia" w:eastAsiaTheme="minorEastAsia" w:hAnsiTheme="minorEastAsia"/>
              <w:b/>
              <w:sz w:val="32"/>
              <w:szCs w:val="32"/>
            </w:rPr>
            <w:fldChar w:fldCharType="separate"/>
          </w:r>
          <w:hyperlink w:anchor="_Toc80029327" w:history="1">
            <w:r w:rsidRPr="002E05B0">
              <w:rPr>
                <w:rStyle w:val="af"/>
                <w:rFonts w:asciiTheme="minorEastAsia" w:eastAsiaTheme="minorEastAsia" w:hAnsiTheme="minorEastAsia" w:cs="黑体" w:hint="eastAsia"/>
                <w:b/>
                <w:bCs/>
                <w:noProof/>
                <w:sz w:val="32"/>
                <w:szCs w:val="32"/>
                <w:lang w:eastAsia="zh-CN"/>
              </w:rPr>
              <w:t>一、专业名称及代码</w:t>
            </w:r>
            <w:r w:rsidRPr="002E05B0">
              <w:rPr>
                <w:rFonts w:asciiTheme="minorEastAsia" w:eastAsiaTheme="minorEastAsia" w:hAnsiTheme="minorEastAsia"/>
                <w:b/>
                <w:noProof/>
                <w:sz w:val="32"/>
                <w:szCs w:val="32"/>
              </w:rPr>
              <w:tab/>
            </w:r>
            <w:r w:rsidRPr="002E05B0">
              <w:rPr>
                <w:rFonts w:asciiTheme="minorEastAsia" w:eastAsiaTheme="minorEastAsia" w:hAnsiTheme="minorEastAsia"/>
                <w:b/>
                <w:noProof/>
                <w:sz w:val="32"/>
                <w:szCs w:val="32"/>
              </w:rPr>
              <w:fldChar w:fldCharType="begin"/>
            </w:r>
            <w:r w:rsidRPr="002E05B0">
              <w:rPr>
                <w:rFonts w:asciiTheme="minorEastAsia" w:eastAsiaTheme="minorEastAsia" w:hAnsiTheme="minorEastAsia"/>
                <w:b/>
                <w:noProof/>
                <w:sz w:val="32"/>
                <w:szCs w:val="32"/>
              </w:rPr>
              <w:instrText xml:space="preserve"> PAGEREF _Toc80029327 \h </w:instrText>
            </w:r>
            <w:r w:rsidRPr="002E05B0">
              <w:rPr>
                <w:rFonts w:asciiTheme="minorEastAsia" w:eastAsiaTheme="minorEastAsia" w:hAnsiTheme="minorEastAsia"/>
                <w:b/>
                <w:noProof/>
                <w:sz w:val="32"/>
                <w:szCs w:val="32"/>
              </w:rPr>
            </w:r>
            <w:r w:rsidRPr="002E05B0">
              <w:rPr>
                <w:rFonts w:asciiTheme="minorEastAsia" w:eastAsiaTheme="minorEastAsia" w:hAnsiTheme="minorEastAsia"/>
                <w:b/>
                <w:noProof/>
                <w:sz w:val="32"/>
                <w:szCs w:val="32"/>
              </w:rPr>
              <w:fldChar w:fldCharType="separate"/>
            </w:r>
            <w:r w:rsidR="003F2717">
              <w:rPr>
                <w:rFonts w:asciiTheme="minorEastAsia" w:eastAsiaTheme="minorEastAsia" w:hAnsiTheme="minorEastAsia"/>
                <w:b/>
                <w:noProof/>
                <w:sz w:val="32"/>
                <w:szCs w:val="32"/>
              </w:rPr>
              <w:t>4</w:t>
            </w:r>
            <w:r w:rsidRPr="002E05B0">
              <w:rPr>
                <w:rFonts w:asciiTheme="minorEastAsia" w:eastAsiaTheme="minorEastAsia" w:hAnsiTheme="minorEastAsia"/>
                <w:b/>
                <w:noProof/>
                <w:sz w:val="32"/>
                <w:szCs w:val="32"/>
              </w:rPr>
              <w:fldChar w:fldCharType="end"/>
            </w:r>
          </w:hyperlink>
        </w:p>
        <w:p w:rsidR="001C2A42" w:rsidRPr="002E05B0" w:rsidRDefault="003F2717" w:rsidP="002E05B0">
          <w:pPr>
            <w:pStyle w:val="20"/>
            <w:tabs>
              <w:tab w:val="right" w:leader="dot" w:pos="8494"/>
            </w:tabs>
            <w:spacing w:line="720" w:lineRule="exact"/>
            <w:ind w:leftChars="0" w:left="0"/>
            <w:rPr>
              <w:rFonts w:asciiTheme="minorEastAsia" w:eastAsiaTheme="minorEastAsia" w:hAnsiTheme="minorEastAsia" w:cstheme="minorBidi"/>
              <w:b/>
              <w:noProof/>
              <w:kern w:val="2"/>
              <w:sz w:val="32"/>
              <w:szCs w:val="32"/>
              <w:lang w:eastAsia="zh-CN"/>
            </w:rPr>
          </w:pPr>
          <w:hyperlink w:anchor="_Toc80029328" w:history="1">
            <w:r w:rsidR="00451791" w:rsidRPr="002E05B0">
              <w:rPr>
                <w:rStyle w:val="af"/>
                <w:rFonts w:asciiTheme="minorEastAsia" w:eastAsiaTheme="minorEastAsia" w:hAnsiTheme="minorEastAsia" w:hint="eastAsia"/>
                <w:b/>
                <w:bCs/>
                <w:noProof/>
                <w:sz w:val="32"/>
                <w:szCs w:val="32"/>
                <w:lang w:eastAsia="zh-CN"/>
              </w:rPr>
              <w:t>（一）专业名称</w:t>
            </w:r>
            <w:r w:rsidR="00451791" w:rsidRPr="002E05B0">
              <w:rPr>
                <w:rFonts w:asciiTheme="minorEastAsia" w:eastAsiaTheme="minorEastAsia" w:hAnsiTheme="minorEastAsia"/>
                <w:b/>
                <w:noProof/>
                <w:sz w:val="32"/>
                <w:szCs w:val="32"/>
              </w:rPr>
              <w:tab/>
            </w:r>
            <w:r w:rsidR="00451791" w:rsidRPr="002E05B0">
              <w:rPr>
                <w:rFonts w:asciiTheme="minorEastAsia" w:eastAsiaTheme="minorEastAsia" w:hAnsiTheme="minorEastAsia"/>
                <w:b/>
                <w:noProof/>
                <w:sz w:val="32"/>
                <w:szCs w:val="32"/>
              </w:rPr>
              <w:fldChar w:fldCharType="begin"/>
            </w:r>
            <w:r w:rsidR="00451791" w:rsidRPr="002E05B0">
              <w:rPr>
                <w:rFonts w:asciiTheme="minorEastAsia" w:eastAsiaTheme="minorEastAsia" w:hAnsiTheme="minorEastAsia"/>
                <w:b/>
                <w:noProof/>
                <w:sz w:val="32"/>
                <w:szCs w:val="32"/>
              </w:rPr>
              <w:instrText xml:space="preserve"> PAGEREF _Toc80029328 \h </w:instrText>
            </w:r>
            <w:r w:rsidR="00451791" w:rsidRPr="002E05B0">
              <w:rPr>
                <w:rFonts w:asciiTheme="minorEastAsia" w:eastAsiaTheme="minorEastAsia" w:hAnsiTheme="minorEastAsia"/>
                <w:b/>
                <w:noProof/>
                <w:sz w:val="32"/>
                <w:szCs w:val="32"/>
              </w:rPr>
            </w:r>
            <w:r w:rsidR="00451791" w:rsidRPr="002E05B0">
              <w:rPr>
                <w:rFonts w:asciiTheme="minorEastAsia" w:eastAsiaTheme="minorEastAsia" w:hAnsiTheme="minorEastAsia"/>
                <w:b/>
                <w:noProof/>
                <w:sz w:val="32"/>
                <w:szCs w:val="32"/>
              </w:rPr>
              <w:fldChar w:fldCharType="separate"/>
            </w:r>
            <w:r>
              <w:rPr>
                <w:rFonts w:asciiTheme="minorEastAsia" w:eastAsiaTheme="minorEastAsia" w:hAnsiTheme="minorEastAsia"/>
                <w:b/>
                <w:noProof/>
                <w:sz w:val="32"/>
                <w:szCs w:val="32"/>
              </w:rPr>
              <w:t>4</w:t>
            </w:r>
            <w:r w:rsidR="00451791" w:rsidRPr="002E05B0">
              <w:rPr>
                <w:rFonts w:asciiTheme="minorEastAsia" w:eastAsiaTheme="minorEastAsia" w:hAnsiTheme="minorEastAsia"/>
                <w:b/>
                <w:noProof/>
                <w:sz w:val="32"/>
                <w:szCs w:val="32"/>
              </w:rPr>
              <w:fldChar w:fldCharType="end"/>
            </w:r>
          </w:hyperlink>
        </w:p>
        <w:p w:rsidR="001C2A42" w:rsidRPr="002E05B0" w:rsidRDefault="003F2717" w:rsidP="002E05B0">
          <w:pPr>
            <w:pStyle w:val="20"/>
            <w:tabs>
              <w:tab w:val="right" w:leader="dot" w:pos="8494"/>
            </w:tabs>
            <w:spacing w:line="720" w:lineRule="exact"/>
            <w:ind w:leftChars="0" w:left="0"/>
            <w:rPr>
              <w:rFonts w:asciiTheme="minorEastAsia" w:eastAsiaTheme="minorEastAsia" w:hAnsiTheme="minorEastAsia" w:cstheme="minorBidi"/>
              <w:b/>
              <w:noProof/>
              <w:kern w:val="2"/>
              <w:sz w:val="32"/>
              <w:szCs w:val="32"/>
              <w:lang w:eastAsia="zh-CN"/>
            </w:rPr>
          </w:pPr>
          <w:hyperlink w:anchor="_Toc80029329" w:history="1">
            <w:r w:rsidR="00451791" w:rsidRPr="002E05B0">
              <w:rPr>
                <w:rStyle w:val="af"/>
                <w:rFonts w:asciiTheme="minorEastAsia" w:eastAsiaTheme="minorEastAsia" w:hAnsiTheme="minorEastAsia" w:hint="eastAsia"/>
                <w:b/>
                <w:bCs/>
                <w:noProof/>
                <w:sz w:val="32"/>
                <w:szCs w:val="32"/>
                <w:lang w:eastAsia="zh-CN"/>
              </w:rPr>
              <w:t>（二）专业代码</w:t>
            </w:r>
            <w:r w:rsidR="00451791" w:rsidRPr="002E05B0">
              <w:rPr>
                <w:rFonts w:asciiTheme="minorEastAsia" w:eastAsiaTheme="minorEastAsia" w:hAnsiTheme="minorEastAsia"/>
                <w:b/>
                <w:noProof/>
                <w:sz w:val="32"/>
                <w:szCs w:val="32"/>
              </w:rPr>
              <w:tab/>
            </w:r>
            <w:r w:rsidR="00451791" w:rsidRPr="002E05B0">
              <w:rPr>
                <w:rFonts w:asciiTheme="minorEastAsia" w:eastAsiaTheme="minorEastAsia" w:hAnsiTheme="minorEastAsia"/>
                <w:b/>
                <w:noProof/>
                <w:sz w:val="32"/>
                <w:szCs w:val="32"/>
              </w:rPr>
              <w:fldChar w:fldCharType="begin"/>
            </w:r>
            <w:r w:rsidR="00451791" w:rsidRPr="002E05B0">
              <w:rPr>
                <w:rFonts w:asciiTheme="minorEastAsia" w:eastAsiaTheme="minorEastAsia" w:hAnsiTheme="minorEastAsia"/>
                <w:b/>
                <w:noProof/>
                <w:sz w:val="32"/>
                <w:szCs w:val="32"/>
              </w:rPr>
              <w:instrText xml:space="preserve"> PAGEREF _Toc80029329 \h </w:instrText>
            </w:r>
            <w:r w:rsidR="00451791" w:rsidRPr="002E05B0">
              <w:rPr>
                <w:rFonts w:asciiTheme="minorEastAsia" w:eastAsiaTheme="minorEastAsia" w:hAnsiTheme="minorEastAsia"/>
                <w:b/>
                <w:noProof/>
                <w:sz w:val="32"/>
                <w:szCs w:val="32"/>
              </w:rPr>
            </w:r>
            <w:r w:rsidR="00451791" w:rsidRPr="002E05B0">
              <w:rPr>
                <w:rFonts w:asciiTheme="minorEastAsia" w:eastAsiaTheme="minorEastAsia" w:hAnsiTheme="minorEastAsia"/>
                <w:b/>
                <w:noProof/>
                <w:sz w:val="32"/>
                <w:szCs w:val="32"/>
              </w:rPr>
              <w:fldChar w:fldCharType="separate"/>
            </w:r>
            <w:r>
              <w:rPr>
                <w:rFonts w:asciiTheme="minorEastAsia" w:eastAsiaTheme="minorEastAsia" w:hAnsiTheme="minorEastAsia"/>
                <w:b/>
                <w:noProof/>
                <w:sz w:val="32"/>
                <w:szCs w:val="32"/>
              </w:rPr>
              <w:t>4</w:t>
            </w:r>
            <w:r w:rsidR="00451791" w:rsidRPr="002E05B0">
              <w:rPr>
                <w:rFonts w:asciiTheme="minorEastAsia" w:eastAsiaTheme="minorEastAsia" w:hAnsiTheme="minorEastAsia"/>
                <w:b/>
                <w:noProof/>
                <w:sz w:val="32"/>
                <w:szCs w:val="32"/>
              </w:rPr>
              <w:fldChar w:fldCharType="end"/>
            </w:r>
          </w:hyperlink>
        </w:p>
        <w:p w:rsidR="001C2A42" w:rsidRPr="002E05B0" w:rsidRDefault="003F2717" w:rsidP="002E05B0">
          <w:pPr>
            <w:pStyle w:val="10"/>
            <w:tabs>
              <w:tab w:val="right" w:leader="dot" w:pos="8494"/>
            </w:tabs>
            <w:spacing w:line="720" w:lineRule="exact"/>
            <w:rPr>
              <w:rFonts w:asciiTheme="minorEastAsia" w:eastAsiaTheme="minorEastAsia" w:hAnsiTheme="minorEastAsia" w:cstheme="minorBidi"/>
              <w:b/>
              <w:noProof/>
              <w:kern w:val="2"/>
              <w:sz w:val="32"/>
              <w:szCs w:val="32"/>
              <w:lang w:eastAsia="zh-CN"/>
            </w:rPr>
          </w:pPr>
          <w:hyperlink w:anchor="_Toc80029331" w:history="1">
            <w:r w:rsidR="00451791" w:rsidRPr="002E05B0">
              <w:rPr>
                <w:rStyle w:val="af"/>
                <w:rFonts w:asciiTheme="minorEastAsia" w:eastAsiaTheme="minorEastAsia" w:hAnsiTheme="minorEastAsia" w:cs="黑体" w:hint="eastAsia"/>
                <w:b/>
                <w:bCs/>
                <w:noProof/>
                <w:sz w:val="32"/>
                <w:szCs w:val="32"/>
                <w:lang w:eastAsia="zh-CN"/>
              </w:rPr>
              <w:t>二、入学要求</w:t>
            </w:r>
            <w:r w:rsidR="00451791" w:rsidRPr="002E05B0">
              <w:rPr>
                <w:rFonts w:asciiTheme="minorEastAsia" w:eastAsiaTheme="minorEastAsia" w:hAnsiTheme="minorEastAsia"/>
                <w:b/>
                <w:noProof/>
                <w:sz w:val="32"/>
                <w:szCs w:val="32"/>
              </w:rPr>
              <w:tab/>
            </w:r>
            <w:r w:rsidR="00451791" w:rsidRPr="002E05B0">
              <w:rPr>
                <w:rFonts w:asciiTheme="minorEastAsia" w:eastAsiaTheme="minorEastAsia" w:hAnsiTheme="minorEastAsia"/>
                <w:b/>
                <w:noProof/>
                <w:sz w:val="32"/>
                <w:szCs w:val="32"/>
              </w:rPr>
              <w:fldChar w:fldCharType="begin"/>
            </w:r>
            <w:r w:rsidR="00451791" w:rsidRPr="002E05B0">
              <w:rPr>
                <w:rFonts w:asciiTheme="minorEastAsia" w:eastAsiaTheme="minorEastAsia" w:hAnsiTheme="minorEastAsia"/>
                <w:b/>
                <w:noProof/>
                <w:sz w:val="32"/>
                <w:szCs w:val="32"/>
              </w:rPr>
              <w:instrText xml:space="preserve"> PAGEREF _Toc80029331 \h </w:instrText>
            </w:r>
            <w:r w:rsidR="00451791" w:rsidRPr="002E05B0">
              <w:rPr>
                <w:rFonts w:asciiTheme="minorEastAsia" w:eastAsiaTheme="minorEastAsia" w:hAnsiTheme="minorEastAsia"/>
                <w:b/>
                <w:noProof/>
                <w:sz w:val="32"/>
                <w:szCs w:val="32"/>
              </w:rPr>
            </w:r>
            <w:r w:rsidR="00451791" w:rsidRPr="002E05B0">
              <w:rPr>
                <w:rFonts w:asciiTheme="minorEastAsia" w:eastAsiaTheme="minorEastAsia" w:hAnsiTheme="minorEastAsia"/>
                <w:b/>
                <w:noProof/>
                <w:sz w:val="32"/>
                <w:szCs w:val="32"/>
              </w:rPr>
              <w:fldChar w:fldCharType="separate"/>
            </w:r>
            <w:r>
              <w:rPr>
                <w:rFonts w:asciiTheme="minorEastAsia" w:eastAsiaTheme="minorEastAsia" w:hAnsiTheme="minorEastAsia"/>
                <w:b/>
                <w:noProof/>
                <w:sz w:val="32"/>
                <w:szCs w:val="32"/>
              </w:rPr>
              <w:t>4</w:t>
            </w:r>
            <w:r w:rsidR="00451791" w:rsidRPr="002E05B0">
              <w:rPr>
                <w:rFonts w:asciiTheme="minorEastAsia" w:eastAsiaTheme="minorEastAsia" w:hAnsiTheme="minorEastAsia"/>
                <w:b/>
                <w:noProof/>
                <w:sz w:val="32"/>
                <w:szCs w:val="32"/>
              </w:rPr>
              <w:fldChar w:fldCharType="end"/>
            </w:r>
          </w:hyperlink>
        </w:p>
        <w:p w:rsidR="001C2A42" w:rsidRPr="002E05B0" w:rsidRDefault="003F2717" w:rsidP="002E05B0">
          <w:pPr>
            <w:pStyle w:val="10"/>
            <w:tabs>
              <w:tab w:val="right" w:leader="dot" w:pos="8494"/>
            </w:tabs>
            <w:spacing w:line="720" w:lineRule="exact"/>
            <w:rPr>
              <w:rFonts w:asciiTheme="minorEastAsia" w:eastAsiaTheme="minorEastAsia" w:hAnsiTheme="minorEastAsia" w:cstheme="minorBidi"/>
              <w:b/>
              <w:noProof/>
              <w:kern w:val="2"/>
              <w:sz w:val="32"/>
              <w:szCs w:val="32"/>
              <w:lang w:eastAsia="zh-CN"/>
            </w:rPr>
          </w:pPr>
          <w:hyperlink w:anchor="_Toc80029332" w:history="1">
            <w:r w:rsidR="00451791" w:rsidRPr="002E05B0">
              <w:rPr>
                <w:rStyle w:val="af"/>
                <w:rFonts w:asciiTheme="minorEastAsia" w:eastAsiaTheme="minorEastAsia" w:hAnsiTheme="minorEastAsia" w:cs="黑体" w:hint="eastAsia"/>
                <w:b/>
                <w:bCs/>
                <w:noProof/>
                <w:sz w:val="32"/>
                <w:szCs w:val="32"/>
                <w:lang w:eastAsia="zh-CN"/>
              </w:rPr>
              <w:t>三、修学年限</w:t>
            </w:r>
            <w:r w:rsidR="00451791" w:rsidRPr="002E05B0">
              <w:rPr>
                <w:rFonts w:asciiTheme="minorEastAsia" w:eastAsiaTheme="minorEastAsia" w:hAnsiTheme="minorEastAsia"/>
                <w:b/>
                <w:noProof/>
                <w:sz w:val="32"/>
                <w:szCs w:val="32"/>
              </w:rPr>
              <w:tab/>
            </w:r>
            <w:r w:rsidR="00451791" w:rsidRPr="002E05B0">
              <w:rPr>
                <w:rFonts w:asciiTheme="minorEastAsia" w:eastAsiaTheme="minorEastAsia" w:hAnsiTheme="minorEastAsia"/>
                <w:b/>
                <w:noProof/>
                <w:sz w:val="32"/>
                <w:szCs w:val="32"/>
              </w:rPr>
              <w:fldChar w:fldCharType="begin"/>
            </w:r>
            <w:r w:rsidR="00451791" w:rsidRPr="002E05B0">
              <w:rPr>
                <w:rFonts w:asciiTheme="minorEastAsia" w:eastAsiaTheme="minorEastAsia" w:hAnsiTheme="minorEastAsia"/>
                <w:b/>
                <w:noProof/>
                <w:sz w:val="32"/>
                <w:szCs w:val="32"/>
              </w:rPr>
              <w:instrText xml:space="preserve"> PAGEREF _Toc80029332 \h </w:instrText>
            </w:r>
            <w:r w:rsidR="00451791" w:rsidRPr="002E05B0">
              <w:rPr>
                <w:rFonts w:asciiTheme="minorEastAsia" w:eastAsiaTheme="minorEastAsia" w:hAnsiTheme="minorEastAsia"/>
                <w:b/>
                <w:noProof/>
                <w:sz w:val="32"/>
                <w:szCs w:val="32"/>
              </w:rPr>
            </w:r>
            <w:r w:rsidR="00451791" w:rsidRPr="002E05B0">
              <w:rPr>
                <w:rFonts w:asciiTheme="minorEastAsia" w:eastAsiaTheme="minorEastAsia" w:hAnsiTheme="minorEastAsia"/>
                <w:b/>
                <w:noProof/>
                <w:sz w:val="32"/>
                <w:szCs w:val="32"/>
              </w:rPr>
              <w:fldChar w:fldCharType="separate"/>
            </w:r>
            <w:r>
              <w:rPr>
                <w:rFonts w:asciiTheme="minorEastAsia" w:eastAsiaTheme="minorEastAsia" w:hAnsiTheme="minorEastAsia"/>
                <w:b/>
                <w:noProof/>
                <w:sz w:val="32"/>
                <w:szCs w:val="32"/>
              </w:rPr>
              <w:t>4</w:t>
            </w:r>
            <w:r w:rsidR="00451791" w:rsidRPr="002E05B0">
              <w:rPr>
                <w:rFonts w:asciiTheme="minorEastAsia" w:eastAsiaTheme="minorEastAsia" w:hAnsiTheme="minorEastAsia"/>
                <w:b/>
                <w:noProof/>
                <w:sz w:val="32"/>
                <w:szCs w:val="32"/>
              </w:rPr>
              <w:fldChar w:fldCharType="end"/>
            </w:r>
          </w:hyperlink>
        </w:p>
        <w:p w:rsidR="001C2A42" w:rsidRPr="002E05B0" w:rsidRDefault="003F2717" w:rsidP="002E05B0">
          <w:pPr>
            <w:pStyle w:val="10"/>
            <w:tabs>
              <w:tab w:val="right" w:leader="dot" w:pos="8494"/>
            </w:tabs>
            <w:spacing w:line="720" w:lineRule="exact"/>
            <w:rPr>
              <w:rFonts w:asciiTheme="minorEastAsia" w:eastAsiaTheme="minorEastAsia" w:hAnsiTheme="minorEastAsia" w:cstheme="minorBidi"/>
              <w:b/>
              <w:noProof/>
              <w:kern w:val="2"/>
              <w:sz w:val="32"/>
              <w:szCs w:val="32"/>
              <w:lang w:eastAsia="zh-CN"/>
            </w:rPr>
          </w:pPr>
          <w:hyperlink w:anchor="_Toc80029333" w:history="1">
            <w:r w:rsidR="00451791" w:rsidRPr="002E05B0">
              <w:rPr>
                <w:rStyle w:val="af"/>
                <w:rFonts w:asciiTheme="minorEastAsia" w:eastAsiaTheme="minorEastAsia" w:hAnsiTheme="minorEastAsia" w:cs="黑体" w:hint="eastAsia"/>
                <w:b/>
                <w:bCs/>
                <w:noProof/>
                <w:sz w:val="32"/>
                <w:szCs w:val="32"/>
              </w:rPr>
              <w:t>四、职业面向</w:t>
            </w:r>
            <w:r w:rsidR="00451791" w:rsidRPr="002E05B0">
              <w:rPr>
                <w:rFonts w:asciiTheme="minorEastAsia" w:eastAsiaTheme="minorEastAsia" w:hAnsiTheme="minorEastAsia"/>
                <w:b/>
                <w:noProof/>
                <w:sz w:val="32"/>
                <w:szCs w:val="32"/>
              </w:rPr>
              <w:tab/>
            </w:r>
            <w:r w:rsidR="00451791" w:rsidRPr="002E05B0">
              <w:rPr>
                <w:rFonts w:asciiTheme="minorEastAsia" w:eastAsiaTheme="minorEastAsia" w:hAnsiTheme="minorEastAsia"/>
                <w:b/>
                <w:noProof/>
                <w:sz w:val="32"/>
                <w:szCs w:val="32"/>
              </w:rPr>
              <w:fldChar w:fldCharType="begin"/>
            </w:r>
            <w:r w:rsidR="00451791" w:rsidRPr="002E05B0">
              <w:rPr>
                <w:rFonts w:asciiTheme="minorEastAsia" w:eastAsiaTheme="minorEastAsia" w:hAnsiTheme="minorEastAsia"/>
                <w:b/>
                <w:noProof/>
                <w:sz w:val="32"/>
                <w:szCs w:val="32"/>
              </w:rPr>
              <w:instrText xml:space="preserve"> PAGEREF _Toc80029333 \h </w:instrText>
            </w:r>
            <w:r w:rsidR="00451791" w:rsidRPr="002E05B0">
              <w:rPr>
                <w:rFonts w:asciiTheme="minorEastAsia" w:eastAsiaTheme="minorEastAsia" w:hAnsiTheme="minorEastAsia"/>
                <w:b/>
                <w:noProof/>
                <w:sz w:val="32"/>
                <w:szCs w:val="32"/>
              </w:rPr>
            </w:r>
            <w:r w:rsidR="00451791" w:rsidRPr="002E05B0">
              <w:rPr>
                <w:rFonts w:asciiTheme="minorEastAsia" w:eastAsiaTheme="minorEastAsia" w:hAnsiTheme="minorEastAsia"/>
                <w:b/>
                <w:noProof/>
                <w:sz w:val="32"/>
                <w:szCs w:val="32"/>
              </w:rPr>
              <w:fldChar w:fldCharType="separate"/>
            </w:r>
            <w:r>
              <w:rPr>
                <w:rFonts w:asciiTheme="minorEastAsia" w:eastAsiaTheme="minorEastAsia" w:hAnsiTheme="minorEastAsia"/>
                <w:b/>
                <w:noProof/>
                <w:sz w:val="32"/>
                <w:szCs w:val="32"/>
              </w:rPr>
              <w:t>4</w:t>
            </w:r>
            <w:r w:rsidR="00451791" w:rsidRPr="002E05B0">
              <w:rPr>
                <w:rFonts w:asciiTheme="minorEastAsia" w:eastAsiaTheme="minorEastAsia" w:hAnsiTheme="minorEastAsia"/>
                <w:b/>
                <w:noProof/>
                <w:sz w:val="32"/>
                <w:szCs w:val="32"/>
              </w:rPr>
              <w:fldChar w:fldCharType="end"/>
            </w:r>
          </w:hyperlink>
        </w:p>
        <w:p w:rsidR="001C2A42" w:rsidRPr="002E05B0" w:rsidRDefault="003F2717" w:rsidP="002E05B0">
          <w:pPr>
            <w:pStyle w:val="10"/>
            <w:tabs>
              <w:tab w:val="right" w:leader="dot" w:pos="8494"/>
            </w:tabs>
            <w:spacing w:line="720" w:lineRule="exact"/>
            <w:rPr>
              <w:rFonts w:asciiTheme="minorEastAsia" w:eastAsiaTheme="minorEastAsia" w:hAnsiTheme="minorEastAsia" w:cstheme="minorBidi"/>
              <w:b/>
              <w:noProof/>
              <w:kern w:val="2"/>
              <w:sz w:val="32"/>
              <w:szCs w:val="32"/>
              <w:lang w:eastAsia="zh-CN"/>
            </w:rPr>
          </w:pPr>
          <w:hyperlink w:anchor="_Toc80029334" w:history="1">
            <w:r w:rsidR="00451791" w:rsidRPr="002E05B0">
              <w:rPr>
                <w:rStyle w:val="af"/>
                <w:rFonts w:asciiTheme="minorEastAsia" w:eastAsiaTheme="minorEastAsia" w:hAnsiTheme="minorEastAsia" w:cs="黑体" w:hint="eastAsia"/>
                <w:b/>
                <w:bCs/>
                <w:noProof/>
                <w:sz w:val="32"/>
                <w:szCs w:val="32"/>
                <w:lang w:eastAsia="zh-CN"/>
              </w:rPr>
              <w:t>五、培养目标与培养规格</w:t>
            </w:r>
            <w:r w:rsidR="00451791" w:rsidRPr="002E05B0">
              <w:rPr>
                <w:rFonts w:asciiTheme="minorEastAsia" w:eastAsiaTheme="minorEastAsia" w:hAnsiTheme="minorEastAsia"/>
                <w:b/>
                <w:noProof/>
                <w:sz w:val="32"/>
                <w:szCs w:val="32"/>
              </w:rPr>
              <w:tab/>
            </w:r>
            <w:r w:rsidR="00451791" w:rsidRPr="002E05B0">
              <w:rPr>
                <w:rFonts w:asciiTheme="minorEastAsia" w:eastAsiaTheme="minorEastAsia" w:hAnsiTheme="minorEastAsia"/>
                <w:b/>
                <w:noProof/>
                <w:sz w:val="32"/>
                <w:szCs w:val="32"/>
              </w:rPr>
              <w:fldChar w:fldCharType="begin"/>
            </w:r>
            <w:r w:rsidR="00451791" w:rsidRPr="002E05B0">
              <w:rPr>
                <w:rFonts w:asciiTheme="minorEastAsia" w:eastAsiaTheme="minorEastAsia" w:hAnsiTheme="minorEastAsia"/>
                <w:b/>
                <w:noProof/>
                <w:sz w:val="32"/>
                <w:szCs w:val="32"/>
              </w:rPr>
              <w:instrText xml:space="preserve"> PAGEREF _Toc80029334 \h </w:instrText>
            </w:r>
            <w:r w:rsidR="00451791" w:rsidRPr="002E05B0">
              <w:rPr>
                <w:rFonts w:asciiTheme="minorEastAsia" w:eastAsiaTheme="minorEastAsia" w:hAnsiTheme="minorEastAsia"/>
                <w:b/>
                <w:noProof/>
                <w:sz w:val="32"/>
                <w:szCs w:val="32"/>
              </w:rPr>
            </w:r>
            <w:r w:rsidR="00451791" w:rsidRPr="002E05B0">
              <w:rPr>
                <w:rFonts w:asciiTheme="minorEastAsia" w:eastAsiaTheme="minorEastAsia" w:hAnsiTheme="minorEastAsia"/>
                <w:b/>
                <w:noProof/>
                <w:sz w:val="32"/>
                <w:szCs w:val="32"/>
              </w:rPr>
              <w:fldChar w:fldCharType="separate"/>
            </w:r>
            <w:r>
              <w:rPr>
                <w:rFonts w:asciiTheme="minorEastAsia" w:eastAsiaTheme="minorEastAsia" w:hAnsiTheme="minorEastAsia"/>
                <w:b/>
                <w:noProof/>
                <w:sz w:val="32"/>
                <w:szCs w:val="32"/>
              </w:rPr>
              <w:t>4</w:t>
            </w:r>
            <w:r w:rsidR="00451791" w:rsidRPr="002E05B0">
              <w:rPr>
                <w:rFonts w:asciiTheme="minorEastAsia" w:eastAsiaTheme="minorEastAsia" w:hAnsiTheme="minorEastAsia"/>
                <w:b/>
                <w:noProof/>
                <w:sz w:val="32"/>
                <w:szCs w:val="32"/>
              </w:rPr>
              <w:fldChar w:fldCharType="end"/>
            </w:r>
          </w:hyperlink>
        </w:p>
        <w:p w:rsidR="001C2A42" w:rsidRPr="002E05B0" w:rsidRDefault="003F2717" w:rsidP="002E05B0">
          <w:pPr>
            <w:pStyle w:val="20"/>
            <w:tabs>
              <w:tab w:val="right" w:leader="dot" w:pos="8494"/>
            </w:tabs>
            <w:spacing w:line="720" w:lineRule="exact"/>
            <w:ind w:leftChars="0" w:left="0"/>
            <w:rPr>
              <w:rFonts w:asciiTheme="minorEastAsia" w:eastAsiaTheme="minorEastAsia" w:hAnsiTheme="minorEastAsia" w:cstheme="minorBidi"/>
              <w:b/>
              <w:noProof/>
              <w:kern w:val="2"/>
              <w:sz w:val="32"/>
              <w:szCs w:val="32"/>
              <w:lang w:eastAsia="zh-CN"/>
            </w:rPr>
          </w:pPr>
          <w:hyperlink w:anchor="_Toc80029335" w:history="1">
            <w:r w:rsidR="00451791" w:rsidRPr="002E05B0">
              <w:rPr>
                <w:rStyle w:val="af"/>
                <w:rFonts w:asciiTheme="minorEastAsia" w:eastAsiaTheme="minorEastAsia" w:hAnsiTheme="minorEastAsia" w:hint="eastAsia"/>
                <w:b/>
                <w:bCs/>
                <w:noProof/>
                <w:sz w:val="32"/>
                <w:szCs w:val="32"/>
                <w:lang w:eastAsia="zh-CN"/>
              </w:rPr>
              <w:t>（一）培养目标</w:t>
            </w:r>
            <w:r w:rsidR="00451791" w:rsidRPr="002E05B0">
              <w:rPr>
                <w:rFonts w:asciiTheme="minorEastAsia" w:eastAsiaTheme="minorEastAsia" w:hAnsiTheme="minorEastAsia"/>
                <w:b/>
                <w:noProof/>
                <w:sz w:val="32"/>
                <w:szCs w:val="32"/>
              </w:rPr>
              <w:tab/>
            </w:r>
            <w:r w:rsidR="00451791" w:rsidRPr="002E05B0">
              <w:rPr>
                <w:rFonts w:asciiTheme="minorEastAsia" w:eastAsiaTheme="minorEastAsia" w:hAnsiTheme="minorEastAsia"/>
                <w:b/>
                <w:noProof/>
                <w:sz w:val="32"/>
                <w:szCs w:val="32"/>
              </w:rPr>
              <w:fldChar w:fldCharType="begin"/>
            </w:r>
            <w:r w:rsidR="00451791" w:rsidRPr="002E05B0">
              <w:rPr>
                <w:rFonts w:asciiTheme="minorEastAsia" w:eastAsiaTheme="minorEastAsia" w:hAnsiTheme="minorEastAsia"/>
                <w:b/>
                <w:noProof/>
                <w:sz w:val="32"/>
                <w:szCs w:val="32"/>
              </w:rPr>
              <w:instrText xml:space="preserve"> PAGEREF _Toc80029335 \h </w:instrText>
            </w:r>
            <w:r w:rsidR="00451791" w:rsidRPr="002E05B0">
              <w:rPr>
                <w:rFonts w:asciiTheme="minorEastAsia" w:eastAsiaTheme="minorEastAsia" w:hAnsiTheme="minorEastAsia"/>
                <w:b/>
                <w:noProof/>
                <w:sz w:val="32"/>
                <w:szCs w:val="32"/>
              </w:rPr>
            </w:r>
            <w:r w:rsidR="00451791" w:rsidRPr="002E05B0">
              <w:rPr>
                <w:rFonts w:asciiTheme="minorEastAsia" w:eastAsiaTheme="minorEastAsia" w:hAnsiTheme="minorEastAsia"/>
                <w:b/>
                <w:noProof/>
                <w:sz w:val="32"/>
                <w:szCs w:val="32"/>
              </w:rPr>
              <w:fldChar w:fldCharType="separate"/>
            </w:r>
            <w:r>
              <w:rPr>
                <w:rFonts w:asciiTheme="minorEastAsia" w:eastAsiaTheme="minorEastAsia" w:hAnsiTheme="minorEastAsia"/>
                <w:b/>
                <w:noProof/>
                <w:sz w:val="32"/>
                <w:szCs w:val="32"/>
              </w:rPr>
              <w:t>4</w:t>
            </w:r>
            <w:r w:rsidR="00451791" w:rsidRPr="002E05B0">
              <w:rPr>
                <w:rFonts w:asciiTheme="minorEastAsia" w:eastAsiaTheme="minorEastAsia" w:hAnsiTheme="minorEastAsia"/>
                <w:b/>
                <w:noProof/>
                <w:sz w:val="32"/>
                <w:szCs w:val="32"/>
              </w:rPr>
              <w:fldChar w:fldCharType="end"/>
            </w:r>
          </w:hyperlink>
        </w:p>
        <w:p w:rsidR="001C2A42" w:rsidRPr="002E05B0" w:rsidRDefault="003F2717" w:rsidP="002E05B0">
          <w:pPr>
            <w:pStyle w:val="20"/>
            <w:tabs>
              <w:tab w:val="right" w:leader="dot" w:pos="8494"/>
            </w:tabs>
            <w:spacing w:line="720" w:lineRule="exact"/>
            <w:ind w:leftChars="0" w:left="0"/>
            <w:rPr>
              <w:rFonts w:asciiTheme="minorEastAsia" w:eastAsiaTheme="minorEastAsia" w:hAnsiTheme="minorEastAsia" w:cstheme="minorBidi"/>
              <w:b/>
              <w:noProof/>
              <w:kern w:val="2"/>
              <w:sz w:val="32"/>
              <w:szCs w:val="32"/>
              <w:lang w:eastAsia="zh-CN"/>
            </w:rPr>
          </w:pPr>
          <w:hyperlink w:anchor="_Toc80029336" w:history="1">
            <w:r w:rsidR="00451791" w:rsidRPr="002E05B0">
              <w:rPr>
                <w:rStyle w:val="af"/>
                <w:rFonts w:asciiTheme="minorEastAsia" w:eastAsiaTheme="minorEastAsia" w:hAnsiTheme="minorEastAsia" w:hint="eastAsia"/>
                <w:b/>
                <w:noProof/>
                <w:sz w:val="32"/>
                <w:szCs w:val="32"/>
                <w:lang w:eastAsia="zh-CN"/>
              </w:rPr>
              <w:t>（二）培养规格</w:t>
            </w:r>
            <w:r w:rsidR="00451791" w:rsidRPr="002E05B0">
              <w:rPr>
                <w:rFonts w:asciiTheme="minorEastAsia" w:eastAsiaTheme="minorEastAsia" w:hAnsiTheme="minorEastAsia"/>
                <w:b/>
                <w:noProof/>
                <w:sz w:val="32"/>
                <w:szCs w:val="32"/>
              </w:rPr>
              <w:tab/>
            </w:r>
            <w:r w:rsidR="00451791" w:rsidRPr="002E05B0">
              <w:rPr>
                <w:rFonts w:asciiTheme="minorEastAsia" w:eastAsiaTheme="minorEastAsia" w:hAnsiTheme="minorEastAsia"/>
                <w:b/>
                <w:noProof/>
                <w:sz w:val="32"/>
                <w:szCs w:val="32"/>
              </w:rPr>
              <w:fldChar w:fldCharType="begin"/>
            </w:r>
            <w:r w:rsidR="00451791" w:rsidRPr="002E05B0">
              <w:rPr>
                <w:rFonts w:asciiTheme="minorEastAsia" w:eastAsiaTheme="minorEastAsia" w:hAnsiTheme="minorEastAsia"/>
                <w:b/>
                <w:noProof/>
                <w:sz w:val="32"/>
                <w:szCs w:val="32"/>
              </w:rPr>
              <w:instrText xml:space="preserve"> PAGEREF _Toc80029336 \h </w:instrText>
            </w:r>
            <w:r w:rsidR="00451791" w:rsidRPr="002E05B0">
              <w:rPr>
                <w:rFonts w:asciiTheme="minorEastAsia" w:eastAsiaTheme="minorEastAsia" w:hAnsiTheme="minorEastAsia"/>
                <w:b/>
                <w:noProof/>
                <w:sz w:val="32"/>
                <w:szCs w:val="32"/>
              </w:rPr>
            </w:r>
            <w:r w:rsidR="00451791" w:rsidRPr="002E05B0">
              <w:rPr>
                <w:rFonts w:asciiTheme="minorEastAsia" w:eastAsiaTheme="minorEastAsia" w:hAnsiTheme="minorEastAsia"/>
                <w:b/>
                <w:noProof/>
                <w:sz w:val="32"/>
                <w:szCs w:val="32"/>
              </w:rPr>
              <w:fldChar w:fldCharType="separate"/>
            </w:r>
            <w:r>
              <w:rPr>
                <w:rFonts w:asciiTheme="minorEastAsia" w:eastAsiaTheme="minorEastAsia" w:hAnsiTheme="minorEastAsia"/>
                <w:b/>
                <w:noProof/>
                <w:sz w:val="32"/>
                <w:szCs w:val="32"/>
              </w:rPr>
              <w:t>4</w:t>
            </w:r>
            <w:r w:rsidR="00451791" w:rsidRPr="002E05B0">
              <w:rPr>
                <w:rFonts w:asciiTheme="minorEastAsia" w:eastAsiaTheme="minorEastAsia" w:hAnsiTheme="minorEastAsia"/>
                <w:b/>
                <w:noProof/>
                <w:sz w:val="32"/>
                <w:szCs w:val="32"/>
              </w:rPr>
              <w:fldChar w:fldCharType="end"/>
            </w:r>
          </w:hyperlink>
        </w:p>
        <w:p w:rsidR="001C2A42" w:rsidRPr="002E05B0" w:rsidRDefault="003F2717" w:rsidP="002E05B0">
          <w:pPr>
            <w:pStyle w:val="10"/>
            <w:tabs>
              <w:tab w:val="right" w:leader="dot" w:pos="8494"/>
            </w:tabs>
            <w:spacing w:line="720" w:lineRule="exact"/>
            <w:rPr>
              <w:rFonts w:asciiTheme="minorEastAsia" w:eastAsiaTheme="minorEastAsia" w:hAnsiTheme="minorEastAsia" w:cstheme="minorBidi"/>
              <w:b/>
              <w:noProof/>
              <w:kern w:val="2"/>
              <w:sz w:val="32"/>
              <w:szCs w:val="32"/>
              <w:lang w:eastAsia="zh-CN"/>
            </w:rPr>
          </w:pPr>
          <w:hyperlink w:anchor="_Toc80029337" w:history="1">
            <w:r w:rsidR="00451791" w:rsidRPr="002E05B0">
              <w:rPr>
                <w:rStyle w:val="af"/>
                <w:rFonts w:asciiTheme="minorEastAsia" w:eastAsiaTheme="minorEastAsia" w:hAnsiTheme="minorEastAsia" w:cs="黑体" w:hint="eastAsia"/>
                <w:b/>
                <w:bCs/>
                <w:noProof/>
                <w:sz w:val="32"/>
                <w:szCs w:val="32"/>
                <w:lang w:eastAsia="zh-CN"/>
              </w:rPr>
              <w:t>六、课程设置</w:t>
            </w:r>
            <w:r w:rsidR="00451791" w:rsidRPr="002E05B0">
              <w:rPr>
                <w:rFonts w:asciiTheme="minorEastAsia" w:eastAsiaTheme="minorEastAsia" w:hAnsiTheme="minorEastAsia"/>
                <w:b/>
                <w:noProof/>
                <w:sz w:val="32"/>
                <w:szCs w:val="32"/>
              </w:rPr>
              <w:tab/>
            </w:r>
            <w:r w:rsidR="00451791" w:rsidRPr="002E05B0">
              <w:rPr>
                <w:rFonts w:asciiTheme="minorEastAsia" w:eastAsiaTheme="minorEastAsia" w:hAnsiTheme="minorEastAsia"/>
                <w:b/>
                <w:noProof/>
                <w:sz w:val="32"/>
                <w:szCs w:val="32"/>
              </w:rPr>
              <w:fldChar w:fldCharType="begin"/>
            </w:r>
            <w:r w:rsidR="00451791" w:rsidRPr="002E05B0">
              <w:rPr>
                <w:rFonts w:asciiTheme="minorEastAsia" w:eastAsiaTheme="minorEastAsia" w:hAnsiTheme="minorEastAsia"/>
                <w:b/>
                <w:noProof/>
                <w:sz w:val="32"/>
                <w:szCs w:val="32"/>
              </w:rPr>
              <w:instrText xml:space="preserve"> PAGEREF _Toc80029337 \h </w:instrText>
            </w:r>
            <w:r w:rsidR="00451791" w:rsidRPr="002E05B0">
              <w:rPr>
                <w:rFonts w:asciiTheme="minorEastAsia" w:eastAsiaTheme="minorEastAsia" w:hAnsiTheme="minorEastAsia"/>
                <w:b/>
                <w:noProof/>
                <w:sz w:val="32"/>
                <w:szCs w:val="32"/>
              </w:rPr>
            </w:r>
            <w:r w:rsidR="00451791" w:rsidRPr="002E05B0">
              <w:rPr>
                <w:rFonts w:asciiTheme="minorEastAsia" w:eastAsiaTheme="minorEastAsia" w:hAnsiTheme="minorEastAsia"/>
                <w:b/>
                <w:noProof/>
                <w:sz w:val="32"/>
                <w:szCs w:val="32"/>
              </w:rPr>
              <w:fldChar w:fldCharType="separate"/>
            </w:r>
            <w:r>
              <w:rPr>
                <w:rFonts w:asciiTheme="minorEastAsia" w:eastAsiaTheme="minorEastAsia" w:hAnsiTheme="minorEastAsia"/>
                <w:b/>
                <w:noProof/>
                <w:sz w:val="32"/>
                <w:szCs w:val="32"/>
              </w:rPr>
              <w:t>6</w:t>
            </w:r>
            <w:r w:rsidR="00451791" w:rsidRPr="002E05B0">
              <w:rPr>
                <w:rFonts w:asciiTheme="minorEastAsia" w:eastAsiaTheme="minorEastAsia" w:hAnsiTheme="minorEastAsia"/>
                <w:b/>
                <w:noProof/>
                <w:sz w:val="32"/>
                <w:szCs w:val="32"/>
              </w:rPr>
              <w:fldChar w:fldCharType="end"/>
            </w:r>
          </w:hyperlink>
        </w:p>
        <w:p w:rsidR="001C2A42" w:rsidRPr="002E05B0" w:rsidRDefault="003F2717" w:rsidP="002E05B0">
          <w:pPr>
            <w:pStyle w:val="20"/>
            <w:tabs>
              <w:tab w:val="right" w:leader="dot" w:pos="8494"/>
            </w:tabs>
            <w:spacing w:line="720" w:lineRule="exact"/>
            <w:ind w:leftChars="0" w:left="0"/>
            <w:rPr>
              <w:rFonts w:asciiTheme="minorEastAsia" w:eastAsiaTheme="minorEastAsia" w:hAnsiTheme="minorEastAsia" w:cstheme="minorBidi"/>
              <w:b/>
              <w:noProof/>
              <w:kern w:val="2"/>
              <w:sz w:val="32"/>
              <w:szCs w:val="32"/>
              <w:lang w:eastAsia="zh-CN"/>
            </w:rPr>
          </w:pPr>
          <w:hyperlink w:anchor="_Toc80029338" w:history="1">
            <w:r w:rsidR="00451791" w:rsidRPr="002E05B0">
              <w:rPr>
                <w:rStyle w:val="af"/>
                <w:rFonts w:asciiTheme="minorEastAsia" w:eastAsiaTheme="minorEastAsia" w:hAnsiTheme="minorEastAsia" w:hint="eastAsia"/>
                <w:b/>
                <w:noProof/>
                <w:sz w:val="32"/>
                <w:szCs w:val="32"/>
                <w:lang w:eastAsia="zh-CN"/>
              </w:rPr>
              <w:t>（一）公共基础课程</w:t>
            </w:r>
            <w:r w:rsidR="00451791" w:rsidRPr="002E05B0">
              <w:rPr>
                <w:rFonts w:asciiTheme="minorEastAsia" w:eastAsiaTheme="minorEastAsia" w:hAnsiTheme="minorEastAsia"/>
                <w:b/>
                <w:noProof/>
                <w:sz w:val="32"/>
                <w:szCs w:val="32"/>
              </w:rPr>
              <w:tab/>
            </w:r>
            <w:r w:rsidR="00451791" w:rsidRPr="002E05B0">
              <w:rPr>
                <w:rFonts w:asciiTheme="minorEastAsia" w:eastAsiaTheme="minorEastAsia" w:hAnsiTheme="minorEastAsia"/>
                <w:b/>
                <w:noProof/>
                <w:sz w:val="32"/>
                <w:szCs w:val="32"/>
              </w:rPr>
              <w:fldChar w:fldCharType="begin"/>
            </w:r>
            <w:r w:rsidR="00451791" w:rsidRPr="002E05B0">
              <w:rPr>
                <w:rFonts w:asciiTheme="minorEastAsia" w:eastAsiaTheme="minorEastAsia" w:hAnsiTheme="minorEastAsia"/>
                <w:b/>
                <w:noProof/>
                <w:sz w:val="32"/>
                <w:szCs w:val="32"/>
              </w:rPr>
              <w:instrText xml:space="preserve"> PAGEREF _Toc80029338 \h </w:instrText>
            </w:r>
            <w:r w:rsidR="00451791" w:rsidRPr="002E05B0">
              <w:rPr>
                <w:rFonts w:asciiTheme="minorEastAsia" w:eastAsiaTheme="minorEastAsia" w:hAnsiTheme="minorEastAsia"/>
                <w:b/>
                <w:noProof/>
                <w:sz w:val="32"/>
                <w:szCs w:val="32"/>
              </w:rPr>
            </w:r>
            <w:r w:rsidR="00451791" w:rsidRPr="002E05B0">
              <w:rPr>
                <w:rFonts w:asciiTheme="minorEastAsia" w:eastAsiaTheme="minorEastAsia" w:hAnsiTheme="minorEastAsia"/>
                <w:b/>
                <w:noProof/>
                <w:sz w:val="32"/>
                <w:szCs w:val="32"/>
              </w:rPr>
              <w:fldChar w:fldCharType="separate"/>
            </w:r>
            <w:r>
              <w:rPr>
                <w:rFonts w:asciiTheme="minorEastAsia" w:eastAsiaTheme="minorEastAsia" w:hAnsiTheme="minorEastAsia"/>
                <w:b/>
                <w:noProof/>
                <w:sz w:val="32"/>
                <w:szCs w:val="32"/>
              </w:rPr>
              <w:t>6</w:t>
            </w:r>
            <w:r w:rsidR="00451791" w:rsidRPr="002E05B0">
              <w:rPr>
                <w:rFonts w:asciiTheme="minorEastAsia" w:eastAsiaTheme="minorEastAsia" w:hAnsiTheme="minorEastAsia"/>
                <w:b/>
                <w:noProof/>
                <w:sz w:val="32"/>
                <w:szCs w:val="32"/>
              </w:rPr>
              <w:fldChar w:fldCharType="end"/>
            </w:r>
          </w:hyperlink>
        </w:p>
        <w:p w:rsidR="001C2A42" w:rsidRPr="002E05B0" w:rsidRDefault="003F2717" w:rsidP="002E05B0">
          <w:pPr>
            <w:pStyle w:val="20"/>
            <w:tabs>
              <w:tab w:val="right" w:leader="dot" w:pos="8494"/>
            </w:tabs>
            <w:spacing w:line="720" w:lineRule="exact"/>
            <w:ind w:leftChars="0" w:left="0"/>
            <w:rPr>
              <w:rFonts w:asciiTheme="minorEastAsia" w:eastAsiaTheme="minorEastAsia" w:hAnsiTheme="minorEastAsia" w:cstheme="minorBidi"/>
              <w:b/>
              <w:noProof/>
              <w:kern w:val="2"/>
              <w:sz w:val="32"/>
              <w:szCs w:val="32"/>
              <w:lang w:eastAsia="zh-CN"/>
            </w:rPr>
          </w:pPr>
          <w:hyperlink w:anchor="_Toc80029339" w:history="1">
            <w:r w:rsidR="00451791" w:rsidRPr="002E05B0">
              <w:rPr>
                <w:rStyle w:val="af"/>
                <w:rFonts w:asciiTheme="minorEastAsia" w:eastAsiaTheme="minorEastAsia" w:hAnsiTheme="minorEastAsia" w:hint="eastAsia"/>
                <w:b/>
                <w:noProof/>
                <w:sz w:val="32"/>
                <w:szCs w:val="32"/>
                <w:lang w:eastAsia="zh-CN"/>
              </w:rPr>
              <w:t>（二）专业基础课程</w:t>
            </w:r>
            <w:r w:rsidR="00451791" w:rsidRPr="002E05B0">
              <w:rPr>
                <w:rFonts w:asciiTheme="minorEastAsia" w:eastAsiaTheme="minorEastAsia" w:hAnsiTheme="minorEastAsia"/>
                <w:b/>
                <w:noProof/>
                <w:sz w:val="32"/>
                <w:szCs w:val="32"/>
              </w:rPr>
              <w:tab/>
            </w:r>
            <w:r w:rsidR="00451791" w:rsidRPr="002E05B0">
              <w:rPr>
                <w:rFonts w:asciiTheme="minorEastAsia" w:eastAsiaTheme="minorEastAsia" w:hAnsiTheme="minorEastAsia"/>
                <w:b/>
                <w:noProof/>
                <w:sz w:val="32"/>
                <w:szCs w:val="32"/>
              </w:rPr>
              <w:fldChar w:fldCharType="begin"/>
            </w:r>
            <w:r w:rsidR="00451791" w:rsidRPr="002E05B0">
              <w:rPr>
                <w:rFonts w:asciiTheme="minorEastAsia" w:eastAsiaTheme="minorEastAsia" w:hAnsiTheme="minorEastAsia"/>
                <w:b/>
                <w:noProof/>
                <w:sz w:val="32"/>
                <w:szCs w:val="32"/>
              </w:rPr>
              <w:instrText xml:space="preserve"> PAGEREF _Toc80029339 \h </w:instrText>
            </w:r>
            <w:r w:rsidR="00451791" w:rsidRPr="002E05B0">
              <w:rPr>
                <w:rFonts w:asciiTheme="minorEastAsia" w:eastAsiaTheme="minorEastAsia" w:hAnsiTheme="minorEastAsia"/>
                <w:b/>
                <w:noProof/>
                <w:sz w:val="32"/>
                <w:szCs w:val="32"/>
              </w:rPr>
            </w:r>
            <w:r w:rsidR="00451791" w:rsidRPr="002E05B0">
              <w:rPr>
                <w:rFonts w:asciiTheme="minorEastAsia" w:eastAsiaTheme="minorEastAsia" w:hAnsiTheme="minorEastAsia"/>
                <w:b/>
                <w:noProof/>
                <w:sz w:val="32"/>
                <w:szCs w:val="32"/>
              </w:rPr>
              <w:fldChar w:fldCharType="separate"/>
            </w:r>
            <w:r>
              <w:rPr>
                <w:rFonts w:asciiTheme="minorEastAsia" w:eastAsiaTheme="minorEastAsia" w:hAnsiTheme="minorEastAsia"/>
                <w:b/>
                <w:noProof/>
                <w:sz w:val="32"/>
                <w:szCs w:val="32"/>
              </w:rPr>
              <w:t>7</w:t>
            </w:r>
            <w:r w:rsidR="00451791" w:rsidRPr="002E05B0">
              <w:rPr>
                <w:rFonts w:asciiTheme="minorEastAsia" w:eastAsiaTheme="minorEastAsia" w:hAnsiTheme="minorEastAsia"/>
                <w:b/>
                <w:noProof/>
                <w:sz w:val="32"/>
                <w:szCs w:val="32"/>
              </w:rPr>
              <w:fldChar w:fldCharType="end"/>
            </w:r>
          </w:hyperlink>
        </w:p>
        <w:p w:rsidR="001C2A42" w:rsidRPr="002E05B0" w:rsidRDefault="003F2717" w:rsidP="002E05B0">
          <w:pPr>
            <w:pStyle w:val="20"/>
            <w:tabs>
              <w:tab w:val="right" w:leader="dot" w:pos="8494"/>
            </w:tabs>
            <w:spacing w:line="720" w:lineRule="exact"/>
            <w:ind w:leftChars="0" w:left="0"/>
            <w:rPr>
              <w:rFonts w:asciiTheme="minorEastAsia" w:eastAsiaTheme="minorEastAsia" w:hAnsiTheme="minorEastAsia" w:cstheme="minorBidi"/>
              <w:b/>
              <w:noProof/>
              <w:kern w:val="2"/>
              <w:sz w:val="32"/>
              <w:szCs w:val="32"/>
              <w:lang w:eastAsia="zh-CN"/>
            </w:rPr>
          </w:pPr>
          <w:hyperlink w:anchor="_Toc80029340" w:history="1">
            <w:r w:rsidR="00451791" w:rsidRPr="002E05B0">
              <w:rPr>
                <w:rStyle w:val="af"/>
                <w:rFonts w:asciiTheme="minorEastAsia" w:eastAsiaTheme="minorEastAsia" w:hAnsiTheme="minorEastAsia" w:hint="eastAsia"/>
                <w:b/>
                <w:noProof/>
                <w:sz w:val="32"/>
                <w:szCs w:val="32"/>
                <w:lang w:eastAsia="zh-CN"/>
              </w:rPr>
              <w:t>（三）专业核心课程</w:t>
            </w:r>
            <w:r w:rsidR="00451791" w:rsidRPr="002E05B0">
              <w:rPr>
                <w:rFonts w:asciiTheme="minorEastAsia" w:eastAsiaTheme="minorEastAsia" w:hAnsiTheme="minorEastAsia"/>
                <w:b/>
                <w:noProof/>
                <w:sz w:val="32"/>
                <w:szCs w:val="32"/>
              </w:rPr>
              <w:tab/>
            </w:r>
            <w:r w:rsidR="00451791" w:rsidRPr="002E05B0">
              <w:rPr>
                <w:rFonts w:asciiTheme="minorEastAsia" w:eastAsiaTheme="minorEastAsia" w:hAnsiTheme="minorEastAsia"/>
                <w:b/>
                <w:noProof/>
                <w:sz w:val="32"/>
                <w:szCs w:val="32"/>
              </w:rPr>
              <w:fldChar w:fldCharType="begin"/>
            </w:r>
            <w:r w:rsidR="00451791" w:rsidRPr="002E05B0">
              <w:rPr>
                <w:rFonts w:asciiTheme="minorEastAsia" w:eastAsiaTheme="minorEastAsia" w:hAnsiTheme="minorEastAsia"/>
                <w:b/>
                <w:noProof/>
                <w:sz w:val="32"/>
                <w:szCs w:val="32"/>
              </w:rPr>
              <w:instrText xml:space="preserve"> PAGEREF _Toc80029340 \h </w:instrText>
            </w:r>
            <w:r w:rsidR="00451791" w:rsidRPr="002E05B0">
              <w:rPr>
                <w:rFonts w:asciiTheme="minorEastAsia" w:eastAsiaTheme="minorEastAsia" w:hAnsiTheme="minorEastAsia"/>
                <w:b/>
                <w:noProof/>
                <w:sz w:val="32"/>
                <w:szCs w:val="32"/>
              </w:rPr>
            </w:r>
            <w:r w:rsidR="00451791" w:rsidRPr="002E05B0">
              <w:rPr>
                <w:rFonts w:asciiTheme="minorEastAsia" w:eastAsiaTheme="minorEastAsia" w:hAnsiTheme="minorEastAsia"/>
                <w:b/>
                <w:noProof/>
                <w:sz w:val="32"/>
                <w:szCs w:val="32"/>
              </w:rPr>
              <w:fldChar w:fldCharType="separate"/>
            </w:r>
            <w:r>
              <w:rPr>
                <w:rFonts w:asciiTheme="minorEastAsia" w:eastAsiaTheme="minorEastAsia" w:hAnsiTheme="minorEastAsia"/>
                <w:b/>
                <w:noProof/>
                <w:sz w:val="32"/>
                <w:szCs w:val="32"/>
              </w:rPr>
              <w:t>7</w:t>
            </w:r>
            <w:r w:rsidR="00451791" w:rsidRPr="002E05B0">
              <w:rPr>
                <w:rFonts w:asciiTheme="minorEastAsia" w:eastAsiaTheme="minorEastAsia" w:hAnsiTheme="minorEastAsia"/>
                <w:b/>
                <w:noProof/>
                <w:sz w:val="32"/>
                <w:szCs w:val="32"/>
              </w:rPr>
              <w:fldChar w:fldCharType="end"/>
            </w:r>
          </w:hyperlink>
        </w:p>
        <w:p w:rsidR="001C2A42" w:rsidRPr="002E05B0" w:rsidRDefault="003F2717" w:rsidP="002E05B0">
          <w:pPr>
            <w:pStyle w:val="20"/>
            <w:tabs>
              <w:tab w:val="right" w:leader="dot" w:pos="8494"/>
            </w:tabs>
            <w:spacing w:line="720" w:lineRule="exact"/>
            <w:ind w:leftChars="0" w:left="0"/>
            <w:rPr>
              <w:rFonts w:asciiTheme="minorEastAsia" w:eastAsiaTheme="minorEastAsia" w:hAnsiTheme="minorEastAsia" w:cstheme="minorBidi"/>
              <w:b/>
              <w:noProof/>
              <w:kern w:val="2"/>
              <w:sz w:val="32"/>
              <w:szCs w:val="32"/>
              <w:lang w:eastAsia="zh-CN"/>
            </w:rPr>
          </w:pPr>
          <w:hyperlink w:anchor="_Toc80029341" w:history="1">
            <w:r w:rsidR="00451791" w:rsidRPr="002E05B0">
              <w:rPr>
                <w:rStyle w:val="af"/>
                <w:rFonts w:asciiTheme="minorEastAsia" w:eastAsiaTheme="minorEastAsia" w:hAnsiTheme="minorEastAsia" w:hint="eastAsia"/>
                <w:b/>
                <w:noProof/>
                <w:sz w:val="32"/>
                <w:szCs w:val="32"/>
                <w:lang w:eastAsia="zh-CN"/>
              </w:rPr>
              <w:t>（四）实践性教学环节</w:t>
            </w:r>
            <w:r w:rsidR="00451791" w:rsidRPr="002E05B0">
              <w:rPr>
                <w:rFonts w:asciiTheme="minorEastAsia" w:eastAsiaTheme="minorEastAsia" w:hAnsiTheme="minorEastAsia"/>
                <w:b/>
                <w:noProof/>
                <w:sz w:val="32"/>
                <w:szCs w:val="32"/>
              </w:rPr>
              <w:tab/>
            </w:r>
            <w:r w:rsidR="00451791" w:rsidRPr="002E05B0">
              <w:rPr>
                <w:rFonts w:asciiTheme="minorEastAsia" w:eastAsiaTheme="minorEastAsia" w:hAnsiTheme="minorEastAsia"/>
                <w:b/>
                <w:noProof/>
                <w:sz w:val="32"/>
                <w:szCs w:val="32"/>
              </w:rPr>
              <w:fldChar w:fldCharType="begin"/>
            </w:r>
            <w:r w:rsidR="00451791" w:rsidRPr="002E05B0">
              <w:rPr>
                <w:rFonts w:asciiTheme="minorEastAsia" w:eastAsiaTheme="minorEastAsia" w:hAnsiTheme="minorEastAsia"/>
                <w:b/>
                <w:noProof/>
                <w:sz w:val="32"/>
                <w:szCs w:val="32"/>
              </w:rPr>
              <w:instrText xml:space="preserve"> PAGEREF _Toc80029341 \h </w:instrText>
            </w:r>
            <w:r w:rsidR="00451791" w:rsidRPr="002E05B0">
              <w:rPr>
                <w:rFonts w:asciiTheme="minorEastAsia" w:eastAsiaTheme="minorEastAsia" w:hAnsiTheme="minorEastAsia"/>
                <w:b/>
                <w:noProof/>
                <w:sz w:val="32"/>
                <w:szCs w:val="32"/>
              </w:rPr>
            </w:r>
            <w:r w:rsidR="00451791" w:rsidRPr="002E05B0">
              <w:rPr>
                <w:rFonts w:asciiTheme="minorEastAsia" w:eastAsiaTheme="minorEastAsia" w:hAnsiTheme="minorEastAsia"/>
                <w:b/>
                <w:noProof/>
                <w:sz w:val="32"/>
                <w:szCs w:val="32"/>
              </w:rPr>
              <w:fldChar w:fldCharType="separate"/>
            </w:r>
            <w:r>
              <w:rPr>
                <w:rFonts w:asciiTheme="minorEastAsia" w:eastAsiaTheme="minorEastAsia" w:hAnsiTheme="minorEastAsia"/>
                <w:b/>
                <w:noProof/>
                <w:sz w:val="32"/>
                <w:szCs w:val="32"/>
              </w:rPr>
              <w:t>9</w:t>
            </w:r>
            <w:r w:rsidR="00451791" w:rsidRPr="002E05B0">
              <w:rPr>
                <w:rFonts w:asciiTheme="minorEastAsia" w:eastAsiaTheme="minorEastAsia" w:hAnsiTheme="minorEastAsia"/>
                <w:b/>
                <w:noProof/>
                <w:sz w:val="32"/>
                <w:szCs w:val="32"/>
              </w:rPr>
              <w:fldChar w:fldCharType="end"/>
            </w:r>
          </w:hyperlink>
        </w:p>
        <w:p w:rsidR="001C2A42" w:rsidRPr="002E05B0" w:rsidRDefault="003F2717" w:rsidP="002E05B0">
          <w:pPr>
            <w:pStyle w:val="20"/>
            <w:tabs>
              <w:tab w:val="right" w:leader="dot" w:pos="8494"/>
            </w:tabs>
            <w:spacing w:line="720" w:lineRule="exact"/>
            <w:ind w:leftChars="0" w:left="0"/>
            <w:rPr>
              <w:rFonts w:asciiTheme="minorEastAsia" w:eastAsiaTheme="minorEastAsia" w:hAnsiTheme="minorEastAsia" w:cstheme="minorBidi"/>
              <w:b/>
              <w:noProof/>
              <w:kern w:val="2"/>
              <w:sz w:val="32"/>
              <w:szCs w:val="32"/>
              <w:lang w:eastAsia="zh-CN"/>
            </w:rPr>
          </w:pPr>
          <w:hyperlink w:anchor="_Toc80029342" w:history="1">
            <w:r w:rsidR="00451791" w:rsidRPr="002E05B0">
              <w:rPr>
                <w:rStyle w:val="af"/>
                <w:rFonts w:asciiTheme="minorEastAsia" w:eastAsiaTheme="minorEastAsia" w:hAnsiTheme="minorEastAsia" w:hint="eastAsia"/>
                <w:b/>
                <w:noProof/>
                <w:sz w:val="32"/>
                <w:szCs w:val="32"/>
                <w:lang w:eastAsia="zh-CN"/>
              </w:rPr>
              <w:t>（五）相关要求</w:t>
            </w:r>
            <w:r w:rsidR="00451791" w:rsidRPr="002E05B0">
              <w:rPr>
                <w:rFonts w:asciiTheme="minorEastAsia" w:eastAsiaTheme="minorEastAsia" w:hAnsiTheme="minorEastAsia"/>
                <w:b/>
                <w:noProof/>
                <w:sz w:val="32"/>
                <w:szCs w:val="32"/>
              </w:rPr>
              <w:tab/>
            </w:r>
            <w:r w:rsidR="00451791" w:rsidRPr="002E05B0">
              <w:rPr>
                <w:rFonts w:asciiTheme="minorEastAsia" w:eastAsiaTheme="minorEastAsia" w:hAnsiTheme="minorEastAsia"/>
                <w:b/>
                <w:noProof/>
                <w:sz w:val="32"/>
                <w:szCs w:val="32"/>
              </w:rPr>
              <w:fldChar w:fldCharType="begin"/>
            </w:r>
            <w:r w:rsidR="00451791" w:rsidRPr="002E05B0">
              <w:rPr>
                <w:rFonts w:asciiTheme="minorEastAsia" w:eastAsiaTheme="minorEastAsia" w:hAnsiTheme="minorEastAsia"/>
                <w:b/>
                <w:noProof/>
                <w:sz w:val="32"/>
                <w:szCs w:val="32"/>
              </w:rPr>
              <w:instrText xml:space="preserve"> PAGEREF _Toc80029342 \h </w:instrText>
            </w:r>
            <w:r w:rsidR="00451791" w:rsidRPr="002E05B0">
              <w:rPr>
                <w:rFonts w:asciiTheme="minorEastAsia" w:eastAsiaTheme="minorEastAsia" w:hAnsiTheme="minorEastAsia"/>
                <w:b/>
                <w:noProof/>
                <w:sz w:val="32"/>
                <w:szCs w:val="32"/>
              </w:rPr>
            </w:r>
            <w:r w:rsidR="00451791" w:rsidRPr="002E05B0">
              <w:rPr>
                <w:rFonts w:asciiTheme="minorEastAsia" w:eastAsiaTheme="minorEastAsia" w:hAnsiTheme="minorEastAsia"/>
                <w:b/>
                <w:noProof/>
                <w:sz w:val="32"/>
                <w:szCs w:val="32"/>
              </w:rPr>
              <w:fldChar w:fldCharType="separate"/>
            </w:r>
            <w:r>
              <w:rPr>
                <w:rFonts w:asciiTheme="minorEastAsia" w:eastAsiaTheme="minorEastAsia" w:hAnsiTheme="minorEastAsia"/>
                <w:b/>
                <w:noProof/>
                <w:sz w:val="32"/>
                <w:szCs w:val="32"/>
              </w:rPr>
              <w:t>9</w:t>
            </w:r>
            <w:r w:rsidR="00451791" w:rsidRPr="002E05B0">
              <w:rPr>
                <w:rFonts w:asciiTheme="minorEastAsia" w:eastAsiaTheme="minorEastAsia" w:hAnsiTheme="minorEastAsia"/>
                <w:b/>
                <w:noProof/>
                <w:sz w:val="32"/>
                <w:szCs w:val="32"/>
              </w:rPr>
              <w:fldChar w:fldCharType="end"/>
            </w:r>
          </w:hyperlink>
        </w:p>
        <w:p w:rsidR="001C2A42" w:rsidRPr="002E05B0" w:rsidRDefault="003F2717" w:rsidP="002E05B0">
          <w:pPr>
            <w:pStyle w:val="20"/>
            <w:tabs>
              <w:tab w:val="right" w:leader="dot" w:pos="8494"/>
            </w:tabs>
            <w:spacing w:line="720" w:lineRule="exact"/>
            <w:ind w:leftChars="0" w:left="0"/>
            <w:rPr>
              <w:rFonts w:asciiTheme="minorEastAsia" w:eastAsiaTheme="minorEastAsia" w:hAnsiTheme="minorEastAsia" w:cstheme="minorBidi"/>
              <w:b/>
              <w:noProof/>
              <w:kern w:val="2"/>
              <w:sz w:val="32"/>
              <w:szCs w:val="32"/>
              <w:lang w:eastAsia="zh-CN"/>
            </w:rPr>
          </w:pPr>
          <w:hyperlink w:anchor="_Toc80029344" w:history="1">
            <w:r w:rsidR="00451791" w:rsidRPr="002E05B0">
              <w:rPr>
                <w:rStyle w:val="af"/>
                <w:rFonts w:asciiTheme="minorEastAsia" w:eastAsiaTheme="minorEastAsia" w:hAnsiTheme="minorEastAsia" w:hint="eastAsia"/>
                <w:b/>
                <w:noProof/>
                <w:sz w:val="32"/>
                <w:szCs w:val="32"/>
                <w:lang w:eastAsia="zh-CN"/>
              </w:rPr>
              <w:t>（六）学时安排</w:t>
            </w:r>
            <w:r w:rsidR="00451791" w:rsidRPr="002E05B0">
              <w:rPr>
                <w:rFonts w:asciiTheme="minorEastAsia" w:eastAsiaTheme="minorEastAsia" w:hAnsiTheme="minorEastAsia"/>
                <w:b/>
                <w:noProof/>
                <w:sz w:val="32"/>
                <w:szCs w:val="32"/>
              </w:rPr>
              <w:tab/>
            </w:r>
            <w:r w:rsidR="00451791" w:rsidRPr="002E05B0">
              <w:rPr>
                <w:rFonts w:asciiTheme="minorEastAsia" w:eastAsiaTheme="minorEastAsia" w:hAnsiTheme="minorEastAsia"/>
                <w:b/>
                <w:noProof/>
                <w:sz w:val="32"/>
                <w:szCs w:val="32"/>
              </w:rPr>
              <w:fldChar w:fldCharType="begin"/>
            </w:r>
            <w:r w:rsidR="00451791" w:rsidRPr="002E05B0">
              <w:rPr>
                <w:rFonts w:asciiTheme="minorEastAsia" w:eastAsiaTheme="minorEastAsia" w:hAnsiTheme="minorEastAsia"/>
                <w:b/>
                <w:noProof/>
                <w:sz w:val="32"/>
                <w:szCs w:val="32"/>
              </w:rPr>
              <w:instrText xml:space="preserve"> PAGEREF _Toc80029344 \h </w:instrText>
            </w:r>
            <w:r w:rsidR="00451791" w:rsidRPr="002E05B0">
              <w:rPr>
                <w:rFonts w:asciiTheme="minorEastAsia" w:eastAsiaTheme="minorEastAsia" w:hAnsiTheme="minorEastAsia"/>
                <w:b/>
                <w:noProof/>
                <w:sz w:val="32"/>
                <w:szCs w:val="32"/>
              </w:rPr>
            </w:r>
            <w:r w:rsidR="00451791" w:rsidRPr="002E05B0">
              <w:rPr>
                <w:rFonts w:asciiTheme="minorEastAsia" w:eastAsiaTheme="minorEastAsia" w:hAnsiTheme="minorEastAsia"/>
                <w:b/>
                <w:noProof/>
                <w:sz w:val="32"/>
                <w:szCs w:val="32"/>
              </w:rPr>
              <w:fldChar w:fldCharType="separate"/>
            </w:r>
            <w:r>
              <w:rPr>
                <w:rFonts w:asciiTheme="minorEastAsia" w:eastAsiaTheme="minorEastAsia" w:hAnsiTheme="minorEastAsia"/>
                <w:b/>
                <w:noProof/>
                <w:sz w:val="32"/>
                <w:szCs w:val="32"/>
              </w:rPr>
              <w:t>9</w:t>
            </w:r>
            <w:r w:rsidR="00451791" w:rsidRPr="002E05B0">
              <w:rPr>
                <w:rFonts w:asciiTheme="minorEastAsia" w:eastAsiaTheme="minorEastAsia" w:hAnsiTheme="minorEastAsia"/>
                <w:b/>
                <w:noProof/>
                <w:sz w:val="32"/>
                <w:szCs w:val="32"/>
              </w:rPr>
              <w:fldChar w:fldCharType="end"/>
            </w:r>
          </w:hyperlink>
        </w:p>
        <w:p w:rsidR="001C2A42" w:rsidRPr="002E05B0" w:rsidRDefault="003F2717" w:rsidP="002E05B0">
          <w:pPr>
            <w:pStyle w:val="10"/>
            <w:tabs>
              <w:tab w:val="right" w:leader="dot" w:pos="8494"/>
            </w:tabs>
            <w:spacing w:line="720" w:lineRule="exact"/>
            <w:rPr>
              <w:rFonts w:asciiTheme="minorEastAsia" w:eastAsiaTheme="minorEastAsia" w:hAnsiTheme="minorEastAsia" w:cstheme="minorBidi"/>
              <w:b/>
              <w:noProof/>
              <w:kern w:val="2"/>
              <w:sz w:val="32"/>
              <w:szCs w:val="32"/>
              <w:lang w:eastAsia="zh-CN"/>
            </w:rPr>
          </w:pPr>
          <w:hyperlink w:anchor="_Toc80029345" w:history="1">
            <w:r w:rsidR="00451791" w:rsidRPr="002E05B0">
              <w:rPr>
                <w:rStyle w:val="af"/>
                <w:rFonts w:asciiTheme="minorEastAsia" w:eastAsiaTheme="minorEastAsia" w:hAnsiTheme="minorEastAsia" w:cs="黑体" w:hint="eastAsia"/>
                <w:b/>
                <w:bCs/>
                <w:noProof/>
                <w:sz w:val="32"/>
                <w:szCs w:val="32"/>
                <w:lang w:eastAsia="zh-CN"/>
              </w:rPr>
              <w:t>七、教学进程总体安排</w:t>
            </w:r>
            <w:r w:rsidR="00451791" w:rsidRPr="002E05B0">
              <w:rPr>
                <w:rFonts w:asciiTheme="minorEastAsia" w:eastAsiaTheme="minorEastAsia" w:hAnsiTheme="minorEastAsia"/>
                <w:b/>
                <w:noProof/>
                <w:sz w:val="32"/>
                <w:szCs w:val="32"/>
              </w:rPr>
              <w:tab/>
            </w:r>
            <w:r w:rsidR="00451791" w:rsidRPr="002E05B0">
              <w:rPr>
                <w:rFonts w:asciiTheme="minorEastAsia" w:eastAsiaTheme="minorEastAsia" w:hAnsiTheme="minorEastAsia"/>
                <w:b/>
                <w:noProof/>
                <w:sz w:val="32"/>
                <w:szCs w:val="32"/>
              </w:rPr>
              <w:fldChar w:fldCharType="begin"/>
            </w:r>
            <w:r w:rsidR="00451791" w:rsidRPr="002E05B0">
              <w:rPr>
                <w:rFonts w:asciiTheme="minorEastAsia" w:eastAsiaTheme="minorEastAsia" w:hAnsiTheme="minorEastAsia"/>
                <w:b/>
                <w:noProof/>
                <w:sz w:val="32"/>
                <w:szCs w:val="32"/>
              </w:rPr>
              <w:instrText xml:space="preserve"> PAGEREF _Toc80029345 \h </w:instrText>
            </w:r>
            <w:r w:rsidR="00451791" w:rsidRPr="002E05B0">
              <w:rPr>
                <w:rFonts w:asciiTheme="minorEastAsia" w:eastAsiaTheme="minorEastAsia" w:hAnsiTheme="minorEastAsia"/>
                <w:b/>
                <w:noProof/>
                <w:sz w:val="32"/>
                <w:szCs w:val="32"/>
              </w:rPr>
            </w:r>
            <w:r w:rsidR="00451791" w:rsidRPr="002E05B0">
              <w:rPr>
                <w:rFonts w:asciiTheme="minorEastAsia" w:eastAsiaTheme="minorEastAsia" w:hAnsiTheme="minorEastAsia"/>
                <w:b/>
                <w:noProof/>
                <w:sz w:val="32"/>
                <w:szCs w:val="32"/>
              </w:rPr>
              <w:fldChar w:fldCharType="separate"/>
            </w:r>
            <w:r>
              <w:rPr>
                <w:rFonts w:asciiTheme="minorEastAsia" w:eastAsiaTheme="minorEastAsia" w:hAnsiTheme="minorEastAsia"/>
                <w:b/>
                <w:noProof/>
                <w:sz w:val="32"/>
                <w:szCs w:val="32"/>
              </w:rPr>
              <w:t>10</w:t>
            </w:r>
            <w:r w:rsidR="00451791" w:rsidRPr="002E05B0">
              <w:rPr>
                <w:rFonts w:asciiTheme="minorEastAsia" w:eastAsiaTheme="minorEastAsia" w:hAnsiTheme="minorEastAsia"/>
                <w:b/>
                <w:noProof/>
                <w:sz w:val="32"/>
                <w:szCs w:val="32"/>
              </w:rPr>
              <w:fldChar w:fldCharType="end"/>
            </w:r>
          </w:hyperlink>
        </w:p>
        <w:p w:rsidR="001C2A42" w:rsidRPr="002E05B0" w:rsidRDefault="003F2717" w:rsidP="002E05B0">
          <w:pPr>
            <w:pStyle w:val="20"/>
            <w:tabs>
              <w:tab w:val="right" w:leader="dot" w:pos="8494"/>
            </w:tabs>
            <w:spacing w:line="720" w:lineRule="exact"/>
            <w:ind w:leftChars="0" w:left="0"/>
            <w:rPr>
              <w:rFonts w:asciiTheme="minorEastAsia" w:eastAsiaTheme="minorEastAsia" w:hAnsiTheme="minorEastAsia" w:cstheme="minorBidi"/>
              <w:b/>
              <w:noProof/>
              <w:kern w:val="2"/>
              <w:sz w:val="32"/>
              <w:szCs w:val="32"/>
              <w:lang w:eastAsia="zh-CN"/>
            </w:rPr>
          </w:pPr>
          <w:hyperlink w:anchor="_Toc80029346" w:history="1">
            <w:r w:rsidR="00451791" w:rsidRPr="002E05B0">
              <w:rPr>
                <w:rStyle w:val="af"/>
                <w:rFonts w:asciiTheme="minorEastAsia" w:eastAsiaTheme="minorEastAsia" w:hAnsiTheme="minorEastAsia" w:hint="eastAsia"/>
                <w:b/>
                <w:noProof/>
                <w:sz w:val="32"/>
                <w:szCs w:val="32"/>
                <w:lang w:eastAsia="zh-CN"/>
              </w:rPr>
              <w:t>（一）教学进程表</w:t>
            </w:r>
            <w:r w:rsidR="00451791" w:rsidRPr="002E05B0">
              <w:rPr>
                <w:rFonts w:asciiTheme="minorEastAsia" w:eastAsiaTheme="minorEastAsia" w:hAnsiTheme="minorEastAsia"/>
                <w:b/>
                <w:noProof/>
                <w:sz w:val="32"/>
                <w:szCs w:val="32"/>
              </w:rPr>
              <w:tab/>
            </w:r>
            <w:r w:rsidR="00451791" w:rsidRPr="002E05B0">
              <w:rPr>
                <w:rFonts w:asciiTheme="minorEastAsia" w:eastAsiaTheme="minorEastAsia" w:hAnsiTheme="minorEastAsia"/>
                <w:b/>
                <w:noProof/>
                <w:sz w:val="32"/>
                <w:szCs w:val="32"/>
              </w:rPr>
              <w:fldChar w:fldCharType="begin"/>
            </w:r>
            <w:r w:rsidR="00451791" w:rsidRPr="002E05B0">
              <w:rPr>
                <w:rFonts w:asciiTheme="minorEastAsia" w:eastAsiaTheme="minorEastAsia" w:hAnsiTheme="minorEastAsia"/>
                <w:b/>
                <w:noProof/>
                <w:sz w:val="32"/>
                <w:szCs w:val="32"/>
              </w:rPr>
              <w:instrText xml:space="preserve"> PAGEREF _Toc80029346 \h </w:instrText>
            </w:r>
            <w:r w:rsidR="00451791" w:rsidRPr="002E05B0">
              <w:rPr>
                <w:rFonts w:asciiTheme="minorEastAsia" w:eastAsiaTheme="minorEastAsia" w:hAnsiTheme="minorEastAsia"/>
                <w:b/>
                <w:noProof/>
                <w:sz w:val="32"/>
                <w:szCs w:val="32"/>
              </w:rPr>
            </w:r>
            <w:r w:rsidR="00451791" w:rsidRPr="002E05B0">
              <w:rPr>
                <w:rFonts w:asciiTheme="minorEastAsia" w:eastAsiaTheme="minorEastAsia" w:hAnsiTheme="minorEastAsia"/>
                <w:b/>
                <w:noProof/>
                <w:sz w:val="32"/>
                <w:szCs w:val="32"/>
              </w:rPr>
              <w:fldChar w:fldCharType="separate"/>
            </w:r>
            <w:r>
              <w:rPr>
                <w:rFonts w:asciiTheme="minorEastAsia" w:eastAsiaTheme="minorEastAsia" w:hAnsiTheme="minorEastAsia"/>
                <w:b/>
                <w:noProof/>
                <w:sz w:val="32"/>
                <w:szCs w:val="32"/>
              </w:rPr>
              <w:t>10</w:t>
            </w:r>
            <w:r w:rsidR="00451791" w:rsidRPr="002E05B0">
              <w:rPr>
                <w:rFonts w:asciiTheme="minorEastAsia" w:eastAsiaTheme="minorEastAsia" w:hAnsiTheme="minorEastAsia"/>
                <w:b/>
                <w:noProof/>
                <w:sz w:val="32"/>
                <w:szCs w:val="32"/>
              </w:rPr>
              <w:fldChar w:fldCharType="end"/>
            </w:r>
          </w:hyperlink>
        </w:p>
        <w:p w:rsidR="001C2A42" w:rsidRPr="002E05B0" w:rsidRDefault="003F2717" w:rsidP="002E05B0">
          <w:pPr>
            <w:pStyle w:val="20"/>
            <w:tabs>
              <w:tab w:val="right" w:leader="dot" w:pos="8494"/>
            </w:tabs>
            <w:spacing w:line="720" w:lineRule="exact"/>
            <w:ind w:leftChars="0" w:left="0"/>
            <w:rPr>
              <w:rFonts w:asciiTheme="minorEastAsia" w:eastAsiaTheme="minorEastAsia" w:hAnsiTheme="minorEastAsia" w:cstheme="minorBidi"/>
              <w:b/>
              <w:noProof/>
              <w:kern w:val="2"/>
              <w:sz w:val="32"/>
              <w:szCs w:val="32"/>
              <w:lang w:eastAsia="zh-CN"/>
            </w:rPr>
          </w:pPr>
          <w:hyperlink w:anchor="_Toc80029347" w:history="1">
            <w:r w:rsidR="00451791" w:rsidRPr="002E05B0">
              <w:rPr>
                <w:rStyle w:val="af"/>
                <w:rFonts w:asciiTheme="minorEastAsia" w:eastAsiaTheme="minorEastAsia" w:hAnsiTheme="minorEastAsia" w:hint="eastAsia"/>
                <w:b/>
                <w:noProof/>
                <w:sz w:val="32"/>
                <w:szCs w:val="32"/>
                <w:lang w:eastAsia="zh-CN"/>
              </w:rPr>
              <w:t>（二）课程安排及时间分配</w:t>
            </w:r>
            <w:r w:rsidR="00451791" w:rsidRPr="002E05B0">
              <w:rPr>
                <w:rFonts w:asciiTheme="minorEastAsia" w:eastAsiaTheme="minorEastAsia" w:hAnsiTheme="minorEastAsia"/>
                <w:b/>
                <w:noProof/>
                <w:sz w:val="32"/>
                <w:szCs w:val="32"/>
              </w:rPr>
              <w:tab/>
            </w:r>
            <w:r w:rsidR="00451791" w:rsidRPr="002E05B0">
              <w:rPr>
                <w:rFonts w:asciiTheme="minorEastAsia" w:eastAsiaTheme="minorEastAsia" w:hAnsiTheme="minorEastAsia"/>
                <w:b/>
                <w:noProof/>
                <w:sz w:val="32"/>
                <w:szCs w:val="32"/>
              </w:rPr>
              <w:fldChar w:fldCharType="begin"/>
            </w:r>
            <w:r w:rsidR="00451791" w:rsidRPr="002E05B0">
              <w:rPr>
                <w:rFonts w:asciiTheme="minorEastAsia" w:eastAsiaTheme="minorEastAsia" w:hAnsiTheme="minorEastAsia"/>
                <w:b/>
                <w:noProof/>
                <w:sz w:val="32"/>
                <w:szCs w:val="32"/>
              </w:rPr>
              <w:instrText xml:space="preserve"> PAGEREF _Toc80029347 \h </w:instrText>
            </w:r>
            <w:r w:rsidR="00451791" w:rsidRPr="002E05B0">
              <w:rPr>
                <w:rFonts w:asciiTheme="minorEastAsia" w:eastAsiaTheme="minorEastAsia" w:hAnsiTheme="minorEastAsia"/>
                <w:b/>
                <w:noProof/>
                <w:sz w:val="32"/>
                <w:szCs w:val="32"/>
              </w:rPr>
            </w:r>
            <w:r w:rsidR="00451791" w:rsidRPr="002E05B0">
              <w:rPr>
                <w:rFonts w:asciiTheme="minorEastAsia" w:eastAsiaTheme="minorEastAsia" w:hAnsiTheme="minorEastAsia"/>
                <w:b/>
                <w:noProof/>
                <w:sz w:val="32"/>
                <w:szCs w:val="32"/>
              </w:rPr>
              <w:fldChar w:fldCharType="separate"/>
            </w:r>
            <w:r>
              <w:rPr>
                <w:rFonts w:asciiTheme="minorEastAsia" w:eastAsiaTheme="minorEastAsia" w:hAnsiTheme="minorEastAsia"/>
                <w:b/>
                <w:noProof/>
                <w:sz w:val="32"/>
                <w:szCs w:val="32"/>
              </w:rPr>
              <w:t>12</w:t>
            </w:r>
            <w:r w:rsidR="00451791" w:rsidRPr="002E05B0">
              <w:rPr>
                <w:rFonts w:asciiTheme="minorEastAsia" w:eastAsiaTheme="minorEastAsia" w:hAnsiTheme="minorEastAsia"/>
                <w:b/>
                <w:noProof/>
                <w:sz w:val="32"/>
                <w:szCs w:val="32"/>
              </w:rPr>
              <w:fldChar w:fldCharType="end"/>
            </w:r>
          </w:hyperlink>
        </w:p>
        <w:p w:rsidR="001C2A42" w:rsidRPr="002E05B0" w:rsidRDefault="003F2717" w:rsidP="002E05B0">
          <w:pPr>
            <w:pStyle w:val="20"/>
            <w:tabs>
              <w:tab w:val="right" w:leader="dot" w:pos="8494"/>
            </w:tabs>
            <w:spacing w:line="720" w:lineRule="exact"/>
            <w:ind w:leftChars="0" w:left="0"/>
            <w:rPr>
              <w:rFonts w:asciiTheme="minorEastAsia" w:eastAsiaTheme="minorEastAsia" w:hAnsiTheme="minorEastAsia" w:cstheme="minorBidi"/>
              <w:b/>
              <w:noProof/>
              <w:kern w:val="2"/>
              <w:sz w:val="32"/>
              <w:szCs w:val="32"/>
              <w:lang w:eastAsia="zh-CN"/>
            </w:rPr>
          </w:pPr>
          <w:hyperlink w:anchor="_Toc80029348" w:history="1">
            <w:r w:rsidR="00451791" w:rsidRPr="002E05B0">
              <w:rPr>
                <w:rStyle w:val="af"/>
                <w:rFonts w:asciiTheme="minorEastAsia" w:eastAsiaTheme="minorEastAsia" w:hAnsiTheme="minorEastAsia" w:hint="eastAsia"/>
                <w:b/>
                <w:noProof/>
                <w:sz w:val="32"/>
                <w:szCs w:val="32"/>
                <w:lang w:eastAsia="zh-CN"/>
              </w:rPr>
              <w:t>（三）职业技能等级证书考核要求与时间安排</w:t>
            </w:r>
            <w:r w:rsidR="00451791" w:rsidRPr="002E05B0">
              <w:rPr>
                <w:rFonts w:asciiTheme="minorEastAsia" w:eastAsiaTheme="minorEastAsia" w:hAnsiTheme="minorEastAsia"/>
                <w:b/>
                <w:noProof/>
                <w:sz w:val="32"/>
                <w:szCs w:val="32"/>
              </w:rPr>
              <w:tab/>
            </w:r>
            <w:r w:rsidR="00451791" w:rsidRPr="002E05B0">
              <w:rPr>
                <w:rFonts w:asciiTheme="minorEastAsia" w:eastAsiaTheme="minorEastAsia" w:hAnsiTheme="minorEastAsia"/>
                <w:b/>
                <w:noProof/>
                <w:sz w:val="32"/>
                <w:szCs w:val="32"/>
              </w:rPr>
              <w:fldChar w:fldCharType="begin"/>
            </w:r>
            <w:r w:rsidR="00451791" w:rsidRPr="002E05B0">
              <w:rPr>
                <w:rFonts w:asciiTheme="minorEastAsia" w:eastAsiaTheme="minorEastAsia" w:hAnsiTheme="minorEastAsia"/>
                <w:b/>
                <w:noProof/>
                <w:sz w:val="32"/>
                <w:szCs w:val="32"/>
              </w:rPr>
              <w:instrText xml:space="preserve"> PAGEREF _Toc80029348 \h </w:instrText>
            </w:r>
            <w:r w:rsidR="00451791" w:rsidRPr="002E05B0">
              <w:rPr>
                <w:rFonts w:asciiTheme="minorEastAsia" w:eastAsiaTheme="minorEastAsia" w:hAnsiTheme="minorEastAsia"/>
                <w:b/>
                <w:noProof/>
                <w:sz w:val="32"/>
                <w:szCs w:val="32"/>
              </w:rPr>
            </w:r>
            <w:r w:rsidR="00451791" w:rsidRPr="002E05B0">
              <w:rPr>
                <w:rFonts w:asciiTheme="minorEastAsia" w:eastAsiaTheme="minorEastAsia" w:hAnsiTheme="minorEastAsia"/>
                <w:b/>
                <w:noProof/>
                <w:sz w:val="32"/>
                <w:szCs w:val="32"/>
              </w:rPr>
              <w:fldChar w:fldCharType="separate"/>
            </w:r>
            <w:r>
              <w:rPr>
                <w:rFonts w:asciiTheme="minorEastAsia" w:eastAsiaTheme="minorEastAsia" w:hAnsiTheme="minorEastAsia"/>
                <w:b/>
                <w:noProof/>
                <w:sz w:val="32"/>
                <w:szCs w:val="32"/>
              </w:rPr>
              <w:t>17</w:t>
            </w:r>
            <w:r w:rsidR="00451791" w:rsidRPr="002E05B0">
              <w:rPr>
                <w:rFonts w:asciiTheme="minorEastAsia" w:eastAsiaTheme="minorEastAsia" w:hAnsiTheme="minorEastAsia"/>
                <w:b/>
                <w:noProof/>
                <w:sz w:val="32"/>
                <w:szCs w:val="32"/>
              </w:rPr>
              <w:fldChar w:fldCharType="end"/>
            </w:r>
          </w:hyperlink>
        </w:p>
        <w:p w:rsidR="001C2A42" w:rsidRPr="002E05B0" w:rsidRDefault="003F2717" w:rsidP="002E05B0">
          <w:pPr>
            <w:pStyle w:val="20"/>
            <w:tabs>
              <w:tab w:val="right" w:leader="dot" w:pos="8494"/>
            </w:tabs>
            <w:spacing w:line="720" w:lineRule="exact"/>
            <w:ind w:leftChars="0" w:left="0"/>
            <w:rPr>
              <w:rFonts w:asciiTheme="minorEastAsia" w:eastAsiaTheme="minorEastAsia" w:hAnsiTheme="minorEastAsia" w:cstheme="minorBidi"/>
              <w:b/>
              <w:noProof/>
              <w:kern w:val="2"/>
              <w:sz w:val="32"/>
              <w:szCs w:val="32"/>
              <w:lang w:eastAsia="zh-CN"/>
            </w:rPr>
          </w:pPr>
          <w:hyperlink w:anchor="_Toc80029349" w:history="1">
            <w:r w:rsidR="00451791" w:rsidRPr="002E05B0">
              <w:rPr>
                <w:rStyle w:val="af"/>
                <w:rFonts w:asciiTheme="minorEastAsia" w:eastAsiaTheme="minorEastAsia" w:hAnsiTheme="minorEastAsia" w:hint="eastAsia"/>
                <w:b/>
                <w:noProof/>
                <w:sz w:val="32"/>
                <w:szCs w:val="32"/>
                <w:lang w:eastAsia="zh-CN"/>
              </w:rPr>
              <w:t>（四）顶岗实习活动安排表</w:t>
            </w:r>
            <w:r w:rsidR="00451791" w:rsidRPr="002E05B0">
              <w:rPr>
                <w:rFonts w:asciiTheme="minorEastAsia" w:eastAsiaTheme="minorEastAsia" w:hAnsiTheme="minorEastAsia"/>
                <w:b/>
                <w:noProof/>
                <w:sz w:val="32"/>
                <w:szCs w:val="32"/>
              </w:rPr>
              <w:tab/>
            </w:r>
            <w:r w:rsidR="00451791" w:rsidRPr="002E05B0">
              <w:rPr>
                <w:rFonts w:asciiTheme="minorEastAsia" w:eastAsiaTheme="minorEastAsia" w:hAnsiTheme="minorEastAsia"/>
                <w:b/>
                <w:noProof/>
                <w:sz w:val="32"/>
                <w:szCs w:val="32"/>
              </w:rPr>
              <w:fldChar w:fldCharType="begin"/>
            </w:r>
            <w:r w:rsidR="00451791" w:rsidRPr="002E05B0">
              <w:rPr>
                <w:rFonts w:asciiTheme="minorEastAsia" w:eastAsiaTheme="minorEastAsia" w:hAnsiTheme="minorEastAsia"/>
                <w:b/>
                <w:noProof/>
                <w:sz w:val="32"/>
                <w:szCs w:val="32"/>
              </w:rPr>
              <w:instrText xml:space="preserve"> PAGEREF _Toc80029349 \h </w:instrText>
            </w:r>
            <w:r w:rsidR="00451791" w:rsidRPr="002E05B0">
              <w:rPr>
                <w:rFonts w:asciiTheme="minorEastAsia" w:eastAsiaTheme="minorEastAsia" w:hAnsiTheme="minorEastAsia"/>
                <w:b/>
                <w:noProof/>
                <w:sz w:val="32"/>
                <w:szCs w:val="32"/>
              </w:rPr>
            </w:r>
            <w:r w:rsidR="00451791" w:rsidRPr="002E05B0">
              <w:rPr>
                <w:rFonts w:asciiTheme="minorEastAsia" w:eastAsiaTheme="minorEastAsia" w:hAnsiTheme="minorEastAsia"/>
                <w:b/>
                <w:noProof/>
                <w:sz w:val="32"/>
                <w:szCs w:val="32"/>
              </w:rPr>
              <w:fldChar w:fldCharType="separate"/>
            </w:r>
            <w:r>
              <w:rPr>
                <w:rFonts w:asciiTheme="minorEastAsia" w:eastAsiaTheme="minorEastAsia" w:hAnsiTheme="minorEastAsia"/>
                <w:b/>
                <w:noProof/>
                <w:sz w:val="32"/>
                <w:szCs w:val="32"/>
              </w:rPr>
              <w:t>17</w:t>
            </w:r>
            <w:r w:rsidR="00451791" w:rsidRPr="002E05B0">
              <w:rPr>
                <w:rFonts w:asciiTheme="minorEastAsia" w:eastAsiaTheme="minorEastAsia" w:hAnsiTheme="minorEastAsia"/>
                <w:b/>
                <w:noProof/>
                <w:sz w:val="32"/>
                <w:szCs w:val="32"/>
              </w:rPr>
              <w:fldChar w:fldCharType="end"/>
            </w:r>
          </w:hyperlink>
        </w:p>
        <w:p w:rsidR="001C2A42" w:rsidRPr="002E05B0" w:rsidRDefault="003F2717" w:rsidP="002E05B0">
          <w:pPr>
            <w:pStyle w:val="10"/>
            <w:tabs>
              <w:tab w:val="right" w:leader="dot" w:pos="8494"/>
            </w:tabs>
            <w:spacing w:line="720" w:lineRule="exact"/>
            <w:rPr>
              <w:rFonts w:asciiTheme="minorEastAsia" w:eastAsiaTheme="minorEastAsia" w:hAnsiTheme="minorEastAsia" w:cstheme="minorBidi"/>
              <w:b/>
              <w:noProof/>
              <w:kern w:val="2"/>
              <w:sz w:val="32"/>
              <w:szCs w:val="32"/>
              <w:lang w:eastAsia="zh-CN"/>
            </w:rPr>
          </w:pPr>
          <w:hyperlink w:anchor="_Toc80029350" w:history="1">
            <w:r w:rsidR="00451791" w:rsidRPr="002E05B0">
              <w:rPr>
                <w:rStyle w:val="af"/>
                <w:rFonts w:asciiTheme="minorEastAsia" w:eastAsiaTheme="minorEastAsia" w:hAnsiTheme="minorEastAsia" w:cs="黑体" w:hint="eastAsia"/>
                <w:b/>
                <w:bCs/>
                <w:noProof/>
                <w:sz w:val="32"/>
                <w:szCs w:val="32"/>
                <w:lang w:eastAsia="zh-CN"/>
              </w:rPr>
              <w:t>八、实施保障</w:t>
            </w:r>
            <w:r w:rsidR="00451791" w:rsidRPr="002E05B0">
              <w:rPr>
                <w:rFonts w:asciiTheme="minorEastAsia" w:eastAsiaTheme="minorEastAsia" w:hAnsiTheme="minorEastAsia"/>
                <w:b/>
                <w:noProof/>
                <w:sz w:val="32"/>
                <w:szCs w:val="32"/>
              </w:rPr>
              <w:tab/>
            </w:r>
            <w:r w:rsidR="00451791" w:rsidRPr="002E05B0">
              <w:rPr>
                <w:rFonts w:asciiTheme="minorEastAsia" w:eastAsiaTheme="minorEastAsia" w:hAnsiTheme="minorEastAsia"/>
                <w:b/>
                <w:noProof/>
                <w:sz w:val="32"/>
                <w:szCs w:val="32"/>
              </w:rPr>
              <w:fldChar w:fldCharType="begin"/>
            </w:r>
            <w:r w:rsidR="00451791" w:rsidRPr="002E05B0">
              <w:rPr>
                <w:rFonts w:asciiTheme="minorEastAsia" w:eastAsiaTheme="minorEastAsia" w:hAnsiTheme="minorEastAsia"/>
                <w:b/>
                <w:noProof/>
                <w:sz w:val="32"/>
                <w:szCs w:val="32"/>
              </w:rPr>
              <w:instrText xml:space="preserve"> PAGEREF _Toc80029350 \h </w:instrText>
            </w:r>
            <w:r w:rsidR="00451791" w:rsidRPr="002E05B0">
              <w:rPr>
                <w:rFonts w:asciiTheme="minorEastAsia" w:eastAsiaTheme="minorEastAsia" w:hAnsiTheme="minorEastAsia"/>
                <w:b/>
                <w:noProof/>
                <w:sz w:val="32"/>
                <w:szCs w:val="32"/>
              </w:rPr>
            </w:r>
            <w:r w:rsidR="00451791" w:rsidRPr="002E05B0">
              <w:rPr>
                <w:rFonts w:asciiTheme="minorEastAsia" w:eastAsiaTheme="minorEastAsia" w:hAnsiTheme="minorEastAsia"/>
                <w:b/>
                <w:noProof/>
                <w:sz w:val="32"/>
                <w:szCs w:val="32"/>
              </w:rPr>
              <w:fldChar w:fldCharType="separate"/>
            </w:r>
            <w:r>
              <w:rPr>
                <w:rFonts w:asciiTheme="minorEastAsia" w:eastAsiaTheme="minorEastAsia" w:hAnsiTheme="minorEastAsia"/>
                <w:b/>
                <w:noProof/>
                <w:sz w:val="32"/>
                <w:szCs w:val="32"/>
              </w:rPr>
              <w:t>18</w:t>
            </w:r>
            <w:r w:rsidR="00451791" w:rsidRPr="002E05B0">
              <w:rPr>
                <w:rFonts w:asciiTheme="minorEastAsia" w:eastAsiaTheme="minorEastAsia" w:hAnsiTheme="minorEastAsia"/>
                <w:b/>
                <w:noProof/>
                <w:sz w:val="32"/>
                <w:szCs w:val="32"/>
              </w:rPr>
              <w:fldChar w:fldCharType="end"/>
            </w:r>
          </w:hyperlink>
        </w:p>
        <w:p w:rsidR="001C2A42" w:rsidRPr="002E05B0" w:rsidRDefault="003F2717" w:rsidP="002E05B0">
          <w:pPr>
            <w:pStyle w:val="20"/>
            <w:tabs>
              <w:tab w:val="right" w:leader="dot" w:pos="8494"/>
            </w:tabs>
            <w:spacing w:line="720" w:lineRule="exact"/>
            <w:ind w:leftChars="0" w:left="0"/>
            <w:rPr>
              <w:rFonts w:asciiTheme="minorEastAsia" w:eastAsiaTheme="minorEastAsia" w:hAnsiTheme="minorEastAsia" w:cstheme="minorBidi"/>
              <w:b/>
              <w:noProof/>
              <w:kern w:val="2"/>
              <w:sz w:val="32"/>
              <w:szCs w:val="32"/>
              <w:lang w:eastAsia="zh-CN"/>
            </w:rPr>
          </w:pPr>
          <w:hyperlink w:anchor="_Toc80029351" w:history="1">
            <w:r w:rsidR="00451791" w:rsidRPr="002E05B0">
              <w:rPr>
                <w:rStyle w:val="af"/>
                <w:rFonts w:asciiTheme="minorEastAsia" w:eastAsiaTheme="minorEastAsia" w:hAnsiTheme="minorEastAsia" w:hint="eastAsia"/>
                <w:b/>
                <w:noProof/>
                <w:sz w:val="32"/>
                <w:szCs w:val="32"/>
                <w:lang w:eastAsia="zh-CN"/>
              </w:rPr>
              <w:t>（一）师资队伍</w:t>
            </w:r>
            <w:r w:rsidR="00451791" w:rsidRPr="002E05B0">
              <w:rPr>
                <w:rFonts w:asciiTheme="minorEastAsia" w:eastAsiaTheme="minorEastAsia" w:hAnsiTheme="minorEastAsia"/>
                <w:b/>
                <w:noProof/>
                <w:sz w:val="32"/>
                <w:szCs w:val="32"/>
              </w:rPr>
              <w:tab/>
            </w:r>
            <w:r w:rsidR="00451791" w:rsidRPr="002E05B0">
              <w:rPr>
                <w:rFonts w:asciiTheme="minorEastAsia" w:eastAsiaTheme="minorEastAsia" w:hAnsiTheme="minorEastAsia"/>
                <w:b/>
                <w:noProof/>
                <w:sz w:val="32"/>
                <w:szCs w:val="32"/>
              </w:rPr>
              <w:fldChar w:fldCharType="begin"/>
            </w:r>
            <w:r w:rsidR="00451791" w:rsidRPr="002E05B0">
              <w:rPr>
                <w:rFonts w:asciiTheme="minorEastAsia" w:eastAsiaTheme="minorEastAsia" w:hAnsiTheme="minorEastAsia"/>
                <w:b/>
                <w:noProof/>
                <w:sz w:val="32"/>
                <w:szCs w:val="32"/>
              </w:rPr>
              <w:instrText xml:space="preserve"> PAGEREF _Toc80029351 \h </w:instrText>
            </w:r>
            <w:r w:rsidR="00451791" w:rsidRPr="002E05B0">
              <w:rPr>
                <w:rFonts w:asciiTheme="minorEastAsia" w:eastAsiaTheme="minorEastAsia" w:hAnsiTheme="minorEastAsia"/>
                <w:b/>
                <w:noProof/>
                <w:sz w:val="32"/>
                <w:szCs w:val="32"/>
              </w:rPr>
            </w:r>
            <w:r w:rsidR="00451791" w:rsidRPr="002E05B0">
              <w:rPr>
                <w:rFonts w:asciiTheme="minorEastAsia" w:eastAsiaTheme="minorEastAsia" w:hAnsiTheme="minorEastAsia"/>
                <w:b/>
                <w:noProof/>
                <w:sz w:val="32"/>
                <w:szCs w:val="32"/>
              </w:rPr>
              <w:fldChar w:fldCharType="separate"/>
            </w:r>
            <w:r>
              <w:rPr>
                <w:rFonts w:asciiTheme="minorEastAsia" w:eastAsiaTheme="minorEastAsia" w:hAnsiTheme="minorEastAsia"/>
                <w:b/>
                <w:noProof/>
                <w:sz w:val="32"/>
                <w:szCs w:val="32"/>
              </w:rPr>
              <w:t>20</w:t>
            </w:r>
            <w:r w:rsidR="00451791" w:rsidRPr="002E05B0">
              <w:rPr>
                <w:rFonts w:asciiTheme="minorEastAsia" w:eastAsiaTheme="minorEastAsia" w:hAnsiTheme="minorEastAsia"/>
                <w:b/>
                <w:noProof/>
                <w:sz w:val="32"/>
                <w:szCs w:val="32"/>
              </w:rPr>
              <w:fldChar w:fldCharType="end"/>
            </w:r>
          </w:hyperlink>
        </w:p>
        <w:p w:rsidR="001C2A42" w:rsidRPr="002E05B0" w:rsidRDefault="003F2717" w:rsidP="002E05B0">
          <w:pPr>
            <w:pStyle w:val="20"/>
            <w:tabs>
              <w:tab w:val="right" w:leader="dot" w:pos="8494"/>
            </w:tabs>
            <w:spacing w:line="720" w:lineRule="exact"/>
            <w:ind w:leftChars="0" w:left="0"/>
            <w:rPr>
              <w:rFonts w:asciiTheme="minorEastAsia" w:eastAsiaTheme="minorEastAsia" w:hAnsiTheme="minorEastAsia" w:cstheme="minorBidi"/>
              <w:b/>
              <w:noProof/>
              <w:kern w:val="2"/>
              <w:sz w:val="32"/>
              <w:szCs w:val="32"/>
              <w:lang w:eastAsia="zh-CN"/>
            </w:rPr>
          </w:pPr>
          <w:hyperlink w:anchor="_Toc80029352" w:history="1">
            <w:r w:rsidR="00451791" w:rsidRPr="002E05B0">
              <w:rPr>
                <w:rStyle w:val="af"/>
                <w:rFonts w:asciiTheme="minorEastAsia" w:eastAsiaTheme="minorEastAsia" w:hAnsiTheme="minorEastAsia" w:hint="eastAsia"/>
                <w:b/>
                <w:noProof/>
                <w:sz w:val="32"/>
                <w:szCs w:val="32"/>
                <w:lang w:eastAsia="zh-CN"/>
              </w:rPr>
              <w:t>（二）</w:t>
            </w:r>
            <w:r w:rsidR="00451791" w:rsidRPr="002E05B0">
              <w:rPr>
                <w:rStyle w:val="af"/>
                <w:rFonts w:asciiTheme="minorEastAsia" w:eastAsiaTheme="minorEastAsia" w:hAnsiTheme="minorEastAsia" w:hint="eastAsia"/>
                <w:b/>
                <w:noProof/>
                <w:sz w:val="32"/>
                <w:szCs w:val="32"/>
              </w:rPr>
              <w:t>教学设施</w:t>
            </w:r>
            <w:r w:rsidR="00451791" w:rsidRPr="002E05B0">
              <w:rPr>
                <w:rFonts w:asciiTheme="minorEastAsia" w:eastAsiaTheme="minorEastAsia" w:hAnsiTheme="minorEastAsia"/>
                <w:b/>
                <w:noProof/>
                <w:sz w:val="32"/>
                <w:szCs w:val="32"/>
              </w:rPr>
              <w:tab/>
            </w:r>
            <w:r w:rsidR="00451791" w:rsidRPr="002E05B0">
              <w:rPr>
                <w:rFonts w:asciiTheme="minorEastAsia" w:eastAsiaTheme="minorEastAsia" w:hAnsiTheme="minorEastAsia"/>
                <w:b/>
                <w:noProof/>
                <w:sz w:val="32"/>
                <w:szCs w:val="32"/>
              </w:rPr>
              <w:fldChar w:fldCharType="begin"/>
            </w:r>
            <w:r w:rsidR="00451791" w:rsidRPr="002E05B0">
              <w:rPr>
                <w:rFonts w:asciiTheme="minorEastAsia" w:eastAsiaTheme="minorEastAsia" w:hAnsiTheme="minorEastAsia"/>
                <w:b/>
                <w:noProof/>
                <w:sz w:val="32"/>
                <w:szCs w:val="32"/>
              </w:rPr>
              <w:instrText xml:space="preserve"> PAGEREF _Toc80029352 \h </w:instrText>
            </w:r>
            <w:r w:rsidR="00451791" w:rsidRPr="002E05B0">
              <w:rPr>
                <w:rFonts w:asciiTheme="minorEastAsia" w:eastAsiaTheme="minorEastAsia" w:hAnsiTheme="minorEastAsia"/>
                <w:b/>
                <w:noProof/>
                <w:sz w:val="32"/>
                <w:szCs w:val="32"/>
              </w:rPr>
            </w:r>
            <w:r w:rsidR="00451791" w:rsidRPr="002E05B0">
              <w:rPr>
                <w:rFonts w:asciiTheme="minorEastAsia" w:eastAsiaTheme="minorEastAsia" w:hAnsiTheme="minorEastAsia"/>
                <w:b/>
                <w:noProof/>
                <w:sz w:val="32"/>
                <w:szCs w:val="32"/>
              </w:rPr>
              <w:fldChar w:fldCharType="separate"/>
            </w:r>
            <w:r>
              <w:rPr>
                <w:rFonts w:asciiTheme="minorEastAsia" w:eastAsiaTheme="minorEastAsia" w:hAnsiTheme="minorEastAsia"/>
                <w:b/>
                <w:noProof/>
                <w:sz w:val="32"/>
                <w:szCs w:val="32"/>
              </w:rPr>
              <w:t>21</w:t>
            </w:r>
            <w:r w:rsidR="00451791" w:rsidRPr="002E05B0">
              <w:rPr>
                <w:rFonts w:asciiTheme="minorEastAsia" w:eastAsiaTheme="minorEastAsia" w:hAnsiTheme="minorEastAsia"/>
                <w:b/>
                <w:noProof/>
                <w:sz w:val="32"/>
                <w:szCs w:val="32"/>
              </w:rPr>
              <w:fldChar w:fldCharType="end"/>
            </w:r>
          </w:hyperlink>
        </w:p>
        <w:p w:rsidR="001C2A42" w:rsidRPr="002E05B0" w:rsidRDefault="003F2717" w:rsidP="002E05B0">
          <w:pPr>
            <w:pStyle w:val="20"/>
            <w:tabs>
              <w:tab w:val="right" w:leader="dot" w:pos="8494"/>
            </w:tabs>
            <w:spacing w:line="720" w:lineRule="exact"/>
            <w:ind w:leftChars="0" w:left="0"/>
            <w:rPr>
              <w:rFonts w:asciiTheme="minorEastAsia" w:eastAsiaTheme="minorEastAsia" w:hAnsiTheme="minorEastAsia" w:cstheme="minorBidi"/>
              <w:b/>
              <w:noProof/>
              <w:kern w:val="2"/>
              <w:sz w:val="32"/>
              <w:szCs w:val="32"/>
              <w:lang w:eastAsia="zh-CN"/>
            </w:rPr>
          </w:pPr>
          <w:hyperlink w:anchor="_Toc80029353" w:history="1">
            <w:r w:rsidR="00451791" w:rsidRPr="002E05B0">
              <w:rPr>
                <w:rStyle w:val="af"/>
                <w:rFonts w:asciiTheme="minorEastAsia" w:eastAsiaTheme="minorEastAsia" w:hAnsiTheme="minorEastAsia" w:hint="eastAsia"/>
                <w:b/>
                <w:noProof/>
                <w:sz w:val="32"/>
                <w:szCs w:val="32"/>
                <w:lang w:eastAsia="zh-CN"/>
              </w:rPr>
              <w:t>（三）教学资源</w:t>
            </w:r>
            <w:r w:rsidR="00451791" w:rsidRPr="002E05B0">
              <w:rPr>
                <w:rFonts w:asciiTheme="minorEastAsia" w:eastAsiaTheme="minorEastAsia" w:hAnsiTheme="minorEastAsia"/>
                <w:b/>
                <w:noProof/>
                <w:sz w:val="32"/>
                <w:szCs w:val="32"/>
              </w:rPr>
              <w:tab/>
            </w:r>
            <w:r w:rsidR="00451791" w:rsidRPr="002E05B0">
              <w:rPr>
                <w:rFonts w:asciiTheme="minorEastAsia" w:eastAsiaTheme="minorEastAsia" w:hAnsiTheme="minorEastAsia"/>
                <w:b/>
                <w:noProof/>
                <w:sz w:val="32"/>
                <w:szCs w:val="32"/>
              </w:rPr>
              <w:fldChar w:fldCharType="begin"/>
            </w:r>
            <w:r w:rsidR="00451791" w:rsidRPr="002E05B0">
              <w:rPr>
                <w:rFonts w:asciiTheme="minorEastAsia" w:eastAsiaTheme="minorEastAsia" w:hAnsiTheme="minorEastAsia"/>
                <w:b/>
                <w:noProof/>
                <w:sz w:val="32"/>
                <w:szCs w:val="32"/>
              </w:rPr>
              <w:instrText xml:space="preserve"> PAGEREF _Toc80029353 \h </w:instrText>
            </w:r>
            <w:r w:rsidR="00451791" w:rsidRPr="002E05B0">
              <w:rPr>
                <w:rFonts w:asciiTheme="minorEastAsia" w:eastAsiaTheme="minorEastAsia" w:hAnsiTheme="minorEastAsia"/>
                <w:b/>
                <w:noProof/>
                <w:sz w:val="32"/>
                <w:szCs w:val="32"/>
              </w:rPr>
            </w:r>
            <w:r w:rsidR="00451791" w:rsidRPr="002E05B0">
              <w:rPr>
                <w:rFonts w:asciiTheme="minorEastAsia" w:eastAsiaTheme="minorEastAsia" w:hAnsiTheme="minorEastAsia"/>
                <w:b/>
                <w:noProof/>
                <w:sz w:val="32"/>
                <w:szCs w:val="32"/>
              </w:rPr>
              <w:fldChar w:fldCharType="separate"/>
            </w:r>
            <w:r>
              <w:rPr>
                <w:rFonts w:asciiTheme="minorEastAsia" w:eastAsiaTheme="minorEastAsia" w:hAnsiTheme="minorEastAsia"/>
                <w:b/>
                <w:noProof/>
                <w:sz w:val="32"/>
                <w:szCs w:val="32"/>
              </w:rPr>
              <w:t>22</w:t>
            </w:r>
            <w:r w:rsidR="00451791" w:rsidRPr="002E05B0">
              <w:rPr>
                <w:rFonts w:asciiTheme="minorEastAsia" w:eastAsiaTheme="minorEastAsia" w:hAnsiTheme="minorEastAsia"/>
                <w:b/>
                <w:noProof/>
                <w:sz w:val="32"/>
                <w:szCs w:val="32"/>
              </w:rPr>
              <w:fldChar w:fldCharType="end"/>
            </w:r>
          </w:hyperlink>
        </w:p>
        <w:p w:rsidR="001C2A42" w:rsidRPr="002E05B0" w:rsidRDefault="003F2717" w:rsidP="002E05B0">
          <w:pPr>
            <w:pStyle w:val="20"/>
            <w:tabs>
              <w:tab w:val="right" w:leader="dot" w:pos="8494"/>
            </w:tabs>
            <w:spacing w:line="720" w:lineRule="exact"/>
            <w:ind w:leftChars="0" w:left="0"/>
            <w:rPr>
              <w:rFonts w:asciiTheme="minorEastAsia" w:eastAsiaTheme="minorEastAsia" w:hAnsiTheme="minorEastAsia" w:cstheme="minorBidi"/>
              <w:b/>
              <w:noProof/>
              <w:kern w:val="2"/>
              <w:sz w:val="32"/>
              <w:szCs w:val="32"/>
              <w:lang w:eastAsia="zh-CN"/>
            </w:rPr>
          </w:pPr>
          <w:hyperlink w:anchor="_Toc80029354" w:history="1">
            <w:r w:rsidR="00451791" w:rsidRPr="002E05B0">
              <w:rPr>
                <w:rStyle w:val="af"/>
                <w:rFonts w:asciiTheme="minorEastAsia" w:eastAsiaTheme="minorEastAsia" w:hAnsiTheme="minorEastAsia" w:hint="eastAsia"/>
                <w:b/>
                <w:noProof/>
                <w:sz w:val="32"/>
                <w:szCs w:val="32"/>
                <w:lang w:eastAsia="zh-CN"/>
              </w:rPr>
              <w:t>（四）教学方法</w:t>
            </w:r>
            <w:r w:rsidR="00451791" w:rsidRPr="002E05B0">
              <w:rPr>
                <w:rFonts w:asciiTheme="minorEastAsia" w:eastAsiaTheme="minorEastAsia" w:hAnsiTheme="minorEastAsia"/>
                <w:b/>
                <w:noProof/>
                <w:sz w:val="32"/>
                <w:szCs w:val="32"/>
              </w:rPr>
              <w:tab/>
            </w:r>
            <w:r w:rsidR="00451791" w:rsidRPr="002E05B0">
              <w:rPr>
                <w:rFonts w:asciiTheme="minorEastAsia" w:eastAsiaTheme="minorEastAsia" w:hAnsiTheme="minorEastAsia"/>
                <w:b/>
                <w:noProof/>
                <w:sz w:val="32"/>
                <w:szCs w:val="32"/>
              </w:rPr>
              <w:fldChar w:fldCharType="begin"/>
            </w:r>
            <w:r w:rsidR="00451791" w:rsidRPr="002E05B0">
              <w:rPr>
                <w:rFonts w:asciiTheme="minorEastAsia" w:eastAsiaTheme="minorEastAsia" w:hAnsiTheme="minorEastAsia"/>
                <w:b/>
                <w:noProof/>
                <w:sz w:val="32"/>
                <w:szCs w:val="32"/>
              </w:rPr>
              <w:instrText xml:space="preserve"> PAGEREF _Toc80029354 \h </w:instrText>
            </w:r>
            <w:r w:rsidR="00451791" w:rsidRPr="002E05B0">
              <w:rPr>
                <w:rFonts w:asciiTheme="minorEastAsia" w:eastAsiaTheme="minorEastAsia" w:hAnsiTheme="minorEastAsia"/>
                <w:b/>
                <w:noProof/>
                <w:sz w:val="32"/>
                <w:szCs w:val="32"/>
              </w:rPr>
            </w:r>
            <w:r w:rsidR="00451791" w:rsidRPr="002E05B0">
              <w:rPr>
                <w:rFonts w:asciiTheme="minorEastAsia" w:eastAsiaTheme="minorEastAsia" w:hAnsiTheme="minorEastAsia"/>
                <w:b/>
                <w:noProof/>
                <w:sz w:val="32"/>
                <w:szCs w:val="32"/>
              </w:rPr>
              <w:fldChar w:fldCharType="separate"/>
            </w:r>
            <w:r>
              <w:rPr>
                <w:rFonts w:asciiTheme="minorEastAsia" w:eastAsiaTheme="minorEastAsia" w:hAnsiTheme="minorEastAsia"/>
                <w:b/>
                <w:noProof/>
                <w:sz w:val="32"/>
                <w:szCs w:val="32"/>
              </w:rPr>
              <w:t>23</w:t>
            </w:r>
            <w:r w:rsidR="00451791" w:rsidRPr="002E05B0">
              <w:rPr>
                <w:rFonts w:asciiTheme="minorEastAsia" w:eastAsiaTheme="minorEastAsia" w:hAnsiTheme="minorEastAsia"/>
                <w:b/>
                <w:noProof/>
                <w:sz w:val="32"/>
                <w:szCs w:val="32"/>
              </w:rPr>
              <w:fldChar w:fldCharType="end"/>
            </w:r>
          </w:hyperlink>
        </w:p>
        <w:p w:rsidR="001C2A42" w:rsidRPr="002E05B0" w:rsidRDefault="003F2717" w:rsidP="002E05B0">
          <w:pPr>
            <w:pStyle w:val="20"/>
            <w:tabs>
              <w:tab w:val="right" w:leader="dot" w:pos="8494"/>
            </w:tabs>
            <w:spacing w:line="720" w:lineRule="exact"/>
            <w:ind w:leftChars="0" w:left="0"/>
            <w:rPr>
              <w:rFonts w:asciiTheme="minorEastAsia" w:eastAsiaTheme="minorEastAsia" w:hAnsiTheme="minorEastAsia" w:cstheme="minorBidi"/>
              <w:b/>
              <w:noProof/>
              <w:kern w:val="2"/>
              <w:sz w:val="32"/>
              <w:szCs w:val="32"/>
              <w:lang w:eastAsia="zh-CN"/>
            </w:rPr>
          </w:pPr>
          <w:hyperlink w:anchor="_Toc80029355" w:history="1">
            <w:r w:rsidR="00451791" w:rsidRPr="002E05B0">
              <w:rPr>
                <w:rStyle w:val="af"/>
                <w:rFonts w:asciiTheme="minorEastAsia" w:eastAsiaTheme="minorEastAsia" w:hAnsiTheme="minorEastAsia" w:hint="eastAsia"/>
                <w:b/>
                <w:noProof/>
                <w:sz w:val="32"/>
                <w:szCs w:val="32"/>
                <w:lang w:eastAsia="zh-CN"/>
              </w:rPr>
              <w:t>（五）教学评价</w:t>
            </w:r>
            <w:r w:rsidR="00451791" w:rsidRPr="002E05B0">
              <w:rPr>
                <w:rFonts w:asciiTheme="minorEastAsia" w:eastAsiaTheme="minorEastAsia" w:hAnsiTheme="minorEastAsia"/>
                <w:b/>
                <w:noProof/>
                <w:sz w:val="32"/>
                <w:szCs w:val="32"/>
              </w:rPr>
              <w:tab/>
            </w:r>
            <w:r w:rsidR="00451791" w:rsidRPr="002E05B0">
              <w:rPr>
                <w:rFonts w:asciiTheme="minorEastAsia" w:eastAsiaTheme="minorEastAsia" w:hAnsiTheme="minorEastAsia"/>
                <w:b/>
                <w:noProof/>
                <w:sz w:val="32"/>
                <w:szCs w:val="32"/>
              </w:rPr>
              <w:fldChar w:fldCharType="begin"/>
            </w:r>
            <w:r w:rsidR="00451791" w:rsidRPr="002E05B0">
              <w:rPr>
                <w:rFonts w:asciiTheme="minorEastAsia" w:eastAsiaTheme="minorEastAsia" w:hAnsiTheme="minorEastAsia"/>
                <w:b/>
                <w:noProof/>
                <w:sz w:val="32"/>
                <w:szCs w:val="32"/>
              </w:rPr>
              <w:instrText xml:space="preserve"> PAGEREF _Toc80029355 \h </w:instrText>
            </w:r>
            <w:r w:rsidR="00451791" w:rsidRPr="002E05B0">
              <w:rPr>
                <w:rFonts w:asciiTheme="minorEastAsia" w:eastAsiaTheme="minorEastAsia" w:hAnsiTheme="minorEastAsia"/>
                <w:b/>
                <w:noProof/>
                <w:sz w:val="32"/>
                <w:szCs w:val="32"/>
              </w:rPr>
            </w:r>
            <w:r w:rsidR="00451791" w:rsidRPr="002E05B0">
              <w:rPr>
                <w:rFonts w:asciiTheme="minorEastAsia" w:eastAsiaTheme="minorEastAsia" w:hAnsiTheme="minorEastAsia"/>
                <w:b/>
                <w:noProof/>
                <w:sz w:val="32"/>
                <w:szCs w:val="32"/>
              </w:rPr>
              <w:fldChar w:fldCharType="separate"/>
            </w:r>
            <w:r>
              <w:rPr>
                <w:rFonts w:asciiTheme="minorEastAsia" w:eastAsiaTheme="minorEastAsia" w:hAnsiTheme="minorEastAsia"/>
                <w:b/>
                <w:noProof/>
                <w:sz w:val="32"/>
                <w:szCs w:val="32"/>
              </w:rPr>
              <w:t>23</w:t>
            </w:r>
            <w:r w:rsidR="00451791" w:rsidRPr="002E05B0">
              <w:rPr>
                <w:rFonts w:asciiTheme="minorEastAsia" w:eastAsiaTheme="minorEastAsia" w:hAnsiTheme="minorEastAsia"/>
                <w:b/>
                <w:noProof/>
                <w:sz w:val="32"/>
                <w:szCs w:val="32"/>
              </w:rPr>
              <w:fldChar w:fldCharType="end"/>
            </w:r>
          </w:hyperlink>
        </w:p>
        <w:p w:rsidR="001C2A42" w:rsidRPr="002E05B0" w:rsidRDefault="003F2717" w:rsidP="002E05B0">
          <w:pPr>
            <w:pStyle w:val="20"/>
            <w:tabs>
              <w:tab w:val="right" w:leader="dot" w:pos="8494"/>
            </w:tabs>
            <w:spacing w:line="720" w:lineRule="exact"/>
            <w:ind w:leftChars="0" w:left="0"/>
            <w:rPr>
              <w:rFonts w:asciiTheme="minorEastAsia" w:eastAsiaTheme="minorEastAsia" w:hAnsiTheme="minorEastAsia" w:cstheme="minorBidi"/>
              <w:b/>
              <w:noProof/>
              <w:kern w:val="2"/>
              <w:sz w:val="32"/>
              <w:szCs w:val="32"/>
              <w:lang w:eastAsia="zh-CN"/>
            </w:rPr>
          </w:pPr>
          <w:hyperlink w:anchor="_Toc80029356" w:history="1">
            <w:r w:rsidR="00451791" w:rsidRPr="002E05B0">
              <w:rPr>
                <w:rStyle w:val="af"/>
                <w:rFonts w:asciiTheme="minorEastAsia" w:eastAsiaTheme="minorEastAsia" w:hAnsiTheme="minorEastAsia" w:hint="eastAsia"/>
                <w:b/>
                <w:noProof/>
                <w:sz w:val="32"/>
                <w:szCs w:val="32"/>
                <w:lang w:eastAsia="zh-CN"/>
              </w:rPr>
              <w:t>（六）质量管理</w:t>
            </w:r>
            <w:r w:rsidR="00451791" w:rsidRPr="002E05B0">
              <w:rPr>
                <w:rFonts w:asciiTheme="minorEastAsia" w:eastAsiaTheme="minorEastAsia" w:hAnsiTheme="minorEastAsia"/>
                <w:b/>
                <w:noProof/>
                <w:sz w:val="32"/>
                <w:szCs w:val="32"/>
              </w:rPr>
              <w:tab/>
            </w:r>
            <w:r w:rsidR="00451791" w:rsidRPr="002E05B0">
              <w:rPr>
                <w:rFonts w:asciiTheme="minorEastAsia" w:eastAsiaTheme="minorEastAsia" w:hAnsiTheme="minorEastAsia"/>
                <w:b/>
                <w:noProof/>
                <w:sz w:val="32"/>
                <w:szCs w:val="32"/>
              </w:rPr>
              <w:fldChar w:fldCharType="begin"/>
            </w:r>
            <w:r w:rsidR="00451791" w:rsidRPr="002E05B0">
              <w:rPr>
                <w:rFonts w:asciiTheme="minorEastAsia" w:eastAsiaTheme="minorEastAsia" w:hAnsiTheme="minorEastAsia"/>
                <w:b/>
                <w:noProof/>
                <w:sz w:val="32"/>
                <w:szCs w:val="32"/>
              </w:rPr>
              <w:instrText xml:space="preserve"> PAGEREF _Toc80029356 \h </w:instrText>
            </w:r>
            <w:r w:rsidR="00451791" w:rsidRPr="002E05B0">
              <w:rPr>
                <w:rFonts w:asciiTheme="minorEastAsia" w:eastAsiaTheme="minorEastAsia" w:hAnsiTheme="minorEastAsia"/>
                <w:b/>
                <w:noProof/>
                <w:sz w:val="32"/>
                <w:szCs w:val="32"/>
              </w:rPr>
            </w:r>
            <w:r w:rsidR="00451791" w:rsidRPr="002E05B0">
              <w:rPr>
                <w:rFonts w:asciiTheme="minorEastAsia" w:eastAsiaTheme="minorEastAsia" w:hAnsiTheme="minorEastAsia"/>
                <w:b/>
                <w:noProof/>
                <w:sz w:val="32"/>
                <w:szCs w:val="32"/>
              </w:rPr>
              <w:fldChar w:fldCharType="separate"/>
            </w:r>
            <w:r>
              <w:rPr>
                <w:rFonts w:asciiTheme="minorEastAsia" w:eastAsiaTheme="minorEastAsia" w:hAnsiTheme="minorEastAsia"/>
                <w:b/>
                <w:noProof/>
                <w:sz w:val="32"/>
                <w:szCs w:val="32"/>
              </w:rPr>
              <w:t>23</w:t>
            </w:r>
            <w:r w:rsidR="00451791" w:rsidRPr="002E05B0">
              <w:rPr>
                <w:rFonts w:asciiTheme="minorEastAsia" w:eastAsiaTheme="minorEastAsia" w:hAnsiTheme="minorEastAsia"/>
                <w:b/>
                <w:noProof/>
                <w:sz w:val="32"/>
                <w:szCs w:val="32"/>
              </w:rPr>
              <w:fldChar w:fldCharType="end"/>
            </w:r>
          </w:hyperlink>
        </w:p>
        <w:p w:rsidR="001C2A42" w:rsidRPr="002E05B0" w:rsidRDefault="003F2717" w:rsidP="002E05B0">
          <w:pPr>
            <w:pStyle w:val="10"/>
            <w:tabs>
              <w:tab w:val="right" w:leader="dot" w:pos="8494"/>
            </w:tabs>
            <w:spacing w:line="720" w:lineRule="exact"/>
            <w:rPr>
              <w:rFonts w:asciiTheme="minorEastAsia" w:eastAsiaTheme="minorEastAsia" w:hAnsiTheme="minorEastAsia" w:cstheme="minorBidi"/>
              <w:b/>
              <w:noProof/>
              <w:kern w:val="2"/>
              <w:sz w:val="32"/>
              <w:szCs w:val="32"/>
              <w:lang w:eastAsia="zh-CN"/>
            </w:rPr>
          </w:pPr>
          <w:hyperlink w:anchor="_Toc80029357" w:history="1">
            <w:r w:rsidR="00451791" w:rsidRPr="002E05B0">
              <w:rPr>
                <w:rStyle w:val="af"/>
                <w:rFonts w:asciiTheme="minorEastAsia" w:eastAsiaTheme="minorEastAsia" w:hAnsiTheme="minorEastAsia" w:cs="黑体" w:hint="eastAsia"/>
                <w:b/>
                <w:bCs/>
                <w:noProof/>
                <w:sz w:val="32"/>
                <w:szCs w:val="32"/>
                <w:lang w:eastAsia="zh-CN"/>
              </w:rPr>
              <w:t>九、毕业要求</w:t>
            </w:r>
            <w:r w:rsidR="00451791" w:rsidRPr="002E05B0">
              <w:rPr>
                <w:rFonts w:asciiTheme="minorEastAsia" w:eastAsiaTheme="minorEastAsia" w:hAnsiTheme="minorEastAsia"/>
                <w:b/>
                <w:noProof/>
                <w:sz w:val="32"/>
                <w:szCs w:val="32"/>
              </w:rPr>
              <w:tab/>
            </w:r>
            <w:r w:rsidR="00451791" w:rsidRPr="002E05B0">
              <w:rPr>
                <w:rFonts w:asciiTheme="minorEastAsia" w:eastAsiaTheme="minorEastAsia" w:hAnsiTheme="minorEastAsia"/>
                <w:b/>
                <w:noProof/>
                <w:sz w:val="32"/>
                <w:szCs w:val="32"/>
              </w:rPr>
              <w:fldChar w:fldCharType="begin"/>
            </w:r>
            <w:r w:rsidR="00451791" w:rsidRPr="002E05B0">
              <w:rPr>
                <w:rFonts w:asciiTheme="minorEastAsia" w:eastAsiaTheme="minorEastAsia" w:hAnsiTheme="minorEastAsia"/>
                <w:b/>
                <w:noProof/>
                <w:sz w:val="32"/>
                <w:szCs w:val="32"/>
              </w:rPr>
              <w:instrText xml:space="preserve"> PAGEREF _Toc80029357 \h </w:instrText>
            </w:r>
            <w:r w:rsidR="00451791" w:rsidRPr="002E05B0">
              <w:rPr>
                <w:rFonts w:asciiTheme="minorEastAsia" w:eastAsiaTheme="minorEastAsia" w:hAnsiTheme="minorEastAsia"/>
                <w:b/>
                <w:noProof/>
                <w:sz w:val="32"/>
                <w:szCs w:val="32"/>
              </w:rPr>
            </w:r>
            <w:r w:rsidR="00451791" w:rsidRPr="002E05B0">
              <w:rPr>
                <w:rFonts w:asciiTheme="minorEastAsia" w:eastAsiaTheme="minorEastAsia" w:hAnsiTheme="minorEastAsia"/>
                <w:b/>
                <w:noProof/>
                <w:sz w:val="32"/>
                <w:szCs w:val="32"/>
              </w:rPr>
              <w:fldChar w:fldCharType="separate"/>
            </w:r>
            <w:r>
              <w:rPr>
                <w:rFonts w:asciiTheme="minorEastAsia" w:eastAsiaTheme="minorEastAsia" w:hAnsiTheme="minorEastAsia"/>
                <w:b/>
                <w:noProof/>
                <w:sz w:val="32"/>
                <w:szCs w:val="32"/>
              </w:rPr>
              <w:t>24</w:t>
            </w:r>
            <w:r w:rsidR="00451791" w:rsidRPr="002E05B0">
              <w:rPr>
                <w:rFonts w:asciiTheme="minorEastAsia" w:eastAsiaTheme="minorEastAsia" w:hAnsiTheme="minorEastAsia"/>
                <w:b/>
                <w:noProof/>
                <w:sz w:val="32"/>
                <w:szCs w:val="32"/>
              </w:rPr>
              <w:fldChar w:fldCharType="end"/>
            </w:r>
          </w:hyperlink>
        </w:p>
        <w:p w:rsidR="001C2A42" w:rsidRPr="002E05B0" w:rsidRDefault="003F2717" w:rsidP="002E05B0">
          <w:pPr>
            <w:pStyle w:val="10"/>
            <w:tabs>
              <w:tab w:val="right" w:leader="dot" w:pos="8494"/>
            </w:tabs>
            <w:spacing w:line="720" w:lineRule="exact"/>
            <w:rPr>
              <w:rFonts w:asciiTheme="minorEastAsia" w:eastAsiaTheme="minorEastAsia" w:hAnsiTheme="minorEastAsia" w:cstheme="minorBidi"/>
              <w:b/>
              <w:noProof/>
              <w:kern w:val="2"/>
              <w:sz w:val="32"/>
              <w:szCs w:val="32"/>
              <w:lang w:eastAsia="zh-CN"/>
            </w:rPr>
          </w:pPr>
          <w:hyperlink w:anchor="_Toc80029358" w:history="1">
            <w:r w:rsidR="00451791" w:rsidRPr="002E05B0">
              <w:rPr>
                <w:rStyle w:val="af"/>
                <w:rFonts w:asciiTheme="minorEastAsia" w:eastAsiaTheme="minorEastAsia" w:hAnsiTheme="minorEastAsia" w:cs="黑体" w:hint="eastAsia"/>
                <w:b/>
                <w:bCs/>
                <w:noProof/>
                <w:sz w:val="32"/>
                <w:szCs w:val="32"/>
                <w:lang w:eastAsia="zh-CN"/>
              </w:rPr>
              <w:t>附件列表：</w:t>
            </w:r>
            <w:r w:rsidR="00451791" w:rsidRPr="002E05B0">
              <w:rPr>
                <w:rFonts w:asciiTheme="minorEastAsia" w:eastAsiaTheme="minorEastAsia" w:hAnsiTheme="minorEastAsia"/>
                <w:b/>
                <w:noProof/>
                <w:sz w:val="32"/>
                <w:szCs w:val="32"/>
              </w:rPr>
              <w:tab/>
            </w:r>
            <w:r w:rsidR="00451791" w:rsidRPr="002E05B0">
              <w:rPr>
                <w:rFonts w:asciiTheme="minorEastAsia" w:eastAsiaTheme="minorEastAsia" w:hAnsiTheme="minorEastAsia"/>
                <w:b/>
                <w:noProof/>
                <w:sz w:val="32"/>
                <w:szCs w:val="32"/>
              </w:rPr>
              <w:fldChar w:fldCharType="begin"/>
            </w:r>
            <w:r w:rsidR="00451791" w:rsidRPr="002E05B0">
              <w:rPr>
                <w:rFonts w:asciiTheme="minorEastAsia" w:eastAsiaTheme="minorEastAsia" w:hAnsiTheme="minorEastAsia"/>
                <w:b/>
                <w:noProof/>
                <w:sz w:val="32"/>
                <w:szCs w:val="32"/>
              </w:rPr>
              <w:instrText xml:space="preserve"> PAGEREF _Toc80029358 \h </w:instrText>
            </w:r>
            <w:r w:rsidR="00451791" w:rsidRPr="002E05B0">
              <w:rPr>
                <w:rFonts w:asciiTheme="minorEastAsia" w:eastAsiaTheme="minorEastAsia" w:hAnsiTheme="minorEastAsia"/>
                <w:b/>
                <w:noProof/>
                <w:sz w:val="32"/>
                <w:szCs w:val="32"/>
              </w:rPr>
            </w:r>
            <w:r w:rsidR="00451791" w:rsidRPr="002E05B0">
              <w:rPr>
                <w:rFonts w:asciiTheme="minorEastAsia" w:eastAsiaTheme="minorEastAsia" w:hAnsiTheme="minorEastAsia"/>
                <w:b/>
                <w:noProof/>
                <w:sz w:val="32"/>
                <w:szCs w:val="32"/>
              </w:rPr>
              <w:fldChar w:fldCharType="separate"/>
            </w:r>
            <w:r>
              <w:rPr>
                <w:rFonts w:asciiTheme="minorEastAsia" w:eastAsiaTheme="minorEastAsia" w:hAnsiTheme="minorEastAsia"/>
                <w:b/>
                <w:noProof/>
                <w:sz w:val="32"/>
                <w:szCs w:val="32"/>
              </w:rPr>
              <w:t>24</w:t>
            </w:r>
            <w:r w:rsidR="00451791" w:rsidRPr="002E05B0">
              <w:rPr>
                <w:rFonts w:asciiTheme="minorEastAsia" w:eastAsiaTheme="minorEastAsia" w:hAnsiTheme="minorEastAsia"/>
                <w:b/>
                <w:noProof/>
                <w:sz w:val="32"/>
                <w:szCs w:val="32"/>
              </w:rPr>
              <w:fldChar w:fldCharType="end"/>
            </w:r>
          </w:hyperlink>
        </w:p>
        <w:p w:rsidR="001C2A42" w:rsidRPr="002E05B0" w:rsidRDefault="003F2717" w:rsidP="002E05B0">
          <w:pPr>
            <w:pStyle w:val="10"/>
            <w:tabs>
              <w:tab w:val="right" w:leader="dot" w:pos="8494"/>
            </w:tabs>
            <w:spacing w:line="720" w:lineRule="exact"/>
            <w:rPr>
              <w:rFonts w:asciiTheme="minorEastAsia" w:eastAsiaTheme="minorEastAsia" w:hAnsiTheme="minorEastAsia" w:cstheme="minorBidi"/>
              <w:b/>
              <w:noProof/>
              <w:kern w:val="2"/>
              <w:sz w:val="32"/>
              <w:szCs w:val="32"/>
              <w:lang w:eastAsia="zh-CN"/>
            </w:rPr>
          </w:pPr>
          <w:hyperlink w:anchor="_Toc80029359" w:history="1">
            <w:r w:rsidR="00451791" w:rsidRPr="002E05B0">
              <w:rPr>
                <w:rStyle w:val="af"/>
                <w:rFonts w:asciiTheme="minorEastAsia" w:eastAsiaTheme="minorEastAsia" w:hAnsiTheme="minorEastAsia" w:cs="黑体" w:hint="eastAsia"/>
                <w:b/>
                <w:bCs/>
                <w:noProof/>
                <w:sz w:val="32"/>
                <w:szCs w:val="32"/>
                <w:lang w:eastAsia="zh-CN"/>
              </w:rPr>
              <w:t>附件一：课程标准</w:t>
            </w:r>
            <w:r w:rsidR="002E05B0">
              <w:rPr>
                <w:rStyle w:val="af"/>
                <w:rFonts w:asciiTheme="minorEastAsia" w:eastAsiaTheme="minorEastAsia" w:hAnsiTheme="minorEastAsia" w:cs="黑体" w:hint="eastAsia"/>
                <w:b/>
                <w:bCs/>
                <w:noProof/>
                <w:sz w:val="32"/>
                <w:szCs w:val="32"/>
                <w:lang w:eastAsia="zh-CN"/>
              </w:rPr>
              <w:t>（略）</w:t>
            </w:r>
            <w:r w:rsidR="00451791" w:rsidRPr="002E05B0">
              <w:rPr>
                <w:rFonts w:asciiTheme="minorEastAsia" w:eastAsiaTheme="minorEastAsia" w:hAnsiTheme="minorEastAsia"/>
                <w:b/>
                <w:noProof/>
                <w:sz w:val="32"/>
                <w:szCs w:val="32"/>
              </w:rPr>
              <w:tab/>
            </w:r>
            <w:r w:rsidR="00451791" w:rsidRPr="002E05B0">
              <w:rPr>
                <w:rFonts w:asciiTheme="minorEastAsia" w:eastAsiaTheme="minorEastAsia" w:hAnsiTheme="minorEastAsia"/>
                <w:b/>
                <w:noProof/>
                <w:sz w:val="32"/>
                <w:szCs w:val="32"/>
              </w:rPr>
              <w:fldChar w:fldCharType="begin"/>
            </w:r>
            <w:r w:rsidR="00451791" w:rsidRPr="002E05B0">
              <w:rPr>
                <w:rFonts w:asciiTheme="minorEastAsia" w:eastAsiaTheme="minorEastAsia" w:hAnsiTheme="minorEastAsia"/>
                <w:b/>
                <w:noProof/>
                <w:sz w:val="32"/>
                <w:szCs w:val="32"/>
              </w:rPr>
              <w:instrText xml:space="preserve"> PAGEREF _Toc80029359 \h </w:instrText>
            </w:r>
            <w:r w:rsidR="00451791" w:rsidRPr="002E05B0">
              <w:rPr>
                <w:rFonts w:asciiTheme="minorEastAsia" w:eastAsiaTheme="minorEastAsia" w:hAnsiTheme="minorEastAsia"/>
                <w:b/>
                <w:noProof/>
                <w:sz w:val="32"/>
                <w:szCs w:val="32"/>
              </w:rPr>
            </w:r>
            <w:r w:rsidR="00451791" w:rsidRPr="002E05B0">
              <w:rPr>
                <w:rFonts w:asciiTheme="minorEastAsia" w:eastAsiaTheme="minorEastAsia" w:hAnsiTheme="minorEastAsia"/>
                <w:b/>
                <w:noProof/>
                <w:sz w:val="32"/>
                <w:szCs w:val="32"/>
              </w:rPr>
              <w:fldChar w:fldCharType="separate"/>
            </w:r>
            <w:r>
              <w:rPr>
                <w:rFonts w:asciiTheme="minorEastAsia" w:eastAsiaTheme="minorEastAsia" w:hAnsiTheme="minorEastAsia"/>
                <w:b/>
                <w:noProof/>
                <w:sz w:val="32"/>
                <w:szCs w:val="32"/>
              </w:rPr>
              <w:t>25</w:t>
            </w:r>
            <w:r w:rsidR="00451791" w:rsidRPr="002E05B0">
              <w:rPr>
                <w:rFonts w:asciiTheme="minorEastAsia" w:eastAsiaTheme="minorEastAsia" w:hAnsiTheme="minorEastAsia"/>
                <w:b/>
                <w:noProof/>
                <w:sz w:val="32"/>
                <w:szCs w:val="32"/>
              </w:rPr>
              <w:fldChar w:fldCharType="end"/>
            </w:r>
          </w:hyperlink>
        </w:p>
        <w:p w:rsidR="001C2A42" w:rsidRPr="002E05B0" w:rsidRDefault="003F2717" w:rsidP="002E05B0">
          <w:pPr>
            <w:pStyle w:val="10"/>
            <w:tabs>
              <w:tab w:val="right" w:leader="dot" w:pos="8494"/>
            </w:tabs>
            <w:spacing w:line="720" w:lineRule="exact"/>
            <w:rPr>
              <w:rFonts w:asciiTheme="minorEastAsia" w:eastAsiaTheme="minorEastAsia" w:hAnsiTheme="minorEastAsia" w:cstheme="minorBidi"/>
              <w:b/>
              <w:noProof/>
              <w:kern w:val="2"/>
              <w:sz w:val="32"/>
              <w:szCs w:val="32"/>
              <w:lang w:eastAsia="zh-CN"/>
            </w:rPr>
          </w:pPr>
          <w:hyperlink w:anchor="_Toc80029366" w:history="1">
            <w:r w:rsidR="00451791" w:rsidRPr="002E05B0">
              <w:rPr>
                <w:rStyle w:val="af"/>
                <w:rFonts w:asciiTheme="minorEastAsia" w:eastAsiaTheme="minorEastAsia" w:hAnsiTheme="minorEastAsia" w:cs="黑体" w:hint="eastAsia"/>
                <w:b/>
                <w:bCs/>
                <w:noProof/>
                <w:sz w:val="32"/>
                <w:szCs w:val="32"/>
                <w:lang w:eastAsia="zh-CN"/>
              </w:rPr>
              <w:t>附件二：公共事务管理专业调研分析报告</w:t>
            </w:r>
            <w:r w:rsidR="00451791" w:rsidRPr="002E05B0">
              <w:rPr>
                <w:rFonts w:asciiTheme="minorEastAsia" w:eastAsiaTheme="minorEastAsia" w:hAnsiTheme="minorEastAsia"/>
                <w:b/>
                <w:noProof/>
                <w:sz w:val="32"/>
                <w:szCs w:val="32"/>
              </w:rPr>
              <w:tab/>
            </w:r>
            <w:r w:rsidR="00451791" w:rsidRPr="002E05B0">
              <w:rPr>
                <w:rFonts w:asciiTheme="minorEastAsia" w:eastAsiaTheme="minorEastAsia" w:hAnsiTheme="minorEastAsia"/>
                <w:b/>
                <w:noProof/>
                <w:sz w:val="32"/>
                <w:szCs w:val="32"/>
              </w:rPr>
              <w:fldChar w:fldCharType="begin"/>
            </w:r>
            <w:r w:rsidR="00451791" w:rsidRPr="002E05B0">
              <w:rPr>
                <w:rFonts w:asciiTheme="minorEastAsia" w:eastAsiaTheme="minorEastAsia" w:hAnsiTheme="minorEastAsia"/>
                <w:b/>
                <w:noProof/>
                <w:sz w:val="32"/>
                <w:szCs w:val="32"/>
              </w:rPr>
              <w:instrText xml:space="preserve"> PAGEREF _Toc80029366 \h </w:instrText>
            </w:r>
            <w:r w:rsidR="00451791" w:rsidRPr="002E05B0">
              <w:rPr>
                <w:rFonts w:asciiTheme="minorEastAsia" w:eastAsiaTheme="minorEastAsia" w:hAnsiTheme="minorEastAsia"/>
                <w:b/>
                <w:noProof/>
                <w:sz w:val="32"/>
                <w:szCs w:val="32"/>
              </w:rPr>
            </w:r>
            <w:r w:rsidR="00451791" w:rsidRPr="002E05B0">
              <w:rPr>
                <w:rFonts w:asciiTheme="minorEastAsia" w:eastAsiaTheme="minorEastAsia" w:hAnsiTheme="minorEastAsia"/>
                <w:b/>
                <w:noProof/>
                <w:sz w:val="32"/>
                <w:szCs w:val="32"/>
              </w:rPr>
              <w:fldChar w:fldCharType="separate"/>
            </w:r>
            <w:r>
              <w:rPr>
                <w:rFonts w:asciiTheme="minorEastAsia" w:eastAsiaTheme="minorEastAsia" w:hAnsiTheme="minorEastAsia"/>
                <w:b/>
                <w:noProof/>
                <w:sz w:val="32"/>
                <w:szCs w:val="32"/>
              </w:rPr>
              <w:t>25</w:t>
            </w:r>
            <w:r w:rsidR="00451791" w:rsidRPr="002E05B0">
              <w:rPr>
                <w:rFonts w:asciiTheme="minorEastAsia" w:eastAsiaTheme="minorEastAsia" w:hAnsiTheme="minorEastAsia"/>
                <w:b/>
                <w:noProof/>
                <w:sz w:val="32"/>
                <w:szCs w:val="32"/>
              </w:rPr>
              <w:fldChar w:fldCharType="end"/>
            </w:r>
          </w:hyperlink>
        </w:p>
        <w:p w:rsidR="001C2A42" w:rsidRPr="002E05B0" w:rsidRDefault="003F2717" w:rsidP="002E05B0">
          <w:pPr>
            <w:pStyle w:val="10"/>
            <w:tabs>
              <w:tab w:val="right" w:leader="dot" w:pos="8494"/>
            </w:tabs>
            <w:spacing w:line="720" w:lineRule="exact"/>
            <w:rPr>
              <w:rFonts w:asciiTheme="minorEastAsia" w:eastAsiaTheme="minorEastAsia" w:hAnsiTheme="minorEastAsia" w:cstheme="minorBidi"/>
              <w:b/>
              <w:noProof/>
              <w:kern w:val="2"/>
              <w:sz w:val="32"/>
              <w:szCs w:val="32"/>
              <w:lang w:eastAsia="zh-CN"/>
            </w:rPr>
          </w:pPr>
          <w:hyperlink w:anchor="_Toc80029384" w:history="1">
            <w:r w:rsidR="00451791" w:rsidRPr="002E05B0">
              <w:rPr>
                <w:rStyle w:val="af"/>
                <w:rFonts w:asciiTheme="minorEastAsia" w:eastAsiaTheme="minorEastAsia" w:hAnsiTheme="minorEastAsia" w:cs="黑体" w:hint="eastAsia"/>
                <w:b/>
                <w:bCs/>
                <w:noProof/>
                <w:sz w:val="32"/>
                <w:szCs w:val="32"/>
                <w:lang w:eastAsia="zh-CN"/>
              </w:rPr>
              <w:t>附件三：公共事务管理专业人才培养方案变更审批表</w:t>
            </w:r>
            <w:r w:rsidR="00451791" w:rsidRPr="002E05B0">
              <w:rPr>
                <w:rFonts w:asciiTheme="minorEastAsia" w:eastAsiaTheme="minorEastAsia" w:hAnsiTheme="minorEastAsia"/>
                <w:b/>
                <w:noProof/>
                <w:sz w:val="32"/>
                <w:szCs w:val="32"/>
              </w:rPr>
              <w:tab/>
            </w:r>
            <w:r w:rsidR="00451791" w:rsidRPr="002E05B0">
              <w:rPr>
                <w:rFonts w:asciiTheme="minorEastAsia" w:eastAsiaTheme="minorEastAsia" w:hAnsiTheme="minorEastAsia"/>
                <w:b/>
                <w:noProof/>
                <w:sz w:val="32"/>
                <w:szCs w:val="32"/>
              </w:rPr>
              <w:fldChar w:fldCharType="begin"/>
            </w:r>
            <w:r w:rsidR="00451791" w:rsidRPr="002E05B0">
              <w:rPr>
                <w:rFonts w:asciiTheme="minorEastAsia" w:eastAsiaTheme="minorEastAsia" w:hAnsiTheme="minorEastAsia"/>
                <w:b/>
                <w:noProof/>
                <w:sz w:val="32"/>
                <w:szCs w:val="32"/>
              </w:rPr>
              <w:instrText xml:space="preserve"> PAGEREF _Toc80029384 \h </w:instrText>
            </w:r>
            <w:r w:rsidR="00451791" w:rsidRPr="002E05B0">
              <w:rPr>
                <w:rFonts w:asciiTheme="minorEastAsia" w:eastAsiaTheme="minorEastAsia" w:hAnsiTheme="minorEastAsia"/>
                <w:b/>
                <w:noProof/>
                <w:sz w:val="32"/>
                <w:szCs w:val="32"/>
              </w:rPr>
            </w:r>
            <w:r w:rsidR="00451791" w:rsidRPr="002E05B0">
              <w:rPr>
                <w:rFonts w:asciiTheme="minorEastAsia" w:eastAsiaTheme="minorEastAsia" w:hAnsiTheme="minorEastAsia"/>
                <w:b/>
                <w:noProof/>
                <w:sz w:val="32"/>
                <w:szCs w:val="32"/>
              </w:rPr>
              <w:fldChar w:fldCharType="separate"/>
            </w:r>
            <w:r>
              <w:rPr>
                <w:rFonts w:asciiTheme="minorEastAsia" w:eastAsiaTheme="minorEastAsia" w:hAnsiTheme="minorEastAsia"/>
                <w:b/>
                <w:noProof/>
                <w:sz w:val="32"/>
                <w:szCs w:val="32"/>
              </w:rPr>
              <w:t>32</w:t>
            </w:r>
            <w:r w:rsidR="00451791" w:rsidRPr="002E05B0">
              <w:rPr>
                <w:rFonts w:asciiTheme="minorEastAsia" w:eastAsiaTheme="minorEastAsia" w:hAnsiTheme="minorEastAsia"/>
                <w:b/>
                <w:noProof/>
                <w:sz w:val="32"/>
                <w:szCs w:val="32"/>
              </w:rPr>
              <w:fldChar w:fldCharType="end"/>
            </w:r>
          </w:hyperlink>
        </w:p>
        <w:p w:rsidR="001C2A42" w:rsidRPr="002E05B0" w:rsidRDefault="003F2717" w:rsidP="002E05B0">
          <w:pPr>
            <w:pStyle w:val="10"/>
            <w:tabs>
              <w:tab w:val="right" w:leader="dot" w:pos="8494"/>
            </w:tabs>
            <w:spacing w:line="720" w:lineRule="exact"/>
            <w:rPr>
              <w:rFonts w:asciiTheme="minorEastAsia" w:eastAsiaTheme="minorEastAsia" w:hAnsiTheme="minorEastAsia" w:cstheme="minorBidi"/>
              <w:b/>
              <w:noProof/>
              <w:kern w:val="2"/>
              <w:sz w:val="32"/>
              <w:szCs w:val="32"/>
              <w:lang w:eastAsia="zh-CN"/>
            </w:rPr>
          </w:pPr>
          <w:hyperlink w:anchor="_Toc80029385" w:history="1">
            <w:r w:rsidR="00451791" w:rsidRPr="002E05B0">
              <w:rPr>
                <w:rStyle w:val="af"/>
                <w:rFonts w:asciiTheme="minorEastAsia" w:eastAsiaTheme="minorEastAsia" w:hAnsiTheme="minorEastAsia" w:cs="黑体" w:hint="eastAsia"/>
                <w:b/>
                <w:bCs/>
                <w:noProof/>
                <w:sz w:val="32"/>
                <w:szCs w:val="32"/>
                <w:lang w:eastAsia="zh-CN"/>
              </w:rPr>
              <w:t>附件四：菏泽职业学院学分制评价标准</w:t>
            </w:r>
            <w:r w:rsidR="00451791" w:rsidRPr="002E05B0">
              <w:rPr>
                <w:rFonts w:asciiTheme="minorEastAsia" w:eastAsiaTheme="minorEastAsia" w:hAnsiTheme="minorEastAsia"/>
                <w:b/>
                <w:noProof/>
                <w:sz w:val="32"/>
                <w:szCs w:val="32"/>
              </w:rPr>
              <w:tab/>
            </w:r>
            <w:r w:rsidR="00451791" w:rsidRPr="002E05B0">
              <w:rPr>
                <w:rFonts w:asciiTheme="minorEastAsia" w:eastAsiaTheme="minorEastAsia" w:hAnsiTheme="minorEastAsia"/>
                <w:b/>
                <w:noProof/>
                <w:sz w:val="32"/>
                <w:szCs w:val="32"/>
              </w:rPr>
              <w:fldChar w:fldCharType="begin"/>
            </w:r>
            <w:r w:rsidR="00451791" w:rsidRPr="002E05B0">
              <w:rPr>
                <w:rFonts w:asciiTheme="minorEastAsia" w:eastAsiaTheme="minorEastAsia" w:hAnsiTheme="minorEastAsia"/>
                <w:b/>
                <w:noProof/>
                <w:sz w:val="32"/>
                <w:szCs w:val="32"/>
              </w:rPr>
              <w:instrText xml:space="preserve"> PAGEREF _Toc80029385 \h </w:instrText>
            </w:r>
            <w:r w:rsidR="00451791" w:rsidRPr="002E05B0">
              <w:rPr>
                <w:rFonts w:asciiTheme="minorEastAsia" w:eastAsiaTheme="minorEastAsia" w:hAnsiTheme="minorEastAsia"/>
                <w:b/>
                <w:noProof/>
                <w:sz w:val="32"/>
                <w:szCs w:val="32"/>
              </w:rPr>
            </w:r>
            <w:r w:rsidR="00451791" w:rsidRPr="002E05B0">
              <w:rPr>
                <w:rFonts w:asciiTheme="minorEastAsia" w:eastAsiaTheme="minorEastAsia" w:hAnsiTheme="minorEastAsia"/>
                <w:b/>
                <w:noProof/>
                <w:sz w:val="32"/>
                <w:szCs w:val="32"/>
              </w:rPr>
              <w:fldChar w:fldCharType="separate"/>
            </w:r>
            <w:r>
              <w:rPr>
                <w:rFonts w:asciiTheme="minorEastAsia" w:eastAsiaTheme="minorEastAsia" w:hAnsiTheme="minorEastAsia"/>
                <w:b/>
                <w:noProof/>
                <w:sz w:val="32"/>
                <w:szCs w:val="32"/>
              </w:rPr>
              <w:t>33</w:t>
            </w:r>
            <w:r w:rsidR="00451791" w:rsidRPr="002E05B0">
              <w:rPr>
                <w:rFonts w:asciiTheme="minorEastAsia" w:eastAsiaTheme="minorEastAsia" w:hAnsiTheme="minorEastAsia"/>
                <w:b/>
                <w:noProof/>
                <w:sz w:val="32"/>
                <w:szCs w:val="32"/>
              </w:rPr>
              <w:fldChar w:fldCharType="end"/>
            </w:r>
          </w:hyperlink>
        </w:p>
        <w:p w:rsidR="001C2A42" w:rsidRPr="002E05B0" w:rsidRDefault="003F2717" w:rsidP="002E05B0">
          <w:pPr>
            <w:pStyle w:val="10"/>
            <w:tabs>
              <w:tab w:val="right" w:leader="dot" w:pos="8494"/>
            </w:tabs>
            <w:spacing w:line="720" w:lineRule="exact"/>
            <w:rPr>
              <w:rFonts w:asciiTheme="minorEastAsia" w:eastAsiaTheme="minorEastAsia" w:hAnsiTheme="minorEastAsia" w:cstheme="minorBidi"/>
              <w:b/>
              <w:noProof/>
              <w:kern w:val="2"/>
              <w:sz w:val="32"/>
              <w:szCs w:val="32"/>
              <w:lang w:eastAsia="zh-CN"/>
            </w:rPr>
          </w:pPr>
          <w:hyperlink w:anchor="_Toc80029386" w:history="1">
            <w:r w:rsidR="00451791" w:rsidRPr="002E05B0">
              <w:rPr>
                <w:rStyle w:val="af"/>
                <w:rFonts w:asciiTheme="minorEastAsia" w:eastAsiaTheme="minorEastAsia" w:hAnsiTheme="minorEastAsia" w:cs="黑体" w:hint="eastAsia"/>
                <w:b/>
                <w:bCs/>
                <w:noProof/>
                <w:sz w:val="32"/>
                <w:szCs w:val="32"/>
                <w:lang w:eastAsia="zh-CN"/>
              </w:rPr>
              <w:t>附件五：菏泽职业学院人才培养方案审核意见表</w:t>
            </w:r>
            <w:r w:rsidR="00451791" w:rsidRPr="002E05B0">
              <w:rPr>
                <w:rFonts w:asciiTheme="minorEastAsia" w:eastAsiaTheme="minorEastAsia" w:hAnsiTheme="minorEastAsia"/>
                <w:b/>
                <w:noProof/>
                <w:sz w:val="32"/>
                <w:szCs w:val="32"/>
              </w:rPr>
              <w:tab/>
            </w:r>
            <w:r w:rsidR="00451791" w:rsidRPr="002E05B0">
              <w:rPr>
                <w:rFonts w:asciiTheme="minorEastAsia" w:eastAsiaTheme="minorEastAsia" w:hAnsiTheme="minorEastAsia"/>
                <w:b/>
                <w:noProof/>
                <w:sz w:val="32"/>
                <w:szCs w:val="32"/>
              </w:rPr>
              <w:fldChar w:fldCharType="begin"/>
            </w:r>
            <w:r w:rsidR="00451791" w:rsidRPr="002E05B0">
              <w:rPr>
                <w:rFonts w:asciiTheme="minorEastAsia" w:eastAsiaTheme="minorEastAsia" w:hAnsiTheme="minorEastAsia"/>
                <w:b/>
                <w:noProof/>
                <w:sz w:val="32"/>
                <w:szCs w:val="32"/>
              </w:rPr>
              <w:instrText xml:space="preserve"> PAGEREF _Toc80029386 \h </w:instrText>
            </w:r>
            <w:r w:rsidR="00451791" w:rsidRPr="002E05B0">
              <w:rPr>
                <w:rFonts w:asciiTheme="minorEastAsia" w:eastAsiaTheme="minorEastAsia" w:hAnsiTheme="minorEastAsia"/>
                <w:b/>
                <w:noProof/>
                <w:sz w:val="32"/>
                <w:szCs w:val="32"/>
              </w:rPr>
            </w:r>
            <w:r w:rsidR="00451791" w:rsidRPr="002E05B0">
              <w:rPr>
                <w:rFonts w:asciiTheme="minorEastAsia" w:eastAsiaTheme="minorEastAsia" w:hAnsiTheme="minorEastAsia"/>
                <w:b/>
                <w:noProof/>
                <w:sz w:val="32"/>
                <w:szCs w:val="32"/>
              </w:rPr>
              <w:fldChar w:fldCharType="separate"/>
            </w:r>
            <w:r>
              <w:rPr>
                <w:rFonts w:asciiTheme="minorEastAsia" w:eastAsiaTheme="minorEastAsia" w:hAnsiTheme="minorEastAsia"/>
                <w:b/>
                <w:noProof/>
                <w:sz w:val="32"/>
                <w:szCs w:val="32"/>
              </w:rPr>
              <w:t>36</w:t>
            </w:r>
            <w:r w:rsidR="00451791" w:rsidRPr="002E05B0">
              <w:rPr>
                <w:rFonts w:asciiTheme="minorEastAsia" w:eastAsiaTheme="minorEastAsia" w:hAnsiTheme="minorEastAsia"/>
                <w:b/>
                <w:noProof/>
                <w:sz w:val="32"/>
                <w:szCs w:val="32"/>
              </w:rPr>
              <w:fldChar w:fldCharType="end"/>
            </w:r>
          </w:hyperlink>
        </w:p>
        <w:p w:rsidR="001C2A42" w:rsidRPr="002E05B0" w:rsidRDefault="00451791">
          <w:pPr>
            <w:spacing w:line="560" w:lineRule="exact"/>
            <w:ind w:firstLineChars="200" w:firstLine="643"/>
            <w:jc w:val="center"/>
            <w:rPr>
              <w:sz w:val="32"/>
              <w:szCs w:val="32"/>
            </w:rPr>
          </w:pPr>
          <w:r w:rsidRPr="002E05B0">
            <w:rPr>
              <w:rFonts w:asciiTheme="minorEastAsia" w:eastAsiaTheme="minorEastAsia" w:hAnsiTheme="minorEastAsia"/>
              <w:b/>
              <w:sz w:val="32"/>
              <w:szCs w:val="32"/>
            </w:rPr>
            <w:fldChar w:fldCharType="end"/>
          </w:r>
        </w:p>
      </w:sdtContent>
    </w:sdt>
    <w:p w:rsidR="001C2A42" w:rsidRPr="002E05B0" w:rsidRDefault="001C2A42" w:rsidP="002E05B0">
      <w:pPr>
        <w:spacing w:line="360" w:lineRule="auto"/>
        <w:ind w:firstLineChars="200" w:firstLine="640"/>
        <w:rPr>
          <w:sz w:val="32"/>
          <w:szCs w:val="32"/>
        </w:rPr>
      </w:pPr>
    </w:p>
    <w:p w:rsidR="001C2A42" w:rsidRDefault="001C2A42">
      <w:pPr>
        <w:rPr>
          <w:lang w:eastAsia="zh-CN"/>
        </w:rPr>
        <w:sectPr w:rsidR="001C2A42">
          <w:headerReference w:type="default" r:id="rId14"/>
          <w:footerReference w:type="default" r:id="rId15"/>
          <w:pgSz w:w="11906" w:h="16838"/>
          <w:pgMar w:top="1440" w:right="1701" w:bottom="1440" w:left="1701" w:header="851" w:footer="992" w:gutter="0"/>
          <w:pgNumType w:start="1"/>
          <w:cols w:space="0"/>
          <w:docGrid w:type="lines" w:linePitch="317"/>
        </w:sectPr>
      </w:pPr>
    </w:p>
    <w:p w:rsidR="001C2A42" w:rsidRDefault="00451791">
      <w:pPr>
        <w:spacing w:line="360" w:lineRule="auto"/>
        <w:ind w:firstLineChars="200" w:firstLine="482"/>
        <w:outlineLvl w:val="0"/>
        <w:rPr>
          <w:rFonts w:ascii="黑体" w:eastAsia="黑体" w:hAnsi="黑体" w:cs="黑体"/>
          <w:b/>
          <w:bCs/>
          <w:sz w:val="24"/>
          <w:szCs w:val="24"/>
          <w:lang w:eastAsia="zh-CN"/>
        </w:rPr>
      </w:pPr>
      <w:bookmarkStart w:id="0" w:name="_Toc80029327"/>
      <w:r>
        <w:rPr>
          <w:rStyle w:val="2Char"/>
          <w:rFonts w:ascii="黑体" w:eastAsia="黑体" w:hAnsi="黑体" w:cs="黑体" w:hint="eastAsia"/>
          <w:lang w:eastAsia="zh-CN"/>
        </w:rPr>
        <w:lastRenderedPageBreak/>
        <w:t>一、专业名称及代码</w:t>
      </w:r>
      <w:bookmarkEnd w:id="0"/>
    </w:p>
    <w:p w:rsidR="001C2A42" w:rsidRDefault="00451791">
      <w:pPr>
        <w:spacing w:line="360" w:lineRule="auto"/>
        <w:ind w:firstLineChars="200" w:firstLine="482"/>
        <w:outlineLvl w:val="1"/>
        <w:rPr>
          <w:rStyle w:val="2Char"/>
          <w:rFonts w:ascii="黑体" w:eastAsia="黑体" w:hAnsi="黑体" w:cs="黑体"/>
          <w:color w:val="FF0000"/>
          <w:lang w:eastAsia="zh-CN"/>
        </w:rPr>
      </w:pPr>
      <w:bookmarkStart w:id="1" w:name="_Toc80029328"/>
      <w:r>
        <w:rPr>
          <w:rFonts w:hint="eastAsia"/>
          <w:b/>
          <w:bCs/>
          <w:sz w:val="24"/>
          <w:szCs w:val="24"/>
          <w:lang w:eastAsia="zh-CN"/>
        </w:rPr>
        <w:t>（一）专业名称</w:t>
      </w:r>
      <w:bookmarkEnd w:id="1"/>
    </w:p>
    <w:p w:rsidR="001C2A42" w:rsidRDefault="00451791">
      <w:pPr>
        <w:spacing w:line="360" w:lineRule="auto"/>
        <w:ind w:firstLineChars="200" w:firstLine="480"/>
        <w:rPr>
          <w:sz w:val="24"/>
          <w:szCs w:val="24"/>
          <w:lang w:eastAsia="zh-CN"/>
        </w:rPr>
      </w:pPr>
      <w:r>
        <w:rPr>
          <w:rFonts w:hint="eastAsia"/>
          <w:sz w:val="24"/>
          <w:szCs w:val="24"/>
          <w:lang w:eastAsia="zh-CN"/>
        </w:rPr>
        <w:t>公共事务管理专业</w:t>
      </w:r>
    </w:p>
    <w:p w:rsidR="001C2A42" w:rsidRDefault="00451791">
      <w:pPr>
        <w:spacing w:line="360" w:lineRule="auto"/>
        <w:ind w:firstLineChars="200" w:firstLine="482"/>
        <w:outlineLvl w:val="1"/>
        <w:rPr>
          <w:b/>
          <w:bCs/>
          <w:sz w:val="24"/>
          <w:szCs w:val="24"/>
          <w:lang w:eastAsia="zh-CN"/>
        </w:rPr>
      </w:pPr>
      <w:bookmarkStart w:id="2" w:name="_Toc80029329"/>
      <w:r>
        <w:rPr>
          <w:rFonts w:hint="eastAsia"/>
          <w:b/>
          <w:bCs/>
          <w:sz w:val="24"/>
          <w:szCs w:val="24"/>
          <w:lang w:eastAsia="zh-CN"/>
        </w:rPr>
        <w:t>（二）专业代码</w:t>
      </w:r>
      <w:bookmarkEnd w:id="2"/>
    </w:p>
    <w:p w:rsidR="001C2A42" w:rsidRDefault="00451791">
      <w:pPr>
        <w:spacing w:line="360" w:lineRule="auto"/>
        <w:ind w:firstLineChars="200" w:firstLine="480"/>
        <w:outlineLvl w:val="0"/>
        <w:rPr>
          <w:sz w:val="24"/>
          <w:lang w:eastAsia="zh-CN"/>
        </w:rPr>
      </w:pPr>
      <w:r>
        <w:rPr>
          <w:rFonts w:hint="eastAsia"/>
          <w:sz w:val="24"/>
          <w:lang w:eastAsia="zh-CN"/>
        </w:rPr>
        <w:t>590205</w:t>
      </w:r>
    </w:p>
    <w:p w:rsidR="001C2A42" w:rsidRDefault="00451791">
      <w:pPr>
        <w:spacing w:line="360" w:lineRule="auto"/>
        <w:ind w:firstLineChars="200" w:firstLine="482"/>
        <w:outlineLvl w:val="0"/>
        <w:rPr>
          <w:rStyle w:val="2Char"/>
          <w:rFonts w:ascii="黑体" w:eastAsia="黑体" w:hAnsi="黑体" w:cs="黑体"/>
          <w:lang w:eastAsia="zh-CN"/>
        </w:rPr>
      </w:pPr>
      <w:bookmarkStart w:id="3" w:name="_Toc80029331"/>
      <w:r>
        <w:rPr>
          <w:rStyle w:val="2Char"/>
          <w:rFonts w:ascii="黑体" w:eastAsia="黑体" w:hAnsi="黑体" w:cs="黑体" w:hint="eastAsia"/>
          <w:lang w:eastAsia="zh-CN"/>
        </w:rPr>
        <w:t>二、入学要求</w:t>
      </w:r>
      <w:bookmarkEnd w:id="3"/>
    </w:p>
    <w:p w:rsidR="001C2A42" w:rsidRDefault="00451791">
      <w:pPr>
        <w:spacing w:line="360" w:lineRule="auto"/>
        <w:ind w:firstLineChars="200" w:firstLine="480"/>
        <w:outlineLvl w:val="0"/>
        <w:rPr>
          <w:sz w:val="24"/>
          <w:szCs w:val="24"/>
          <w:lang w:eastAsia="zh-CN"/>
        </w:rPr>
      </w:pPr>
      <w:bookmarkStart w:id="4" w:name="_Toc80029332"/>
      <w:r>
        <w:rPr>
          <w:rFonts w:hint="eastAsia"/>
          <w:sz w:val="24"/>
          <w:szCs w:val="24"/>
          <w:lang w:eastAsia="zh-CN"/>
        </w:rPr>
        <w:t>普通高中、职业高中、中等职业学校毕业或具有同等学力。</w:t>
      </w:r>
    </w:p>
    <w:p w:rsidR="001C2A42" w:rsidRDefault="00451791">
      <w:pPr>
        <w:spacing w:line="360" w:lineRule="auto"/>
        <w:ind w:firstLineChars="200" w:firstLine="482"/>
        <w:outlineLvl w:val="0"/>
        <w:rPr>
          <w:rStyle w:val="2Char"/>
          <w:rFonts w:ascii="黑体" w:eastAsia="黑体" w:hAnsi="黑体" w:cs="黑体"/>
          <w:lang w:eastAsia="zh-CN"/>
        </w:rPr>
      </w:pPr>
      <w:r>
        <w:rPr>
          <w:rStyle w:val="2Char"/>
          <w:rFonts w:ascii="黑体" w:eastAsia="黑体" w:hAnsi="黑体" w:cs="黑体" w:hint="eastAsia"/>
          <w:lang w:eastAsia="zh-CN"/>
        </w:rPr>
        <w:t>三、修学年限</w:t>
      </w:r>
      <w:bookmarkEnd w:id="4"/>
    </w:p>
    <w:p w:rsidR="001C2A42" w:rsidRDefault="00451791">
      <w:pPr>
        <w:spacing w:line="360" w:lineRule="auto"/>
        <w:ind w:firstLineChars="200" w:firstLine="480"/>
        <w:rPr>
          <w:sz w:val="24"/>
          <w:szCs w:val="24"/>
          <w:lang w:eastAsia="zh-CN"/>
        </w:rPr>
      </w:pPr>
      <w:r>
        <w:rPr>
          <w:rFonts w:hint="eastAsia"/>
          <w:sz w:val="24"/>
          <w:szCs w:val="24"/>
          <w:lang w:eastAsia="zh-CN"/>
        </w:rPr>
        <w:t>全日制3-5年</w:t>
      </w:r>
    </w:p>
    <w:p w:rsidR="001C2A42" w:rsidRDefault="00451791">
      <w:pPr>
        <w:spacing w:line="360" w:lineRule="auto"/>
        <w:ind w:firstLineChars="200" w:firstLine="482"/>
        <w:outlineLvl w:val="0"/>
        <w:rPr>
          <w:rStyle w:val="2Char"/>
          <w:rFonts w:ascii="黑体" w:eastAsia="黑体" w:hAnsi="黑体" w:cs="黑体"/>
          <w:lang w:eastAsia="zh-CN"/>
        </w:rPr>
      </w:pPr>
      <w:bookmarkStart w:id="5" w:name="_Toc80029333"/>
      <w:r>
        <w:rPr>
          <w:rStyle w:val="2Char"/>
          <w:rFonts w:ascii="黑体" w:eastAsia="黑体" w:hAnsi="黑体" w:cs="黑体" w:hint="eastAsia"/>
          <w:lang w:eastAsia="zh-CN"/>
        </w:rPr>
        <w:t>四、职业面向</w:t>
      </w:r>
      <w:bookmarkEnd w:id="5"/>
    </w:p>
    <w:tbl>
      <w:tblPr>
        <w:tblW w:w="8355" w:type="dxa"/>
        <w:jc w:val="center"/>
        <w:tblLayout w:type="fixed"/>
        <w:tblLook w:val="04A0" w:firstRow="1" w:lastRow="0" w:firstColumn="1" w:lastColumn="0" w:noHBand="0" w:noVBand="1"/>
      </w:tblPr>
      <w:tblGrid>
        <w:gridCol w:w="1533"/>
        <w:gridCol w:w="1272"/>
        <w:gridCol w:w="1290"/>
        <w:gridCol w:w="1335"/>
        <w:gridCol w:w="1515"/>
        <w:gridCol w:w="1410"/>
      </w:tblGrid>
      <w:tr w:rsidR="001C2A42">
        <w:trPr>
          <w:trHeight w:val="822"/>
          <w:jc w:val="center"/>
        </w:trPr>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A42" w:rsidRDefault="00451791">
            <w:pPr>
              <w:widowControl/>
              <w:jc w:val="center"/>
              <w:textAlignment w:val="top"/>
              <w:rPr>
                <w:b/>
                <w:bCs/>
                <w:color w:val="000000"/>
                <w:sz w:val="21"/>
                <w:szCs w:val="21"/>
                <w:lang w:eastAsia="zh-CN" w:bidi="ar"/>
              </w:rPr>
            </w:pPr>
            <w:r>
              <w:rPr>
                <w:rFonts w:hint="eastAsia"/>
                <w:b/>
                <w:bCs/>
                <w:color w:val="000000"/>
                <w:sz w:val="21"/>
                <w:szCs w:val="21"/>
                <w:lang w:eastAsia="zh-CN" w:bidi="ar"/>
              </w:rPr>
              <w:t>所属专业大类</w:t>
            </w:r>
          </w:p>
          <w:p w:rsidR="001C2A42" w:rsidRDefault="00451791">
            <w:pPr>
              <w:widowControl/>
              <w:jc w:val="center"/>
              <w:textAlignment w:val="top"/>
              <w:rPr>
                <w:b/>
                <w:bCs/>
                <w:color w:val="000000"/>
                <w:sz w:val="21"/>
                <w:szCs w:val="21"/>
                <w:lang w:eastAsia="zh-CN"/>
              </w:rPr>
            </w:pPr>
            <w:r>
              <w:rPr>
                <w:rFonts w:hint="eastAsia"/>
                <w:b/>
                <w:bCs/>
                <w:color w:val="000000"/>
                <w:sz w:val="21"/>
                <w:szCs w:val="21"/>
                <w:lang w:eastAsia="zh-CN" w:bidi="ar"/>
              </w:rPr>
              <w:t>（代码）</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A42" w:rsidRDefault="00451791">
            <w:pPr>
              <w:widowControl/>
              <w:jc w:val="center"/>
              <w:textAlignment w:val="top"/>
              <w:rPr>
                <w:b/>
                <w:bCs/>
                <w:color w:val="000000"/>
                <w:sz w:val="21"/>
                <w:szCs w:val="21"/>
              </w:rPr>
            </w:pPr>
            <w:r>
              <w:rPr>
                <w:rFonts w:hint="eastAsia"/>
                <w:b/>
                <w:bCs/>
                <w:color w:val="000000"/>
                <w:sz w:val="21"/>
                <w:szCs w:val="21"/>
                <w:lang w:eastAsia="zh-CN" w:bidi="ar"/>
              </w:rPr>
              <w:t>所属专业类（代码）</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A42" w:rsidRDefault="00451791">
            <w:pPr>
              <w:widowControl/>
              <w:jc w:val="center"/>
              <w:textAlignment w:val="top"/>
              <w:rPr>
                <w:b/>
                <w:bCs/>
                <w:color w:val="000000"/>
                <w:sz w:val="21"/>
                <w:szCs w:val="21"/>
              </w:rPr>
            </w:pPr>
            <w:r>
              <w:rPr>
                <w:rFonts w:hint="eastAsia"/>
                <w:b/>
                <w:bCs/>
                <w:color w:val="000000"/>
                <w:sz w:val="21"/>
                <w:szCs w:val="21"/>
                <w:lang w:eastAsia="zh-CN" w:bidi="ar"/>
              </w:rPr>
              <w:t>对应行业</w:t>
            </w:r>
            <w:r>
              <w:rPr>
                <w:rFonts w:hint="eastAsia"/>
                <w:b/>
                <w:bCs/>
                <w:color w:val="000000"/>
                <w:sz w:val="21"/>
                <w:szCs w:val="21"/>
                <w:lang w:eastAsia="zh-CN" w:bidi="ar"/>
              </w:rPr>
              <w:br/>
              <w:t>（代码）</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A42" w:rsidRDefault="00451791">
            <w:pPr>
              <w:widowControl/>
              <w:jc w:val="center"/>
              <w:textAlignment w:val="top"/>
              <w:rPr>
                <w:b/>
                <w:bCs/>
                <w:color w:val="000000"/>
                <w:sz w:val="21"/>
                <w:szCs w:val="21"/>
                <w:lang w:eastAsia="zh-CN"/>
              </w:rPr>
            </w:pPr>
            <w:r>
              <w:rPr>
                <w:rFonts w:hint="eastAsia"/>
                <w:b/>
                <w:bCs/>
                <w:color w:val="000000"/>
                <w:sz w:val="21"/>
                <w:szCs w:val="21"/>
                <w:lang w:eastAsia="zh-CN" w:bidi="ar"/>
              </w:rPr>
              <w:t>主要职业类别（代码）</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A42" w:rsidRDefault="00451791">
            <w:pPr>
              <w:widowControl/>
              <w:jc w:val="center"/>
              <w:textAlignment w:val="top"/>
              <w:rPr>
                <w:b/>
                <w:bCs/>
                <w:color w:val="000000"/>
                <w:sz w:val="21"/>
                <w:szCs w:val="21"/>
                <w:lang w:eastAsia="zh-CN"/>
              </w:rPr>
            </w:pPr>
            <w:r>
              <w:rPr>
                <w:rFonts w:hint="eastAsia"/>
                <w:b/>
                <w:bCs/>
                <w:color w:val="000000"/>
                <w:sz w:val="21"/>
                <w:szCs w:val="21"/>
                <w:lang w:eastAsia="zh-CN" w:bidi="ar"/>
              </w:rPr>
              <w:t>主要岗位类别</w:t>
            </w:r>
            <w:r>
              <w:rPr>
                <w:rFonts w:hint="eastAsia"/>
                <w:b/>
                <w:bCs/>
                <w:color w:val="000000"/>
                <w:sz w:val="21"/>
                <w:szCs w:val="21"/>
                <w:lang w:eastAsia="zh-CN" w:bidi="ar"/>
              </w:rPr>
              <w:br/>
              <w:t>或技术领域</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2A42" w:rsidRDefault="00451791">
            <w:pPr>
              <w:widowControl/>
              <w:jc w:val="center"/>
              <w:textAlignment w:val="top"/>
              <w:rPr>
                <w:b/>
                <w:bCs/>
                <w:color w:val="000000"/>
                <w:sz w:val="21"/>
                <w:szCs w:val="21"/>
                <w:lang w:eastAsia="zh-CN"/>
              </w:rPr>
            </w:pPr>
            <w:r>
              <w:rPr>
                <w:rFonts w:hint="eastAsia"/>
                <w:b/>
                <w:bCs/>
                <w:color w:val="000000"/>
                <w:sz w:val="21"/>
                <w:szCs w:val="21"/>
                <w:lang w:eastAsia="zh-CN" w:bidi="ar"/>
              </w:rPr>
              <w:t>职业资格证书或技能等级证书举例</w:t>
            </w:r>
          </w:p>
        </w:tc>
      </w:tr>
      <w:tr w:rsidR="001C2A42">
        <w:trPr>
          <w:trHeight w:val="2700"/>
          <w:jc w:val="center"/>
        </w:trPr>
        <w:tc>
          <w:tcPr>
            <w:tcW w:w="1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A42" w:rsidRDefault="00451791">
            <w:pPr>
              <w:rPr>
                <w:color w:val="000000"/>
                <w:sz w:val="24"/>
                <w:szCs w:val="24"/>
                <w:lang w:eastAsia="zh-CN"/>
              </w:rPr>
            </w:pPr>
            <w:r>
              <w:rPr>
                <w:rFonts w:hint="eastAsia"/>
                <w:bCs/>
                <w:sz w:val="24"/>
                <w:lang w:eastAsia="zh-CN"/>
              </w:rPr>
              <w:t>公共管理与服务大类（69）</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A42" w:rsidRDefault="00451791">
            <w:pPr>
              <w:rPr>
                <w:color w:val="000000"/>
                <w:sz w:val="24"/>
                <w:szCs w:val="24"/>
                <w:lang w:eastAsia="zh-CN"/>
              </w:rPr>
            </w:pPr>
            <w:proofErr w:type="spellStart"/>
            <w:r>
              <w:rPr>
                <w:rFonts w:hint="eastAsia"/>
                <w:bCs/>
                <w:sz w:val="24"/>
              </w:rPr>
              <w:t>公共管理</w:t>
            </w:r>
            <w:proofErr w:type="spellEnd"/>
            <w:r>
              <w:rPr>
                <w:rFonts w:hint="eastAsia"/>
                <w:bCs/>
                <w:sz w:val="24"/>
                <w:lang w:eastAsia="zh-CN"/>
              </w:rPr>
              <w:t>类</w:t>
            </w:r>
            <w:r>
              <w:rPr>
                <w:rFonts w:hint="eastAsia"/>
                <w:bCs/>
                <w:sz w:val="24"/>
              </w:rPr>
              <w:t>（6902）</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A42" w:rsidRDefault="00451791">
            <w:pPr>
              <w:rPr>
                <w:color w:val="000000"/>
                <w:sz w:val="24"/>
                <w:szCs w:val="24"/>
                <w:lang w:eastAsia="zh-CN"/>
              </w:rPr>
            </w:pPr>
            <w:r>
              <w:rPr>
                <w:rFonts w:hint="eastAsia"/>
                <w:bCs/>
                <w:sz w:val="24"/>
              </w:rPr>
              <w:t>国家机构（9</w:t>
            </w:r>
            <w:r>
              <w:rPr>
                <w:rFonts w:hint="eastAsia"/>
                <w:bCs/>
                <w:sz w:val="24"/>
                <w:lang w:eastAsia="zh-CN"/>
              </w:rPr>
              <w:t>2</w:t>
            </w:r>
            <w:r>
              <w:rPr>
                <w:rFonts w:hint="eastAsia"/>
                <w:bCs/>
                <w:sz w:val="24"/>
              </w:rPr>
              <w:t>）</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A42" w:rsidRDefault="00451791">
            <w:pPr>
              <w:spacing w:line="440" w:lineRule="exact"/>
              <w:rPr>
                <w:bCs/>
                <w:sz w:val="24"/>
                <w:lang w:eastAsia="zh-CN"/>
              </w:rPr>
            </w:pPr>
            <w:r>
              <w:rPr>
                <w:rFonts w:hint="eastAsia"/>
                <w:bCs/>
                <w:sz w:val="24"/>
                <w:lang w:eastAsia="zh-CN"/>
              </w:rPr>
              <w:t>秘书(3-01-</w:t>
            </w:r>
          </w:p>
          <w:p w:rsidR="001C2A42" w:rsidRDefault="00451791">
            <w:pPr>
              <w:spacing w:line="440" w:lineRule="exact"/>
              <w:rPr>
                <w:bCs/>
                <w:sz w:val="24"/>
                <w:lang w:eastAsia="zh-CN"/>
              </w:rPr>
            </w:pPr>
            <w:r>
              <w:rPr>
                <w:rFonts w:hint="eastAsia"/>
                <w:bCs/>
                <w:sz w:val="24"/>
                <w:lang w:eastAsia="zh-CN"/>
              </w:rPr>
              <w:t>02-02）；</w:t>
            </w:r>
          </w:p>
          <w:p w:rsidR="001C2A42" w:rsidRDefault="00451791">
            <w:pPr>
              <w:spacing w:line="440" w:lineRule="exact"/>
              <w:rPr>
                <w:bCs/>
                <w:sz w:val="24"/>
                <w:lang w:eastAsia="zh-CN"/>
              </w:rPr>
            </w:pPr>
            <w:r>
              <w:rPr>
                <w:rFonts w:hint="eastAsia"/>
                <w:bCs/>
                <w:sz w:val="24"/>
                <w:lang w:eastAsia="zh-CN"/>
              </w:rPr>
              <w:t>公关员(3-01-02-03)；</w:t>
            </w:r>
          </w:p>
          <w:p w:rsidR="001C2A42" w:rsidRDefault="00451791">
            <w:pPr>
              <w:rPr>
                <w:color w:val="000000"/>
                <w:sz w:val="24"/>
                <w:szCs w:val="24"/>
                <w:lang w:eastAsia="zh-CN"/>
              </w:rPr>
            </w:pPr>
            <w:r>
              <w:rPr>
                <w:rFonts w:hint="eastAsia"/>
                <w:bCs/>
                <w:sz w:val="24"/>
                <w:lang w:eastAsia="zh-CN"/>
              </w:rPr>
              <w:t>行政执法员(3-01-03-01)</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A42" w:rsidRDefault="00451791">
            <w:pPr>
              <w:rPr>
                <w:color w:val="000000"/>
                <w:sz w:val="24"/>
                <w:szCs w:val="24"/>
                <w:lang w:eastAsia="zh-CN"/>
              </w:rPr>
            </w:pPr>
            <w:r>
              <w:rPr>
                <w:rFonts w:hint="eastAsia"/>
                <w:bCs/>
                <w:sz w:val="24"/>
                <w:lang w:eastAsia="zh-CN"/>
              </w:rPr>
              <w:t>办理事务处理；组织协调与宣传；市政行政执法</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C2A42" w:rsidRDefault="00451791">
            <w:pPr>
              <w:spacing w:line="440" w:lineRule="exact"/>
              <w:rPr>
                <w:bCs/>
                <w:sz w:val="24"/>
                <w:lang w:eastAsia="zh-CN"/>
              </w:rPr>
            </w:pPr>
            <w:r>
              <w:rPr>
                <w:rFonts w:hint="eastAsia"/>
                <w:bCs/>
                <w:sz w:val="24"/>
                <w:lang w:eastAsia="zh-CN"/>
              </w:rPr>
              <w:t>普通话</w:t>
            </w:r>
          </w:p>
          <w:p w:rsidR="001C2A42" w:rsidRDefault="00451791">
            <w:pPr>
              <w:spacing w:line="440" w:lineRule="exact"/>
              <w:rPr>
                <w:bCs/>
                <w:sz w:val="24"/>
                <w:lang w:eastAsia="zh-CN"/>
              </w:rPr>
            </w:pPr>
            <w:r>
              <w:rPr>
                <w:rFonts w:hint="eastAsia"/>
                <w:bCs/>
                <w:sz w:val="24"/>
                <w:lang w:eastAsia="zh-CN"/>
              </w:rPr>
              <w:t>公共英语应用能力</w:t>
            </w:r>
          </w:p>
          <w:p w:rsidR="001C2A42" w:rsidRDefault="00451791">
            <w:pPr>
              <w:spacing w:line="440" w:lineRule="exact"/>
              <w:rPr>
                <w:bCs/>
                <w:sz w:val="24"/>
                <w:lang w:eastAsia="zh-CN"/>
              </w:rPr>
            </w:pPr>
            <w:r>
              <w:rPr>
                <w:rFonts w:hint="eastAsia"/>
                <w:bCs/>
                <w:sz w:val="24"/>
                <w:lang w:eastAsia="zh-CN"/>
              </w:rPr>
              <w:t>计算机等级证书</w:t>
            </w:r>
          </w:p>
          <w:p w:rsidR="001C2A42" w:rsidRDefault="00451791">
            <w:pPr>
              <w:rPr>
                <w:color w:val="000000"/>
                <w:sz w:val="24"/>
                <w:szCs w:val="24"/>
                <w:lang w:eastAsia="zh-CN"/>
              </w:rPr>
            </w:pPr>
            <w:r>
              <w:rPr>
                <w:rFonts w:hint="eastAsia"/>
                <w:bCs/>
                <w:sz w:val="24"/>
                <w:lang w:eastAsia="zh-CN"/>
              </w:rPr>
              <w:t>企业人力资源管理师</w:t>
            </w:r>
          </w:p>
        </w:tc>
      </w:tr>
    </w:tbl>
    <w:p w:rsidR="001C2A42" w:rsidRDefault="00451791">
      <w:pPr>
        <w:spacing w:line="360" w:lineRule="auto"/>
        <w:ind w:firstLineChars="200" w:firstLine="482"/>
        <w:outlineLvl w:val="0"/>
        <w:rPr>
          <w:rStyle w:val="2Char"/>
          <w:rFonts w:ascii="黑体" w:eastAsia="黑体" w:hAnsi="黑体" w:cs="黑体"/>
          <w:lang w:eastAsia="zh-CN"/>
        </w:rPr>
      </w:pPr>
      <w:bookmarkStart w:id="6" w:name="_Toc80029334"/>
      <w:r>
        <w:rPr>
          <w:rStyle w:val="2Char"/>
          <w:rFonts w:ascii="黑体" w:eastAsia="黑体" w:hAnsi="黑体" w:cs="黑体" w:hint="eastAsia"/>
          <w:lang w:eastAsia="zh-CN"/>
        </w:rPr>
        <w:t>五、培养目标与培养规格</w:t>
      </w:r>
      <w:bookmarkEnd w:id="6"/>
    </w:p>
    <w:p w:rsidR="001C2A42" w:rsidRDefault="00451791">
      <w:pPr>
        <w:spacing w:line="360" w:lineRule="auto"/>
        <w:ind w:firstLineChars="200" w:firstLine="482"/>
        <w:outlineLvl w:val="1"/>
        <w:rPr>
          <w:b/>
          <w:bCs/>
          <w:sz w:val="24"/>
          <w:szCs w:val="24"/>
          <w:lang w:eastAsia="zh-CN"/>
        </w:rPr>
      </w:pPr>
      <w:bookmarkStart w:id="7" w:name="_Toc80029335"/>
      <w:r>
        <w:rPr>
          <w:rFonts w:hint="eastAsia"/>
          <w:b/>
          <w:bCs/>
          <w:sz w:val="24"/>
          <w:szCs w:val="24"/>
          <w:lang w:eastAsia="zh-CN"/>
        </w:rPr>
        <w:t>（一）培养目标</w:t>
      </w:r>
      <w:bookmarkEnd w:id="7"/>
    </w:p>
    <w:p w:rsidR="001C2A42" w:rsidRDefault="00451791">
      <w:pPr>
        <w:spacing w:line="360" w:lineRule="auto"/>
        <w:ind w:firstLineChars="200" w:firstLine="480"/>
        <w:rPr>
          <w:sz w:val="24"/>
          <w:szCs w:val="24"/>
          <w:lang w:eastAsia="zh-CN"/>
        </w:rPr>
      </w:pPr>
      <w:r>
        <w:rPr>
          <w:rFonts w:hint="eastAsia"/>
          <w:sz w:val="24"/>
          <w:szCs w:val="24"/>
          <w:lang w:eastAsia="zh-CN"/>
        </w:rPr>
        <w:t>培养思想政治坚定、</w:t>
      </w:r>
      <w:proofErr w:type="gramStart"/>
      <w:r>
        <w:rPr>
          <w:rFonts w:hint="eastAsia"/>
          <w:sz w:val="24"/>
          <w:szCs w:val="24"/>
          <w:lang w:eastAsia="zh-CN"/>
        </w:rPr>
        <w:t>德技并</w:t>
      </w:r>
      <w:proofErr w:type="gramEnd"/>
      <w:r>
        <w:rPr>
          <w:rFonts w:hint="eastAsia"/>
          <w:sz w:val="24"/>
          <w:szCs w:val="24"/>
          <w:lang w:eastAsia="zh-CN"/>
        </w:rPr>
        <w:t>修，德智体美劳全面发展，适应社会发展需要，具有一定科学文化水平，良好的人文素养、职业道德和创新意识，精益求精的工匠精神，较强的就业能力和可持续发展能力，掌握公共事务管理专业知识和技术技能，面向国家机构的秘书、公关员、行政执法员等职业群，</w:t>
      </w:r>
      <w:proofErr w:type="gramStart"/>
      <w:r>
        <w:rPr>
          <w:rFonts w:hint="eastAsia"/>
          <w:sz w:val="24"/>
          <w:szCs w:val="24"/>
          <w:lang w:eastAsia="zh-CN"/>
        </w:rPr>
        <w:t>使够从事</w:t>
      </w:r>
      <w:proofErr w:type="gramEnd"/>
      <w:r>
        <w:rPr>
          <w:rFonts w:hint="eastAsia"/>
          <w:sz w:val="24"/>
          <w:szCs w:val="24"/>
          <w:lang w:eastAsia="zh-CN"/>
        </w:rPr>
        <w:t>办公事务处理、组织协调与宣传、市政行政执法工作的高素质技术技能人才。</w:t>
      </w:r>
    </w:p>
    <w:p w:rsidR="001C2A42" w:rsidRDefault="00451791">
      <w:pPr>
        <w:adjustRightInd w:val="0"/>
        <w:spacing w:line="360" w:lineRule="auto"/>
        <w:ind w:firstLineChars="200" w:firstLine="482"/>
        <w:outlineLvl w:val="1"/>
        <w:rPr>
          <w:b/>
          <w:sz w:val="24"/>
          <w:szCs w:val="24"/>
          <w:lang w:eastAsia="zh-CN"/>
        </w:rPr>
      </w:pPr>
      <w:bookmarkStart w:id="8" w:name="_Toc80029336"/>
      <w:r>
        <w:rPr>
          <w:rFonts w:hint="eastAsia"/>
          <w:b/>
          <w:sz w:val="24"/>
          <w:szCs w:val="24"/>
          <w:lang w:eastAsia="zh-CN"/>
        </w:rPr>
        <w:t>（二）培养规格</w:t>
      </w:r>
      <w:bookmarkEnd w:id="8"/>
    </w:p>
    <w:p w:rsidR="001C2A42" w:rsidRDefault="00451791">
      <w:pPr>
        <w:snapToGrid w:val="0"/>
        <w:spacing w:line="360" w:lineRule="auto"/>
        <w:ind w:firstLineChars="200" w:firstLine="480"/>
        <w:rPr>
          <w:sz w:val="24"/>
          <w:szCs w:val="24"/>
          <w:lang w:eastAsia="zh-CN"/>
        </w:rPr>
      </w:pPr>
      <w:r>
        <w:rPr>
          <w:rFonts w:hint="eastAsia"/>
          <w:sz w:val="24"/>
          <w:szCs w:val="24"/>
          <w:lang w:eastAsia="zh-CN"/>
        </w:rPr>
        <w:t>（1）具有正确的世界观、人生观、价值观。坚决拥护中国共产党领导，树</w:t>
      </w:r>
      <w:r>
        <w:rPr>
          <w:rFonts w:hint="eastAsia"/>
          <w:sz w:val="24"/>
          <w:szCs w:val="24"/>
          <w:lang w:eastAsia="zh-CN"/>
        </w:rPr>
        <w:lastRenderedPageBreak/>
        <w:t>立中国特色社会主义共同理想，</w:t>
      </w:r>
      <w:proofErr w:type="gramStart"/>
      <w:r>
        <w:rPr>
          <w:rFonts w:hint="eastAsia"/>
          <w:sz w:val="24"/>
          <w:szCs w:val="24"/>
          <w:lang w:eastAsia="zh-CN"/>
        </w:rPr>
        <w:t>践行</w:t>
      </w:r>
      <w:proofErr w:type="gramEnd"/>
      <w:r>
        <w:rPr>
          <w:rFonts w:hint="eastAsia"/>
          <w:sz w:val="24"/>
          <w:szCs w:val="24"/>
          <w:lang w:eastAsia="zh-CN"/>
        </w:rPr>
        <w:t>社会主义核心价值观，具有深厚的爱国情感、国家认同感、中华民族自豪感；崇尚宪法、遵守法律、遵规守纪；具有社会责任感和参与意识。</w:t>
      </w:r>
    </w:p>
    <w:p w:rsidR="001C2A42" w:rsidRDefault="00451791">
      <w:pPr>
        <w:snapToGrid w:val="0"/>
        <w:spacing w:line="360" w:lineRule="auto"/>
        <w:ind w:firstLineChars="200" w:firstLine="480"/>
        <w:rPr>
          <w:sz w:val="24"/>
          <w:szCs w:val="24"/>
          <w:lang w:eastAsia="zh-CN"/>
        </w:rPr>
      </w:pPr>
      <w:r>
        <w:rPr>
          <w:rFonts w:hint="eastAsia"/>
          <w:sz w:val="24"/>
          <w:szCs w:val="24"/>
          <w:lang w:eastAsia="zh-CN"/>
        </w:rPr>
        <w:t>（2）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rsidR="001C2A42" w:rsidRDefault="00451791">
      <w:pPr>
        <w:snapToGrid w:val="0"/>
        <w:spacing w:line="360" w:lineRule="auto"/>
        <w:ind w:firstLineChars="200" w:firstLine="480"/>
        <w:rPr>
          <w:sz w:val="24"/>
          <w:szCs w:val="24"/>
          <w:lang w:eastAsia="zh-CN"/>
        </w:rPr>
      </w:pPr>
      <w:r>
        <w:rPr>
          <w:rFonts w:hint="eastAsia"/>
          <w:sz w:val="24"/>
          <w:szCs w:val="24"/>
          <w:lang w:eastAsia="zh-CN"/>
        </w:rPr>
        <w:t>（3）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rsidR="001C2A42" w:rsidRDefault="00451791">
      <w:pPr>
        <w:adjustRightInd w:val="0"/>
        <w:snapToGrid w:val="0"/>
        <w:spacing w:line="360" w:lineRule="auto"/>
        <w:ind w:firstLineChars="200" w:firstLine="482"/>
        <w:rPr>
          <w:b/>
          <w:sz w:val="24"/>
          <w:szCs w:val="24"/>
          <w:lang w:eastAsia="zh-CN"/>
        </w:rPr>
      </w:pPr>
      <w:r>
        <w:rPr>
          <w:b/>
          <w:sz w:val="24"/>
          <w:szCs w:val="24"/>
          <w:lang w:eastAsia="zh-CN"/>
        </w:rPr>
        <w:t>2.</w:t>
      </w:r>
      <w:r>
        <w:rPr>
          <w:rFonts w:hint="eastAsia"/>
          <w:b/>
          <w:sz w:val="24"/>
          <w:szCs w:val="24"/>
          <w:lang w:eastAsia="zh-CN"/>
        </w:rPr>
        <w:t>知识</w:t>
      </w:r>
    </w:p>
    <w:p w:rsidR="001C2A42" w:rsidRDefault="00451791">
      <w:pPr>
        <w:snapToGrid w:val="0"/>
        <w:spacing w:line="360" w:lineRule="auto"/>
        <w:ind w:firstLineChars="200" w:firstLine="480"/>
        <w:rPr>
          <w:sz w:val="24"/>
          <w:szCs w:val="24"/>
          <w:lang w:eastAsia="zh-CN"/>
        </w:rPr>
      </w:pPr>
      <w:r>
        <w:rPr>
          <w:rFonts w:hint="eastAsia"/>
          <w:sz w:val="24"/>
          <w:szCs w:val="24"/>
          <w:lang w:eastAsia="zh-CN"/>
        </w:rPr>
        <w:t>包括对公共基础知识和专业知识等的培养规格要求。</w:t>
      </w:r>
    </w:p>
    <w:p w:rsidR="001C2A42" w:rsidRDefault="00451791">
      <w:pPr>
        <w:snapToGrid w:val="0"/>
        <w:spacing w:line="360" w:lineRule="auto"/>
        <w:ind w:firstLineChars="200" w:firstLine="480"/>
        <w:rPr>
          <w:sz w:val="24"/>
          <w:szCs w:val="24"/>
          <w:lang w:eastAsia="zh-CN"/>
        </w:rPr>
      </w:pPr>
      <w:r>
        <w:rPr>
          <w:rFonts w:hint="eastAsia"/>
          <w:sz w:val="24"/>
          <w:szCs w:val="24"/>
          <w:lang w:eastAsia="zh-CN"/>
        </w:rPr>
        <w:t>（1）</w:t>
      </w:r>
      <w:r>
        <w:rPr>
          <w:sz w:val="24"/>
          <w:szCs w:val="24"/>
          <w:lang w:eastAsia="zh-CN"/>
        </w:rPr>
        <w:t>掌握必备的思想政治理论、科学文化基础知识和中华优秀传统文化知识；</w:t>
      </w:r>
    </w:p>
    <w:p w:rsidR="001C2A42" w:rsidRDefault="00451791">
      <w:pPr>
        <w:snapToGrid w:val="0"/>
        <w:spacing w:line="360" w:lineRule="auto"/>
        <w:ind w:firstLineChars="200" w:firstLine="480"/>
        <w:rPr>
          <w:sz w:val="24"/>
          <w:szCs w:val="24"/>
          <w:lang w:eastAsia="zh-CN"/>
        </w:rPr>
      </w:pPr>
      <w:r>
        <w:rPr>
          <w:rFonts w:hint="eastAsia"/>
          <w:sz w:val="24"/>
          <w:szCs w:val="24"/>
          <w:lang w:eastAsia="zh-CN"/>
        </w:rPr>
        <w:t>（2）</w:t>
      </w:r>
      <w:r>
        <w:rPr>
          <w:sz w:val="24"/>
          <w:szCs w:val="24"/>
          <w:lang w:eastAsia="zh-CN"/>
        </w:rPr>
        <w:t>熟悉与</w:t>
      </w:r>
      <w:r>
        <w:rPr>
          <w:rFonts w:hint="eastAsia"/>
          <w:sz w:val="24"/>
          <w:szCs w:val="24"/>
          <w:lang w:eastAsia="zh-CN"/>
        </w:rPr>
        <w:t>本专业相关的法律法规以及环境保护、安全消防，文明生产等知识</w:t>
      </w:r>
      <w:r>
        <w:rPr>
          <w:sz w:val="24"/>
          <w:szCs w:val="24"/>
          <w:lang w:eastAsia="zh-CN"/>
        </w:rPr>
        <w:t>；</w:t>
      </w:r>
    </w:p>
    <w:p w:rsidR="001C2A42" w:rsidRDefault="00451791">
      <w:pPr>
        <w:snapToGrid w:val="0"/>
        <w:spacing w:line="360" w:lineRule="auto"/>
        <w:ind w:firstLineChars="200" w:firstLine="480"/>
        <w:rPr>
          <w:sz w:val="24"/>
          <w:szCs w:val="24"/>
          <w:lang w:eastAsia="zh-CN"/>
        </w:rPr>
      </w:pPr>
      <w:r>
        <w:rPr>
          <w:rFonts w:hint="eastAsia"/>
          <w:sz w:val="24"/>
          <w:szCs w:val="24"/>
          <w:lang w:eastAsia="zh-CN"/>
        </w:rPr>
        <w:t>（3）</w:t>
      </w:r>
      <w:r>
        <w:rPr>
          <w:sz w:val="24"/>
          <w:szCs w:val="24"/>
          <w:lang w:eastAsia="zh-CN"/>
        </w:rPr>
        <w:t>掌握创新、创业的基本知识，具备创新精神、创业意识和创新创业能力；</w:t>
      </w:r>
    </w:p>
    <w:p w:rsidR="001C2A42" w:rsidRDefault="00451791">
      <w:pPr>
        <w:snapToGrid w:val="0"/>
        <w:spacing w:line="360" w:lineRule="auto"/>
        <w:ind w:firstLineChars="200" w:firstLine="480"/>
        <w:rPr>
          <w:sz w:val="24"/>
          <w:szCs w:val="24"/>
          <w:lang w:eastAsia="zh-CN"/>
        </w:rPr>
      </w:pPr>
      <w:r>
        <w:rPr>
          <w:rFonts w:hint="eastAsia"/>
          <w:sz w:val="24"/>
          <w:szCs w:val="24"/>
          <w:lang w:eastAsia="zh-CN"/>
        </w:rPr>
        <w:t>（4）掌握计算机应用，办公自动化的基本理论，公共事务管理的基本规则及新时代公共事务管理的新知识，新技术；</w:t>
      </w:r>
    </w:p>
    <w:p w:rsidR="001C2A42" w:rsidRDefault="00451791">
      <w:pPr>
        <w:snapToGrid w:val="0"/>
        <w:spacing w:line="360" w:lineRule="auto"/>
        <w:ind w:firstLineChars="200" w:firstLine="480"/>
        <w:rPr>
          <w:sz w:val="24"/>
          <w:szCs w:val="24"/>
          <w:lang w:eastAsia="zh-CN"/>
        </w:rPr>
      </w:pPr>
      <w:r>
        <w:rPr>
          <w:rFonts w:hint="eastAsia"/>
          <w:sz w:val="24"/>
          <w:szCs w:val="24"/>
          <w:lang w:eastAsia="zh-CN"/>
        </w:rPr>
        <w:t>（5）掌握社会调查的基础知识，以及开展问卷调查在与访谈调查的程序与方法；</w:t>
      </w:r>
    </w:p>
    <w:p w:rsidR="001C2A42" w:rsidRDefault="00451791">
      <w:pPr>
        <w:snapToGrid w:val="0"/>
        <w:spacing w:line="360" w:lineRule="auto"/>
        <w:ind w:firstLineChars="200" w:firstLine="480"/>
        <w:rPr>
          <w:sz w:val="24"/>
          <w:szCs w:val="24"/>
          <w:lang w:eastAsia="zh-CN"/>
        </w:rPr>
      </w:pPr>
      <w:r>
        <w:rPr>
          <w:rFonts w:hint="eastAsia"/>
          <w:sz w:val="24"/>
          <w:szCs w:val="24"/>
          <w:lang w:eastAsia="zh-CN"/>
        </w:rPr>
        <w:t>（6）掌握各类机构内部日常行政管理事务办理的基本知识与方法；</w:t>
      </w:r>
    </w:p>
    <w:p w:rsidR="001C2A42" w:rsidRDefault="00451791">
      <w:pPr>
        <w:snapToGrid w:val="0"/>
        <w:spacing w:line="360" w:lineRule="auto"/>
        <w:ind w:firstLineChars="200" w:firstLine="480"/>
        <w:rPr>
          <w:sz w:val="24"/>
          <w:szCs w:val="24"/>
          <w:lang w:eastAsia="zh-CN"/>
        </w:rPr>
      </w:pPr>
      <w:r>
        <w:rPr>
          <w:rFonts w:hint="eastAsia"/>
          <w:sz w:val="24"/>
          <w:szCs w:val="24"/>
          <w:lang w:eastAsia="zh-CN"/>
        </w:rPr>
        <w:t>（7）</w:t>
      </w:r>
      <w:proofErr w:type="gramStart"/>
      <w:r>
        <w:rPr>
          <w:rFonts w:hint="eastAsia"/>
          <w:sz w:val="24"/>
          <w:szCs w:val="24"/>
          <w:lang w:eastAsia="zh-CN"/>
        </w:rPr>
        <w:t>掌握掌握</w:t>
      </w:r>
      <w:proofErr w:type="gramEnd"/>
      <w:r>
        <w:rPr>
          <w:rFonts w:hint="eastAsia"/>
          <w:sz w:val="24"/>
          <w:szCs w:val="24"/>
          <w:lang w:eastAsia="zh-CN"/>
        </w:rPr>
        <w:t>非营利组织的经营范围、经营方式和非营利用</w:t>
      </w:r>
      <w:proofErr w:type="gramStart"/>
      <w:r>
        <w:rPr>
          <w:rFonts w:hint="eastAsia"/>
          <w:sz w:val="24"/>
          <w:szCs w:val="24"/>
          <w:lang w:eastAsia="zh-CN"/>
        </w:rPr>
        <w:t>织管理</w:t>
      </w:r>
      <w:proofErr w:type="gramEnd"/>
      <w:r>
        <w:rPr>
          <w:rFonts w:hint="eastAsia"/>
          <w:sz w:val="24"/>
          <w:szCs w:val="24"/>
          <w:lang w:eastAsia="zh-CN"/>
        </w:rPr>
        <w:t>的基本原则与方法；</w:t>
      </w:r>
    </w:p>
    <w:p w:rsidR="001C2A42" w:rsidRDefault="00451791">
      <w:pPr>
        <w:snapToGrid w:val="0"/>
        <w:spacing w:line="360" w:lineRule="auto"/>
        <w:ind w:firstLineChars="200" w:firstLine="480"/>
        <w:rPr>
          <w:sz w:val="24"/>
          <w:szCs w:val="24"/>
          <w:lang w:eastAsia="zh-CN"/>
        </w:rPr>
      </w:pPr>
      <w:r>
        <w:rPr>
          <w:rFonts w:hint="eastAsia"/>
          <w:sz w:val="24"/>
          <w:szCs w:val="24"/>
          <w:lang w:eastAsia="zh-CN"/>
        </w:rPr>
        <w:t>（8）掌握人力资源规划、开发与培训、绩效考核及劳动关系管理的基本知识与方法；</w:t>
      </w:r>
    </w:p>
    <w:p w:rsidR="001C2A42" w:rsidRDefault="00451791">
      <w:pPr>
        <w:snapToGrid w:val="0"/>
        <w:spacing w:line="360" w:lineRule="auto"/>
        <w:ind w:firstLineChars="200" w:firstLine="480"/>
        <w:rPr>
          <w:sz w:val="24"/>
          <w:szCs w:val="24"/>
          <w:lang w:eastAsia="zh-CN"/>
        </w:rPr>
      </w:pPr>
      <w:r>
        <w:rPr>
          <w:rFonts w:hint="eastAsia"/>
          <w:sz w:val="24"/>
          <w:szCs w:val="24"/>
          <w:lang w:eastAsia="zh-CN"/>
        </w:rPr>
        <w:t>（9）掌握现代礼仪知识及人际沟通的基本知识与方法；</w:t>
      </w:r>
    </w:p>
    <w:p w:rsidR="001C2A42" w:rsidRDefault="00451791">
      <w:pPr>
        <w:snapToGrid w:val="0"/>
        <w:spacing w:line="360" w:lineRule="auto"/>
        <w:ind w:firstLineChars="200" w:firstLine="480"/>
        <w:rPr>
          <w:sz w:val="24"/>
          <w:szCs w:val="24"/>
          <w:lang w:eastAsia="zh-CN"/>
        </w:rPr>
      </w:pPr>
      <w:r>
        <w:rPr>
          <w:rFonts w:hint="eastAsia"/>
          <w:sz w:val="24"/>
          <w:szCs w:val="24"/>
          <w:lang w:eastAsia="zh-CN"/>
        </w:rPr>
        <w:lastRenderedPageBreak/>
        <w:t>（10）掌握社会救助与社会福利服务的制度安排、管理体制、运行机制及开展社会救助与社会福利服务的基本程序与方法；</w:t>
      </w:r>
    </w:p>
    <w:p w:rsidR="001C2A42" w:rsidRDefault="00451791">
      <w:pPr>
        <w:snapToGrid w:val="0"/>
        <w:spacing w:line="360" w:lineRule="auto"/>
        <w:ind w:firstLineChars="200" w:firstLine="480"/>
        <w:rPr>
          <w:sz w:val="24"/>
          <w:szCs w:val="24"/>
          <w:lang w:eastAsia="zh-CN"/>
        </w:rPr>
      </w:pPr>
      <w:r>
        <w:rPr>
          <w:rFonts w:hint="eastAsia"/>
          <w:sz w:val="24"/>
          <w:szCs w:val="24"/>
          <w:lang w:eastAsia="zh-CN"/>
        </w:rPr>
        <w:t>（11）</w:t>
      </w:r>
      <w:r>
        <w:rPr>
          <w:sz w:val="24"/>
          <w:szCs w:val="24"/>
          <w:lang w:eastAsia="zh-CN"/>
        </w:rPr>
        <w:t>了解本专业现状及发展趋势，了解行业相关的方针、政策和法规。</w:t>
      </w:r>
    </w:p>
    <w:p w:rsidR="001C2A42" w:rsidRDefault="00451791">
      <w:pPr>
        <w:adjustRightInd w:val="0"/>
        <w:snapToGrid w:val="0"/>
        <w:spacing w:line="360" w:lineRule="auto"/>
        <w:ind w:firstLineChars="200" w:firstLine="482"/>
        <w:rPr>
          <w:b/>
          <w:sz w:val="24"/>
          <w:szCs w:val="24"/>
          <w:lang w:eastAsia="zh-CN"/>
        </w:rPr>
      </w:pPr>
      <w:r>
        <w:rPr>
          <w:b/>
          <w:sz w:val="24"/>
          <w:szCs w:val="24"/>
          <w:lang w:eastAsia="zh-CN"/>
        </w:rPr>
        <w:t>3.</w:t>
      </w:r>
      <w:r>
        <w:rPr>
          <w:rFonts w:hint="eastAsia"/>
          <w:b/>
          <w:sz w:val="24"/>
          <w:szCs w:val="24"/>
          <w:lang w:eastAsia="zh-CN"/>
        </w:rPr>
        <w:t>能力</w:t>
      </w:r>
    </w:p>
    <w:p w:rsidR="001C2A42" w:rsidRDefault="00451791">
      <w:pPr>
        <w:snapToGrid w:val="0"/>
        <w:spacing w:line="360" w:lineRule="auto"/>
        <w:ind w:firstLineChars="200" w:firstLine="480"/>
        <w:rPr>
          <w:sz w:val="24"/>
          <w:szCs w:val="24"/>
          <w:lang w:eastAsia="zh-CN"/>
        </w:rPr>
      </w:pPr>
      <w:r>
        <w:rPr>
          <w:rFonts w:hint="eastAsia"/>
          <w:sz w:val="24"/>
          <w:szCs w:val="24"/>
          <w:lang w:eastAsia="zh-CN"/>
        </w:rPr>
        <w:t>（1）具有探究学习、终身学习、分析问题和解决问题的能力；</w:t>
      </w:r>
    </w:p>
    <w:p w:rsidR="001C2A42" w:rsidRDefault="00451791">
      <w:pPr>
        <w:snapToGrid w:val="0"/>
        <w:spacing w:line="360" w:lineRule="auto"/>
        <w:ind w:firstLineChars="200" w:firstLine="480"/>
        <w:rPr>
          <w:sz w:val="24"/>
          <w:szCs w:val="24"/>
          <w:lang w:eastAsia="zh-CN"/>
        </w:rPr>
      </w:pPr>
      <w:r>
        <w:rPr>
          <w:rFonts w:hint="eastAsia"/>
          <w:sz w:val="24"/>
          <w:szCs w:val="24"/>
          <w:lang w:eastAsia="zh-CN"/>
        </w:rPr>
        <w:t>（2）具有良好的语言、文字表达能力和沟通能力；</w:t>
      </w:r>
    </w:p>
    <w:p w:rsidR="001C2A42" w:rsidRDefault="00451791">
      <w:pPr>
        <w:snapToGrid w:val="0"/>
        <w:spacing w:line="360" w:lineRule="auto"/>
        <w:ind w:firstLineChars="200" w:firstLine="480"/>
        <w:rPr>
          <w:sz w:val="24"/>
          <w:szCs w:val="24"/>
          <w:lang w:eastAsia="zh-CN"/>
        </w:rPr>
      </w:pPr>
      <w:r>
        <w:rPr>
          <w:rFonts w:hint="eastAsia"/>
          <w:sz w:val="24"/>
          <w:szCs w:val="24"/>
          <w:lang w:eastAsia="zh-CN"/>
        </w:rPr>
        <w:t>（3）具有创新创业思想观念、思维方法和实践应用能力；</w:t>
      </w:r>
    </w:p>
    <w:p w:rsidR="001C2A42" w:rsidRDefault="00451791">
      <w:pPr>
        <w:snapToGrid w:val="0"/>
        <w:spacing w:line="360" w:lineRule="auto"/>
        <w:ind w:firstLineChars="200" w:firstLine="480"/>
        <w:rPr>
          <w:sz w:val="24"/>
          <w:szCs w:val="24"/>
          <w:lang w:eastAsia="zh-CN"/>
        </w:rPr>
      </w:pPr>
      <w:r>
        <w:rPr>
          <w:rFonts w:hint="eastAsia"/>
          <w:sz w:val="24"/>
          <w:szCs w:val="24"/>
          <w:lang w:eastAsia="zh-CN"/>
        </w:rPr>
        <w:t>（4）具有良好的应变能力和公关谈判能力，能优合乎礼仪地待人接物。</w:t>
      </w:r>
    </w:p>
    <w:p w:rsidR="001C2A42" w:rsidRDefault="00451791">
      <w:pPr>
        <w:snapToGrid w:val="0"/>
        <w:spacing w:line="360" w:lineRule="auto"/>
        <w:ind w:firstLineChars="200" w:firstLine="480"/>
        <w:rPr>
          <w:sz w:val="24"/>
          <w:szCs w:val="24"/>
          <w:lang w:eastAsia="zh-CN"/>
        </w:rPr>
      </w:pPr>
      <w:r>
        <w:rPr>
          <w:rFonts w:hint="eastAsia"/>
          <w:sz w:val="24"/>
          <w:szCs w:val="24"/>
          <w:lang w:eastAsia="zh-CN"/>
        </w:rPr>
        <w:t>（5）具备使用常用办公软件的基本能力；</w:t>
      </w:r>
    </w:p>
    <w:p w:rsidR="001C2A42" w:rsidRDefault="00451791">
      <w:pPr>
        <w:snapToGrid w:val="0"/>
        <w:spacing w:line="360" w:lineRule="auto"/>
        <w:ind w:firstLineChars="200" w:firstLine="480"/>
        <w:rPr>
          <w:sz w:val="24"/>
          <w:szCs w:val="24"/>
          <w:lang w:eastAsia="zh-CN"/>
        </w:rPr>
      </w:pPr>
      <w:r>
        <w:rPr>
          <w:rFonts w:hint="eastAsia"/>
          <w:sz w:val="24"/>
          <w:szCs w:val="24"/>
          <w:lang w:eastAsia="zh-CN"/>
        </w:rPr>
        <w:t>（6）具备一定的文字、表格、图片、视顿等计算机处理能力，能规范地起草及处理各种行政公文；</w:t>
      </w:r>
    </w:p>
    <w:p w:rsidR="001C2A42" w:rsidRDefault="00451791">
      <w:pPr>
        <w:snapToGrid w:val="0"/>
        <w:spacing w:line="360" w:lineRule="auto"/>
        <w:ind w:firstLineChars="200" w:firstLine="480"/>
        <w:rPr>
          <w:sz w:val="24"/>
          <w:szCs w:val="24"/>
          <w:lang w:eastAsia="zh-CN"/>
        </w:rPr>
      </w:pPr>
      <w:r>
        <w:rPr>
          <w:rFonts w:hint="eastAsia"/>
          <w:sz w:val="24"/>
          <w:szCs w:val="24"/>
          <w:lang w:eastAsia="zh-CN"/>
        </w:rPr>
        <w:t>（7）具有运用社会调查方法对各种事件开展调查、分析处理具体问题的能力，能对公共事务管理信息进行数据收集、数据分析及应用；</w:t>
      </w:r>
    </w:p>
    <w:p w:rsidR="001C2A42" w:rsidRDefault="00451791">
      <w:pPr>
        <w:snapToGrid w:val="0"/>
        <w:spacing w:line="360" w:lineRule="auto"/>
        <w:ind w:firstLineChars="200" w:firstLine="480"/>
        <w:rPr>
          <w:sz w:val="24"/>
          <w:szCs w:val="24"/>
          <w:lang w:eastAsia="zh-CN"/>
        </w:rPr>
      </w:pPr>
      <w:r>
        <w:rPr>
          <w:rFonts w:hint="eastAsia"/>
          <w:sz w:val="24"/>
          <w:szCs w:val="24"/>
          <w:lang w:eastAsia="zh-CN"/>
        </w:rPr>
        <w:t>(7)具有人力资源现划、劳动争议预防、社会保险事务办理的能力。</w:t>
      </w:r>
    </w:p>
    <w:p w:rsidR="001C2A42" w:rsidRDefault="00451791">
      <w:pPr>
        <w:snapToGrid w:val="0"/>
        <w:spacing w:line="360" w:lineRule="auto"/>
        <w:ind w:firstLineChars="200" w:firstLine="480"/>
        <w:rPr>
          <w:sz w:val="24"/>
          <w:szCs w:val="24"/>
          <w:lang w:eastAsia="zh-CN"/>
        </w:rPr>
      </w:pPr>
      <w:r>
        <w:rPr>
          <w:rFonts w:hint="eastAsia"/>
          <w:sz w:val="24"/>
          <w:szCs w:val="24"/>
          <w:lang w:eastAsia="zh-CN"/>
        </w:rPr>
        <w:t>(8)具有开展社会救助与社会福利领域的政策法规咨询与服务的能力。</w:t>
      </w:r>
    </w:p>
    <w:p w:rsidR="001C2A42" w:rsidRDefault="00451791">
      <w:pPr>
        <w:snapToGrid w:val="0"/>
        <w:spacing w:line="360" w:lineRule="auto"/>
        <w:ind w:firstLineChars="200" w:firstLine="480"/>
        <w:rPr>
          <w:sz w:val="24"/>
          <w:szCs w:val="24"/>
          <w:lang w:eastAsia="zh-CN"/>
        </w:rPr>
      </w:pPr>
      <w:r>
        <w:rPr>
          <w:rFonts w:hint="eastAsia"/>
          <w:sz w:val="24"/>
          <w:szCs w:val="24"/>
          <w:lang w:eastAsia="zh-CN"/>
        </w:rPr>
        <w:t>(9)具有完成相关会议与公共活动的策划与组织工作的能力</w:t>
      </w:r>
    </w:p>
    <w:p w:rsidR="001C2A42" w:rsidRDefault="00451791">
      <w:pPr>
        <w:snapToGrid w:val="0"/>
        <w:spacing w:line="360" w:lineRule="auto"/>
        <w:ind w:firstLineChars="200" w:firstLine="480"/>
        <w:rPr>
          <w:sz w:val="24"/>
          <w:szCs w:val="24"/>
          <w:lang w:eastAsia="zh-CN"/>
        </w:rPr>
      </w:pPr>
      <w:r>
        <w:rPr>
          <w:rFonts w:hint="eastAsia"/>
          <w:sz w:val="24"/>
          <w:szCs w:val="24"/>
          <w:lang w:eastAsia="zh-CN"/>
        </w:rPr>
        <w:t>(10)具有承担动员各类非营利组织开展各种公益活动等相关工作，并对非营利组织进行有效管理的能力，</w:t>
      </w:r>
    </w:p>
    <w:p w:rsidR="001C2A42" w:rsidRDefault="00451791">
      <w:pPr>
        <w:snapToGrid w:val="0"/>
        <w:spacing w:line="360" w:lineRule="auto"/>
        <w:ind w:firstLineChars="200" w:firstLine="480"/>
        <w:rPr>
          <w:sz w:val="24"/>
          <w:szCs w:val="24"/>
          <w:lang w:eastAsia="zh-CN"/>
        </w:rPr>
      </w:pPr>
      <w:r>
        <w:rPr>
          <w:rFonts w:hint="eastAsia"/>
          <w:sz w:val="24"/>
          <w:szCs w:val="24"/>
          <w:lang w:eastAsia="zh-CN"/>
        </w:rPr>
        <w:t>（9）具备查阅和翻译本专业相关技术英文资料和文档的能力。</w:t>
      </w:r>
    </w:p>
    <w:p w:rsidR="001C2A42" w:rsidRDefault="00451791">
      <w:pPr>
        <w:spacing w:line="360" w:lineRule="auto"/>
        <w:ind w:firstLineChars="200" w:firstLine="482"/>
        <w:outlineLvl w:val="0"/>
        <w:rPr>
          <w:rStyle w:val="2Char"/>
          <w:rFonts w:ascii="黑体" w:eastAsia="黑体" w:hAnsi="黑体" w:cs="黑体"/>
          <w:lang w:eastAsia="zh-CN"/>
        </w:rPr>
      </w:pPr>
      <w:bookmarkStart w:id="9" w:name="_Toc80029337"/>
      <w:r>
        <w:rPr>
          <w:rStyle w:val="2Char"/>
          <w:rFonts w:ascii="黑体" w:eastAsia="黑体" w:hAnsi="黑体" w:cs="黑体" w:hint="eastAsia"/>
          <w:lang w:eastAsia="zh-CN"/>
        </w:rPr>
        <w:t>六、课程设置</w:t>
      </w:r>
      <w:bookmarkEnd w:id="9"/>
    </w:p>
    <w:p w:rsidR="001C2A42" w:rsidRDefault="00451791">
      <w:pPr>
        <w:spacing w:line="360" w:lineRule="auto"/>
        <w:ind w:firstLineChars="200" w:firstLine="480"/>
        <w:rPr>
          <w:sz w:val="24"/>
          <w:szCs w:val="24"/>
          <w:lang w:eastAsia="zh-CN"/>
        </w:rPr>
      </w:pPr>
      <w:bookmarkStart w:id="10" w:name="_Toc450375346"/>
      <w:bookmarkStart w:id="11" w:name="_Toc453246780"/>
      <w:bookmarkStart w:id="12" w:name="_Toc450384359"/>
      <w:bookmarkStart w:id="13" w:name="_Toc450383323"/>
      <w:bookmarkStart w:id="14" w:name="_Toc450373510"/>
      <w:r>
        <w:rPr>
          <w:rFonts w:hint="eastAsia"/>
          <w:sz w:val="24"/>
          <w:szCs w:val="24"/>
          <w:lang w:eastAsia="zh-CN"/>
        </w:rPr>
        <w:t>本专业课程主要包括公共基础课程和专业课程。</w:t>
      </w:r>
    </w:p>
    <w:p w:rsidR="001C2A42" w:rsidRDefault="00451791">
      <w:pPr>
        <w:spacing w:line="360" w:lineRule="auto"/>
        <w:ind w:firstLineChars="200" w:firstLine="480"/>
        <w:rPr>
          <w:sz w:val="24"/>
          <w:szCs w:val="24"/>
          <w:lang w:eastAsia="zh-CN"/>
        </w:rPr>
      </w:pPr>
      <w:r>
        <w:rPr>
          <w:rFonts w:hint="eastAsia"/>
          <w:sz w:val="24"/>
          <w:szCs w:val="24"/>
          <w:lang w:eastAsia="zh-CN"/>
        </w:rPr>
        <w:t>公共基础课是各专业学生均需学习的有关基础理论、基本知识和基本素养的课程，专业课程是支撑学生达到本专业培养目标，掌握相应专业领域知识、能力、素质的课程。课程设置及教学内容应基于国家相关文件规定，强化对培养目标与人才规格的支撑，融入有关国家教学标准要求，融入行业企业最新技术技能，注重与职业面向、职业能力要求以及岗位工作任务的对接。</w:t>
      </w:r>
    </w:p>
    <w:p w:rsidR="001C2A42" w:rsidRDefault="00451791">
      <w:pPr>
        <w:adjustRightInd w:val="0"/>
        <w:spacing w:line="360" w:lineRule="auto"/>
        <w:ind w:firstLineChars="200" w:firstLine="482"/>
        <w:outlineLvl w:val="1"/>
        <w:rPr>
          <w:b/>
          <w:sz w:val="24"/>
          <w:szCs w:val="24"/>
          <w:lang w:eastAsia="zh-CN"/>
        </w:rPr>
      </w:pPr>
      <w:bookmarkStart w:id="15" w:name="_Toc80029338"/>
      <w:r>
        <w:rPr>
          <w:rFonts w:hint="eastAsia"/>
          <w:b/>
          <w:sz w:val="24"/>
          <w:szCs w:val="24"/>
          <w:lang w:eastAsia="zh-CN"/>
        </w:rPr>
        <w:t>（一）公共基础课程</w:t>
      </w:r>
      <w:bookmarkEnd w:id="15"/>
    </w:p>
    <w:p w:rsidR="001C2A42" w:rsidRDefault="00451791">
      <w:pPr>
        <w:adjustRightInd w:val="0"/>
        <w:spacing w:line="360" w:lineRule="auto"/>
        <w:ind w:firstLineChars="200" w:firstLine="480"/>
        <w:rPr>
          <w:sz w:val="24"/>
          <w:szCs w:val="24"/>
          <w:lang w:eastAsia="zh-CN"/>
        </w:rPr>
      </w:pPr>
      <w:r>
        <w:rPr>
          <w:rFonts w:hint="eastAsia"/>
          <w:sz w:val="24"/>
          <w:szCs w:val="24"/>
          <w:lang w:eastAsia="zh-CN"/>
        </w:rPr>
        <w:t>本专业人才培养方案应明确将思想政治理论课、中华优秀传统文化、体育、军事理论与军训、大学生职业发展与就业指导、心理健康教育、信息技术、</w:t>
      </w:r>
      <w:r>
        <w:rPr>
          <w:spacing w:val="-9"/>
          <w:sz w:val="24"/>
          <w:lang w:eastAsia="zh-CN"/>
        </w:rPr>
        <w:t>毛泽东思想和中国特色社会主义理论体系概论、形势与政策</w:t>
      </w:r>
      <w:r>
        <w:rPr>
          <w:rFonts w:hint="eastAsia"/>
          <w:sz w:val="24"/>
          <w:szCs w:val="24"/>
          <w:lang w:eastAsia="zh-CN"/>
        </w:rPr>
        <w:t>等课程列入公共基础必修课</w:t>
      </w:r>
      <w:r>
        <w:rPr>
          <w:rFonts w:hint="eastAsia"/>
          <w:sz w:val="24"/>
          <w:szCs w:val="24"/>
          <w:lang w:eastAsia="zh-CN"/>
        </w:rPr>
        <w:lastRenderedPageBreak/>
        <w:t>程，并将马克思主义理论类课程、党史国史、大学语文、高等数学、英语、创新创业教育、健康教育、美育课程、职业素养等列为必修课或选修课。</w:t>
      </w:r>
    </w:p>
    <w:p w:rsidR="001C2A42" w:rsidRDefault="00451791">
      <w:pPr>
        <w:adjustRightInd w:val="0"/>
        <w:spacing w:line="360" w:lineRule="auto"/>
        <w:ind w:firstLineChars="200" w:firstLine="482"/>
        <w:outlineLvl w:val="1"/>
        <w:rPr>
          <w:b/>
          <w:sz w:val="24"/>
          <w:szCs w:val="24"/>
          <w:lang w:eastAsia="zh-CN"/>
        </w:rPr>
      </w:pPr>
      <w:bookmarkStart w:id="16" w:name="_Toc80029339"/>
      <w:r>
        <w:rPr>
          <w:rFonts w:hint="eastAsia"/>
          <w:b/>
          <w:sz w:val="24"/>
          <w:szCs w:val="24"/>
          <w:lang w:eastAsia="zh-CN"/>
        </w:rPr>
        <w:t>（二）专业基础课程</w:t>
      </w:r>
      <w:bookmarkEnd w:id="16"/>
    </w:p>
    <w:p w:rsidR="001C2A42" w:rsidRDefault="00451791" w:rsidP="002E05B0">
      <w:pPr>
        <w:adjustRightInd w:val="0"/>
        <w:snapToGrid w:val="0"/>
        <w:spacing w:line="360" w:lineRule="auto"/>
        <w:ind w:firstLineChars="200" w:firstLine="480"/>
        <w:rPr>
          <w:sz w:val="24"/>
          <w:szCs w:val="24"/>
          <w:lang w:eastAsia="zh-CN"/>
        </w:rPr>
      </w:pPr>
      <w:r>
        <w:rPr>
          <w:rFonts w:hint="eastAsia"/>
          <w:sz w:val="24"/>
          <w:szCs w:val="24"/>
          <w:lang w:eastAsia="zh-CN"/>
        </w:rPr>
        <w:t>本专业课程与培养目标相适应，课程内容要紧密联系生产劳动实际和社会实践，突出应用性和实践性，注重学生职业能力和职业精神的培养。按照相应职业岗位（群）的能力要求，确定</w:t>
      </w:r>
      <w:r>
        <w:rPr>
          <w:sz w:val="24"/>
          <w:szCs w:val="24"/>
          <w:lang w:eastAsia="zh-CN"/>
        </w:rPr>
        <w:t>5-8</w:t>
      </w:r>
      <w:r>
        <w:rPr>
          <w:rFonts w:hint="eastAsia"/>
          <w:sz w:val="24"/>
          <w:szCs w:val="24"/>
          <w:lang w:eastAsia="zh-CN"/>
        </w:rPr>
        <w:t>门专业核心课程，并明确教学内容及要求。专业课程设置要注重引导和体现理实一体化教学。专业基础课包括主要包括《社会学原理》《管理学原理》《管理经济学》《公共行政学》《公共管理学》《行政政策与法规》6门课程。</w:t>
      </w:r>
    </w:p>
    <w:p w:rsidR="001C2A42" w:rsidRDefault="00451791" w:rsidP="002E05B0">
      <w:pPr>
        <w:adjustRightInd w:val="0"/>
        <w:spacing w:line="360" w:lineRule="auto"/>
        <w:ind w:firstLineChars="200" w:firstLine="482"/>
        <w:outlineLvl w:val="1"/>
        <w:rPr>
          <w:b/>
          <w:sz w:val="24"/>
          <w:szCs w:val="24"/>
          <w:lang w:eastAsia="zh-CN"/>
        </w:rPr>
      </w:pPr>
      <w:bookmarkStart w:id="17" w:name="_Toc80029340"/>
      <w:r>
        <w:rPr>
          <w:rFonts w:hint="eastAsia"/>
          <w:b/>
          <w:sz w:val="24"/>
          <w:szCs w:val="24"/>
          <w:lang w:eastAsia="zh-CN"/>
        </w:rPr>
        <w:t>（三）</w:t>
      </w:r>
      <w:r>
        <w:rPr>
          <w:b/>
          <w:sz w:val="24"/>
          <w:szCs w:val="24"/>
          <w:lang w:eastAsia="zh-CN"/>
        </w:rPr>
        <w:t>专业核心课程</w:t>
      </w:r>
      <w:bookmarkEnd w:id="17"/>
    </w:p>
    <w:p w:rsidR="001C2A42" w:rsidRDefault="00451791">
      <w:pPr>
        <w:adjustRightInd w:val="0"/>
        <w:snapToGrid w:val="0"/>
        <w:spacing w:afterLines="50" w:after="156" w:line="360" w:lineRule="auto"/>
        <w:ind w:firstLineChars="200" w:firstLine="480"/>
        <w:rPr>
          <w:sz w:val="24"/>
          <w:szCs w:val="24"/>
          <w:lang w:eastAsia="zh-CN"/>
        </w:rPr>
      </w:pPr>
      <w:r>
        <w:rPr>
          <w:rFonts w:hint="eastAsia"/>
          <w:sz w:val="24"/>
          <w:szCs w:val="24"/>
          <w:lang w:eastAsia="zh-CN"/>
        </w:rPr>
        <w:t>本</w:t>
      </w:r>
      <w:r>
        <w:rPr>
          <w:sz w:val="24"/>
          <w:szCs w:val="24"/>
          <w:lang w:eastAsia="zh-CN"/>
        </w:rPr>
        <w:t>专业核心课程主要</w:t>
      </w:r>
      <w:r>
        <w:rPr>
          <w:rFonts w:hint="eastAsia"/>
          <w:sz w:val="24"/>
          <w:szCs w:val="24"/>
          <w:lang w:eastAsia="zh-CN"/>
        </w:rPr>
        <w:t>《公共事业管理概论》《管理心理学》《社会调查原理与方法》《公共财政学》《公共关系学》《行政管理学》《人力资源开发与原理》《ERP沙盘模拟》8</w:t>
      </w:r>
      <w:r>
        <w:rPr>
          <w:sz w:val="24"/>
          <w:szCs w:val="24"/>
          <w:lang w:eastAsia="zh-CN"/>
        </w:rPr>
        <w:t>门课程。</w:t>
      </w:r>
    </w:p>
    <w:tbl>
      <w:tblPr>
        <w:tblW w:w="803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97"/>
        <w:gridCol w:w="2865"/>
        <w:gridCol w:w="4476"/>
      </w:tblGrid>
      <w:tr w:rsidR="001C2A42">
        <w:trPr>
          <w:trHeight w:val="413"/>
          <w:jc w:val="center"/>
        </w:trPr>
        <w:tc>
          <w:tcPr>
            <w:tcW w:w="697" w:type="dxa"/>
            <w:tcBorders>
              <w:tl2br w:val="nil"/>
              <w:tr2bl w:val="nil"/>
            </w:tcBorders>
            <w:shd w:val="clear" w:color="auto" w:fill="auto"/>
            <w:vAlign w:val="center"/>
          </w:tcPr>
          <w:p w:rsidR="001C2A42" w:rsidRDefault="00451791">
            <w:pPr>
              <w:widowControl/>
              <w:jc w:val="center"/>
              <w:textAlignment w:val="top"/>
              <w:rPr>
                <w:rFonts w:asciiTheme="minorEastAsia" w:eastAsiaTheme="minorEastAsia" w:hAnsiTheme="minorEastAsia" w:cstheme="minorEastAsia"/>
                <w:b/>
                <w:bCs/>
                <w:color w:val="000000"/>
                <w:sz w:val="21"/>
                <w:szCs w:val="21"/>
              </w:rPr>
            </w:pPr>
            <w:r>
              <w:rPr>
                <w:rFonts w:asciiTheme="minorEastAsia" w:eastAsiaTheme="minorEastAsia" w:hAnsiTheme="minorEastAsia" w:cstheme="minorEastAsia" w:hint="eastAsia"/>
                <w:b/>
                <w:bCs/>
                <w:color w:val="000000"/>
                <w:sz w:val="21"/>
                <w:szCs w:val="21"/>
                <w:lang w:eastAsia="zh-CN" w:bidi="ar"/>
              </w:rPr>
              <w:t>序号</w:t>
            </w:r>
          </w:p>
        </w:tc>
        <w:tc>
          <w:tcPr>
            <w:tcW w:w="2865" w:type="dxa"/>
            <w:tcBorders>
              <w:tl2br w:val="nil"/>
              <w:tr2bl w:val="nil"/>
            </w:tcBorders>
            <w:shd w:val="clear" w:color="auto" w:fill="auto"/>
            <w:vAlign w:val="center"/>
          </w:tcPr>
          <w:p w:rsidR="001C2A42" w:rsidRDefault="00451791">
            <w:pPr>
              <w:widowControl/>
              <w:jc w:val="center"/>
              <w:textAlignment w:val="top"/>
              <w:rPr>
                <w:rFonts w:asciiTheme="minorEastAsia" w:eastAsiaTheme="minorEastAsia" w:hAnsiTheme="minorEastAsia" w:cstheme="minorEastAsia"/>
                <w:b/>
                <w:bCs/>
                <w:color w:val="000000"/>
                <w:sz w:val="21"/>
                <w:szCs w:val="21"/>
              </w:rPr>
            </w:pPr>
            <w:r>
              <w:rPr>
                <w:rFonts w:asciiTheme="minorEastAsia" w:eastAsiaTheme="minorEastAsia" w:hAnsiTheme="minorEastAsia" w:cstheme="minorEastAsia" w:hint="eastAsia"/>
                <w:b/>
                <w:bCs/>
                <w:color w:val="000000"/>
                <w:sz w:val="21"/>
                <w:szCs w:val="21"/>
                <w:lang w:eastAsia="zh-CN" w:bidi="ar"/>
              </w:rPr>
              <w:t>专业核心课</w:t>
            </w:r>
          </w:p>
        </w:tc>
        <w:tc>
          <w:tcPr>
            <w:tcW w:w="4476" w:type="dxa"/>
            <w:tcBorders>
              <w:tl2br w:val="nil"/>
              <w:tr2bl w:val="nil"/>
            </w:tcBorders>
            <w:shd w:val="clear" w:color="auto" w:fill="auto"/>
            <w:vAlign w:val="center"/>
          </w:tcPr>
          <w:p w:rsidR="001C2A42" w:rsidRDefault="00451791">
            <w:pPr>
              <w:widowControl/>
              <w:jc w:val="center"/>
              <w:textAlignment w:val="top"/>
              <w:rPr>
                <w:rFonts w:asciiTheme="minorEastAsia" w:eastAsiaTheme="minorEastAsia" w:hAnsiTheme="minorEastAsia" w:cstheme="minorEastAsia"/>
                <w:b/>
                <w:bCs/>
                <w:color w:val="000000"/>
                <w:sz w:val="21"/>
                <w:szCs w:val="21"/>
              </w:rPr>
            </w:pPr>
            <w:r>
              <w:rPr>
                <w:rFonts w:asciiTheme="minorEastAsia" w:eastAsiaTheme="minorEastAsia" w:hAnsiTheme="minorEastAsia" w:cstheme="minorEastAsia" w:hint="eastAsia"/>
                <w:b/>
                <w:bCs/>
                <w:color w:val="000000"/>
                <w:sz w:val="21"/>
                <w:szCs w:val="21"/>
                <w:lang w:eastAsia="zh-CN" w:bidi="ar"/>
              </w:rPr>
              <w:t>主要教学内容</w:t>
            </w:r>
          </w:p>
        </w:tc>
      </w:tr>
      <w:tr w:rsidR="001C2A42">
        <w:trPr>
          <w:trHeight w:val="1856"/>
          <w:jc w:val="center"/>
        </w:trPr>
        <w:tc>
          <w:tcPr>
            <w:tcW w:w="697" w:type="dxa"/>
            <w:tcBorders>
              <w:tl2br w:val="nil"/>
              <w:tr2bl w:val="nil"/>
            </w:tcBorders>
            <w:shd w:val="clear" w:color="auto" w:fill="auto"/>
            <w:vAlign w:val="center"/>
          </w:tcPr>
          <w:p w:rsidR="001C2A42" w:rsidRDefault="00451791">
            <w:pPr>
              <w:widowControl/>
              <w:jc w:val="center"/>
              <w:textAlignment w:val="top"/>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eastAsia="zh-CN" w:bidi="ar"/>
              </w:rPr>
              <w:t>1</w:t>
            </w:r>
          </w:p>
        </w:tc>
        <w:tc>
          <w:tcPr>
            <w:tcW w:w="2865" w:type="dxa"/>
            <w:tcBorders>
              <w:tl2br w:val="nil"/>
              <w:tr2bl w:val="nil"/>
            </w:tcBorders>
            <w:shd w:val="clear" w:color="auto" w:fill="auto"/>
            <w:vAlign w:val="center"/>
          </w:tcPr>
          <w:p w:rsidR="001C2A42" w:rsidRDefault="00451791">
            <w:pPr>
              <w:widowControl/>
              <w:jc w:val="center"/>
              <w:textAlignment w:val="top"/>
              <w:rPr>
                <w:color w:val="FF0000"/>
                <w:sz w:val="21"/>
                <w:szCs w:val="21"/>
                <w:lang w:eastAsia="zh-CN"/>
              </w:rPr>
            </w:pPr>
            <w:r>
              <w:rPr>
                <w:rFonts w:hint="eastAsia"/>
                <w:sz w:val="24"/>
                <w:szCs w:val="24"/>
                <w:lang w:eastAsia="zh-CN"/>
              </w:rPr>
              <w:t>《公共事业管理概论》</w:t>
            </w:r>
          </w:p>
        </w:tc>
        <w:tc>
          <w:tcPr>
            <w:tcW w:w="4476" w:type="dxa"/>
            <w:tcBorders>
              <w:tl2br w:val="nil"/>
              <w:tr2bl w:val="nil"/>
            </w:tcBorders>
            <w:shd w:val="clear" w:color="auto" w:fill="auto"/>
            <w:vAlign w:val="center"/>
          </w:tcPr>
          <w:p w:rsidR="001C2A42" w:rsidRDefault="00451791">
            <w:pPr>
              <w:widowControl/>
              <w:jc w:val="both"/>
              <w:textAlignment w:val="top"/>
              <w:rPr>
                <w:sz w:val="21"/>
                <w:szCs w:val="21"/>
                <w:lang w:eastAsia="zh-CN"/>
              </w:rPr>
            </w:pPr>
            <w:r>
              <w:rPr>
                <w:rFonts w:hint="eastAsia"/>
                <w:sz w:val="21"/>
                <w:szCs w:val="21"/>
                <w:lang w:eastAsia="zh-CN"/>
              </w:rPr>
              <w:t>1.公共事业管理的理论基础</w:t>
            </w:r>
          </w:p>
          <w:p w:rsidR="001C2A42" w:rsidRDefault="00451791">
            <w:pPr>
              <w:widowControl/>
              <w:jc w:val="both"/>
              <w:textAlignment w:val="top"/>
              <w:rPr>
                <w:sz w:val="21"/>
                <w:szCs w:val="21"/>
                <w:lang w:eastAsia="zh-CN"/>
              </w:rPr>
            </w:pPr>
            <w:r>
              <w:rPr>
                <w:rFonts w:hint="eastAsia"/>
                <w:sz w:val="21"/>
                <w:szCs w:val="21"/>
                <w:lang w:eastAsia="zh-CN"/>
              </w:rPr>
              <w:t>2.公共事业管理主体中的事业单位</w:t>
            </w:r>
          </w:p>
          <w:p w:rsidR="001C2A42" w:rsidRDefault="00451791">
            <w:pPr>
              <w:widowControl/>
              <w:jc w:val="both"/>
              <w:textAlignment w:val="top"/>
              <w:rPr>
                <w:sz w:val="21"/>
                <w:szCs w:val="21"/>
                <w:lang w:eastAsia="zh-CN"/>
              </w:rPr>
            </w:pPr>
            <w:r>
              <w:rPr>
                <w:rFonts w:hint="eastAsia"/>
                <w:sz w:val="21"/>
                <w:szCs w:val="21"/>
                <w:lang w:eastAsia="zh-CN"/>
              </w:rPr>
              <w:t>3.公共事业管理主体中的社会组织</w:t>
            </w:r>
          </w:p>
          <w:p w:rsidR="001C2A42" w:rsidRDefault="00451791">
            <w:pPr>
              <w:widowControl/>
              <w:jc w:val="both"/>
              <w:textAlignment w:val="top"/>
              <w:rPr>
                <w:sz w:val="21"/>
                <w:szCs w:val="21"/>
                <w:lang w:eastAsia="zh-CN"/>
              </w:rPr>
            </w:pPr>
            <w:r>
              <w:rPr>
                <w:rFonts w:hint="eastAsia"/>
                <w:sz w:val="21"/>
                <w:szCs w:val="21"/>
                <w:lang w:eastAsia="zh-CN"/>
              </w:rPr>
              <w:t>4.教育事业管理</w:t>
            </w:r>
          </w:p>
          <w:p w:rsidR="001C2A42" w:rsidRDefault="00451791">
            <w:pPr>
              <w:widowControl/>
              <w:jc w:val="both"/>
              <w:textAlignment w:val="top"/>
              <w:rPr>
                <w:sz w:val="21"/>
                <w:szCs w:val="21"/>
                <w:lang w:eastAsia="zh-CN"/>
              </w:rPr>
            </w:pPr>
            <w:r>
              <w:rPr>
                <w:rFonts w:hint="eastAsia"/>
                <w:sz w:val="21"/>
                <w:szCs w:val="21"/>
                <w:lang w:eastAsia="zh-CN"/>
              </w:rPr>
              <w:t>5.科技事业管理</w:t>
            </w:r>
          </w:p>
          <w:p w:rsidR="001C2A42" w:rsidRDefault="00451791">
            <w:pPr>
              <w:widowControl/>
              <w:jc w:val="both"/>
              <w:textAlignment w:val="top"/>
              <w:rPr>
                <w:sz w:val="21"/>
                <w:szCs w:val="21"/>
                <w:lang w:eastAsia="zh-CN"/>
              </w:rPr>
            </w:pPr>
            <w:r>
              <w:rPr>
                <w:rFonts w:hint="eastAsia"/>
                <w:sz w:val="21"/>
                <w:szCs w:val="21"/>
                <w:lang w:eastAsia="zh-CN"/>
              </w:rPr>
              <w:t>6.文化事业管理</w:t>
            </w:r>
          </w:p>
          <w:p w:rsidR="001C2A42" w:rsidRDefault="00451791">
            <w:pPr>
              <w:widowControl/>
              <w:jc w:val="both"/>
              <w:textAlignment w:val="top"/>
              <w:rPr>
                <w:sz w:val="21"/>
                <w:szCs w:val="21"/>
                <w:lang w:eastAsia="zh-CN"/>
              </w:rPr>
            </w:pPr>
            <w:r>
              <w:rPr>
                <w:rFonts w:hint="eastAsia"/>
                <w:sz w:val="21"/>
                <w:szCs w:val="21"/>
                <w:lang w:eastAsia="zh-CN"/>
              </w:rPr>
              <w:t>7.卫生事业管理</w:t>
            </w:r>
          </w:p>
          <w:p w:rsidR="001C2A42" w:rsidRDefault="00451791">
            <w:pPr>
              <w:widowControl/>
              <w:jc w:val="both"/>
              <w:textAlignment w:val="top"/>
              <w:rPr>
                <w:sz w:val="21"/>
                <w:szCs w:val="21"/>
                <w:lang w:eastAsia="zh-CN"/>
              </w:rPr>
            </w:pPr>
            <w:r>
              <w:rPr>
                <w:rFonts w:hint="eastAsia"/>
                <w:sz w:val="21"/>
                <w:szCs w:val="21"/>
                <w:lang w:eastAsia="zh-CN"/>
              </w:rPr>
              <w:t>8.体育事业管理</w:t>
            </w:r>
          </w:p>
          <w:p w:rsidR="001C2A42" w:rsidRDefault="00451791">
            <w:pPr>
              <w:widowControl/>
              <w:jc w:val="both"/>
              <w:textAlignment w:val="top"/>
              <w:rPr>
                <w:sz w:val="21"/>
                <w:szCs w:val="21"/>
                <w:lang w:eastAsia="zh-CN"/>
              </w:rPr>
            </w:pPr>
            <w:r>
              <w:rPr>
                <w:rFonts w:hint="eastAsia"/>
                <w:sz w:val="21"/>
                <w:szCs w:val="21"/>
                <w:lang w:eastAsia="zh-CN"/>
              </w:rPr>
              <w:t>9.公共事业管理的现代化</w:t>
            </w:r>
          </w:p>
        </w:tc>
      </w:tr>
      <w:tr w:rsidR="001C2A42">
        <w:trPr>
          <w:trHeight w:val="917"/>
          <w:jc w:val="center"/>
        </w:trPr>
        <w:tc>
          <w:tcPr>
            <w:tcW w:w="697" w:type="dxa"/>
            <w:tcBorders>
              <w:tl2br w:val="nil"/>
              <w:tr2bl w:val="nil"/>
            </w:tcBorders>
            <w:shd w:val="clear" w:color="auto" w:fill="auto"/>
            <w:vAlign w:val="center"/>
          </w:tcPr>
          <w:p w:rsidR="001C2A42" w:rsidRDefault="00451791">
            <w:pPr>
              <w:jc w:val="cente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2</w:t>
            </w:r>
          </w:p>
        </w:tc>
        <w:tc>
          <w:tcPr>
            <w:tcW w:w="2865" w:type="dxa"/>
            <w:tcBorders>
              <w:tl2br w:val="nil"/>
              <w:tr2bl w:val="nil"/>
            </w:tcBorders>
            <w:shd w:val="clear" w:color="auto" w:fill="auto"/>
            <w:vAlign w:val="center"/>
          </w:tcPr>
          <w:p w:rsidR="001C2A42" w:rsidRDefault="00451791">
            <w:pPr>
              <w:jc w:val="center"/>
              <w:rPr>
                <w:rFonts w:asciiTheme="minorEastAsia" w:eastAsiaTheme="minorEastAsia" w:hAnsiTheme="minorEastAsia" w:cstheme="minorEastAsia"/>
                <w:color w:val="000000"/>
                <w:sz w:val="21"/>
                <w:szCs w:val="21"/>
              </w:rPr>
            </w:pPr>
            <w:r>
              <w:rPr>
                <w:rFonts w:hint="eastAsia"/>
                <w:sz w:val="24"/>
                <w:szCs w:val="24"/>
                <w:lang w:eastAsia="zh-CN"/>
              </w:rPr>
              <w:t>《管理心理学》</w:t>
            </w:r>
          </w:p>
        </w:tc>
        <w:tc>
          <w:tcPr>
            <w:tcW w:w="4476" w:type="dxa"/>
            <w:tcBorders>
              <w:tl2br w:val="nil"/>
              <w:tr2bl w:val="nil"/>
            </w:tcBorders>
            <w:shd w:val="clear" w:color="auto" w:fill="auto"/>
            <w:vAlign w:val="center"/>
          </w:tcPr>
          <w:p w:rsidR="001C2A42" w:rsidRDefault="00451791">
            <w:pPr>
              <w:widowControl/>
              <w:jc w:val="both"/>
              <w:textAlignment w:val="top"/>
              <w:rPr>
                <w:sz w:val="21"/>
                <w:szCs w:val="21"/>
                <w:lang w:eastAsia="zh-CN"/>
              </w:rPr>
            </w:pPr>
            <w:r>
              <w:rPr>
                <w:rFonts w:hint="eastAsia"/>
                <w:sz w:val="21"/>
                <w:szCs w:val="21"/>
                <w:lang w:eastAsia="zh-CN"/>
              </w:rPr>
              <w:t>1.管理心理学基本认知</w:t>
            </w:r>
          </w:p>
          <w:p w:rsidR="001C2A42" w:rsidRDefault="00451791">
            <w:pPr>
              <w:widowControl/>
              <w:jc w:val="both"/>
              <w:textAlignment w:val="top"/>
              <w:rPr>
                <w:sz w:val="21"/>
                <w:szCs w:val="21"/>
                <w:lang w:eastAsia="zh-CN"/>
              </w:rPr>
            </w:pPr>
            <w:r>
              <w:rPr>
                <w:rFonts w:hint="eastAsia"/>
                <w:sz w:val="21"/>
                <w:szCs w:val="21"/>
                <w:lang w:eastAsia="zh-CN"/>
              </w:rPr>
              <w:t>2.社会认知与管理</w:t>
            </w:r>
          </w:p>
          <w:p w:rsidR="001C2A42" w:rsidRDefault="00451791">
            <w:pPr>
              <w:widowControl/>
              <w:jc w:val="both"/>
              <w:textAlignment w:val="top"/>
              <w:rPr>
                <w:sz w:val="21"/>
                <w:szCs w:val="21"/>
                <w:lang w:eastAsia="zh-CN"/>
              </w:rPr>
            </w:pPr>
            <w:r>
              <w:rPr>
                <w:rFonts w:hint="eastAsia"/>
                <w:sz w:val="21"/>
                <w:szCs w:val="21"/>
                <w:lang w:eastAsia="zh-CN"/>
              </w:rPr>
              <w:t>3.个性与管理</w:t>
            </w:r>
          </w:p>
          <w:p w:rsidR="001C2A42" w:rsidRDefault="00451791">
            <w:pPr>
              <w:widowControl/>
              <w:jc w:val="both"/>
              <w:textAlignment w:val="top"/>
              <w:rPr>
                <w:sz w:val="21"/>
                <w:szCs w:val="21"/>
                <w:lang w:eastAsia="zh-CN"/>
              </w:rPr>
            </w:pPr>
            <w:r>
              <w:rPr>
                <w:rFonts w:hint="eastAsia"/>
                <w:sz w:val="21"/>
                <w:szCs w:val="21"/>
                <w:lang w:eastAsia="zh-CN"/>
              </w:rPr>
              <w:t>4.价值观、态度与管理</w:t>
            </w:r>
          </w:p>
          <w:p w:rsidR="001C2A42" w:rsidRDefault="00451791">
            <w:pPr>
              <w:widowControl/>
              <w:jc w:val="both"/>
              <w:textAlignment w:val="top"/>
              <w:rPr>
                <w:sz w:val="21"/>
                <w:szCs w:val="21"/>
                <w:lang w:eastAsia="zh-CN"/>
              </w:rPr>
            </w:pPr>
            <w:r>
              <w:rPr>
                <w:rFonts w:hint="eastAsia"/>
                <w:sz w:val="21"/>
                <w:szCs w:val="21"/>
                <w:lang w:eastAsia="zh-CN"/>
              </w:rPr>
              <w:t>5.激励与管理</w:t>
            </w:r>
          </w:p>
          <w:p w:rsidR="001C2A42" w:rsidRDefault="00451791">
            <w:pPr>
              <w:widowControl/>
              <w:jc w:val="both"/>
              <w:textAlignment w:val="top"/>
              <w:rPr>
                <w:sz w:val="21"/>
                <w:szCs w:val="21"/>
                <w:lang w:eastAsia="zh-CN"/>
              </w:rPr>
            </w:pPr>
            <w:r>
              <w:rPr>
                <w:rFonts w:hint="eastAsia"/>
                <w:sz w:val="21"/>
                <w:szCs w:val="21"/>
                <w:lang w:eastAsia="zh-CN"/>
              </w:rPr>
              <w:t>6.群体心理与管理</w:t>
            </w:r>
          </w:p>
          <w:p w:rsidR="001C2A42" w:rsidRDefault="00451791">
            <w:pPr>
              <w:widowControl/>
              <w:jc w:val="both"/>
              <w:textAlignment w:val="top"/>
              <w:rPr>
                <w:sz w:val="21"/>
                <w:szCs w:val="21"/>
                <w:lang w:eastAsia="zh-CN"/>
              </w:rPr>
            </w:pPr>
            <w:r>
              <w:rPr>
                <w:rFonts w:hint="eastAsia"/>
                <w:sz w:val="21"/>
                <w:szCs w:val="21"/>
                <w:lang w:eastAsia="zh-CN"/>
              </w:rPr>
              <w:t>7.领导心里与管理</w:t>
            </w:r>
          </w:p>
          <w:p w:rsidR="001C2A42" w:rsidRDefault="00451791">
            <w:pPr>
              <w:widowControl/>
              <w:jc w:val="both"/>
              <w:textAlignment w:val="top"/>
              <w:rPr>
                <w:sz w:val="21"/>
                <w:szCs w:val="21"/>
                <w:lang w:eastAsia="zh-CN"/>
              </w:rPr>
            </w:pPr>
            <w:r>
              <w:rPr>
                <w:rFonts w:hint="eastAsia"/>
                <w:sz w:val="21"/>
                <w:szCs w:val="21"/>
                <w:lang w:eastAsia="zh-CN"/>
              </w:rPr>
              <w:t>8.组织与管理</w:t>
            </w:r>
          </w:p>
          <w:p w:rsidR="001C2A42" w:rsidRDefault="00451791">
            <w:pPr>
              <w:widowControl/>
              <w:jc w:val="both"/>
              <w:textAlignment w:val="top"/>
              <w:rPr>
                <w:sz w:val="21"/>
                <w:szCs w:val="21"/>
                <w:lang w:eastAsia="zh-CN"/>
              </w:rPr>
            </w:pPr>
            <w:r>
              <w:rPr>
                <w:rFonts w:hint="eastAsia"/>
                <w:sz w:val="21"/>
                <w:szCs w:val="21"/>
                <w:lang w:eastAsia="zh-CN"/>
              </w:rPr>
              <w:t>9.员工心理健康与管理</w:t>
            </w:r>
          </w:p>
        </w:tc>
      </w:tr>
      <w:tr w:rsidR="001C2A42">
        <w:trPr>
          <w:trHeight w:val="720"/>
          <w:jc w:val="center"/>
        </w:trPr>
        <w:tc>
          <w:tcPr>
            <w:tcW w:w="697" w:type="dxa"/>
            <w:tcBorders>
              <w:tl2br w:val="nil"/>
              <w:tr2bl w:val="nil"/>
            </w:tcBorders>
            <w:shd w:val="clear" w:color="auto" w:fill="auto"/>
            <w:vAlign w:val="center"/>
          </w:tcPr>
          <w:p w:rsidR="001C2A42" w:rsidRDefault="00451791">
            <w:pPr>
              <w:jc w:val="cente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3</w:t>
            </w:r>
          </w:p>
        </w:tc>
        <w:tc>
          <w:tcPr>
            <w:tcW w:w="2865" w:type="dxa"/>
            <w:tcBorders>
              <w:tl2br w:val="nil"/>
              <w:tr2bl w:val="nil"/>
            </w:tcBorders>
            <w:shd w:val="clear" w:color="auto" w:fill="auto"/>
            <w:vAlign w:val="center"/>
          </w:tcPr>
          <w:p w:rsidR="001C2A42" w:rsidRDefault="00451791">
            <w:pPr>
              <w:jc w:val="center"/>
              <w:rPr>
                <w:rFonts w:asciiTheme="minorEastAsia" w:eastAsiaTheme="minorEastAsia" w:hAnsiTheme="minorEastAsia" w:cstheme="minorEastAsia"/>
                <w:color w:val="000000"/>
                <w:sz w:val="21"/>
                <w:szCs w:val="21"/>
                <w:lang w:eastAsia="zh-CN"/>
              </w:rPr>
            </w:pPr>
            <w:r>
              <w:rPr>
                <w:rFonts w:hint="eastAsia"/>
                <w:sz w:val="24"/>
                <w:szCs w:val="24"/>
                <w:lang w:eastAsia="zh-CN"/>
              </w:rPr>
              <w:t>《社会调查原理与方法》</w:t>
            </w:r>
          </w:p>
        </w:tc>
        <w:tc>
          <w:tcPr>
            <w:tcW w:w="4476" w:type="dxa"/>
            <w:tcBorders>
              <w:tl2br w:val="nil"/>
              <w:tr2bl w:val="nil"/>
            </w:tcBorders>
            <w:shd w:val="clear" w:color="auto" w:fill="auto"/>
            <w:vAlign w:val="center"/>
          </w:tcPr>
          <w:p w:rsidR="001C2A42" w:rsidRDefault="00451791">
            <w:pPr>
              <w:widowControl/>
              <w:jc w:val="both"/>
              <w:textAlignment w:val="top"/>
              <w:rPr>
                <w:sz w:val="21"/>
                <w:szCs w:val="21"/>
                <w:lang w:eastAsia="zh-CN"/>
              </w:rPr>
            </w:pPr>
            <w:r>
              <w:rPr>
                <w:rFonts w:hint="eastAsia"/>
                <w:sz w:val="21"/>
                <w:szCs w:val="21"/>
                <w:lang w:eastAsia="zh-CN"/>
              </w:rPr>
              <w:t>1.社会调查方法认知</w:t>
            </w:r>
          </w:p>
          <w:p w:rsidR="001C2A42" w:rsidRDefault="00451791">
            <w:pPr>
              <w:widowControl/>
              <w:jc w:val="both"/>
              <w:textAlignment w:val="top"/>
              <w:rPr>
                <w:sz w:val="21"/>
                <w:szCs w:val="21"/>
                <w:lang w:eastAsia="zh-CN"/>
              </w:rPr>
            </w:pPr>
            <w:r>
              <w:rPr>
                <w:rFonts w:hint="eastAsia"/>
                <w:sz w:val="21"/>
                <w:szCs w:val="21"/>
                <w:lang w:eastAsia="zh-CN"/>
              </w:rPr>
              <w:t>2.调查课题选择</w:t>
            </w:r>
          </w:p>
          <w:p w:rsidR="001C2A42" w:rsidRDefault="00451791">
            <w:pPr>
              <w:widowControl/>
              <w:jc w:val="both"/>
              <w:textAlignment w:val="top"/>
              <w:rPr>
                <w:sz w:val="21"/>
                <w:szCs w:val="21"/>
                <w:lang w:eastAsia="zh-CN"/>
              </w:rPr>
            </w:pPr>
            <w:r>
              <w:rPr>
                <w:rFonts w:hint="eastAsia"/>
                <w:sz w:val="21"/>
                <w:szCs w:val="21"/>
                <w:lang w:eastAsia="zh-CN"/>
              </w:rPr>
              <w:t>3.调查研究设计与准备</w:t>
            </w:r>
          </w:p>
          <w:p w:rsidR="001C2A42" w:rsidRDefault="00451791">
            <w:pPr>
              <w:widowControl/>
              <w:jc w:val="both"/>
              <w:textAlignment w:val="top"/>
              <w:rPr>
                <w:sz w:val="21"/>
                <w:szCs w:val="21"/>
                <w:lang w:eastAsia="zh-CN"/>
              </w:rPr>
            </w:pPr>
            <w:r>
              <w:rPr>
                <w:rFonts w:hint="eastAsia"/>
                <w:sz w:val="21"/>
                <w:szCs w:val="21"/>
                <w:lang w:eastAsia="zh-CN"/>
              </w:rPr>
              <w:t>4.社会现象测量</w:t>
            </w:r>
          </w:p>
          <w:p w:rsidR="001C2A42" w:rsidRDefault="00451791">
            <w:pPr>
              <w:widowControl/>
              <w:jc w:val="both"/>
              <w:textAlignment w:val="top"/>
              <w:rPr>
                <w:sz w:val="21"/>
                <w:szCs w:val="21"/>
                <w:lang w:eastAsia="zh-CN"/>
              </w:rPr>
            </w:pPr>
            <w:r>
              <w:rPr>
                <w:rFonts w:hint="eastAsia"/>
                <w:sz w:val="21"/>
                <w:szCs w:val="21"/>
                <w:lang w:eastAsia="zh-CN"/>
              </w:rPr>
              <w:t>5.调查方法实施</w:t>
            </w:r>
          </w:p>
          <w:p w:rsidR="001C2A42" w:rsidRDefault="00451791">
            <w:pPr>
              <w:widowControl/>
              <w:jc w:val="both"/>
              <w:textAlignment w:val="top"/>
              <w:rPr>
                <w:sz w:val="21"/>
                <w:szCs w:val="21"/>
                <w:lang w:eastAsia="zh-CN"/>
              </w:rPr>
            </w:pPr>
            <w:r>
              <w:rPr>
                <w:rFonts w:hint="eastAsia"/>
                <w:sz w:val="21"/>
                <w:szCs w:val="21"/>
                <w:lang w:eastAsia="zh-CN"/>
              </w:rPr>
              <w:lastRenderedPageBreak/>
              <w:t>6.调查资料整理</w:t>
            </w:r>
          </w:p>
          <w:p w:rsidR="001C2A42" w:rsidRDefault="00451791">
            <w:pPr>
              <w:widowControl/>
              <w:jc w:val="both"/>
              <w:textAlignment w:val="top"/>
              <w:rPr>
                <w:rFonts w:asciiTheme="minorEastAsia" w:eastAsiaTheme="minorEastAsia" w:hAnsiTheme="minorEastAsia" w:cstheme="minorEastAsia"/>
                <w:sz w:val="21"/>
                <w:szCs w:val="21"/>
              </w:rPr>
            </w:pPr>
            <w:r>
              <w:rPr>
                <w:rFonts w:hint="eastAsia"/>
                <w:sz w:val="21"/>
                <w:szCs w:val="21"/>
                <w:lang w:eastAsia="zh-CN"/>
              </w:rPr>
              <w:t>7.调查报告撰写</w:t>
            </w:r>
          </w:p>
        </w:tc>
      </w:tr>
      <w:tr w:rsidR="001C2A42">
        <w:trPr>
          <w:trHeight w:val="720"/>
          <w:jc w:val="center"/>
        </w:trPr>
        <w:tc>
          <w:tcPr>
            <w:tcW w:w="697" w:type="dxa"/>
            <w:tcBorders>
              <w:tl2br w:val="nil"/>
              <w:tr2bl w:val="nil"/>
            </w:tcBorders>
            <w:shd w:val="clear" w:color="auto" w:fill="auto"/>
            <w:vAlign w:val="center"/>
          </w:tcPr>
          <w:p w:rsidR="001C2A42" w:rsidRDefault="00451791">
            <w:pPr>
              <w:jc w:val="cente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lastRenderedPageBreak/>
              <w:t>4</w:t>
            </w:r>
          </w:p>
        </w:tc>
        <w:tc>
          <w:tcPr>
            <w:tcW w:w="2865" w:type="dxa"/>
            <w:tcBorders>
              <w:tl2br w:val="nil"/>
              <w:tr2bl w:val="nil"/>
            </w:tcBorders>
            <w:shd w:val="clear" w:color="auto" w:fill="auto"/>
            <w:vAlign w:val="center"/>
          </w:tcPr>
          <w:p w:rsidR="001C2A42" w:rsidRDefault="00451791">
            <w:pPr>
              <w:jc w:val="center"/>
              <w:rPr>
                <w:rFonts w:asciiTheme="minorEastAsia" w:eastAsiaTheme="minorEastAsia" w:hAnsiTheme="minorEastAsia" w:cstheme="minorEastAsia"/>
                <w:color w:val="000000"/>
                <w:sz w:val="21"/>
                <w:szCs w:val="21"/>
              </w:rPr>
            </w:pPr>
            <w:r>
              <w:rPr>
                <w:rFonts w:hint="eastAsia"/>
                <w:sz w:val="24"/>
                <w:szCs w:val="24"/>
                <w:lang w:eastAsia="zh-CN"/>
              </w:rPr>
              <w:t>《公共财政学》</w:t>
            </w:r>
          </w:p>
        </w:tc>
        <w:tc>
          <w:tcPr>
            <w:tcW w:w="4476" w:type="dxa"/>
            <w:tcBorders>
              <w:tl2br w:val="nil"/>
              <w:tr2bl w:val="nil"/>
            </w:tcBorders>
            <w:shd w:val="clear" w:color="auto" w:fill="auto"/>
            <w:vAlign w:val="center"/>
          </w:tcPr>
          <w:p w:rsidR="001C2A42" w:rsidRDefault="00451791">
            <w:pPr>
              <w:widowControl/>
              <w:jc w:val="both"/>
              <w:textAlignment w:val="top"/>
              <w:rPr>
                <w:sz w:val="21"/>
                <w:szCs w:val="21"/>
                <w:lang w:eastAsia="zh-CN"/>
              </w:rPr>
            </w:pPr>
            <w:r>
              <w:rPr>
                <w:rFonts w:hint="eastAsia"/>
                <w:sz w:val="21"/>
                <w:szCs w:val="21"/>
                <w:lang w:eastAsia="zh-CN"/>
              </w:rPr>
              <w:t>1.市场经济与公共财政</w:t>
            </w:r>
          </w:p>
          <w:p w:rsidR="001C2A42" w:rsidRDefault="00451791">
            <w:pPr>
              <w:widowControl/>
              <w:jc w:val="both"/>
              <w:textAlignment w:val="top"/>
              <w:rPr>
                <w:sz w:val="21"/>
                <w:szCs w:val="21"/>
                <w:lang w:eastAsia="zh-CN"/>
              </w:rPr>
            </w:pPr>
            <w:r>
              <w:rPr>
                <w:rFonts w:hint="eastAsia"/>
                <w:sz w:val="21"/>
                <w:szCs w:val="21"/>
                <w:lang w:eastAsia="zh-CN"/>
              </w:rPr>
              <w:t>2.公共财政的职能</w:t>
            </w:r>
          </w:p>
          <w:p w:rsidR="001C2A42" w:rsidRDefault="00451791">
            <w:pPr>
              <w:widowControl/>
              <w:jc w:val="both"/>
              <w:textAlignment w:val="top"/>
              <w:rPr>
                <w:sz w:val="21"/>
                <w:szCs w:val="21"/>
                <w:lang w:eastAsia="zh-CN"/>
              </w:rPr>
            </w:pPr>
            <w:r>
              <w:rPr>
                <w:rFonts w:hint="eastAsia"/>
                <w:sz w:val="21"/>
                <w:szCs w:val="21"/>
                <w:lang w:eastAsia="zh-CN"/>
              </w:rPr>
              <w:t>3.公共支出总论</w:t>
            </w:r>
          </w:p>
          <w:p w:rsidR="001C2A42" w:rsidRDefault="00451791">
            <w:pPr>
              <w:widowControl/>
              <w:jc w:val="both"/>
              <w:textAlignment w:val="top"/>
              <w:rPr>
                <w:sz w:val="21"/>
                <w:szCs w:val="21"/>
                <w:lang w:eastAsia="zh-CN"/>
              </w:rPr>
            </w:pPr>
            <w:r>
              <w:rPr>
                <w:rFonts w:hint="eastAsia"/>
                <w:sz w:val="21"/>
                <w:szCs w:val="21"/>
                <w:lang w:eastAsia="zh-CN"/>
              </w:rPr>
              <w:t>4.购买性支出</w:t>
            </w:r>
          </w:p>
          <w:p w:rsidR="001C2A42" w:rsidRDefault="00451791">
            <w:pPr>
              <w:widowControl/>
              <w:jc w:val="both"/>
              <w:textAlignment w:val="top"/>
              <w:rPr>
                <w:sz w:val="21"/>
                <w:szCs w:val="21"/>
                <w:lang w:eastAsia="zh-CN"/>
              </w:rPr>
            </w:pPr>
            <w:r>
              <w:rPr>
                <w:rFonts w:hint="eastAsia"/>
                <w:sz w:val="21"/>
                <w:szCs w:val="21"/>
                <w:lang w:eastAsia="zh-CN"/>
              </w:rPr>
              <w:t>5.转移性支出</w:t>
            </w:r>
          </w:p>
          <w:p w:rsidR="001C2A42" w:rsidRDefault="00451791">
            <w:pPr>
              <w:widowControl/>
              <w:jc w:val="both"/>
              <w:textAlignment w:val="top"/>
              <w:rPr>
                <w:sz w:val="21"/>
                <w:szCs w:val="21"/>
                <w:lang w:eastAsia="zh-CN"/>
              </w:rPr>
            </w:pPr>
            <w:r>
              <w:rPr>
                <w:rFonts w:hint="eastAsia"/>
                <w:sz w:val="21"/>
                <w:szCs w:val="21"/>
                <w:lang w:eastAsia="zh-CN"/>
              </w:rPr>
              <w:t>6.公共收入总论</w:t>
            </w:r>
          </w:p>
          <w:p w:rsidR="001C2A42" w:rsidRDefault="00451791">
            <w:pPr>
              <w:widowControl/>
              <w:jc w:val="both"/>
              <w:textAlignment w:val="top"/>
              <w:rPr>
                <w:sz w:val="21"/>
                <w:szCs w:val="21"/>
                <w:lang w:eastAsia="zh-CN"/>
              </w:rPr>
            </w:pPr>
            <w:r>
              <w:rPr>
                <w:rFonts w:hint="eastAsia"/>
                <w:sz w:val="21"/>
                <w:szCs w:val="21"/>
                <w:lang w:eastAsia="zh-CN"/>
              </w:rPr>
              <w:t>7.税收原理和税收制度</w:t>
            </w:r>
          </w:p>
        </w:tc>
      </w:tr>
      <w:tr w:rsidR="001C2A42">
        <w:trPr>
          <w:trHeight w:val="730"/>
          <w:jc w:val="center"/>
        </w:trPr>
        <w:tc>
          <w:tcPr>
            <w:tcW w:w="697" w:type="dxa"/>
            <w:tcBorders>
              <w:tl2br w:val="nil"/>
              <w:tr2bl w:val="nil"/>
            </w:tcBorders>
            <w:shd w:val="clear" w:color="auto" w:fill="auto"/>
            <w:vAlign w:val="center"/>
          </w:tcPr>
          <w:p w:rsidR="001C2A42" w:rsidRDefault="00451791">
            <w:pPr>
              <w:jc w:val="cente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5</w:t>
            </w:r>
          </w:p>
        </w:tc>
        <w:tc>
          <w:tcPr>
            <w:tcW w:w="2865" w:type="dxa"/>
            <w:tcBorders>
              <w:tl2br w:val="nil"/>
              <w:tr2bl w:val="nil"/>
            </w:tcBorders>
            <w:shd w:val="clear" w:color="auto" w:fill="auto"/>
            <w:vAlign w:val="center"/>
          </w:tcPr>
          <w:p w:rsidR="001C2A42" w:rsidRDefault="00451791">
            <w:pPr>
              <w:jc w:val="center"/>
              <w:rPr>
                <w:rFonts w:asciiTheme="minorEastAsia" w:eastAsiaTheme="minorEastAsia" w:hAnsiTheme="minorEastAsia" w:cstheme="minorEastAsia"/>
                <w:color w:val="000000"/>
                <w:sz w:val="21"/>
                <w:szCs w:val="21"/>
              </w:rPr>
            </w:pPr>
            <w:r>
              <w:rPr>
                <w:rFonts w:hint="eastAsia"/>
                <w:sz w:val="24"/>
                <w:szCs w:val="24"/>
                <w:lang w:eastAsia="zh-CN"/>
              </w:rPr>
              <w:t>《公共关系学》</w:t>
            </w:r>
          </w:p>
        </w:tc>
        <w:tc>
          <w:tcPr>
            <w:tcW w:w="4476" w:type="dxa"/>
            <w:tcBorders>
              <w:tl2br w:val="nil"/>
              <w:tr2bl w:val="nil"/>
            </w:tcBorders>
            <w:shd w:val="clear" w:color="auto" w:fill="auto"/>
            <w:vAlign w:val="center"/>
          </w:tcPr>
          <w:p w:rsidR="001C2A42" w:rsidRDefault="00451791">
            <w:pPr>
              <w:widowControl/>
              <w:jc w:val="both"/>
              <w:textAlignment w:val="top"/>
              <w:rPr>
                <w:sz w:val="21"/>
                <w:szCs w:val="21"/>
                <w:lang w:eastAsia="zh-CN"/>
              </w:rPr>
            </w:pPr>
            <w:r>
              <w:rPr>
                <w:rFonts w:hint="eastAsia"/>
                <w:sz w:val="21"/>
                <w:szCs w:val="21"/>
                <w:lang w:eastAsia="zh-CN"/>
              </w:rPr>
              <w:t>1.公共关系认知</w:t>
            </w:r>
          </w:p>
          <w:p w:rsidR="001C2A42" w:rsidRDefault="00451791">
            <w:pPr>
              <w:widowControl/>
              <w:jc w:val="both"/>
              <w:textAlignment w:val="top"/>
              <w:rPr>
                <w:sz w:val="21"/>
                <w:szCs w:val="21"/>
                <w:lang w:eastAsia="zh-CN"/>
              </w:rPr>
            </w:pPr>
            <w:r>
              <w:rPr>
                <w:rFonts w:hint="eastAsia"/>
                <w:sz w:val="21"/>
                <w:szCs w:val="21"/>
                <w:lang w:eastAsia="zh-CN"/>
              </w:rPr>
              <w:t>2.内部关系协调</w:t>
            </w:r>
          </w:p>
          <w:p w:rsidR="001C2A42" w:rsidRDefault="00451791">
            <w:pPr>
              <w:widowControl/>
              <w:jc w:val="both"/>
              <w:textAlignment w:val="top"/>
              <w:rPr>
                <w:sz w:val="21"/>
                <w:szCs w:val="21"/>
                <w:lang w:eastAsia="zh-CN"/>
              </w:rPr>
            </w:pPr>
            <w:r>
              <w:rPr>
                <w:rFonts w:hint="eastAsia"/>
                <w:sz w:val="21"/>
                <w:szCs w:val="21"/>
                <w:lang w:eastAsia="zh-CN"/>
              </w:rPr>
              <w:t>3.外部关系吧我</w:t>
            </w:r>
          </w:p>
          <w:p w:rsidR="001C2A42" w:rsidRDefault="00451791">
            <w:pPr>
              <w:widowControl/>
              <w:jc w:val="both"/>
              <w:textAlignment w:val="top"/>
              <w:rPr>
                <w:sz w:val="21"/>
                <w:szCs w:val="21"/>
                <w:lang w:eastAsia="zh-CN"/>
              </w:rPr>
            </w:pPr>
            <w:r>
              <w:rPr>
                <w:rFonts w:hint="eastAsia"/>
                <w:sz w:val="21"/>
                <w:szCs w:val="21"/>
                <w:lang w:eastAsia="zh-CN"/>
              </w:rPr>
              <w:t>4.危机公关应对</w:t>
            </w:r>
          </w:p>
          <w:p w:rsidR="001C2A42" w:rsidRDefault="00451791">
            <w:pPr>
              <w:widowControl/>
              <w:jc w:val="both"/>
              <w:textAlignment w:val="top"/>
              <w:rPr>
                <w:rFonts w:asciiTheme="minorEastAsia" w:eastAsiaTheme="minorEastAsia" w:hAnsiTheme="minorEastAsia" w:cstheme="minorEastAsia"/>
                <w:sz w:val="21"/>
                <w:szCs w:val="21"/>
              </w:rPr>
            </w:pPr>
            <w:r>
              <w:rPr>
                <w:rFonts w:hint="eastAsia"/>
                <w:sz w:val="21"/>
                <w:szCs w:val="21"/>
                <w:lang w:eastAsia="zh-CN"/>
              </w:rPr>
              <w:t>5.专题活动开展</w:t>
            </w:r>
          </w:p>
        </w:tc>
      </w:tr>
      <w:tr w:rsidR="001C2A42">
        <w:trPr>
          <w:trHeight w:val="730"/>
          <w:jc w:val="center"/>
        </w:trPr>
        <w:tc>
          <w:tcPr>
            <w:tcW w:w="697" w:type="dxa"/>
            <w:tcBorders>
              <w:tl2br w:val="nil"/>
              <w:tr2bl w:val="nil"/>
            </w:tcBorders>
            <w:shd w:val="clear" w:color="auto" w:fill="auto"/>
            <w:vAlign w:val="center"/>
          </w:tcPr>
          <w:p w:rsidR="001C2A42" w:rsidRDefault="00451791">
            <w:pPr>
              <w:jc w:val="cente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6</w:t>
            </w:r>
          </w:p>
        </w:tc>
        <w:tc>
          <w:tcPr>
            <w:tcW w:w="2865" w:type="dxa"/>
            <w:tcBorders>
              <w:tl2br w:val="nil"/>
              <w:tr2bl w:val="nil"/>
            </w:tcBorders>
            <w:shd w:val="clear" w:color="auto" w:fill="auto"/>
            <w:vAlign w:val="center"/>
          </w:tcPr>
          <w:p w:rsidR="001C2A42" w:rsidRDefault="00451791">
            <w:pPr>
              <w:jc w:val="center"/>
              <w:rPr>
                <w:sz w:val="24"/>
                <w:szCs w:val="24"/>
                <w:lang w:eastAsia="zh-CN"/>
              </w:rPr>
            </w:pPr>
            <w:r>
              <w:rPr>
                <w:rFonts w:hint="eastAsia"/>
                <w:sz w:val="24"/>
                <w:szCs w:val="24"/>
                <w:lang w:eastAsia="zh-CN"/>
              </w:rPr>
              <w:t>《行政管理学》</w:t>
            </w:r>
          </w:p>
        </w:tc>
        <w:tc>
          <w:tcPr>
            <w:tcW w:w="4476" w:type="dxa"/>
            <w:tcBorders>
              <w:tl2br w:val="nil"/>
              <w:tr2bl w:val="nil"/>
            </w:tcBorders>
            <w:shd w:val="clear" w:color="auto" w:fill="auto"/>
            <w:vAlign w:val="center"/>
          </w:tcPr>
          <w:p w:rsidR="001C2A42" w:rsidRDefault="00451791">
            <w:pPr>
              <w:widowControl/>
              <w:jc w:val="both"/>
              <w:textAlignment w:val="top"/>
              <w:rPr>
                <w:sz w:val="21"/>
                <w:szCs w:val="21"/>
                <w:lang w:eastAsia="zh-CN"/>
              </w:rPr>
            </w:pPr>
            <w:r>
              <w:rPr>
                <w:rFonts w:hint="eastAsia"/>
                <w:sz w:val="21"/>
                <w:szCs w:val="21"/>
                <w:lang w:eastAsia="zh-CN"/>
              </w:rPr>
              <w:t>1.国家</w:t>
            </w:r>
          </w:p>
          <w:p w:rsidR="001C2A42" w:rsidRDefault="00451791">
            <w:pPr>
              <w:widowControl/>
              <w:jc w:val="both"/>
              <w:textAlignment w:val="top"/>
              <w:rPr>
                <w:sz w:val="21"/>
                <w:szCs w:val="21"/>
                <w:lang w:eastAsia="zh-CN"/>
              </w:rPr>
            </w:pPr>
            <w:r>
              <w:rPr>
                <w:rFonts w:hint="eastAsia"/>
                <w:sz w:val="21"/>
                <w:szCs w:val="21"/>
                <w:lang w:eastAsia="zh-CN"/>
              </w:rPr>
              <w:t>2.政府</w:t>
            </w:r>
          </w:p>
          <w:p w:rsidR="001C2A42" w:rsidRDefault="00451791">
            <w:pPr>
              <w:widowControl/>
              <w:jc w:val="both"/>
              <w:textAlignment w:val="top"/>
              <w:rPr>
                <w:sz w:val="21"/>
                <w:szCs w:val="21"/>
                <w:lang w:eastAsia="zh-CN"/>
              </w:rPr>
            </w:pPr>
            <w:r>
              <w:rPr>
                <w:rFonts w:hint="eastAsia"/>
                <w:sz w:val="21"/>
                <w:szCs w:val="21"/>
                <w:lang w:eastAsia="zh-CN"/>
              </w:rPr>
              <w:t>3.政治权利</w:t>
            </w:r>
          </w:p>
          <w:p w:rsidR="001C2A42" w:rsidRDefault="00451791">
            <w:pPr>
              <w:widowControl/>
              <w:jc w:val="both"/>
              <w:textAlignment w:val="top"/>
              <w:rPr>
                <w:sz w:val="21"/>
                <w:szCs w:val="21"/>
                <w:lang w:eastAsia="zh-CN"/>
              </w:rPr>
            </w:pPr>
            <w:r>
              <w:rPr>
                <w:rFonts w:hint="eastAsia"/>
                <w:sz w:val="21"/>
                <w:szCs w:val="21"/>
                <w:lang w:eastAsia="zh-CN"/>
              </w:rPr>
              <w:t>4.社区治理</w:t>
            </w:r>
          </w:p>
          <w:p w:rsidR="001C2A42" w:rsidRDefault="00451791">
            <w:pPr>
              <w:widowControl/>
              <w:jc w:val="both"/>
              <w:textAlignment w:val="top"/>
              <w:rPr>
                <w:sz w:val="21"/>
                <w:szCs w:val="21"/>
                <w:lang w:eastAsia="zh-CN"/>
              </w:rPr>
            </w:pPr>
            <w:r>
              <w:rPr>
                <w:rFonts w:hint="eastAsia"/>
                <w:sz w:val="21"/>
                <w:szCs w:val="21"/>
                <w:lang w:eastAsia="zh-CN"/>
              </w:rPr>
              <w:t>5.行政管理导论</w:t>
            </w:r>
          </w:p>
          <w:p w:rsidR="001C2A42" w:rsidRDefault="00451791">
            <w:pPr>
              <w:widowControl/>
              <w:jc w:val="both"/>
              <w:textAlignment w:val="top"/>
              <w:rPr>
                <w:sz w:val="21"/>
                <w:szCs w:val="21"/>
                <w:lang w:eastAsia="zh-CN"/>
              </w:rPr>
            </w:pPr>
            <w:r>
              <w:rPr>
                <w:rFonts w:hint="eastAsia"/>
                <w:sz w:val="21"/>
                <w:szCs w:val="21"/>
                <w:lang w:eastAsia="zh-CN"/>
              </w:rPr>
              <w:t>6.行政环境</w:t>
            </w:r>
          </w:p>
          <w:p w:rsidR="001C2A42" w:rsidRDefault="00451791">
            <w:pPr>
              <w:widowControl/>
              <w:jc w:val="both"/>
              <w:textAlignment w:val="top"/>
              <w:rPr>
                <w:sz w:val="21"/>
                <w:szCs w:val="21"/>
                <w:lang w:eastAsia="zh-CN"/>
              </w:rPr>
            </w:pPr>
            <w:r>
              <w:rPr>
                <w:rFonts w:hint="eastAsia"/>
                <w:sz w:val="21"/>
                <w:szCs w:val="21"/>
                <w:lang w:eastAsia="zh-CN"/>
              </w:rPr>
              <w:t>7.行政职能</w:t>
            </w:r>
          </w:p>
          <w:p w:rsidR="001C2A42" w:rsidRDefault="00451791">
            <w:pPr>
              <w:widowControl/>
              <w:jc w:val="both"/>
              <w:textAlignment w:val="top"/>
              <w:rPr>
                <w:sz w:val="21"/>
                <w:szCs w:val="21"/>
                <w:lang w:eastAsia="zh-CN"/>
              </w:rPr>
            </w:pPr>
            <w:r>
              <w:rPr>
                <w:rFonts w:hint="eastAsia"/>
                <w:sz w:val="21"/>
                <w:szCs w:val="21"/>
                <w:lang w:eastAsia="zh-CN"/>
              </w:rPr>
              <w:t>8.行政组织</w:t>
            </w:r>
          </w:p>
          <w:p w:rsidR="001C2A42" w:rsidRDefault="00451791">
            <w:pPr>
              <w:jc w:val="both"/>
              <w:rPr>
                <w:sz w:val="21"/>
                <w:szCs w:val="21"/>
                <w:lang w:eastAsia="zh-CN"/>
              </w:rPr>
            </w:pPr>
            <w:r>
              <w:rPr>
                <w:rFonts w:hint="eastAsia"/>
                <w:sz w:val="21"/>
                <w:szCs w:val="21"/>
                <w:lang w:eastAsia="zh-CN"/>
              </w:rPr>
              <w:t>9.行政领导</w:t>
            </w:r>
          </w:p>
          <w:p w:rsidR="001C2A42" w:rsidRDefault="00451791">
            <w:pPr>
              <w:jc w:val="both"/>
              <w:rPr>
                <w:sz w:val="21"/>
                <w:szCs w:val="21"/>
                <w:lang w:eastAsia="zh-CN"/>
              </w:rPr>
            </w:pPr>
            <w:r>
              <w:rPr>
                <w:rFonts w:hint="eastAsia"/>
                <w:sz w:val="21"/>
                <w:szCs w:val="21"/>
                <w:lang w:eastAsia="zh-CN"/>
              </w:rPr>
              <w:t>10.公共预算</w:t>
            </w:r>
          </w:p>
          <w:p w:rsidR="001C2A42" w:rsidRDefault="00451791">
            <w:pPr>
              <w:jc w:val="both"/>
              <w:rPr>
                <w:sz w:val="21"/>
                <w:szCs w:val="21"/>
                <w:lang w:eastAsia="zh-CN"/>
              </w:rPr>
            </w:pPr>
            <w:r>
              <w:rPr>
                <w:rFonts w:hint="eastAsia"/>
                <w:sz w:val="21"/>
                <w:szCs w:val="21"/>
                <w:lang w:eastAsia="zh-CN"/>
              </w:rPr>
              <w:t>11.行政决策</w:t>
            </w:r>
          </w:p>
          <w:p w:rsidR="001C2A42" w:rsidRDefault="00451791">
            <w:pPr>
              <w:jc w:val="both"/>
              <w:rPr>
                <w:sz w:val="21"/>
                <w:szCs w:val="21"/>
                <w:lang w:eastAsia="zh-CN"/>
              </w:rPr>
            </w:pPr>
            <w:r>
              <w:rPr>
                <w:rFonts w:hint="eastAsia"/>
                <w:sz w:val="21"/>
                <w:szCs w:val="21"/>
                <w:lang w:eastAsia="zh-CN"/>
              </w:rPr>
              <w:t>12.行政公共关系</w:t>
            </w:r>
          </w:p>
          <w:p w:rsidR="001C2A42" w:rsidRDefault="00451791">
            <w:pPr>
              <w:jc w:val="both"/>
              <w:rPr>
                <w:sz w:val="21"/>
                <w:szCs w:val="21"/>
                <w:lang w:eastAsia="zh-CN"/>
              </w:rPr>
            </w:pPr>
            <w:r>
              <w:rPr>
                <w:rFonts w:hint="eastAsia"/>
                <w:sz w:val="21"/>
                <w:szCs w:val="21"/>
                <w:lang w:eastAsia="zh-CN"/>
              </w:rPr>
              <w:t>13.行政法治</w:t>
            </w:r>
          </w:p>
          <w:p w:rsidR="001C2A42" w:rsidRDefault="00451791">
            <w:pPr>
              <w:jc w:val="both"/>
              <w:rPr>
                <w:sz w:val="21"/>
                <w:szCs w:val="21"/>
                <w:lang w:eastAsia="zh-CN"/>
              </w:rPr>
            </w:pPr>
            <w:r>
              <w:rPr>
                <w:rFonts w:hint="eastAsia"/>
                <w:sz w:val="21"/>
                <w:szCs w:val="21"/>
                <w:lang w:eastAsia="zh-CN"/>
              </w:rPr>
              <w:t>14.行政监督</w:t>
            </w:r>
          </w:p>
          <w:p w:rsidR="001C2A42" w:rsidRDefault="00451791">
            <w:pPr>
              <w:jc w:val="both"/>
              <w:rPr>
                <w:sz w:val="21"/>
                <w:szCs w:val="21"/>
                <w:lang w:eastAsia="zh-CN"/>
              </w:rPr>
            </w:pPr>
            <w:r>
              <w:rPr>
                <w:rFonts w:hint="eastAsia"/>
                <w:sz w:val="21"/>
                <w:szCs w:val="21"/>
                <w:lang w:eastAsia="zh-CN"/>
              </w:rPr>
              <w:t>15.公共危机管理</w:t>
            </w:r>
          </w:p>
          <w:p w:rsidR="001C2A42" w:rsidRDefault="00451791">
            <w:pPr>
              <w:jc w:val="both"/>
              <w:rPr>
                <w:sz w:val="21"/>
                <w:szCs w:val="21"/>
                <w:lang w:eastAsia="zh-CN"/>
              </w:rPr>
            </w:pPr>
            <w:r>
              <w:rPr>
                <w:rFonts w:hint="eastAsia"/>
                <w:sz w:val="21"/>
                <w:szCs w:val="21"/>
                <w:lang w:eastAsia="zh-CN"/>
              </w:rPr>
              <w:t>16.政府绩效管理</w:t>
            </w:r>
          </w:p>
        </w:tc>
      </w:tr>
      <w:tr w:rsidR="001C2A42">
        <w:trPr>
          <w:trHeight w:val="357"/>
          <w:jc w:val="center"/>
        </w:trPr>
        <w:tc>
          <w:tcPr>
            <w:tcW w:w="697" w:type="dxa"/>
            <w:tcBorders>
              <w:tl2br w:val="nil"/>
              <w:tr2bl w:val="nil"/>
            </w:tcBorders>
            <w:shd w:val="clear" w:color="auto" w:fill="auto"/>
            <w:vAlign w:val="center"/>
          </w:tcPr>
          <w:p w:rsidR="001C2A42" w:rsidRDefault="00451791">
            <w:pPr>
              <w:jc w:val="cente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7</w:t>
            </w:r>
          </w:p>
        </w:tc>
        <w:tc>
          <w:tcPr>
            <w:tcW w:w="2865" w:type="dxa"/>
            <w:tcBorders>
              <w:tl2br w:val="nil"/>
              <w:tr2bl w:val="nil"/>
            </w:tcBorders>
            <w:shd w:val="clear" w:color="auto" w:fill="auto"/>
            <w:vAlign w:val="center"/>
          </w:tcPr>
          <w:p w:rsidR="001C2A42" w:rsidRDefault="00451791">
            <w:pPr>
              <w:jc w:val="center"/>
              <w:rPr>
                <w:sz w:val="24"/>
                <w:szCs w:val="24"/>
                <w:lang w:eastAsia="zh-CN"/>
              </w:rPr>
            </w:pPr>
            <w:r>
              <w:rPr>
                <w:rFonts w:hint="eastAsia"/>
                <w:sz w:val="24"/>
                <w:szCs w:val="24"/>
                <w:lang w:eastAsia="zh-CN"/>
              </w:rPr>
              <w:t>《人力资源开发与原理》</w:t>
            </w:r>
          </w:p>
        </w:tc>
        <w:tc>
          <w:tcPr>
            <w:tcW w:w="4476" w:type="dxa"/>
            <w:tcBorders>
              <w:tl2br w:val="nil"/>
              <w:tr2bl w:val="nil"/>
            </w:tcBorders>
            <w:shd w:val="clear" w:color="auto" w:fill="auto"/>
            <w:vAlign w:val="center"/>
          </w:tcPr>
          <w:p w:rsidR="001C2A42" w:rsidRDefault="00451791">
            <w:pPr>
              <w:widowControl/>
              <w:jc w:val="both"/>
              <w:textAlignment w:val="top"/>
              <w:rPr>
                <w:sz w:val="21"/>
                <w:szCs w:val="21"/>
                <w:lang w:eastAsia="zh-CN"/>
              </w:rPr>
            </w:pPr>
            <w:r>
              <w:rPr>
                <w:rFonts w:hint="eastAsia"/>
                <w:sz w:val="21"/>
                <w:szCs w:val="21"/>
                <w:lang w:eastAsia="zh-CN"/>
              </w:rPr>
              <w:t>1.人力资源管理导入</w:t>
            </w:r>
          </w:p>
          <w:p w:rsidR="001C2A42" w:rsidRDefault="00451791">
            <w:pPr>
              <w:widowControl/>
              <w:jc w:val="both"/>
              <w:textAlignment w:val="top"/>
              <w:rPr>
                <w:sz w:val="21"/>
                <w:szCs w:val="21"/>
                <w:lang w:eastAsia="zh-CN"/>
              </w:rPr>
            </w:pPr>
            <w:r>
              <w:rPr>
                <w:rFonts w:hint="eastAsia"/>
                <w:sz w:val="21"/>
                <w:szCs w:val="21"/>
                <w:lang w:eastAsia="zh-CN"/>
              </w:rPr>
              <w:t>2.人力资源计划的制定</w:t>
            </w:r>
          </w:p>
          <w:p w:rsidR="001C2A42" w:rsidRDefault="00451791">
            <w:pPr>
              <w:widowControl/>
              <w:jc w:val="both"/>
              <w:textAlignment w:val="top"/>
              <w:rPr>
                <w:sz w:val="21"/>
                <w:szCs w:val="21"/>
                <w:lang w:eastAsia="zh-CN"/>
              </w:rPr>
            </w:pPr>
            <w:r>
              <w:rPr>
                <w:rFonts w:hint="eastAsia"/>
                <w:sz w:val="21"/>
                <w:szCs w:val="21"/>
                <w:lang w:eastAsia="zh-CN"/>
              </w:rPr>
              <w:t>3.人力资源工作分析</w:t>
            </w:r>
          </w:p>
          <w:p w:rsidR="001C2A42" w:rsidRDefault="00451791">
            <w:pPr>
              <w:widowControl/>
              <w:jc w:val="both"/>
              <w:textAlignment w:val="top"/>
              <w:rPr>
                <w:sz w:val="21"/>
                <w:szCs w:val="21"/>
                <w:lang w:eastAsia="zh-CN"/>
              </w:rPr>
            </w:pPr>
            <w:r>
              <w:rPr>
                <w:rFonts w:hint="eastAsia"/>
                <w:sz w:val="21"/>
                <w:szCs w:val="21"/>
                <w:lang w:eastAsia="zh-CN"/>
              </w:rPr>
              <w:t>4.员工招聘</w:t>
            </w:r>
          </w:p>
          <w:p w:rsidR="001C2A42" w:rsidRDefault="00451791">
            <w:pPr>
              <w:widowControl/>
              <w:jc w:val="both"/>
              <w:textAlignment w:val="top"/>
              <w:rPr>
                <w:sz w:val="21"/>
                <w:szCs w:val="21"/>
                <w:lang w:eastAsia="zh-CN"/>
              </w:rPr>
            </w:pPr>
            <w:r>
              <w:rPr>
                <w:rFonts w:hint="eastAsia"/>
                <w:sz w:val="21"/>
                <w:szCs w:val="21"/>
                <w:lang w:eastAsia="zh-CN"/>
              </w:rPr>
              <w:t>5.员工培训与开发</w:t>
            </w:r>
          </w:p>
          <w:p w:rsidR="001C2A42" w:rsidRDefault="00451791">
            <w:pPr>
              <w:widowControl/>
              <w:jc w:val="both"/>
              <w:textAlignment w:val="top"/>
              <w:rPr>
                <w:sz w:val="21"/>
                <w:szCs w:val="21"/>
                <w:lang w:eastAsia="zh-CN"/>
              </w:rPr>
            </w:pPr>
            <w:r>
              <w:rPr>
                <w:rFonts w:hint="eastAsia"/>
                <w:sz w:val="21"/>
                <w:szCs w:val="21"/>
                <w:lang w:eastAsia="zh-CN"/>
              </w:rPr>
              <w:t>6.绩效管理</w:t>
            </w:r>
          </w:p>
          <w:p w:rsidR="001C2A42" w:rsidRDefault="00451791">
            <w:pPr>
              <w:widowControl/>
              <w:jc w:val="both"/>
              <w:textAlignment w:val="top"/>
              <w:rPr>
                <w:sz w:val="21"/>
                <w:szCs w:val="21"/>
                <w:lang w:eastAsia="zh-CN"/>
              </w:rPr>
            </w:pPr>
            <w:r>
              <w:rPr>
                <w:rFonts w:hint="eastAsia"/>
                <w:sz w:val="21"/>
                <w:szCs w:val="21"/>
                <w:lang w:eastAsia="zh-CN"/>
              </w:rPr>
              <w:t>7.薪酬管理</w:t>
            </w:r>
          </w:p>
          <w:p w:rsidR="001C2A42" w:rsidRDefault="00451791">
            <w:pPr>
              <w:widowControl/>
              <w:jc w:val="both"/>
              <w:textAlignment w:val="top"/>
              <w:rPr>
                <w:sz w:val="21"/>
                <w:szCs w:val="21"/>
                <w:lang w:eastAsia="zh-CN"/>
              </w:rPr>
            </w:pPr>
            <w:r>
              <w:rPr>
                <w:rFonts w:hint="eastAsia"/>
                <w:sz w:val="21"/>
                <w:szCs w:val="21"/>
                <w:lang w:eastAsia="zh-CN"/>
              </w:rPr>
              <w:t>8.劳动关系管理</w:t>
            </w:r>
          </w:p>
        </w:tc>
      </w:tr>
      <w:tr w:rsidR="001C2A42">
        <w:trPr>
          <w:trHeight w:val="730"/>
          <w:jc w:val="center"/>
        </w:trPr>
        <w:tc>
          <w:tcPr>
            <w:tcW w:w="697" w:type="dxa"/>
            <w:tcBorders>
              <w:tl2br w:val="nil"/>
              <w:tr2bl w:val="nil"/>
            </w:tcBorders>
            <w:shd w:val="clear" w:color="auto" w:fill="auto"/>
            <w:vAlign w:val="center"/>
          </w:tcPr>
          <w:p w:rsidR="001C2A42" w:rsidRDefault="00451791">
            <w:pPr>
              <w:jc w:val="cente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8</w:t>
            </w:r>
          </w:p>
        </w:tc>
        <w:tc>
          <w:tcPr>
            <w:tcW w:w="2865" w:type="dxa"/>
            <w:tcBorders>
              <w:tl2br w:val="nil"/>
              <w:tr2bl w:val="nil"/>
            </w:tcBorders>
            <w:shd w:val="clear" w:color="auto" w:fill="auto"/>
            <w:vAlign w:val="center"/>
          </w:tcPr>
          <w:p w:rsidR="001C2A42" w:rsidRDefault="00451791">
            <w:pPr>
              <w:jc w:val="center"/>
              <w:rPr>
                <w:sz w:val="24"/>
                <w:szCs w:val="24"/>
                <w:lang w:eastAsia="zh-CN"/>
              </w:rPr>
            </w:pPr>
            <w:r>
              <w:rPr>
                <w:rFonts w:hint="eastAsia"/>
                <w:sz w:val="24"/>
                <w:szCs w:val="24"/>
                <w:lang w:eastAsia="zh-CN"/>
              </w:rPr>
              <w:t>《ERP沙盘模拟实训》</w:t>
            </w:r>
          </w:p>
        </w:tc>
        <w:tc>
          <w:tcPr>
            <w:tcW w:w="4476" w:type="dxa"/>
            <w:tcBorders>
              <w:tl2br w:val="nil"/>
              <w:tr2bl w:val="nil"/>
            </w:tcBorders>
            <w:shd w:val="clear" w:color="auto" w:fill="auto"/>
            <w:vAlign w:val="center"/>
          </w:tcPr>
          <w:p w:rsidR="001C2A42" w:rsidRDefault="00451791">
            <w:pPr>
              <w:jc w:val="both"/>
              <w:rPr>
                <w:sz w:val="21"/>
                <w:szCs w:val="21"/>
                <w:lang w:eastAsia="zh-CN"/>
              </w:rPr>
            </w:pPr>
            <w:r>
              <w:rPr>
                <w:rFonts w:hint="eastAsia"/>
                <w:sz w:val="21"/>
                <w:szCs w:val="21"/>
                <w:lang w:eastAsia="zh-CN"/>
              </w:rPr>
              <w:t>1.团队组建与企业调研</w:t>
            </w:r>
          </w:p>
          <w:p w:rsidR="001C2A42" w:rsidRDefault="00451791">
            <w:pPr>
              <w:jc w:val="both"/>
              <w:rPr>
                <w:sz w:val="21"/>
                <w:szCs w:val="21"/>
                <w:lang w:eastAsia="zh-CN"/>
              </w:rPr>
            </w:pPr>
            <w:r>
              <w:rPr>
                <w:rFonts w:hint="eastAsia"/>
                <w:sz w:val="21"/>
                <w:szCs w:val="21"/>
                <w:lang w:eastAsia="zh-CN"/>
              </w:rPr>
              <w:t>2.模拟经营规则</w:t>
            </w:r>
          </w:p>
          <w:p w:rsidR="001C2A42" w:rsidRDefault="00451791">
            <w:pPr>
              <w:jc w:val="both"/>
              <w:rPr>
                <w:sz w:val="21"/>
                <w:szCs w:val="21"/>
                <w:lang w:eastAsia="zh-CN"/>
              </w:rPr>
            </w:pPr>
            <w:r>
              <w:rPr>
                <w:rFonts w:hint="eastAsia"/>
                <w:sz w:val="21"/>
                <w:szCs w:val="21"/>
                <w:lang w:eastAsia="zh-CN"/>
              </w:rPr>
              <w:t>3.经营流程</w:t>
            </w:r>
          </w:p>
          <w:p w:rsidR="001C2A42" w:rsidRDefault="00451791">
            <w:pPr>
              <w:jc w:val="both"/>
              <w:rPr>
                <w:sz w:val="21"/>
                <w:szCs w:val="21"/>
                <w:lang w:eastAsia="zh-CN"/>
              </w:rPr>
            </w:pPr>
            <w:r>
              <w:rPr>
                <w:rFonts w:hint="eastAsia"/>
                <w:sz w:val="21"/>
                <w:szCs w:val="21"/>
                <w:lang w:eastAsia="zh-CN"/>
              </w:rPr>
              <w:t>4.ERP实践</w:t>
            </w:r>
          </w:p>
          <w:p w:rsidR="001C2A42" w:rsidRDefault="00451791">
            <w:pPr>
              <w:jc w:val="both"/>
              <w:rPr>
                <w:sz w:val="21"/>
                <w:szCs w:val="21"/>
                <w:lang w:eastAsia="zh-CN"/>
              </w:rPr>
            </w:pPr>
            <w:r>
              <w:rPr>
                <w:rFonts w:hint="eastAsia"/>
                <w:sz w:val="21"/>
                <w:szCs w:val="21"/>
                <w:lang w:eastAsia="zh-CN"/>
              </w:rPr>
              <w:t>5.经营分析与评价</w:t>
            </w:r>
          </w:p>
        </w:tc>
      </w:tr>
    </w:tbl>
    <w:p w:rsidR="001C2A42" w:rsidRDefault="00451791">
      <w:pPr>
        <w:adjustRightInd w:val="0"/>
        <w:snapToGrid w:val="0"/>
        <w:spacing w:beforeLines="50" w:before="156" w:line="360" w:lineRule="auto"/>
        <w:ind w:firstLineChars="200" w:firstLine="482"/>
        <w:outlineLvl w:val="1"/>
        <w:rPr>
          <w:b/>
          <w:sz w:val="24"/>
          <w:szCs w:val="24"/>
          <w:lang w:eastAsia="zh-CN"/>
        </w:rPr>
      </w:pPr>
      <w:bookmarkStart w:id="18" w:name="_Toc80029341"/>
      <w:r>
        <w:rPr>
          <w:rFonts w:hint="eastAsia"/>
          <w:b/>
          <w:sz w:val="24"/>
          <w:szCs w:val="24"/>
          <w:lang w:eastAsia="zh-CN"/>
        </w:rPr>
        <w:lastRenderedPageBreak/>
        <w:t>（四）实践性教学环节</w:t>
      </w:r>
      <w:bookmarkEnd w:id="18"/>
    </w:p>
    <w:p w:rsidR="001C2A42" w:rsidRDefault="00451791">
      <w:pPr>
        <w:adjustRightInd w:val="0"/>
        <w:snapToGrid w:val="0"/>
        <w:spacing w:line="360" w:lineRule="auto"/>
        <w:ind w:firstLineChars="200" w:firstLine="480"/>
        <w:rPr>
          <w:sz w:val="24"/>
          <w:szCs w:val="24"/>
          <w:lang w:eastAsia="zh-CN"/>
        </w:rPr>
      </w:pPr>
      <w:bookmarkStart w:id="19" w:name="_Toc80029342"/>
      <w:r>
        <w:rPr>
          <w:rFonts w:hint="eastAsia"/>
          <w:sz w:val="24"/>
          <w:szCs w:val="24"/>
          <w:lang w:eastAsia="zh-CN"/>
        </w:rPr>
        <w:t>实践性教学环节主要包括实习、实训、毕业设计（论文）等。依据国家发布的有关专业实习标准，严格执行《职业学校学生实习管理规定》有关要求，组织好认识实习、</w:t>
      </w:r>
      <w:proofErr w:type="gramStart"/>
      <w:r>
        <w:rPr>
          <w:rFonts w:hint="eastAsia"/>
          <w:sz w:val="24"/>
          <w:szCs w:val="24"/>
          <w:lang w:eastAsia="zh-CN"/>
        </w:rPr>
        <w:t>跟岗实习</w:t>
      </w:r>
      <w:proofErr w:type="gramEnd"/>
      <w:r>
        <w:rPr>
          <w:rFonts w:hint="eastAsia"/>
          <w:sz w:val="24"/>
          <w:szCs w:val="24"/>
          <w:lang w:eastAsia="zh-CN"/>
        </w:rPr>
        <w:t>和顶岗实习。</w:t>
      </w:r>
    </w:p>
    <w:p w:rsidR="001C2A42" w:rsidRDefault="00451791">
      <w:pPr>
        <w:adjustRightInd w:val="0"/>
        <w:snapToGrid w:val="0"/>
        <w:spacing w:line="360" w:lineRule="auto"/>
        <w:ind w:firstLineChars="200" w:firstLine="480"/>
        <w:rPr>
          <w:sz w:val="24"/>
          <w:szCs w:val="24"/>
          <w:lang w:eastAsia="zh-CN"/>
        </w:rPr>
      </w:pPr>
      <w:r>
        <w:rPr>
          <w:rFonts w:hint="eastAsia"/>
          <w:sz w:val="24"/>
          <w:szCs w:val="24"/>
          <w:lang w:eastAsia="zh-CN"/>
        </w:rPr>
        <w:t>本专业根据有关文件规定开设关于安全教育、节能减排、绿色环保等人文素养、科学素养方面的选修课程、拓展课程或专题讲座（活动），并将有关知识融入到专业教学内容中；组织开展志愿服务活动及其他社会实践活动。</w:t>
      </w:r>
    </w:p>
    <w:p w:rsidR="001C2A42" w:rsidRDefault="00451791">
      <w:pPr>
        <w:adjustRightInd w:val="0"/>
        <w:snapToGrid w:val="0"/>
        <w:spacing w:line="360" w:lineRule="auto"/>
        <w:ind w:firstLineChars="200" w:firstLine="482"/>
        <w:jc w:val="center"/>
        <w:rPr>
          <w:b/>
          <w:bCs/>
          <w:sz w:val="24"/>
          <w:szCs w:val="24"/>
          <w:lang w:eastAsia="zh-CN"/>
        </w:rPr>
      </w:pPr>
      <w:r>
        <w:rPr>
          <w:rFonts w:hint="eastAsia"/>
          <w:b/>
          <w:bCs/>
          <w:sz w:val="24"/>
          <w:szCs w:val="24"/>
          <w:lang w:eastAsia="zh-CN"/>
        </w:rPr>
        <w:t>专业实践环节课时一览表</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02"/>
        <w:gridCol w:w="1653"/>
        <w:gridCol w:w="3578"/>
        <w:gridCol w:w="971"/>
        <w:gridCol w:w="1292"/>
      </w:tblGrid>
      <w:tr w:rsidR="001C2A42">
        <w:tc>
          <w:tcPr>
            <w:tcW w:w="2455" w:type="dxa"/>
            <w:gridSpan w:val="2"/>
            <w:tcBorders>
              <w:tl2br w:val="nil"/>
              <w:tr2bl w:val="nil"/>
            </w:tcBorders>
            <w:shd w:val="clear" w:color="auto" w:fill="auto"/>
            <w:vAlign w:val="center"/>
          </w:tcPr>
          <w:p w:rsidR="001C2A42" w:rsidRDefault="00451791">
            <w:pPr>
              <w:widowControl/>
              <w:jc w:val="center"/>
              <w:rPr>
                <w:b/>
                <w:sz w:val="21"/>
                <w:szCs w:val="21"/>
              </w:rPr>
            </w:pPr>
            <w:proofErr w:type="spellStart"/>
            <w:r>
              <w:rPr>
                <w:rFonts w:hint="eastAsia"/>
                <w:b/>
                <w:sz w:val="21"/>
                <w:szCs w:val="21"/>
              </w:rPr>
              <w:t>专业实践环节类别</w:t>
            </w:r>
            <w:proofErr w:type="spellEnd"/>
          </w:p>
        </w:tc>
        <w:tc>
          <w:tcPr>
            <w:tcW w:w="3578" w:type="dxa"/>
            <w:tcBorders>
              <w:tl2br w:val="nil"/>
              <w:tr2bl w:val="nil"/>
            </w:tcBorders>
            <w:shd w:val="clear" w:color="auto" w:fill="auto"/>
            <w:vAlign w:val="center"/>
          </w:tcPr>
          <w:p w:rsidR="001C2A42" w:rsidRDefault="00451791">
            <w:pPr>
              <w:widowControl/>
              <w:jc w:val="center"/>
              <w:rPr>
                <w:b/>
                <w:sz w:val="21"/>
                <w:szCs w:val="21"/>
              </w:rPr>
            </w:pPr>
            <w:proofErr w:type="spellStart"/>
            <w:r>
              <w:rPr>
                <w:rFonts w:hint="eastAsia"/>
                <w:b/>
                <w:sz w:val="21"/>
                <w:szCs w:val="21"/>
              </w:rPr>
              <w:t>名称</w:t>
            </w:r>
            <w:proofErr w:type="spellEnd"/>
          </w:p>
        </w:tc>
        <w:tc>
          <w:tcPr>
            <w:tcW w:w="971" w:type="dxa"/>
            <w:tcBorders>
              <w:tl2br w:val="nil"/>
              <w:tr2bl w:val="nil"/>
            </w:tcBorders>
            <w:shd w:val="clear" w:color="auto" w:fill="auto"/>
            <w:vAlign w:val="center"/>
          </w:tcPr>
          <w:p w:rsidR="001C2A42" w:rsidRDefault="00451791">
            <w:pPr>
              <w:widowControl/>
              <w:jc w:val="center"/>
              <w:rPr>
                <w:b/>
                <w:sz w:val="21"/>
                <w:szCs w:val="21"/>
              </w:rPr>
            </w:pPr>
            <w:proofErr w:type="spellStart"/>
            <w:r>
              <w:rPr>
                <w:rFonts w:hint="eastAsia"/>
                <w:b/>
                <w:sz w:val="21"/>
                <w:szCs w:val="21"/>
              </w:rPr>
              <w:t>学分</w:t>
            </w:r>
            <w:proofErr w:type="spellEnd"/>
          </w:p>
        </w:tc>
        <w:tc>
          <w:tcPr>
            <w:tcW w:w="1292" w:type="dxa"/>
            <w:tcBorders>
              <w:tl2br w:val="nil"/>
              <w:tr2bl w:val="nil"/>
            </w:tcBorders>
            <w:shd w:val="clear" w:color="auto" w:fill="auto"/>
            <w:vAlign w:val="center"/>
          </w:tcPr>
          <w:p w:rsidR="001C2A42" w:rsidRDefault="00451791">
            <w:pPr>
              <w:widowControl/>
              <w:jc w:val="center"/>
              <w:rPr>
                <w:b/>
                <w:sz w:val="21"/>
                <w:szCs w:val="21"/>
              </w:rPr>
            </w:pPr>
            <w:proofErr w:type="spellStart"/>
            <w:r>
              <w:rPr>
                <w:rFonts w:hint="eastAsia"/>
                <w:b/>
                <w:sz w:val="21"/>
                <w:szCs w:val="21"/>
              </w:rPr>
              <w:t>开设学期</w:t>
            </w:r>
            <w:proofErr w:type="spellEnd"/>
          </w:p>
        </w:tc>
      </w:tr>
      <w:tr w:rsidR="001C2A42">
        <w:tc>
          <w:tcPr>
            <w:tcW w:w="802" w:type="dxa"/>
            <w:vMerge w:val="restart"/>
            <w:tcBorders>
              <w:tl2br w:val="nil"/>
              <w:tr2bl w:val="nil"/>
            </w:tcBorders>
            <w:shd w:val="clear" w:color="auto" w:fill="auto"/>
            <w:vAlign w:val="center"/>
          </w:tcPr>
          <w:p w:rsidR="001C2A42" w:rsidRDefault="00451791">
            <w:pPr>
              <w:widowControl/>
              <w:jc w:val="center"/>
              <w:rPr>
                <w:b/>
                <w:sz w:val="21"/>
                <w:szCs w:val="21"/>
              </w:rPr>
            </w:pPr>
            <w:proofErr w:type="spellStart"/>
            <w:r>
              <w:rPr>
                <w:rFonts w:hint="eastAsia"/>
                <w:b/>
                <w:sz w:val="21"/>
                <w:szCs w:val="21"/>
              </w:rPr>
              <w:t>校内实训</w:t>
            </w:r>
            <w:proofErr w:type="spellEnd"/>
          </w:p>
        </w:tc>
        <w:tc>
          <w:tcPr>
            <w:tcW w:w="1653" w:type="dxa"/>
            <w:vMerge w:val="restart"/>
            <w:tcBorders>
              <w:tl2br w:val="nil"/>
              <w:tr2bl w:val="nil"/>
            </w:tcBorders>
            <w:shd w:val="clear" w:color="auto" w:fill="auto"/>
            <w:vAlign w:val="center"/>
          </w:tcPr>
          <w:p w:rsidR="001C2A42" w:rsidRDefault="00451791">
            <w:pPr>
              <w:widowControl/>
              <w:jc w:val="center"/>
              <w:rPr>
                <w:b/>
                <w:sz w:val="21"/>
                <w:szCs w:val="21"/>
              </w:rPr>
            </w:pPr>
            <w:proofErr w:type="spellStart"/>
            <w:r>
              <w:rPr>
                <w:rFonts w:hint="eastAsia"/>
                <w:b/>
                <w:sz w:val="21"/>
                <w:szCs w:val="21"/>
              </w:rPr>
              <w:t>专项能力实训</w:t>
            </w:r>
            <w:proofErr w:type="spellEnd"/>
          </w:p>
        </w:tc>
        <w:tc>
          <w:tcPr>
            <w:tcW w:w="3578" w:type="dxa"/>
            <w:tcBorders>
              <w:tl2br w:val="nil"/>
              <w:tr2bl w:val="nil"/>
            </w:tcBorders>
            <w:shd w:val="clear" w:color="auto" w:fill="auto"/>
            <w:vAlign w:val="center"/>
          </w:tcPr>
          <w:p w:rsidR="001C2A42" w:rsidRDefault="00451791">
            <w:pPr>
              <w:pStyle w:val="TableParagraph"/>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社交礼仪</w:t>
            </w:r>
          </w:p>
        </w:tc>
        <w:tc>
          <w:tcPr>
            <w:tcW w:w="971" w:type="dxa"/>
            <w:tcBorders>
              <w:tl2br w:val="nil"/>
              <w:tr2bl w:val="nil"/>
            </w:tcBorders>
            <w:shd w:val="clear" w:color="auto" w:fill="auto"/>
            <w:vAlign w:val="center"/>
          </w:tcPr>
          <w:p w:rsidR="001C2A42" w:rsidRDefault="00451791">
            <w:pPr>
              <w:widowControl/>
              <w:jc w:val="center"/>
              <w:rPr>
                <w:sz w:val="21"/>
                <w:szCs w:val="21"/>
                <w:lang w:eastAsia="zh-CN"/>
              </w:rPr>
            </w:pPr>
            <w:r>
              <w:rPr>
                <w:rFonts w:hint="eastAsia"/>
                <w:sz w:val="21"/>
                <w:szCs w:val="21"/>
                <w:lang w:eastAsia="zh-CN"/>
              </w:rPr>
              <w:t>1</w:t>
            </w:r>
          </w:p>
        </w:tc>
        <w:tc>
          <w:tcPr>
            <w:tcW w:w="1292" w:type="dxa"/>
            <w:tcBorders>
              <w:tl2br w:val="nil"/>
              <w:tr2bl w:val="nil"/>
            </w:tcBorders>
            <w:shd w:val="clear" w:color="auto" w:fill="auto"/>
            <w:vAlign w:val="center"/>
          </w:tcPr>
          <w:p w:rsidR="001C2A42" w:rsidRDefault="00451791">
            <w:pPr>
              <w:widowControl/>
              <w:jc w:val="center"/>
              <w:rPr>
                <w:sz w:val="21"/>
                <w:szCs w:val="21"/>
                <w:lang w:eastAsia="zh-CN"/>
              </w:rPr>
            </w:pPr>
            <w:r>
              <w:rPr>
                <w:rFonts w:hint="eastAsia"/>
                <w:sz w:val="21"/>
                <w:szCs w:val="21"/>
                <w:lang w:eastAsia="zh-CN"/>
              </w:rPr>
              <w:t>3</w:t>
            </w:r>
          </w:p>
        </w:tc>
      </w:tr>
      <w:tr w:rsidR="001C2A42">
        <w:trPr>
          <w:trHeight w:val="151"/>
        </w:trPr>
        <w:tc>
          <w:tcPr>
            <w:tcW w:w="802" w:type="dxa"/>
            <w:vMerge/>
            <w:tcBorders>
              <w:tl2br w:val="nil"/>
              <w:tr2bl w:val="nil"/>
            </w:tcBorders>
            <w:shd w:val="clear" w:color="auto" w:fill="auto"/>
            <w:vAlign w:val="center"/>
          </w:tcPr>
          <w:p w:rsidR="001C2A42" w:rsidRDefault="001C2A42">
            <w:pPr>
              <w:widowControl/>
              <w:jc w:val="center"/>
              <w:rPr>
                <w:b/>
                <w:sz w:val="21"/>
                <w:szCs w:val="21"/>
              </w:rPr>
            </w:pPr>
          </w:p>
        </w:tc>
        <w:tc>
          <w:tcPr>
            <w:tcW w:w="1653" w:type="dxa"/>
            <w:vMerge/>
            <w:tcBorders>
              <w:tl2br w:val="nil"/>
              <w:tr2bl w:val="nil"/>
            </w:tcBorders>
            <w:shd w:val="clear" w:color="auto" w:fill="auto"/>
            <w:vAlign w:val="center"/>
          </w:tcPr>
          <w:p w:rsidR="001C2A42" w:rsidRDefault="001C2A42">
            <w:pPr>
              <w:widowControl/>
              <w:jc w:val="center"/>
              <w:rPr>
                <w:b/>
                <w:sz w:val="21"/>
                <w:szCs w:val="21"/>
              </w:rPr>
            </w:pPr>
          </w:p>
        </w:tc>
        <w:tc>
          <w:tcPr>
            <w:tcW w:w="3578" w:type="dxa"/>
            <w:tcBorders>
              <w:tl2br w:val="nil"/>
              <w:tr2bl w:val="nil"/>
            </w:tcBorders>
            <w:shd w:val="clear" w:color="auto" w:fill="auto"/>
            <w:vAlign w:val="center"/>
          </w:tcPr>
          <w:p w:rsidR="001C2A42" w:rsidRDefault="00451791">
            <w:pPr>
              <w:pStyle w:val="TableParagraph"/>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color w:val="000000"/>
                <w:sz w:val="21"/>
                <w:szCs w:val="21"/>
                <w:lang w:eastAsia="zh-CN"/>
              </w:rPr>
              <w:t>ERP沙盘模拟实训</w:t>
            </w:r>
          </w:p>
        </w:tc>
        <w:tc>
          <w:tcPr>
            <w:tcW w:w="971" w:type="dxa"/>
            <w:tcBorders>
              <w:tl2br w:val="nil"/>
              <w:tr2bl w:val="nil"/>
            </w:tcBorders>
            <w:shd w:val="clear" w:color="auto" w:fill="auto"/>
            <w:vAlign w:val="center"/>
          </w:tcPr>
          <w:p w:rsidR="001C2A42" w:rsidRDefault="00451791">
            <w:pPr>
              <w:widowControl/>
              <w:jc w:val="center"/>
              <w:rPr>
                <w:sz w:val="21"/>
                <w:szCs w:val="21"/>
                <w:lang w:eastAsia="zh-CN"/>
              </w:rPr>
            </w:pPr>
            <w:r>
              <w:rPr>
                <w:rFonts w:hint="eastAsia"/>
                <w:sz w:val="21"/>
                <w:szCs w:val="21"/>
                <w:lang w:eastAsia="zh-CN"/>
              </w:rPr>
              <w:t>1</w:t>
            </w:r>
          </w:p>
        </w:tc>
        <w:tc>
          <w:tcPr>
            <w:tcW w:w="1292" w:type="dxa"/>
            <w:tcBorders>
              <w:tl2br w:val="nil"/>
              <w:tr2bl w:val="nil"/>
            </w:tcBorders>
            <w:shd w:val="clear" w:color="auto" w:fill="auto"/>
            <w:vAlign w:val="center"/>
          </w:tcPr>
          <w:p w:rsidR="001C2A42" w:rsidRDefault="00451791">
            <w:pPr>
              <w:widowControl/>
              <w:jc w:val="center"/>
              <w:rPr>
                <w:sz w:val="21"/>
                <w:szCs w:val="21"/>
                <w:lang w:eastAsia="zh-CN"/>
              </w:rPr>
            </w:pPr>
            <w:r>
              <w:rPr>
                <w:rFonts w:hint="eastAsia"/>
                <w:sz w:val="21"/>
                <w:szCs w:val="21"/>
                <w:lang w:eastAsia="zh-CN"/>
              </w:rPr>
              <w:t>4</w:t>
            </w:r>
          </w:p>
        </w:tc>
      </w:tr>
      <w:tr w:rsidR="001C2A42">
        <w:trPr>
          <w:trHeight w:val="151"/>
        </w:trPr>
        <w:tc>
          <w:tcPr>
            <w:tcW w:w="802" w:type="dxa"/>
            <w:vMerge/>
            <w:tcBorders>
              <w:tl2br w:val="nil"/>
              <w:tr2bl w:val="nil"/>
            </w:tcBorders>
            <w:shd w:val="clear" w:color="auto" w:fill="auto"/>
            <w:vAlign w:val="center"/>
          </w:tcPr>
          <w:p w:rsidR="001C2A42" w:rsidRDefault="001C2A42">
            <w:pPr>
              <w:widowControl/>
              <w:jc w:val="center"/>
            </w:pPr>
          </w:p>
        </w:tc>
        <w:tc>
          <w:tcPr>
            <w:tcW w:w="1653" w:type="dxa"/>
            <w:vMerge/>
            <w:tcBorders>
              <w:tl2br w:val="nil"/>
              <w:tr2bl w:val="nil"/>
            </w:tcBorders>
            <w:shd w:val="clear" w:color="auto" w:fill="auto"/>
            <w:vAlign w:val="center"/>
          </w:tcPr>
          <w:p w:rsidR="001C2A42" w:rsidRDefault="001C2A42">
            <w:pPr>
              <w:widowControl/>
              <w:jc w:val="center"/>
            </w:pPr>
          </w:p>
        </w:tc>
        <w:tc>
          <w:tcPr>
            <w:tcW w:w="3578" w:type="dxa"/>
            <w:tcBorders>
              <w:tl2br w:val="nil"/>
              <w:tr2bl w:val="nil"/>
            </w:tcBorders>
            <w:shd w:val="clear" w:color="auto" w:fill="auto"/>
            <w:vAlign w:val="center"/>
          </w:tcPr>
          <w:p w:rsidR="001C2A42" w:rsidRDefault="00451791">
            <w:pPr>
              <w:pStyle w:val="TableParagraph"/>
              <w:jc w:val="cente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办公自动化</w:t>
            </w:r>
          </w:p>
        </w:tc>
        <w:tc>
          <w:tcPr>
            <w:tcW w:w="971" w:type="dxa"/>
            <w:tcBorders>
              <w:tl2br w:val="nil"/>
              <w:tr2bl w:val="nil"/>
            </w:tcBorders>
            <w:shd w:val="clear" w:color="auto" w:fill="auto"/>
            <w:vAlign w:val="center"/>
          </w:tcPr>
          <w:p w:rsidR="001C2A42" w:rsidRDefault="00451791">
            <w:pPr>
              <w:widowControl/>
              <w:jc w:val="center"/>
              <w:rPr>
                <w:sz w:val="21"/>
                <w:szCs w:val="21"/>
                <w:lang w:eastAsia="zh-CN"/>
              </w:rPr>
            </w:pPr>
            <w:r>
              <w:rPr>
                <w:rFonts w:hint="eastAsia"/>
                <w:sz w:val="21"/>
                <w:szCs w:val="21"/>
                <w:lang w:eastAsia="zh-CN"/>
              </w:rPr>
              <w:t>1</w:t>
            </w:r>
          </w:p>
        </w:tc>
        <w:tc>
          <w:tcPr>
            <w:tcW w:w="1292" w:type="dxa"/>
            <w:tcBorders>
              <w:tl2br w:val="nil"/>
              <w:tr2bl w:val="nil"/>
            </w:tcBorders>
            <w:shd w:val="clear" w:color="auto" w:fill="auto"/>
            <w:vAlign w:val="center"/>
          </w:tcPr>
          <w:p w:rsidR="001C2A42" w:rsidRDefault="00451791">
            <w:pPr>
              <w:widowControl/>
              <w:jc w:val="center"/>
              <w:rPr>
                <w:sz w:val="21"/>
                <w:szCs w:val="21"/>
                <w:lang w:eastAsia="zh-CN"/>
              </w:rPr>
            </w:pPr>
            <w:r>
              <w:rPr>
                <w:rFonts w:hint="eastAsia"/>
                <w:sz w:val="21"/>
                <w:szCs w:val="21"/>
                <w:lang w:eastAsia="zh-CN"/>
              </w:rPr>
              <w:t>3</w:t>
            </w:r>
          </w:p>
        </w:tc>
      </w:tr>
      <w:tr w:rsidR="001C2A42">
        <w:tc>
          <w:tcPr>
            <w:tcW w:w="802" w:type="dxa"/>
            <w:vMerge/>
            <w:tcBorders>
              <w:tl2br w:val="nil"/>
              <w:tr2bl w:val="nil"/>
            </w:tcBorders>
            <w:shd w:val="clear" w:color="auto" w:fill="auto"/>
            <w:vAlign w:val="center"/>
          </w:tcPr>
          <w:p w:rsidR="001C2A42" w:rsidRDefault="001C2A42">
            <w:pPr>
              <w:widowControl/>
              <w:jc w:val="center"/>
              <w:rPr>
                <w:b/>
                <w:sz w:val="21"/>
                <w:szCs w:val="21"/>
              </w:rPr>
            </w:pPr>
          </w:p>
        </w:tc>
        <w:tc>
          <w:tcPr>
            <w:tcW w:w="1653" w:type="dxa"/>
            <w:vMerge w:val="restart"/>
            <w:tcBorders>
              <w:tl2br w:val="nil"/>
              <w:tr2bl w:val="nil"/>
            </w:tcBorders>
            <w:shd w:val="clear" w:color="auto" w:fill="auto"/>
            <w:vAlign w:val="center"/>
          </w:tcPr>
          <w:p w:rsidR="001C2A42" w:rsidRDefault="00451791">
            <w:pPr>
              <w:widowControl/>
              <w:jc w:val="center"/>
              <w:rPr>
                <w:b/>
                <w:sz w:val="21"/>
                <w:szCs w:val="21"/>
              </w:rPr>
            </w:pPr>
            <w:proofErr w:type="spellStart"/>
            <w:r>
              <w:rPr>
                <w:rFonts w:hint="eastAsia"/>
                <w:b/>
                <w:sz w:val="21"/>
                <w:szCs w:val="21"/>
              </w:rPr>
              <w:t>综合能力实训</w:t>
            </w:r>
            <w:proofErr w:type="spellEnd"/>
          </w:p>
        </w:tc>
        <w:tc>
          <w:tcPr>
            <w:tcW w:w="3578" w:type="dxa"/>
            <w:tcBorders>
              <w:tl2br w:val="nil"/>
              <w:tr2bl w:val="nil"/>
            </w:tcBorders>
            <w:shd w:val="clear" w:color="auto" w:fill="auto"/>
            <w:vAlign w:val="center"/>
          </w:tcPr>
          <w:p w:rsidR="001C2A42" w:rsidRDefault="00451791">
            <w:pPr>
              <w:pStyle w:val="TableParagraph"/>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社区工作服务实</w:t>
            </w:r>
            <w:proofErr w:type="gramStart"/>
            <w:r>
              <w:rPr>
                <w:rFonts w:asciiTheme="minorEastAsia" w:eastAsiaTheme="minorEastAsia" w:hAnsiTheme="minorEastAsia" w:cstheme="minorEastAsia" w:hint="eastAsia"/>
                <w:sz w:val="21"/>
                <w:szCs w:val="21"/>
                <w:lang w:eastAsia="zh-CN"/>
              </w:rPr>
              <w:t>务</w:t>
            </w:r>
            <w:proofErr w:type="gramEnd"/>
          </w:p>
        </w:tc>
        <w:tc>
          <w:tcPr>
            <w:tcW w:w="971" w:type="dxa"/>
            <w:tcBorders>
              <w:tl2br w:val="nil"/>
              <w:tr2bl w:val="nil"/>
            </w:tcBorders>
            <w:shd w:val="clear" w:color="auto" w:fill="auto"/>
            <w:vAlign w:val="center"/>
          </w:tcPr>
          <w:p w:rsidR="001C2A42" w:rsidRDefault="00451791">
            <w:pPr>
              <w:widowControl/>
              <w:jc w:val="center"/>
              <w:rPr>
                <w:sz w:val="21"/>
                <w:szCs w:val="21"/>
                <w:lang w:eastAsia="zh-CN"/>
              </w:rPr>
            </w:pPr>
            <w:r>
              <w:rPr>
                <w:rFonts w:hint="eastAsia"/>
                <w:sz w:val="21"/>
                <w:szCs w:val="21"/>
                <w:lang w:eastAsia="zh-CN"/>
              </w:rPr>
              <w:t>1</w:t>
            </w:r>
          </w:p>
        </w:tc>
        <w:tc>
          <w:tcPr>
            <w:tcW w:w="1292" w:type="dxa"/>
            <w:tcBorders>
              <w:tl2br w:val="nil"/>
              <w:tr2bl w:val="nil"/>
            </w:tcBorders>
            <w:shd w:val="clear" w:color="auto" w:fill="auto"/>
            <w:vAlign w:val="center"/>
          </w:tcPr>
          <w:p w:rsidR="001C2A42" w:rsidRDefault="00451791">
            <w:pPr>
              <w:widowControl/>
              <w:tabs>
                <w:tab w:val="left" w:pos="247"/>
                <w:tab w:val="center" w:pos="597"/>
              </w:tabs>
              <w:jc w:val="center"/>
              <w:rPr>
                <w:sz w:val="21"/>
                <w:szCs w:val="21"/>
                <w:lang w:eastAsia="zh-CN"/>
              </w:rPr>
            </w:pPr>
            <w:r>
              <w:rPr>
                <w:rFonts w:hint="eastAsia"/>
                <w:sz w:val="21"/>
                <w:szCs w:val="21"/>
                <w:lang w:eastAsia="zh-CN"/>
              </w:rPr>
              <w:t>4</w:t>
            </w:r>
          </w:p>
        </w:tc>
      </w:tr>
      <w:tr w:rsidR="001C2A42">
        <w:tc>
          <w:tcPr>
            <w:tcW w:w="802" w:type="dxa"/>
            <w:vMerge/>
            <w:tcBorders>
              <w:tl2br w:val="nil"/>
              <w:tr2bl w:val="nil"/>
            </w:tcBorders>
            <w:shd w:val="clear" w:color="auto" w:fill="auto"/>
            <w:vAlign w:val="center"/>
          </w:tcPr>
          <w:p w:rsidR="001C2A42" w:rsidRDefault="001C2A42">
            <w:pPr>
              <w:widowControl/>
              <w:jc w:val="center"/>
              <w:rPr>
                <w:b/>
                <w:sz w:val="21"/>
                <w:szCs w:val="21"/>
              </w:rPr>
            </w:pPr>
          </w:p>
        </w:tc>
        <w:tc>
          <w:tcPr>
            <w:tcW w:w="1653" w:type="dxa"/>
            <w:vMerge/>
            <w:tcBorders>
              <w:tl2br w:val="nil"/>
              <w:tr2bl w:val="nil"/>
            </w:tcBorders>
            <w:shd w:val="clear" w:color="auto" w:fill="auto"/>
            <w:vAlign w:val="center"/>
          </w:tcPr>
          <w:p w:rsidR="001C2A42" w:rsidRDefault="001C2A42">
            <w:pPr>
              <w:widowControl/>
              <w:jc w:val="center"/>
              <w:rPr>
                <w:b/>
                <w:sz w:val="21"/>
                <w:szCs w:val="21"/>
              </w:rPr>
            </w:pPr>
          </w:p>
        </w:tc>
        <w:tc>
          <w:tcPr>
            <w:tcW w:w="3578" w:type="dxa"/>
            <w:tcBorders>
              <w:tl2br w:val="nil"/>
              <w:tr2bl w:val="nil"/>
            </w:tcBorders>
            <w:shd w:val="clear" w:color="auto" w:fill="auto"/>
            <w:vAlign w:val="center"/>
          </w:tcPr>
          <w:p w:rsidR="001C2A42" w:rsidRDefault="00451791">
            <w:pPr>
              <w:pStyle w:val="TableParagraph"/>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文秘工作实务</w:t>
            </w:r>
          </w:p>
        </w:tc>
        <w:tc>
          <w:tcPr>
            <w:tcW w:w="971" w:type="dxa"/>
            <w:tcBorders>
              <w:tl2br w:val="nil"/>
              <w:tr2bl w:val="nil"/>
            </w:tcBorders>
            <w:shd w:val="clear" w:color="auto" w:fill="auto"/>
            <w:vAlign w:val="center"/>
          </w:tcPr>
          <w:p w:rsidR="001C2A42" w:rsidRDefault="00451791">
            <w:pPr>
              <w:widowControl/>
              <w:jc w:val="center"/>
              <w:rPr>
                <w:sz w:val="21"/>
                <w:szCs w:val="21"/>
                <w:lang w:eastAsia="zh-CN"/>
              </w:rPr>
            </w:pPr>
            <w:r>
              <w:rPr>
                <w:rFonts w:hint="eastAsia"/>
                <w:sz w:val="21"/>
                <w:szCs w:val="21"/>
                <w:lang w:eastAsia="zh-CN"/>
              </w:rPr>
              <w:t>1</w:t>
            </w:r>
          </w:p>
        </w:tc>
        <w:tc>
          <w:tcPr>
            <w:tcW w:w="1292" w:type="dxa"/>
            <w:tcBorders>
              <w:tl2br w:val="nil"/>
              <w:tr2bl w:val="nil"/>
            </w:tcBorders>
            <w:shd w:val="clear" w:color="auto" w:fill="auto"/>
            <w:vAlign w:val="center"/>
          </w:tcPr>
          <w:p w:rsidR="001C2A42" w:rsidRDefault="00451791">
            <w:pPr>
              <w:widowControl/>
              <w:jc w:val="center"/>
              <w:rPr>
                <w:sz w:val="21"/>
                <w:szCs w:val="21"/>
                <w:lang w:eastAsia="zh-CN"/>
              </w:rPr>
            </w:pPr>
            <w:r>
              <w:rPr>
                <w:rFonts w:hint="eastAsia"/>
                <w:sz w:val="21"/>
                <w:szCs w:val="21"/>
                <w:lang w:eastAsia="zh-CN"/>
              </w:rPr>
              <w:t>3</w:t>
            </w:r>
          </w:p>
        </w:tc>
      </w:tr>
      <w:tr w:rsidR="001C2A42">
        <w:tc>
          <w:tcPr>
            <w:tcW w:w="802" w:type="dxa"/>
            <w:vMerge w:val="restart"/>
            <w:tcBorders>
              <w:tl2br w:val="nil"/>
              <w:tr2bl w:val="nil"/>
            </w:tcBorders>
            <w:shd w:val="clear" w:color="auto" w:fill="auto"/>
            <w:vAlign w:val="center"/>
          </w:tcPr>
          <w:p w:rsidR="001C2A42" w:rsidRDefault="00451791">
            <w:pPr>
              <w:widowControl/>
              <w:jc w:val="center"/>
              <w:rPr>
                <w:b/>
                <w:sz w:val="21"/>
                <w:szCs w:val="21"/>
              </w:rPr>
            </w:pPr>
            <w:proofErr w:type="spellStart"/>
            <w:r>
              <w:rPr>
                <w:rFonts w:hint="eastAsia"/>
                <w:b/>
                <w:sz w:val="21"/>
                <w:szCs w:val="21"/>
              </w:rPr>
              <w:t>校外实习</w:t>
            </w:r>
            <w:proofErr w:type="spellEnd"/>
          </w:p>
        </w:tc>
        <w:tc>
          <w:tcPr>
            <w:tcW w:w="1653" w:type="dxa"/>
            <w:tcBorders>
              <w:tl2br w:val="nil"/>
              <w:tr2bl w:val="nil"/>
            </w:tcBorders>
            <w:shd w:val="clear" w:color="auto" w:fill="auto"/>
            <w:vAlign w:val="center"/>
          </w:tcPr>
          <w:p w:rsidR="001C2A42" w:rsidRDefault="00451791">
            <w:pPr>
              <w:widowControl/>
              <w:jc w:val="center"/>
              <w:rPr>
                <w:b/>
                <w:sz w:val="21"/>
                <w:szCs w:val="21"/>
              </w:rPr>
            </w:pPr>
            <w:proofErr w:type="spellStart"/>
            <w:r>
              <w:rPr>
                <w:rFonts w:hint="eastAsia"/>
                <w:b/>
                <w:sz w:val="21"/>
                <w:szCs w:val="21"/>
              </w:rPr>
              <w:t>认识实习</w:t>
            </w:r>
            <w:proofErr w:type="spellEnd"/>
          </w:p>
        </w:tc>
        <w:tc>
          <w:tcPr>
            <w:tcW w:w="3578" w:type="dxa"/>
            <w:tcBorders>
              <w:tl2br w:val="nil"/>
              <w:tr2bl w:val="nil"/>
            </w:tcBorders>
            <w:shd w:val="clear" w:color="auto" w:fill="auto"/>
            <w:vAlign w:val="center"/>
          </w:tcPr>
          <w:p w:rsidR="001C2A42" w:rsidRDefault="00451791">
            <w:pPr>
              <w:widowControl/>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去校企合作企业认识实习</w:t>
            </w:r>
          </w:p>
        </w:tc>
        <w:tc>
          <w:tcPr>
            <w:tcW w:w="971" w:type="dxa"/>
            <w:tcBorders>
              <w:tl2br w:val="nil"/>
              <w:tr2bl w:val="nil"/>
            </w:tcBorders>
            <w:shd w:val="clear" w:color="auto" w:fill="auto"/>
            <w:vAlign w:val="center"/>
          </w:tcPr>
          <w:p w:rsidR="001C2A42" w:rsidRDefault="00451791">
            <w:pPr>
              <w:widowControl/>
              <w:jc w:val="center"/>
              <w:rPr>
                <w:sz w:val="21"/>
                <w:szCs w:val="21"/>
                <w:lang w:eastAsia="zh-CN"/>
              </w:rPr>
            </w:pPr>
            <w:r>
              <w:rPr>
                <w:rFonts w:hint="eastAsia"/>
                <w:sz w:val="21"/>
                <w:szCs w:val="21"/>
                <w:lang w:eastAsia="zh-CN"/>
              </w:rPr>
              <w:t>0</w:t>
            </w:r>
          </w:p>
        </w:tc>
        <w:tc>
          <w:tcPr>
            <w:tcW w:w="1292" w:type="dxa"/>
            <w:tcBorders>
              <w:tl2br w:val="nil"/>
              <w:tr2bl w:val="nil"/>
            </w:tcBorders>
            <w:shd w:val="clear" w:color="auto" w:fill="auto"/>
            <w:vAlign w:val="center"/>
          </w:tcPr>
          <w:p w:rsidR="001C2A42" w:rsidRDefault="00451791">
            <w:pPr>
              <w:widowControl/>
              <w:jc w:val="center"/>
              <w:rPr>
                <w:sz w:val="21"/>
                <w:szCs w:val="21"/>
                <w:lang w:eastAsia="zh-CN"/>
              </w:rPr>
            </w:pPr>
            <w:r>
              <w:rPr>
                <w:rFonts w:hint="eastAsia"/>
                <w:sz w:val="21"/>
                <w:szCs w:val="21"/>
                <w:lang w:eastAsia="zh-CN"/>
              </w:rPr>
              <w:t>1</w:t>
            </w:r>
          </w:p>
        </w:tc>
      </w:tr>
      <w:tr w:rsidR="001C2A42">
        <w:trPr>
          <w:trHeight w:val="90"/>
        </w:trPr>
        <w:tc>
          <w:tcPr>
            <w:tcW w:w="802" w:type="dxa"/>
            <w:vMerge/>
            <w:tcBorders>
              <w:tl2br w:val="nil"/>
              <w:tr2bl w:val="nil"/>
            </w:tcBorders>
            <w:shd w:val="clear" w:color="auto" w:fill="auto"/>
            <w:vAlign w:val="center"/>
          </w:tcPr>
          <w:p w:rsidR="001C2A42" w:rsidRDefault="001C2A42">
            <w:pPr>
              <w:widowControl/>
              <w:jc w:val="center"/>
              <w:rPr>
                <w:b/>
                <w:sz w:val="21"/>
                <w:szCs w:val="21"/>
                <w:lang w:eastAsia="zh-CN"/>
              </w:rPr>
            </w:pPr>
          </w:p>
        </w:tc>
        <w:tc>
          <w:tcPr>
            <w:tcW w:w="1653" w:type="dxa"/>
            <w:vMerge w:val="restart"/>
            <w:tcBorders>
              <w:tl2br w:val="nil"/>
              <w:tr2bl w:val="nil"/>
            </w:tcBorders>
            <w:shd w:val="clear" w:color="auto" w:fill="auto"/>
            <w:vAlign w:val="center"/>
          </w:tcPr>
          <w:p w:rsidR="001C2A42" w:rsidRDefault="00451791">
            <w:pPr>
              <w:widowControl/>
              <w:jc w:val="center"/>
              <w:rPr>
                <w:b/>
                <w:sz w:val="21"/>
                <w:szCs w:val="21"/>
              </w:rPr>
            </w:pPr>
            <w:proofErr w:type="spellStart"/>
            <w:r>
              <w:rPr>
                <w:rFonts w:hint="eastAsia"/>
                <w:b/>
                <w:sz w:val="21"/>
                <w:szCs w:val="21"/>
              </w:rPr>
              <w:t>跟岗实习</w:t>
            </w:r>
            <w:proofErr w:type="spellEnd"/>
          </w:p>
        </w:tc>
        <w:tc>
          <w:tcPr>
            <w:tcW w:w="3578" w:type="dxa"/>
            <w:tcBorders>
              <w:tl2br w:val="nil"/>
              <w:tr2bl w:val="nil"/>
            </w:tcBorders>
            <w:shd w:val="clear" w:color="auto" w:fill="auto"/>
            <w:vAlign w:val="center"/>
          </w:tcPr>
          <w:p w:rsidR="001C2A42" w:rsidRDefault="00451791">
            <w:pPr>
              <w:widowControl/>
              <w:jc w:val="center"/>
              <w:rPr>
                <w:rFonts w:asciiTheme="minorEastAsia" w:eastAsiaTheme="minorEastAsia" w:hAnsiTheme="minorEastAsia" w:cstheme="minorEastAsia"/>
                <w:sz w:val="21"/>
                <w:szCs w:val="21"/>
              </w:rPr>
            </w:pPr>
            <w:proofErr w:type="spellStart"/>
            <w:r>
              <w:rPr>
                <w:rFonts w:asciiTheme="minorEastAsia" w:eastAsiaTheme="minorEastAsia" w:hAnsiTheme="minorEastAsia" w:cstheme="minorEastAsia" w:hint="eastAsia"/>
                <w:sz w:val="21"/>
                <w:szCs w:val="21"/>
              </w:rPr>
              <w:t>办公自动化</w:t>
            </w:r>
            <w:proofErr w:type="spellEnd"/>
          </w:p>
        </w:tc>
        <w:tc>
          <w:tcPr>
            <w:tcW w:w="971" w:type="dxa"/>
            <w:tcBorders>
              <w:tl2br w:val="nil"/>
              <w:tr2bl w:val="nil"/>
            </w:tcBorders>
            <w:shd w:val="clear" w:color="auto" w:fill="auto"/>
            <w:vAlign w:val="center"/>
          </w:tcPr>
          <w:p w:rsidR="001C2A42" w:rsidRDefault="00451791">
            <w:pPr>
              <w:widowControl/>
              <w:jc w:val="center"/>
              <w:rPr>
                <w:rFonts w:ascii="仿宋_GB2312" w:eastAsia="仿宋_GB2312" w:hAnsi="仿宋"/>
                <w:szCs w:val="21"/>
                <w:lang w:eastAsia="zh-CN"/>
              </w:rPr>
            </w:pPr>
            <w:r>
              <w:rPr>
                <w:rFonts w:ascii="仿宋_GB2312" w:eastAsia="仿宋_GB2312" w:hAnsi="仿宋" w:hint="eastAsia"/>
                <w:szCs w:val="21"/>
                <w:lang w:eastAsia="zh-CN"/>
              </w:rPr>
              <w:t>4</w:t>
            </w:r>
          </w:p>
        </w:tc>
        <w:tc>
          <w:tcPr>
            <w:tcW w:w="1292" w:type="dxa"/>
            <w:tcBorders>
              <w:tl2br w:val="nil"/>
              <w:tr2bl w:val="nil"/>
            </w:tcBorders>
            <w:shd w:val="clear" w:color="auto" w:fill="auto"/>
            <w:vAlign w:val="center"/>
          </w:tcPr>
          <w:p w:rsidR="001C2A42" w:rsidRDefault="00451791">
            <w:pPr>
              <w:widowControl/>
              <w:jc w:val="center"/>
              <w:rPr>
                <w:rFonts w:ascii="仿宋_GB2312" w:eastAsia="仿宋_GB2312" w:hAnsi="仿宋"/>
                <w:szCs w:val="21"/>
                <w:lang w:eastAsia="zh-CN"/>
              </w:rPr>
            </w:pPr>
            <w:r>
              <w:rPr>
                <w:rFonts w:ascii="仿宋_GB2312" w:eastAsia="仿宋_GB2312" w:hAnsi="仿宋" w:hint="eastAsia"/>
                <w:szCs w:val="21"/>
                <w:lang w:eastAsia="zh-CN"/>
              </w:rPr>
              <w:t>5</w:t>
            </w:r>
          </w:p>
        </w:tc>
      </w:tr>
      <w:tr w:rsidR="001C2A42">
        <w:trPr>
          <w:trHeight w:val="151"/>
        </w:trPr>
        <w:tc>
          <w:tcPr>
            <w:tcW w:w="802" w:type="dxa"/>
            <w:vMerge/>
            <w:tcBorders>
              <w:tl2br w:val="nil"/>
              <w:tr2bl w:val="nil"/>
            </w:tcBorders>
            <w:shd w:val="clear" w:color="auto" w:fill="auto"/>
            <w:vAlign w:val="center"/>
          </w:tcPr>
          <w:p w:rsidR="001C2A42" w:rsidRDefault="001C2A42">
            <w:pPr>
              <w:widowControl/>
              <w:jc w:val="center"/>
            </w:pPr>
          </w:p>
        </w:tc>
        <w:tc>
          <w:tcPr>
            <w:tcW w:w="1653" w:type="dxa"/>
            <w:vMerge/>
            <w:tcBorders>
              <w:tl2br w:val="nil"/>
              <w:tr2bl w:val="nil"/>
            </w:tcBorders>
            <w:shd w:val="clear" w:color="auto" w:fill="auto"/>
            <w:vAlign w:val="center"/>
          </w:tcPr>
          <w:p w:rsidR="001C2A42" w:rsidRDefault="001C2A42">
            <w:pPr>
              <w:widowControl/>
              <w:jc w:val="center"/>
            </w:pPr>
          </w:p>
        </w:tc>
        <w:tc>
          <w:tcPr>
            <w:tcW w:w="3578" w:type="dxa"/>
            <w:tcBorders>
              <w:tl2br w:val="nil"/>
              <w:tr2bl w:val="nil"/>
            </w:tcBorders>
            <w:shd w:val="clear" w:color="auto" w:fill="auto"/>
            <w:vAlign w:val="center"/>
          </w:tcPr>
          <w:p w:rsidR="001C2A42" w:rsidRDefault="00451791">
            <w:pPr>
              <w:widowControl/>
              <w:jc w:val="center"/>
              <w:rPr>
                <w:rFonts w:asciiTheme="minorEastAsia" w:eastAsiaTheme="minorEastAsia" w:hAnsiTheme="minorEastAsia" w:cstheme="minorEastAsia"/>
                <w:sz w:val="21"/>
                <w:szCs w:val="21"/>
                <w:lang w:eastAsia="zh-CN"/>
              </w:rPr>
            </w:pPr>
            <w:proofErr w:type="spellStart"/>
            <w:r>
              <w:rPr>
                <w:rFonts w:asciiTheme="minorEastAsia" w:eastAsiaTheme="minorEastAsia" w:hAnsiTheme="minorEastAsia" w:cstheme="minorEastAsia" w:hint="eastAsia"/>
                <w:sz w:val="21"/>
                <w:szCs w:val="21"/>
              </w:rPr>
              <w:t>公共财政学</w:t>
            </w:r>
            <w:proofErr w:type="spellEnd"/>
          </w:p>
        </w:tc>
        <w:tc>
          <w:tcPr>
            <w:tcW w:w="971" w:type="dxa"/>
            <w:tcBorders>
              <w:tl2br w:val="nil"/>
              <w:tr2bl w:val="nil"/>
            </w:tcBorders>
            <w:shd w:val="clear" w:color="auto" w:fill="auto"/>
            <w:vAlign w:val="center"/>
          </w:tcPr>
          <w:p w:rsidR="001C2A42" w:rsidRDefault="00451791">
            <w:pPr>
              <w:widowControl/>
              <w:jc w:val="center"/>
              <w:rPr>
                <w:rFonts w:ascii="仿宋_GB2312" w:eastAsia="仿宋_GB2312" w:hAnsi="仿宋"/>
                <w:szCs w:val="21"/>
                <w:lang w:eastAsia="zh-CN"/>
              </w:rPr>
            </w:pPr>
            <w:r>
              <w:rPr>
                <w:rFonts w:ascii="仿宋_GB2312" w:eastAsia="仿宋_GB2312" w:hAnsi="仿宋" w:hint="eastAsia"/>
                <w:szCs w:val="21"/>
                <w:lang w:eastAsia="zh-CN"/>
              </w:rPr>
              <w:t>5</w:t>
            </w:r>
          </w:p>
        </w:tc>
        <w:tc>
          <w:tcPr>
            <w:tcW w:w="1292" w:type="dxa"/>
            <w:tcBorders>
              <w:tl2br w:val="nil"/>
              <w:tr2bl w:val="nil"/>
            </w:tcBorders>
            <w:shd w:val="clear" w:color="auto" w:fill="auto"/>
            <w:vAlign w:val="center"/>
          </w:tcPr>
          <w:p w:rsidR="001C2A42" w:rsidRDefault="00451791">
            <w:pPr>
              <w:widowControl/>
              <w:jc w:val="center"/>
              <w:rPr>
                <w:rFonts w:ascii="仿宋_GB2312" w:eastAsia="仿宋_GB2312" w:hAnsi="仿宋"/>
                <w:szCs w:val="21"/>
                <w:lang w:eastAsia="zh-CN"/>
              </w:rPr>
            </w:pPr>
            <w:r>
              <w:rPr>
                <w:rFonts w:ascii="仿宋_GB2312" w:eastAsia="仿宋_GB2312" w:hAnsi="仿宋" w:hint="eastAsia"/>
                <w:szCs w:val="21"/>
                <w:lang w:eastAsia="zh-CN"/>
              </w:rPr>
              <w:t>5</w:t>
            </w:r>
          </w:p>
        </w:tc>
      </w:tr>
      <w:tr w:rsidR="001C2A42">
        <w:tc>
          <w:tcPr>
            <w:tcW w:w="802" w:type="dxa"/>
            <w:vMerge/>
            <w:tcBorders>
              <w:tl2br w:val="nil"/>
              <w:tr2bl w:val="nil"/>
            </w:tcBorders>
            <w:shd w:val="clear" w:color="auto" w:fill="auto"/>
            <w:vAlign w:val="center"/>
          </w:tcPr>
          <w:p w:rsidR="001C2A42" w:rsidRDefault="001C2A42">
            <w:pPr>
              <w:widowControl/>
              <w:jc w:val="center"/>
              <w:rPr>
                <w:b/>
                <w:sz w:val="21"/>
                <w:szCs w:val="21"/>
              </w:rPr>
            </w:pPr>
          </w:p>
        </w:tc>
        <w:tc>
          <w:tcPr>
            <w:tcW w:w="1653" w:type="dxa"/>
            <w:vMerge/>
            <w:tcBorders>
              <w:tl2br w:val="nil"/>
              <w:tr2bl w:val="nil"/>
            </w:tcBorders>
            <w:shd w:val="clear" w:color="auto" w:fill="auto"/>
            <w:vAlign w:val="center"/>
          </w:tcPr>
          <w:p w:rsidR="001C2A42" w:rsidRDefault="001C2A42">
            <w:pPr>
              <w:widowControl/>
              <w:jc w:val="center"/>
              <w:rPr>
                <w:b/>
                <w:sz w:val="21"/>
                <w:szCs w:val="21"/>
              </w:rPr>
            </w:pPr>
          </w:p>
        </w:tc>
        <w:tc>
          <w:tcPr>
            <w:tcW w:w="3578" w:type="dxa"/>
            <w:tcBorders>
              <w:tl2br w:val="nil"/>
              <w:tr2bl w:val="nil"/>
            </w:tcBorders>
            <w:shd w:val="clear" w:color="auto" w:fill="auto"/>
            <w:vAlign w:val="center"/>
          </w:tcPr>
          <w:p w:rsidR="001C2A42" w:rsidRDefault="00451791">
            <w:pPr>
              <w:widowControl/>
              <w:jc w:val="center"/>
              <w:rPr>
                <w:rFonts w:asciiTheme="minorEastAsia" w:eastAsiaTheme="minorEastAsia" w:hAnsiTheme="minorEastAsia" w:cstheme="minorEastAsia"/>
                <w:sz w:val="21"/>
                <w:szCs w:val="21"/>
                <w:lang w:eastAsia="zh-CN"/>
              </w:rPr>
            </w:pPr>
            <w:proofErr w:type="spellStart"/>
            <w:r>
              <w:rPr>
                <w:rFonts w:asciiTheme="minorEastAsia" w:eastAsiaTheme="minorEastAsia" w:hAnsiTheme="minorEastAsia" w:cstheme="minorEastAsia" w:hint="eastAsia"/>
                <w:sz w:val="21"/>
                <w:szCs w:val="21"/>
              </w:rPr>
              <w:t>公共关系学</w:t>
            </w:r>
            <w:proofErr w:type="spellEnd"/>
          </w:p>
        </w:tc>
        <w:tc>
          <w:tcPr>
            <w:tcW w:w="971" w:type="dxa"/>
            <w:tcBorders>
              <w:tl2br w:val="nil"/>
              <w:tr2bl w:val="nil"/>
            </w:tcBorders>
            <w:shd w:val="clear" w:color="auto" w:fill="auto"/>
            <w:vAlign w:val="center"/>
          </w:tcPr>
          <w:p w:rsidR="001C2A42" w:rsidRDefault="00451791">
            <w:pPr>
              <w:widowControl/>
              <w:jc w:val="center"/>
              <w:rPr>
                <w:rFonts w:ascii="仿宋_GB2312" w:eastAsia="仿宋_GB2312" w:hAnsi="仿宋"/>
                <w:szCs w:val="21"/>
                <w:lang w:eastAsia="zh-CN"/>
              </w:rPr>
            </w:pPr>
            <w:r>
              <w:rPr>
                <w:rFonts w:ascii="仿宋_GB2312" w:eastAsia="仿宋_GB2312" w:hAnsi="仿宋" w:hint="eastAsia"/>
                <w:szCs w:val="21"/>
                <w:lang w:eastAsia="zh-CN"/>
              </w:rPr>
              <w:t>4</w:t>
            </w:r>
          </w:p>
        </w:tc>
        <w:tc>
          <w:tcPr>
            <w:tcW w:w="1292" w:type="dxa"/>
            <w:tcBorders>
              <w:tl2br w:val="nil"/>
              <w:tr2bl w:val="nil"/>
            </w:tcBorders>
            <w:shd w:val="clear" w:color="auto" w:fill="auto"/>
            <w:vAlign w:val="center"/>
          </w:tcPr>
          <w:p w:rsidR="001C2A42" w:rsidRDefault="00451791">
            <w:pPr>
              <w:widowControl/>
              <w:jc w:val="center"/>
              <w:rPr>
                <w:rFonts w:ascii="仿宋_GB2312" w:eastAsia="仿宋_GB2312" w:hAnsi="仿宋"/>
                <w:szCs w:val="21"/>
                <w:lang w:eastAsia="zh-CN"/>
              </w:rPr>
            </w:pPr>
            <w:r>
              <w:rPr>
                <w:rFonts w:ascii="仿宋_GB2312" w:eastAsia="仿宋_GB2312" w:hAnsi="仿宋" w:hint="eastAsia"/>
                <w:szCs w:val="21"/>
                <w:lang w:eastAsia="zh-CN"/>
              </w:rPr>
              <w:t>5</w:t>
            </w:r>
          </w:p>
        </w:tc>
      </w:tr>
      <w:tr w:rsidR="001C2A42">
        <w:tc>
          <w:tcPr>
            <w:tcW w:w="802" w:type="dxa"/>
            <w:vMerge/>
            <w:tcBorders>
              <w:tl2br w:val="nil"/>
              <w:tr2bl w:val="nil"/>
            </w:tcBorders>
            <w:shd w:val="clear" w:color="auto" w:fill="auto"/>
            <w:vAlign w:val="center"/>
          </w:tcPr>
          <w:p w:rsidR="001C2A42" w:rsidRDefault="001C2A42">
            <w:pPr>
              <w:widowControl/>
              <w:jc w:val="center"/>
              <w:rPr>
                <w:b/>
                <w:sz w:val="21"/>
                <w:szCs w:val="21"/>
              </w:rPr>
            </w:pPr>
          </w:p>
        </w:tc>
        <w:tc>
          <w:tcPr>
            <w:tcW w:w="1653" w:type="dxa"/>
            <w:vMerge/>
            <w:tcBorders>
              <w:tl2br w:val="nil"/>
              <w:tr2bl w:val="nil"/>
            </w:tcBorders>
            <w:shd w:val="clear" w:color="auto" w:fill="auto"/>
            <w:vAlign w:val="center"/>
          </w:tcPr>
          <w:p w:rsidR="001C2A42" w:rsidRDefault="001C2A42">
            <w:pPr>
              <w:widowControl/>
              <w:jc w:val="center"/>
              <w:rPr>
                <w:b/>
                <w:sz w:val="21"/>
                <w:szCs w:val="21"/>
              </w:rPr>
            </w:pPr>
          </w:p>
        </w:tc>
        <w:tc>
          <w:tcPr>
            <w:tcW w:w="3578" w:type="dxa"/>
            <w:tcBorders>
              <w:tl2br w:val="nil"/>
              <w:tr2bl w:val="nil"/>
            </w:tcBorders>
            <w:shd w:val="clear" w:color="auto" w:fill="auto"/>
            <w:vAlign w:val="center"/>
          </w:tcPr>
          <w:p w:rsidR="001C2A42" w:rsidRDefault="00451791">
            <w:pPr>
              <w:jc w:val="center"/>
              <w:rPr>
                <w:rFonts w:asciiTheme="minorEastAsia" w:eastAsiaTheme="minorEastAsia" w:hAnsiTheme="minorEastAsia" w:cstheme="minorEastAsia"/>
                <w:sz w:val="21"/>
                <w:szCs w:val="21"/>
                <w:lang w:eastAsia="zh-CN"/>
              </w:rPr>
            </w:pPr>
            <w:proofErr w:type="spellStart"/>
            <w:r>
              <w:rPr>
                <w:rFonts w:asciiTheme="minorEastAsia" w:eastAsiaTheme="minorEastAsia" w:hAnsiTheme="minorEastAsia" w:cstheme="minorEastAsia" w:hint="eastAsia"/>
                <w:sz w:val="21"/>
                <w:szCs w:val="21"/>
              </w:rPr>
              <w:t>行政管理学</w:t>
            </w:r>
            <w:proofErr w:type="spellEnd"/>
          </w:p>
        </w:tc>
        <w:tc>
          <w:tcPr>
            <w:tcW w:w="971" w:type="dxa"/>
            <w:tcBorders>
              <w:tl2br w:val="nil"/>
              <w:tr2bl w:val="nil"/>
            </w:tcBorders>
            <w:shd w:val="clear" w:color="auto" w:fill="auto"/>
            <w:vAlign w:val="center"/>
          </w:tcPr>
          <w:p w:rsidR="001C2A42" w:rsidRDefault="00451791">
            <w:pPr>
              <w:widowControl/>
              <w:jc w:val="center"/>
              <w:rPr>
                <w:rFonts w:ascii="仿宋_GB2312" w:eastAsia="仿宋_GB2312" w:hAnsi="仿宋"/>
                <w:szCs w:val="21"/>
                <w:lang w:eastAsia="zh-CN"/>
              </w:rPr>
            </w:pPr>
            <w:r>
              <w:rPr>
                <w:rFonts w:ascii="仿宋_GB2312" w:eastAsia="仿宋_GB2312" w:hAnsi="仿宋" w:hint="eastAsia"/>
                <w:szCs w:val="21"/>
                <w:lang w:eastAsia="zh-CN"/>
              </w:rPr>
              <w:t>4</w:t>
            </w:r>
          </w:p>
        </w:tc>
        <w:tc>
          <w:tcPr>
            <w:tcW w:w="1292" w:type="dxa"/>
            <w:tcBorders>
              <w:tl2br w:val="nil"/>
              <w:tr2bl w:val="nil"/>
            </w:tcBorders>
            <w:shd w:val="clear" w:color="auto" w:fill="auto"/>
            <w:vAlign w:val="center"/>
          </w:tcPr>
          <w:p w:rsidR="001C2A42" w:rsidRDefault="00451791">
            <w:pPr>
              <w:widowControl/>
              <w:jc w:val="center"/>
              <w:rPr>
                <w:rFonts w:ascii="仿宋_GB2312" w:eastAsia="仿宋_GB2312" w:hAnsi="仿宋"/>
                <w:szCs w:val="21"/>
                <w:lang w:eastAsia="zh-CN"/>
              </w:rPr>
            </w:pPr>
            <w:r>
              <w:rPr>
                <w:rFonts w:ascii="仿宋_GB2312" w:eastAsia="仿宋_GB2312" w:hAnsi="仿宋" w:hint="eastAsia"/>
                <w:szCs w:val="21"/>
                <w:lang w:eastAsia="zh-CN"/>
              </w:rPr>
              <w:t>5</w:t>
            </w:r>
          </w:p>
        </w:tc>
      </w:tr>
      <w:tr w:rsidR="001C2A42">
        <w:tc>
          <w:tcPr>
            <w:tcW w:w="802" w:type="dxa"/>
            <w:vMerge/>
            <w:tcBorders>
              <w:tl2br w:val="nil"/>
              <w:tr2bl w:val="nil"/>
            </w:tcBorders>
            <w:shd w:val="clear" w:color="auto" w:fill="auto"/>
            <w:vAlign w:val="center"/>
          </w:tcPr>
          <w:p w:rsidR="001C2A42" w:rsidRDefault="001C2A42">
            <w:pPr>
              <w:widowControl/>
              <w:jc w:val="center"/>
              <w:rPr>
                <w:b/>
                <w:sz w:val="21"/>
                <w:szCs w:val="21"/>
              </w:rPr>
            </w:pPr>
          </w:p>
        </w:tc>
        <w:tc>
          <w:tcPr>
            <w:tcW w:w="1653" w:type="dxa"/>
            <w:tcBorders>
              <w:tl2br w:val="nil"/>
              <w:tr2bl w:val="nil"/>
            </w:tcBorders>
            <w:shd w:val="clear" w:color="auto" w:fill="auto"/>
            <w:vAlign w:val="center"/>
          </w:tcPr>
          <w:p w:rsidR="001C2A42" w:rsidRDefault="00451791">
            <w:pPr>
              <w:widowControl/>
              <w:jc w:val="center"/>
              <w:rPr>
                <w:b/>
                <w:sz w:val="21"/>
                <w:szCs w:val="21"/>
              </w:rPr>
            </w:pPr>
            <w:proofErr w:type="spellStart"/>
            <w:r>
              <w:rPr>
                <w:rFonts w:hint="eastAsia"/>
                <w:b/>
                <w:sz w:val="21"/>
                <w:szCs w:val="21"/>
              </w:rPr>
              <w:t>顶岗实习</w:t>
            </w:r>
            <w:proofErr w:type="spellEnd"/>
          </w:p>
        </w:tc>
        <w:tc>
          <w:tcPr>
            <w:tcW w:w="3578" w:type="dxa"/>
            <w:tcBorders>
              <w:tl2br w:val="nil"/>
              <w:tr2bl w:val="nil"/>
            </w:tcBorders>
            <w:shd w:val="clear" w:color="auto" w:fill="auto"/>
            <w:vAlign w:val="center"/>
          </w:tcPr>
          <w:p w:rsidR="001C2A42" w:rsidRDefault="00451791">
            <w:pPr>
              <w:widowControl/>
              <w:ind w:firstLineChars="200" w:firstLine="42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去校企合作企业综合实习</w:t>
            </w:r>
          </w:p>
        </w:tc>
        <w:tc>
          <w:tcPr>
            <w:tcW w:w="971" w:type="dxa"/>
            <w:tcBorders>
              <w:tl2br w:val="nil"/>
              <w:tr2bl w:val="nil"/>
            </w:tcBorders>
            <w:shd w:val="clear" w:color="auto" w:fill="auto"/>
            <w:vAlign w:val="center"/>
          </w:tcPr>
          <w:p w:rsidR="001C2A42" w:rsidRDefault="00451791">
            <w:pPr>
              <w:widowControl/>
              <w:jc w:val="center"/>
              <w:rPr>
                <w:sz w:val="21"/>
                <w:szCs w:val="21"/>
                <w:lang w:eastAsia="zh-CN"/>
              </w:rPr>
            </w:pPr>
            <w:r>
              <w:rPr>
                <w:rFonts w:hint="eastAsia"/>
                <w:sz w:val="21"/>
                <w:szCs w:val="21"/>
                <w:lang w:eastAsia="zh-CN"/>
              </w:rPr>
              <w:t>1</w:t>
            </w:r>
            <w:r>
              <w:rPr>
                <w:sz w:val="21"/>
                <w:szCs w:val="21"/>
                <w:lang w:eastAsia="zh-CN"/>
              </w:rPr>
              <w:t>7</w:t>
            </w:r>
          </w:p>
        </w:tc>
        <w:tc>
          <w:tcPr>
            <w:tcW w:w="1292" w:type="dxa"/>
            <w:tcBorders>
              <w:tl2br w:val="nil"/>
              <w:tr2bl w:val="nil"/>
            </w:tcBorders>
            <w:shd w:val="clear" w:color="auto" w:fill="auto"/>
            <w:vAlign w:val="center"/>
          </w:tcPr>
          <w:p w:rsidR="001C2A42" w:rsidRDefault="00451791">
            <w:pPr>
              <w:widowControl/>
              <w:jc w:val="center"/>
              <w:rPr>
                <w:sz w:val="21"/>
                <w:szCs w:val="21"/>
                <w:lang w:eastAsia="zh-CN"/>
              </w:rPr>
            </w:pPr>
            <w:r>
              <w:rPr>
                <w:rFonts w:hint="eastAsia"/>
                <w:sz w:val="21"/>
                <w:szCs w:val="21"/>
                <w:lang w:eastAsia="zh-CN"/>
              </w:rPr>
              <w:t>6</w:t>
            </w:r>
          </w:p>
        </w:tc>
      </w:tr>
      <w:tr w:rsidR="001C2A42">
        <w:tc>
          <w:tcPr>
            <w:tcW w:w="2455" w:type="dxa"/>
            <w:gridSpan w:val="2"/>
            <w:tcBorders>
              <w:tl2br w:val="nil"/>
              <w:tr2bl w:val="nil"/>
            </w:tcBorders>
            <w:shd w:val="clear" w:color="auto" w:fill="auto"/>
            <w:vAlign w:val="center"/>
          </w:tcPr>
          <w:p w:rsidR="001C2A42" w:rsidRDefault="00451791">
            <w:pPr>
              <w:widowControl/>
              <w:jc w:val="center"/>
              <w:rPr>
                <w:b/>
                <w:sz w:val="21"/>
                <w:szCs w:val="21"/>
              </w:rPr>
            </w:pPr>
            <w:proofErr w:type="spellStart"/>
            <w:r>
              <w:rPr>
                <w:rFonts w:hint="eastAsia"/>
                <w:b/>
                <w:sz w:val="21"/>
                <w:szCs w:val="21"/>
              </w:rPr>
              <w:t>创新创业实践</w:t>
            </w:r>
            <w:proofErr w:type="spellEnd"/>
          </w:p>
        </w:tc>
        <w:tc>
          <w:tcPr>
            <w:tcW w:w="3578" w:type="dxa"/>
            <w:tcBorders>
              <w:tl2br w:val="nil"/>
              <w:tr2bl w:val="nil"/>
            </w:tcBorders>
            <w:shd w:val="clear" w:color="auto" w:fill="auto"/>
            <w:vAlign w:val="center"/>
          </w:tcPr>
          <w:p w:rsidR="001C2A42" w:rsidRDefault="00451791">
            <w:pPr>
              <w:widowControl/>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创新创业培训</w:t>
            </w:r>
          </w:p>
        </w:tc>
        <w:tc>
          <w:tcPr>
            <w:tcW w:w="971" w:type="dxa"/>
            <w:tcBorders>
              <w:tl2br w:val="nil"/>
              <w:tr2bl w:val="nil"/>
            </w:tcBorders>
            <w:shd w:val="clear" w:color="auto" w:fill="auto"/>
            <w:vAlign w:val="center"/>
          </w:tcPr>
          <w:p w:rsidR="001C2A42" w:rsidRDefault="00451791">
            <w:pPr>
              <w:widowControl/>
              <w:jc w:val="center"/>
              <w:rPr>
                <w:sz w:val="21"/>
                <w:szCs w:val="21"/>
                <w:lang w:eastAsia="zh-CN"/>
              </w:rPr>
            </w:pPr>
            <w:r>
              <w:rPr>
                <w:rFonts w:hint="eastAsia"/>
                <w:sz w:val="21"/>
                <w:szCs w:val="21"/>
                <w:lang w:eastAsia="zh-CN"/>
              </w:rPr>
              <w:t>2</w:t>
            </w:r>
          </w:p>
        </w:tc>
        <w:tc>
          <w:tcPr>
            <w:tcW w:w="1292" w:type="dxa"/>
            <w:tcBorders>
              <w:tl2br w:val="nil"/>
              <w:tr2bl w:val="nil"/>
            </w:tcBorders>
            <w:shd w:val="clear" w:color="auto" w:fill="auto"/>
            <w:vAlign w:val="center"/>
          </w:tcPr>
          <w:p w:rsidR="001C2A42" w:rsidRDefault="00451791">
            <w:pPr>
              <w:widowControl/>
              <w:jc w:val="center"/>
              <w:rPr>
                <w:sz w:val="21"/>
                <w:szCs w:val="21"/>
                <w:highlight w:val="yellow"/>
                <w:lang w:eastAsia="zh-CN"/>
              </w:rPr>
            </w:pPr>
            <w:r>
              <w:rPr>
                <w:color w:val="000000" w:themeColor="text1"/>
                <w:sz w:val="21"/>
                <w:szCs w:val="21"/>
                <w:lang w:eastAsia="zh-CN"/>
              </w:rPr>
              <w:t>2</w:t>
            </w:r>
          </w:p>
        </w:tc>
      </w:tr>
    </w:tbl>
    <w:p w:rsidR="001C2A42" w:rsidRDefault="00451791">
      <w:pPr>
        <w:adjustRightInd w:val="0"/>
        <w:snapToGrid w:val="0"/>
        <w:spacing w:beforeLines="50" w:before="156" w:line="360" w:lineRule="auto"/>
        <w:ind w:firstLineChars="200" w:firstLine="482"/>
        <w:outlineLvl w:val="1"/>
        <w:rPr>
          <w:b/>
          <w:sz w:val="24"/>
          <w:szCs w:val="24"/>
          <w:lang w:eastAsia="zh-CN"/>
        </w:rPr>
      </w:pPr>
      <w:r>
        <w:rPr>
          <w:rFonts w:hint="eastAsia"/>
          <w:b/>
          <w:sz w:val="24"/>
          <w:szCs w:val="24"/>
          <w:lang w:eastAsia="zh-CN"/>
        </w:rPr>
        <w:t>（五）相关要求</w:t>
      </w:r>
      <w:bookmarkEnd w:id="19"/>
    </w:p>
    <w:p w:rsidR="001C2A42" w:rsidRDefault="00451791">
      <w:pPr>
        <w:adjustRightInd w:val="0"/>
        <w:snapToGrid w:val="0"/>
        <w:spacing w:beforeLines="50" w:before="156" w:line="360" w:lineRule="auto"/>
        <w:ind w:firstLineChars="200" w:firstLine="480"/>
        <w:outlineLvl w:val="1"/>
        <w:rPr>
          <w:sz w:val="24"/>
          <w:szCs w:val="24"/>
          <w:lang w:eastAsia="zh-CN"/>
        </w:rPr>
      </w:pPr>
      <w:bookmarkStart w:id="20" w:name="_Toc80029343"/>
      <w:r>
        <w:rPr>
          <w:rFonts w:hint="eastAsia"/>
          <w:sz w:val="24"/>
          <w:szCs w:val="24"/>
          <w:lang w:eastAsia="zh-CN"/>
        </w:rPr>
        <w:t>本专业统筹安排各类课程设置，注重理论与实践一体化教学；结合实际，开设安全教育、社会责任、绿色环保、管理等方面的选修课程、拓展课程或专题讲座(活动)，并将有关内容融入专业课程教学；将创新创业教育融人专业课程教学和相关实践性教学，自主开设其他特色课程；组织开展德育活动、志愿服务活动和其他实践活动。</w:t>
      </w:r>
      <w:bookmarkEnd w:id="20"/>
    </w:p>
    <w:p w:rsidR="001C2A42" w:rsidRDefault="00451791">
      <w:pPr>
        <w:adjustRightInd w:val="0"/>
        <w:snapToGrid w:val="0"/>
        <w:spacing w:beforeLines="50" w:before="156" w:line="360" w:lineRule="auto"/>
        <w:ind w:firstLineChars="200" w:firstLine="482"/>
        <w:outlineLvl w:val="1"/>
        <w:rPr>
          <w:b/>
          <w:sz w:val="24"/>
          <w:szCs w:val="24"/>
          <w:lang w:eastAsia="zh-CN"/>
        </w:rPr>
      </w:pPr>
      <w:bookmarkStart w:id="21" w:name="_Toc80029344"/>
      <w:r>
        <w:rPr>
          <w:rFonts w:hint="eastAsia"/>
          <w:b/>
          <w:sz w:val="24"/>
          <w:szCs w:val="24"/>
          <w:lang w:eastAsia="zh-CN"/>
        </w:rPr>
        <w:t>（六）学时安排</w:t>
      </w:r>
      <w:bookmarkEnd w:id="21"/>
    </w:p>
    <w:p w:rsidR="001C2A42" w:rsidRDefault="00451791">
      <w:pPr>
        <w:adjustRightInd w:val="0"/>
        <w:snapToGrid w:val="0"/>
        <w:spacing w:line="360" w:lineRule="auto"/>
        <w:ind w:firstLineChars="200" w:firstLine="480"/>
        <w:rPr>
          <w:sz w:val="24"/>
          <w:szCs w:val="24"/>
          <w:lang w:eastAsia="zh-CN"/>
        </w:rPr>
      </w:pPr>
      <w:r>
        <w:rPr>
          <w:rFonts w:hint="eastAsia"/>
          <w:sz w:val="24"/>
          <w:szCs w:val="24"/>
          <w:lang w:eastAsia="zh-CN"/>
        </w:rPr>
        <w:t>三年制高职每学年教学时间40周，总学时数</w:t>
      </w:r>
      <w:r w:rsidRPr="00451791">
        <w:rPr>
          <w:sz w:val="24"/>
          <w:szCs w:val="24"/>
          <w:lang w:eastAsia="zh-CN"/>
        </w:rPr>
        <w:t>2982</w:t>
      </w:r>
      <w:r>
        <w:rPr>
          <w:rFonts w:hint="eastAsia"/>
          <w:sz w:val="24"/>
          <w:szCs w:val="24"/>
          <w:lang w:eastAsia="zh-CN"/>
        </w:rPr>
        <w:t>学时，课内学时一般按每周24-28学时计算，顶岗</w:t>
      </w:r>
      <w:proofErr w:type="gramStart"/>
      <w:r>
        <w:rPr>
          <w:rFonts w:hint="eastAsia"/>
          <w:sz w:val="24"/>
          <w:szCs w:val="24"/>
          <w:lang w:eastAsia="zh-CN"/>
        </w:rPr>
        <w:t>实习按</w:t>
      </w:r>
      <w:proofErr w:type="gramEnd"/>
      <w:r>
        <w:rPr>
          <w:rFonts w:hint="eastAsia"/>
          <w:sz w:val="24"/>
          <w:szCs w:val="24"/>
          <w:lang w:eastAsia="zh-CN"/>
        </w:rPr>
        <w:t>每周30学时计算。每学时45分钟。学分的最小单位为0.5学分，总学分为164学分。其中,16个课时为1学分计。实践、实习实训（设计）、军训、入学和毕业教育等集中进行的教学环节，以1周为1学分计。每一门课程和各种实践性教学环节考核成绩合格方能取得相应学分。</w:t>
      </w:r>
    </w:p>
    <w:p w:rsidR="001C2A42" w:rsidRDefault="00451791">
      <w:pPr>
        <w:spacing w:line="360" w:lineRule="auto"/>
        <w:ind w:firstLine="200"/>
        <w:rPr>
          <w:color w:val="FF0000"/>
          <w:sz w:val="24"/>
          <w:szCs w:val="24"/>
          <w:lang w:eastAsia="zh-CN"/>
        </w:rPr>
      </w:pPr>
      <w:r>
        <w:rPr>
          <w:rFonts w:hint="eastAsia"/>
          <w:sz w:val="24"/>
          <w:szCs w:val="24"/>
          <w:lang w:eastAsia="zh-CN"/>
        </w:rPr>
        <w:lastRenderedPageBreak/>
        <w:t>学生顶岗实习为6个月，采取工学交替、多学期、分段式等多种形式组织实施。</w:t>
      </w:r>
      <w:r>
        <w:rPr>
          <w:rFonts w:hint="eastAsia"/>
          <w:bCs/>
          <w:sz w:val="24"/>
          <w:lang w:eastAsia="zh-CN"/>
        </w:rPr>
        <w:t>秘书；公关员；行政执法员</w:t>
      </w:r>
      <w:r>
        <w:rPr>
          <w:rFonts w:hint="eastAsia"/>
          <w:sz w:val="24"/>
          <w:szCs w:val="24"/>
          <w:lang w:eastAsia="zh-CN"/>
        </w:rPr>
        <w:t>等岗位（群）或者技术领域。</w:t>
      </w:r>
    </w:p>
    <w:p w:rsidR="001C2A42" w:rsidRDefault="00451791">
      <w:pPr>
        <w:adjustRightInd w:val="0"/>
        <w:snapToGrid w:val="0"/>
        <w:spacing w:line="360" w:lineRule="auto"/>
        <w:ind w:firstLineChars="200" w:firstLine="480"/>
        <w:rPr>
          <w:sz w:val="24"/>
          <w:szCs w:val="24"/>
          <w:lang w:eastAsia="zh-CN"/>
        </w:rPr>
      </w:pPr>
      <w:r>
        <w:rPr>
          <w:rFonts w:hint="eastAsia"/>
          <w:sz w:val="24"/>
          <w:szCs w:val="24"/>
          <w:lang w:eastAsia="zh-CN"/>
        </w:rPr>
        <w:t>学生通过公共事务管理专业顶岗实习，了解企业的运作、组织架构、规章制度和企业文化；掌握岗位的典型工作流程、工作内容及核心技能；养成爱岗敬业、精益求精、诚实守信的职业精神，增加学生的就业能力。</w:t>
      </w:r>
    </w:p>
    <w:p w:rsidR="001C2A42" w:rsidRDefault="00451791">
      <w:pPr>
        <w:spacing w:line="360" w:lineRule="auto"/>
        <w:ind w:firstLineChars="200" w:firstLine="482"/>
        <w:outlineLvl w:val="0"/>
        <w:rPr>
          <w:rStyle w:val="2Char"/>
          <w:rFonts w:ascii="黑体" w:eastAsia="黑体" w:hAnsi="黑体" w:cs="黑体"/>
          <w:lang w:eastAsia="zh-CN"/>
        </w:rPr>
      </w:pPr>
      <w:bookmarkStart w:id="22" w:name="_Toc450383326"/>
      <w:bookmarkStart w:id="23" w:name="_Toc450373513"/>
      <w:bookmarkStart w:id="24" w:name="_Toc450375349"/>
      <w:bookmarkStart w:id="25" w:name="_Toc453246783"/>
      <w:bookmarkStart w:id="26" w:name="_Toc80029345"/>
      <w:bookmarkEnd w:id="10"/>
      <w:bookmarkEnd w:id="11"/>
      <w:bookmarkEnd w:id="12"/>
      <w:bookmarkEnd w:id="13"/>
      <w:bookmarkEnd w:id="14"/>
      <w:r>
        <w:rPr>
          <w:rStyle w:val="2Char"/>
          <w:rFonts w:ascii="黑体" w:eastAsia="黑体" w:hAnsi="黑体" w:cs="黑体" w:hint="eastAsia"/>
          <w:lang w:eastAsia="zh-CN"/>
        </w:rPr>
        <w:t>七、教学进程</w:t>
      </w:r>
      <w:bookmarkEnd w:id="22"/>
      <w:bookmarkEnd w:id="23"/>
      <w:bookmarkEnd w:id="24"/>
      <w:bookmarkEnd w:id="25"/>
      <w:r>
        <w:rPr>
          <w:rStyle w:val="2Char"/>
          <w:rFonts w:ascii="黑体" w:eastAsia="黑体" w:hAnsi="黑体" w:cs="黑体" w:hint="eastAsia"/>
          <w:lang w:eastAsia="zh-CN"/>
        </w:rPr>
        <w:t>总体安排</w:t>
      </w:r>
      <w:bookmarkEnd w:id="26"/>
    </w:p>
    <w:p w:rsidR="001C2A42" w:rsidRDefault="00451791">
      <w:pPr>
        <w:adjustRightInd w:val="0"/>
        <w:snapToGrid w:val="0"/>
        <w:spacing w:beforeLines="50" w:before="156" w:line="360" w:lineRule="auto"/>
        <w:ind w:firstLineChars="200" w:firstLine="482"/>
        <w:outlineLvl w:val="1"/>
        <w:rPr>
          <w:b/>
          <w:sz w:val="24"/>
          <w:szCs w:val="24"/>
          <w:lang w:eastAsia="zh-CN"/>
        </w:rPr>
      </w:pPr>
      <w:bookmarkStart w:id="27" w:name="_Toc450372223"/>
      <w:bookmarkStart w:id="28" w:name="_Toc80029346"/>
      <w:r>
        <w:rPr>
          <w:rFonts w:hint="eastAsia"/>
          <w:b/>
          <w:sz w:val="24"/>
          <w:szCs w:val="24"/>
          <w:lang w:eastAsia="zh-CN"/>
        </w:rPr>
        <w:t>（一）教学进程表</w:t>
      </w:r>
      <w:bookmarkEnd w:id="27"/>
      <w:bookmarkEnd w:id="28"/>
    </w:p>
    <w:tbl>
      <w:tblPr>
        <w:tblW w:w="8610" w:type="dxa"/>
        <w:jc w:val="center"/>
        <w:tblLook w:val="04A0" w:firstRow="1" w:lastRow="0" w:firstColumn="1" w:lastColumn="0" w:noHBand="0" w:noVBand="1"/>
      </w:tblPr>
      <w:tblGrid>
        <w:gridCol w:w="1080"/>
        <w:gridCol w:w="795"/>
        <w:gridCol w:w="1335"/>
        <w:gridCol w:w="1080"/>
        <w:gridCol w:w="1080"/>
        <w:gridCol w:w="1080"/>
        <w:gridCol w:w="1080"/>
        <w:gridCol w:w="1080"/>
      </w:tblGrid>
      <w:tr w:rsidR="001C2A42">
        <w:trPr>
          <w:trHeight w:val="240"/>
          <w:jc w:val="center"/>
        </w:trPr>
        <w:tc>
          <w:tcPr>
            <w:tcW w:w="108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rsidR="001C2A42" w:rsidRDefault="00451791">
            <w:pPr>
              <w:widowControl/>
              <w:jc w:val="center"/>
              <w:textAlignment w:val="center"/>
              <w:rPr>
                <w:b/>
                <w:bCs/>
                <w:color w:val="000000"/>
                <w:sz w:val="18"/>
                <w:szCs w:val="18"/>
              </w:rPr>
            </w:pPr>
            <w:r>
              <w:rPr>
                <w:rFonts w:hint="eastAsia"/>
                <w:b/>
                <w:bCs/>
                <w:color w:val="000000"/>
                <w:sz w:val="18"/>
                <w:szCs w:val="18"/>
                <w:lang w:eastAsia="zh-CN"/>
              </w:rPr>
              <w:t>学期</w:t>
            </w:r>
          </w:p>
        </w:tc>
        <w:tc>
          <w:tcPr>
            <w:tcW w:w="795"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rsidR="001C2A42" w:rsidRDefault="00451791">
            <w:pPr>
              <w:widowControl/>
              <w:jc w:val="center"/>
              <w:textAlignment w:val="center"/>
              <w:rPr>
                <w:b/>
                <w:bCs/>
                <w:color w:val="000000"/>
                <w:sz w:val="18"/>
                <w:szCs w:val="18"/>
              </w:rPr>
            </w:pPr>
            <w:r>
              <w:rPr>
                <w:rFonts w:hint="eastAsia"/>
                <w:b/>
                <w:bCs/>
                <w:color w:val="000000"/>
                <w:sz w:val="18"/>
                <w:szCs w:val="18"/>
                <w:lang w:eastAsia="zh-CN"/>
              </w:rPr>
              <w:t>教学周</w:t>
            </w:r>
          </w:p>
        </w:tc>
        <w:tc>
          <w:tcPr>
            <w:tcW w:w="2415"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rsidR="001C2A42" w:rsidRDefault="00451791">
            <w:pPr>
              <w:widowControl/>
              <w:jc w:val="center"/>
              <w:textAlignment w:val="center"/>
              <w:rPr>
                <w:b/>
                <w:bCs/>
                <w:color w:val="000000"/>
                <w:sz w:val="18"/>
                <w:szCs w:val="18"/>
              </w:rPr>
            </w:pPr>
            <w:r>
              <w:rPr>
                <w:rFonts w:hint="eastAsia"/>
                <w:b/>
                <w:bCs/>
                <w:color w:val="000000"/>
                <w:sz w:val="18"/>
                <w:szCs w:val="18"/>
                <w:lang w:eastAsia="zh-CN"/>
              </w:rPr>
              <w:t>第一学年</w:t>
            </w:r>
          </w:p>
        </w:tc>
        <w:tc>
          <w:tcPr>
            <w:tcW w:w="2160" w:type="dxa"/>
            <w:gridSpan w:val="2"/>
            <w:tcBorders>
              <w:top w:val="single" w:sz="8" w:space="0" w:color="000000"/>
              <w:left w:val="single" w:sz="8" w:space="0" w:color="000000"/>
              <w:bottom w:val="single" w:sz="4" w:space="0" w:color="000000"/>
              <w:right w:val="single" w:sz="4" w:space="0" w:color="000000"/>
            </w:tcBorders>
            <w:shd w:val="clear" w:color="auto" w:fill="auto"/>
            <w:vAlign w:val="center"/>
          </w:tcPr>
          <w:p w:rsidR="001C2A42" w:rsidRDefault="00451791">
            <w:pPr>
              <w:widowControl/>
              <w:jc w:val="center"/>
              <w:textAlignment w:val="center"/>
              <w:rPr>
                <w:b/>
                <w:bCs/>
                <w:color w:val="000000"/>
                <w:sz w:val="18"/>
                <w:szCs w:val="18"/>
              </w:rPr>
            </w:pPr>
            <w:r>
              <w:rPr>
                <w:rFonts w:hint="eastAsia"/>
                <w:b/>
                <w:bCs/>
                <w:color w:val="000000"/>
                <w:sz w:val="18"/>
                <w:szCs w:val="18"/>
                <w:lang w:eastAsia="zh-CN"/>
              </w:rPr>
              <w:t>第二学年</w:t>
            </w:r>
          </w:p>
        </w:tc>
        <w:tc>
          <w:tcPr>
            <w:tcW w:w="2160" w:type="dxa"/>
            <w:gridSpan w:val="2"/>
            <w:tcBorders>
              <w:top w:val="single" w:sz="8" w:space="0" w:color="000000"/>
              <w:left w:val="single" w:sz="8" w:space="0" w:color="000000"/>
              <w:bottom w:val="nil"/>
              <w:right w:val="single" w:sz="4" w:space="0" w:color="000000"/>
            </w:tcBorders>
            <w:shd w:val="clear" w:color="auto" w:fill="auto"/>
            <w:vAlign w:val="center"/>
          </w:tcPr>
          <w:p w:rsidR="001C2A42" w:rsidRDefault="00451791">
            <w:pPr>
              <w:widowControl/>
              <w:jc w:val="center"/>
              <w:textAlignment w:val="center"/>
              <w:rPr>
                <w:b/>
                <w:bCs/>
                <w:color w:val="000000"/>
                <w:sz w:val="18"/>
                <w:szCs w:val="18"/>
              </w:rPr>
            </w:pPr>
            <w:r>
              <w:rPr>
                <w:rFonts w:hint="eastAsia"/>
                <w:b/>
                <w:bCs/>
                <w:color w:val="000000"/>
                <w:sz w:val="18"/>
                <w:szCs w:val="18"/>
                <w:lang w:eastAsia="zh-CN"/>
              </w:rPr>
              <w:t>第三学年</w:t>
            </w:r>
          </w:p>
        </w:tc>
      </w:tr>
      <w:tr w:rsidR="001C2A42">
        <w:trPr>
          <w:trHeight w:val="240"/>
          <w:jc w:val="center"/>
        </w:trPr>
        <w:tc>
          <w:tcPr>
            <w:tcW w:w="108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1C2A42" w:rsidRDefault="001C2A42">
            <w:pPr>
              <w:jc w:val="center"/>
              <w:rPr>
                <w:b/>
                <w:bCs/>
                <w:color w:val="000000"/>
                <w:sz w:val="18"/>
                <w:szCs w:val="18"/>
              </w:rPr>
            </w:pPr>
          </w:p>
        </w:tc>
        <w:tc>
          <w:tcPr>
            <w:tcW w:w="795"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1C2A42" w:rsidRDefault="001C2A42">
            <w:pPr>
              <w:jc w:val="center"/>
              <w:rPr>
                <w:b/>
                <w:bCs/>
                <w:color w:val="000000"/>
                <w:sz w:val="18"/>
                <w:szCs w:val="18"/>
              </w:rPr>
            </w:pPr>
          </w:p>
        </w:tc>
        <w:tc>
          <w:tcPr>
            <w:tcW w:w="1335" w:type="dxa"/>
            <w:tcBorders>
              <w:top w:val="single" w:sz="4" w:space="0" w:color="000000"/>
              <w:left w:val="single" w:sz="8" w:space="0" w:color="000000"/>
              <w:bottom w:val="single" w:sz="4" w:space="0" w:color="auto"/>
              <w:right w:val="single" w:sz="8" w:space="0" w:color="000000"/>
            </w:tcBorders>
            <w:shd w:val="clear" w:color="auto" w:fill="auto"/>
            <w:vAlign w:val="center"/>
          </w:tcPr>
          <w:p w:rsidR="001C2A42" w:rsidRDefault="00451791">
            <w:pPr>
              <w:widowControl/>
              <w:jc w:val="center"/>
              <w:textAlignment w:val="center"/>
              <w:rPr>
                <w:b/>
                <w:bCs/>
                <w:color w:val="000000"/>
                <w:sz w:val="18"/>
                <w:szCs w:val="18"/>
              </w:rPr>
            </w:pPr>
            <w:r>
              <w:rPr>
                <w:rFonts w:hint="eastAsia"/>
                <w:b/>
                <w:bCs/>
                <w:color w:val="000000"/>
                <w:sz w:val="18"/>
                <w:szCs w:val="18"/>
                <w:lang w:eastAsia="zh-CN"/>
              </w:rPr>
              <w:t>内容</w:t>
            </w:r>
          </w:p>
        </w:tc>
        <w:tc>
          <w:tcPr>
            <w:tcW w:w="1080" w:type="dxa"/>
            <w:tcBorders>
              <w:top w:val="single" w:sz="4" w:space="0" w:color="000000"/>
              <w:left w:val="nil"/>
              <w:bottom w:val="nil"/>
              <w:right w:val="nil"/>
            </w:tcBorders>
            <w:shd w:val="clear" w:color="auto" w:fill="auto"/>
            <w:vAlign w:val="center"/>
          </w:tcPr>
          <w:p w:rsidR="001C2A42" w:rsidRDefault="00451791">
            <w:pPr>
              <w:widowControl/>
              <w:jc w:val="center"/>
              <w:textAlignment w:val="center"/>
              <w:rPr>
                <w:b/>
                <w:bCs/>
                <w:color w:val="000000"/>
                <w:sz w:val="18"/>
                <w:szCs w:val="18"/>
              </w:rPr>
            </w:pPr>
            <w:r>
              <w:rPr>
                <w:rFonts w:hint="eastAsia"/>
                <w:b/>
                <w:bCs/>
                <w:color w:val="000000"/>
                <w:sz w:val="18"/>
                <w:szCs w:val="18"/>
                <w:lang w:eastAsia="zh-CN"/>
              </w:rPr>
              <w:t>时间</w:t>
            </w:r>
          </w:p>
        </w:tc>
        <w:tc>
          <w:tcPr>
            <w:tcW w:w="1080" w:type="dxa"/>
            <w:tcBorders>
              <w:top w:val="single" w:sz="4" w:space="0" w:color="000000"/>
              <w:left w:val="single" w:sz="8" w:space="0" w:color="000000"/>
              <w:bottom w:val="single" w:sz="8" w:space="0" w:color="000000"/>
              <w:right w:val="single" w:sz="8" w:space="0" w:color="000000"/>
            </w:tcBorders>
            <w:shd w:val="clear" w:color="auto" w:fill="auto"/>
            <w:vAlign w:val="center"/>
          </w:tcPr>
          <w:p w:rsidR="001C2A42" w:rsidRDefault="00451791">
            <w:pPr>
              <w:widowControl/>
              <w:jc w:val="center"/>
              <w:textAlignment w:val="center"/>
              <w:rPr>
                <w:b/>
                <w:bCs/>
                <w:color w:val="000000"/>
                <w:sz w:val="18"/>
                <w:szCs w:val="18"/>
              </w:rPr>
            </w:pPr>
            <w:r>
              <w:rPr>
                <w:rFonts w:hint="eastAsia"/>
                <w:b/>
                <w:bCs/>
                <w:color w:val="000000"/>
                <w:sz w:val="18"/>
                <w:szCs w:val="18"/>
                <w:lang w:eastAsia="zh-CN"/>
              </w:rPr>
              <w:t>内容</w:t>
            </w:r>
          </w:p>
        </w:tc>
        <w:tc>
          <w:tcPr>
            <w:tcW w:w="1080" w:type="dxa"/>
            <w:tcBorders>
              <w:top w:val="single" w:sz="4" w:space="0" w:color="000000"/>
              <w:left w:val="nil"/>
              <w:bottom w:val="single" w:sz="8" w:space="0" w:color="000000"/>
              <w:right w:val="nil"/>
            </w:tcBorders>
            <w:shd w:val="clear" w:color="auto" w:fill="auto"/>
            <w:vAlign w:val="center"/>
          </w:tcPr>
          <w:p w:rsidR="001C2A42" w:rsidRDefault="00451791">
            <w:pPr>
              <w:widowControl/>
              <w:jc w:val="center"/>
              <w:textAlignment w:val="center"/>
              <w:rPr>
                <w:b/>
                <w:bCs/>
                <w:color w:val="000000"/>
                <w:sz w:val="18"/>
                <w:szCs w:val="18"/>
              </w:rPr>
            </w:pPr>
            <w:r>
              <w:rPr>
                <w:rFonts w:hint="eastAsia"/>
                <w:b/>
                <w:bCs/>
                <w:color w:val="000000"/>
                <w:sz w:val="18"/>
                <w:szCs w:val="18"/>
                <w:lang w:eastAsia="zh-CN"/>
              </w:rPr>
              <w:t>时间</w:t>
            </w:r>
          </w:p>
        </w:tc>
        <w:tc>
          <w:tcPr>
            <w:tcW w:w="1080" w:type="dxa"/>
            <w:tcBorders>
              <w:top w:val="single" w:sz="8" w:space="0" w:color="000000"/>
              <w:left w:val="single" w:sz="8" w:space="0" w:color="000000"/>
              <w:bottom w:val="nil"/>
              <w:right w:val="nil"/>
            </w:tcBorders>
            <w:shd w:val="clear" w:color="auto" w:fill="auto"/>
            <w:vAlign w:val="center"/>
          </w:tcPr>
          <w:p w:rsidR="001C2A42" w:rsidRDefault="00451791">
            <w:pPr>
              <w:widowControl/>
              <w:jc w:val="center"/>
              <w:textAlignment w:val="center"/>
              <w:rPr>
                <w:b/>
                <w:bCs/>
                <w:color w:val="000000"/>
                <w:sz w:val="18"/>
                <w:szCs w:val="18"/>
              </w:rPr>
            </w:pPr>
            <w:r>
              <w:rPr>
                <w:rFonts w:hint="eastAsia"/>
                <w:b/>
                <w:bCs/>
                <w:color w:val="000000"/>
                <w:sz w:val="18"/>
                <w:szCs w:val="18"/>
                <w:lang w:eastAsia="zh-CN"/>
              </w:rPr>
              <w:t>内容</w:t>
            </w:r>
          </w:p>
        </w:tc>
        <w:tc>
          <w:tcPr>
            <w:tcW w:w="1080" w:type="dxa"/>
            <w:tcBorders>
              <w:top w:val="single" w:sz="8" w:space="0" w:color="000000"/>
              <w:left w:val="single" w:sz="8" w:space="0" w:color="000000"/>
              <w:bottom w:val="nil"/>
              <w:right w:val="single" w:sz="8" w:space="0" w:color="000000"/>
            </w:tcBorders>
            <w:shd w:val="clear" w:color="auto" w:fill="auto"/>
            <w:vAlign w:val="center"/>
          </w:tcPr>
          <w:p w:rsidR="001C2A42" w:rsidRDefault="00451791">
            <w:pPr>
              <w:widowControl/>
              <w:jc w:val="center"/>
              <w:textAlignment w:val="center"/>
              <w:rPr>
                <w:b/>
                <w:bCs/>
                <w:color w:val="000000"/>
                <w:sz w:val="18"/>
                <w:szCs w:val="18"/>
              </w:rPr>
            </w:pPr>
            <w:r>
              <w:rPr>
                <w:rFonts w:hint="eastAsia"/>
                <w:b/>
                <w:bCs/>
                <w:color w:val="000000"/>
                <w:sz w:val="18"/>
                <w:szCs w:val="18"/>
                <w:lang w:eastAsia="zh-CN"/>
              </w:rPr>
              <w:t>时间</w:t>
            </w:r>
          </w:p>
        </w:tc>
      </w:tr>
      <w:tr w:rsidR="001C2A42">
        <w:trPr>
          <w:trHeight w:val="240"/>
          <w:jc w:val="center"/>
        </w:trPr>
        <w:tc>
          <w:tcPr>
            <w:tcW w:w="1080" w:type="dxa"/>
            <w:vMerge w:val="restart"/>
            <w:tcBorders>
              <w:top w:val="single" w:sz="8" w:space="0" w:color="000000"/>
              <w:left w:val="single" w:sz="8" w:space="0" w:color="000000"/>
              <w:bottom w:val="single" w:sz="8" w:space="0" w:color="000000"/>
              <w:right w:val="single" w:sz="4" w:space="0" w:color="auto"/>
            </w:tcBorders>
            <w:shd w:val="clear" w:color="auto" w:fill="auto"/>
            <w:vAlign w:val="center"/>
          </w:tcPr>
          <w:p w:rsidR="001C2A42" w:rsidRDefault="00451791">
            <w:pPr>
              <w:widowControl/>
              <w:jc w:val="center"/>
              <w:textAlignment w:val="center"/>
              <w:rPr>
                <w:color w:val="000000"/>
                <w:sz w:val="18"/>
                <w:szCs w:val="18"/>
              </w:rPr>
            </w:pPr>
            <w:r>
              <w:rPr>
                <w:rFonts w:hint="eastAsia"/>
                <w:color w:val="000000"/>
                <w:sz w:val="18"/>
                <w:szCs w:val="18"/>
                <w:lang w:eastAsia="zh-CN"/>
              </w:rPr>
              <w:t>上学期</w:t>
            </w:r>
          </w:p>
        </w:tc>
        <w:tc>
          <w:tcPr>
            <w:tcW w:w="795" w:type="dxa"/>
            <w:tcBorders>
              <w:top w:val="nil"/>
              <w:left w:val="single" w:sz="4" w:space="0" w:color="auto"/>
              <w:bottom w:val="single" w:sz="8" w:space="0" w:color="000000"/>
              <w:right w:val="single" w:sz="8" w:space="0" w:color="000000"/>
            </w:tcBorders>
            <w:shd w:val="clear" w:color="auto" w:fill="auto"/>
            <w:vAlign w:val="center"/>
          </w:tcPr>
          <w:p w:rsidR="001C2A42" w:rsidRDefault="00451791">
            <w:pPr>
              <w:widowControl/>
              <w:jc w:val="center"/>
              <w:textAlignment w:val="center"/>
              <w:rPr>
                <w:color w:val="000000"/>
                <w:sz w:val="20"/>
                <w:szCs w:val="20"/>
              </w:rPr>
            </w:pPr>
            <w:r>
              <w:rPr>
                <w:rFonts w:hint="eastAsia"/>
                <w:color w:val="000000"/>
                <w:sz w:val="20"/>
                <w:szCs w:val="20"/>
                <w:lang w:eastAsia="zh-CN"/>
              </w:rPr>
              <w:t>1</w:t>
            </w:r>
          </w:p>
        </w:tc>
        <w:tc>
          <w:tcPr>
            <w:tcW w:w="1335" w:type="dxa"/>
            <w:vMerge w:val="restart"/>
            <w:tcBorders>
              <w:top w:val="single" w:sz="4" w:space="0" w:color="auto"/>
              <w:left w:val="single" w:sz="8" w:space="0" w:color="000000"/>
              <w:right w:val="single" w:sz="8" w:space="0" w:color="000000"/>
            </w:tcBorders>
            <w:shd w:val="clear" w:color="auto" w:fill="auto"/>
            <w:vAlign w:val="center"/>
          </w:tcPr>
          <w:p w:rsidR="001C2A42" w:rsidRDefault="00451791">
            <w:pPr>
              <w:textAlignment w:val="center"/>
              <w:rPr>
                <w:color w:val="000000"/>
                <w:sz w:val="18"/>
                <w:szCs w:val="18"/>
                <w:lang w:eastAsia="zh-CN"/>
              </w:rPr>
            </w:pPr>
            <w:r>
              <w:rPr>
                <w:rFonts w:hint="eastAsia"/>
                <w:color w:val="000000"/>
                <w:sz w:val="18"/>
                <w:szCs w:val="18"/>
                <w:lang w:eastAsia="zh-CN"/>
              </w:rPr>
              <w:t>入学教育及</w:t>
            </w:r>
          </w:p>
          <w:p w:rsidR="001C2A42" w:rsidRDefault="00451791">
            <w:pPr>
              <w:textAlignment w:val="center"/>
              <w:rPr>
                <w:color w:val="000000"/>
                <w:sz w:val="18"/>
                <w:szCs w:val="18"/>
                <w:lang w:eastAsia="zh-CN"/>
              </w:rPr>
            </w:pPr>
            <w:r>
              <w:rPr>
                <w:rFonts w:hint="eastAsia"/>
                <w:color w:val="000000"/>
                <w:sz w:val="18"/>
                <w:szCs w:val="18"/>
                <w:lang w:eastAsia="zh-CN"/>
              </w:rPr>
              <w:t>军训、国防教育</w:t>
            </w:r>
          </w:p>
        </w:tc>
        <w:tc>
          <w:tcPr>
            <w:tcW w:w="1080" w:type="dxa"/>
            <w:vMerge w:val="restart"/>
            <w:tcBorders>
              <w:top w:val="single" w:sz="8" w:space="0" w:color="000000"/>
              <w:left w:val="nil"/>
              <w:right w:val="nil"/>
            </w:tcBorders>
            <w:shd w:val="clear" w:color="auto" w:fill="auto"/>
            <w:vAlign w:val="center"/>
          </w:tcPr>
          <w:p w:rsidR="001C2A42" w:rsidRDefault="00451791">
            <w:pPr>
              <w:ind w:firstLineChars="100" w:firstLine="180"/>
              <w:textAlignment w:val="center"/>
              <w:rPr>
                <w:color w:val="000000"/>
                <w:sz w:val="18"/>
                <w:szCs w:val="18"/>
                <w:lang w:eastAsia="zh-CN"/>
              </w:rPr>
            </w:pPr>
            <w:r>
              <w:rPr>
                <w:rFonts w:hint="eastAsia"/>
                <w:color w:val="000000"/>
                <w:sz w:val="18"/>
                <w:szCs w:val="18"/>
                <w:lang w:eastAsia="zh-CN"/>
              </w:rPr>
              <w:t>3周</w:t>
            </w:r>
          </w:p>
        </w:tc>
        <w:tc>
          <w:tcPr>
            <w:tcW w:w="1080" w:type="dxa"/>
            <w:vMerge w:val="restart"/>
            <w:tcBorders>
              <w:top w:val="nil"/>
              <w:left w:val="single" w:sz="8" w:space="0" w:color="000000"/>
              <w:right w:val="single" w:sz="8" w:space="0" w:color="000000"/>
            </w:tcBorders>
            <w:shd w:val="clear" w:color="auto" w:fill="auto"/>
            <w:vAlign w:val="center"/>
          </w:tcPr>
          <w:p w:rsidR="001C2A42" w:rsidRDefault="00451791">
            <w:pPr>
              <w:widowControl/>
              <w:jc w:val="center"/>
              <w:textAlignment w:val="center"/>
              <w:rPr>
                <w:color w:val="000000"/>
                <w:sz w:val="18"/>
                <w:szCs w:val="18"/>
                <w:lang w:eastAsia="zh-CN"/>
              </w:rPr>
            </w:pPr>
            <w:r>
              <w:rPr>
                <w:rFonts w:hint="eastAsia"/>
                <w:color w:val="000000"/>
                <w:sz w:val="18"/>
                <w:szCs w:val="18"/>
                <w:lang w:eastAsia="zh-CN"/>
              </w:rPr>
              <w:t>课程教学</w:t>
            </w:r>
          </w:p>
        </w:tc>
        <w:tc>
          <w:tcPr>
            <w:tcW w:w="1080" w:type="dxa"/>
            <w:vMerge w:val="restart"/>
            <w:tcBorders>
              <w:top w:val="nil"/>
              <w:left w:val="nil"/>
              <w:right w:val="single" w:sz="8" w:space="0" w:color="000000"/>
            </w:tcBorders>
            <w:shd w:val="clear" w:color="auto" w:fill="auto"/>
            <w:vAlign w:val="center"/>
          </w:tcPr>
          <w:p w:rsidR="001C2A42" w:rsidRDefault="00451791">
            <w:pPr>
              <w:widowControl/>
              <w:jc w:val="center"/>
              <w:textAlignment w:val="center"/>
              <w:rPr>
                <w:color w:val="000000"/>
                <w:sz w:val="18"/>
                <w:szCs w:val="18"/>
              </w:rPr>
            </w:pPr>
            <w:r>
              <w:rPr>
                <w:rFonts w:hint="eastAsia"/>
                <w:color w:val="000000"/>
                <w:sz w:val="18"/>
                <w:szCs w:val="18"/>
                <w:lang w:eastAsia="zh-CN"/>
              </w:rPr>
              <w:t>19周</w:t>
            </w:r>
          </w:p>
        </w:tc>
        <w:tc>
          <w:tcPr>
            <w:tcW w:w="1080" w:type="dxa"/>
            <w:vMerge w:val="restart"/>
            <w:tcBorders>
              <w:top w:val="single" w:sz="8" w:space="0" w:color="000000"/>
              <w:left w:val="single" w:sz="8" w:space="0" w:color="000000"/>
              <w:right w:val="nil"/>
            </w:tcBorders>
            <w:shd w:val="clear" w:color="auto" w:fill="auto"/>
            <w:vAlign w:val="center"/>
          </w:tcPr>
          <w:p w:rsidR="001C2A42" w:rsidRDefault="00451791">
            <w:pPr>
              <w:widowControl/>
              <w:jc w:val="center"/>
              <w:textAlignment w:val="center"/>
              <w:rPr>
                <w:color w:val="000000"/>
                <w:sz w:val="18"/>
                <w:szCs w:val="18"/>
                <w:lang w:eastAsia="zh-CN"/>
              </w:rPr>
            </w:pPr>
            <w:proofErr w:type="gramStart"/>
            <w:r>
              <w:rPr>
                <w:rFonts w:hint="eastAsia"/>
                <w:color w:val="000000"/>
                <w:sz w:val="18"/>
                <w:szCs w:val="18"/>
                <w:lang w:eastAsia="zh-CN"/>
              </w:rPr>
              <w:t>跟岗实习</w:t>
            </w:r>
            <w:proofErr w:type="gramEnd"/>
          </w:p>
          <w:p w:rsidR="001C2A42" w:rsidRDefault="001C2A42">
            <w:pPr>
              <w:jc w:val="center"/>
              <w:textAlignment w:val="center"/>
              <w:rPr>
                <w:color w:val="000000"/>
                <w:sz w:val="18"/>
                <w:szCs w:val="18"/>
              </w:rPr>
            </w:pPr>
          </w:p>
        </w:tc>
        <w:tc>
          <w:tcPr>
            <w:tcW w:w="1080" w:type="dxa"/>
            <w:vMerge w:val="restart"/>
            <w:tcBorders>
              <w:top w:val="single" w:sz="8" w:space="0" w:color="000000"/>
              <w:left w:val="single" w:sz="8" w:space="0" w:color="000000"/>
              <w:right w:val="single" w:sz="8" w:space="0" w:color="000000"/>
            </w:tcBorders>
            <w:shd w:val="clear" w:color="auto" w:fill="auto"/>
            <w:vAlign w:val="center"/>
          </w:tcPr>
          <w:p w:rsidR="001C2A42" w:rsidRDefault="00451791">
            <w:pPr>
              <w:widowControl/>
              <w:jc w:val="center"/>
              <w:textAlignment w:val="center"/>
              <w:rPr>
                <w:color w:val="000000"/>
                <w:sz w:val="18"/>
                <w:szCs w:val="18"/>
                <w:lang w:eastAsia="zh-CN"/>
              </w:rPr>
            </w:pPr>
            <w:r>
              <w:rPr>
                <w:rFonts w:hint="eastAsia"/>
                <w:color w:val="000000"/>
                <w:sz w:val="18"/>
                <w:szCs w:val="18"/>
                <w:lang w:eastAsia="zh-CN"/>
              </w:rPr>
              <w:t>17周</w:t>
            </w:r>
          </w:p>
          <w:p w:rsidR="001C2A42" w:rsidRDefault="001C2A42">
            <w:pPr>
              <w:jc w:val="center"/>
              <w:textAlignment w:val="center"/>
              <w:rPr>
                <w:color w:val="000000"/>
                <w:sz w:val="18"/>
                <w:szCs w:val="18"/>
              </w:rPr>
            </w:pPr>
          </w:p>
        </w:tc>
      </w:tr>
      <w:tr w:rsidR="001C2A42">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1C2A42" w:rsidRDefault="001C2A42">
            <w:pPr>
              <w:jc w:val="center"/>
              <w:rPr>
                <w:color w:val="000000"/>
                <w:sz w:val="18"/>
                <w:szCs w:val="18"/>
              </w:rPr>
            </w:pPr>
          </w:p>
        </w:tc>
        <w:tc>
          <w:tcPr>
            <w:tcW w:w="795" w:type="dxa"/>
            <w:tcBorders>
              <w:top w:val="single" w:sz="8" w:space="0" w:color="000000"/>
              <w:left w:val="single" w:sz="4" w:space="0" w:color="auto"/>
              <w:bottom w:val="nil"/>
              <w:right w:val="single" w:sz="8" w:space="0" w:color="000000"/>
            </w:tcBorders>
            <w:shd w:val="clear" w:color="auto" w:fill="auto"/>
            <w:vAlign w:val="center"/>
          </w:tcPr>
          <w:p w:rsidR="001C2A42" w:rsidRDefault="00451791">
            <w:pPr>
              <w:widowControl/>
              <w:jc w:val="center"/>
              <w:textAlignment w:val="center"/>
              <w:rPr>
                <w:color w:val="000000"/>
                <w:sz w:val="20"/>
                <w:szCs w:val="20"/>
              </w:rPr>
            </w:pPr>
            <w:r>
              <w:rPr>
                <w:rFonts w:hint="eastAsia"/>
                <w:color w:val="000000"/>
                <w:sz w:val="20"/>
                <w:szCs w:val="20"/>
                <w:lang w:eastAsia="zh-CN"/>
              </w:rPr>
              <w:t>2</w:t>
            </w:r>
          </w:p>
        </w:tc>
        <w:tc>
          <w:tcPr>
            <w:tcW w:w="1335" w:type="dxa"/>
            <w:vMerge/>
            <w:tcBorders>
              <w:left w:val="single" w:sz="8" w:space="0" w:color="000000"/>
              <w:right w:val="single" w:sz="8" w:space="0" w:color="000000"/>
            </w:tcBorders>
            <w:shd w:val="clear" w:color="auto" w:fill="auto"/>
            <w:vAlign w:val="center"/>
          </w:tcPr>
          <w:p w:rsidR="001C2A42" w:rsidRDefault="001C2A42">
            <w:pPr>
              <w:textAlignment w:val="center"/>
              <w:rPr>
                <w:color w:val="000000"/>
                <w:sz w:val="18"/>
                <w:szCs w:val="18"/>
              </w:rPr>
            </w:pPr>
          </w:p>
        </w:tc>
        <w:tc>
          <w:tcPr>
            <w:tcW w:w="1080" w:type="dxa"/>
            <w:vMerge/>
            <w:tcBorders>
              <w:left w:val="nil"/>
              <w:right w:val="nil"/>
            </w:tcBorders>
            <w:shd w:val="clear" w:color="auto" w:fill="auto"/>
            <w:vAlign w:val="center"/>
          </w:tcPr>
          <w:p w:rsidR="001C2A42" w:rsidRDefault="001C2A42">
            <w:pPr>
              <w:ind w:firstLineChars="100" w:firstLine="180"/>
              <w:textAlignment w:val="center"/>
              <w:rPr>
                <w:color w:val="000000"/>
                <w:sz w:val="18"/>
                <w:szCs w:val="18"/>
                <w:lang w:eastAsia="zh-CN"/>
              </w:rPr>
            </w:pPr>
          </w:p>
        </w:tc>
        <w:tc>
          <w:tcPr>
            <w:tcW w:w="1080" w:type="dxa"/>
            <w:vMerge/>
            <w:tcBorders>
              <w:left w:val="single" w:sz="8" w:space="0" w:color="000000"/>
              <w:right w:val="single" w:sz="8" w:space="0" w:color="000000"/>
            </w:tcBorders>
            <w:shd w:val="clear" w:color="auto" w:fill="auto"/>
            <w:vAlign w:val="center"/>
          </w:tcPr>
          <w:p w:rsidR="001C2A42" w:rsidRDefault="001C2A42">
            <w:pPr>
              <w:widowControl/>
              <w:jc w:val="center"/>
              <w:textAlignment w:val="center"/>
              <w:rPr>
                <w:color w:val="000000"/>
                <w:sz w:val="18"/>
                <w:szCs w:val="18"/>
                <w:lang w:eastAsia="zh-CN"/>
              </w:rPr>
            </w:pPr>
          </w:p>
        </w:tc>
        <w:tc>
          <w:tcPr>
            <w:tcW w:w="1080" w:type="dxa"/>
            <w:vMerge/>
            <w:tcBorders>
              <w:left w:val="nil"/>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nil"/>
            </w:tcBorders>
            <w:shd w:val="clear" w:color="auto" w:fill="auto"/>
            <w:vAlign w:val="center"/>
          </w:tcPr>
          <w:p w:rsidR="001C2A42" w:rsidRDefault="001C2A42">
            <w:pPr>
              <w:jc w:val="center"/>
              <w:textAlignment w:val="center"/>
              <w:rPr>
                <w:color w:val="000000"/>
                <w:sz w:val="18"/>
                <w:szCs w:val="18"/>
                <w:lang w:eastAsia="zh-CN"/>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textAlignment w:val="center"/>
              <w:rPr>
                <w:color w:val="000000"/>
                <w:sz w:val="18"/>
                <w:szCs w:val="18"/>
                <w:lang w:eastAsia="zh-CN"/>
              </w:rPr>
            </w:pPr>
          </w:p>
        </w:tc>
      </w:tr>
      <w:tr w:rsidR="001C2A42">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1C2A42" w:rsidRDefault="001C2A42">
            <w:pPr>
              <w:jc w:val="center"/>
              <w:rPr>
                <w:color w:val="000000"/>
                <w:sz w:val="18"/>
                <w:szCs w:val="18"/>
              </w:rPr>
            </w:pPr>
          </w:p>
        </w:tc>
        <w:tc>
          <w:tcPr>
            <w:tcW w:w="795" w:type="dxa"/>
            <w:tcBorders>
              <w:top w:val="single" w:sz="8" w:space="0" w:color="000000"/>
              <w:left w:val="single" w:sz="4" w:space="0" w:color="auto"/>
              <w:bottom w:val="nil"/>
              <w:right w:val="single" w:sz="8" w:space="0" w:color="000000"/>
            </w:tcBorders>
            <w:shd w:val="clear" w:color="auto" w:fill="auto"/>
            <w:vAlign w:val="center"/>
          </w:tcPr>
          <w:p w:rsidR="001C2A42" w:rsidRDefault="00451791">
            <w:pPr>
              <w:widowControl/>
              <w:jc w:val="center"/>
              <w:textAlignment w:val="center"/>
              <w:rPr>
                <w:color w:val="000000"/>
                <w:sz w:val="20"/>
                <w:szCs w:val="20"/>
              </w:rPr>
            </w:pPr>
            <w:r>
              <w:rPr>
                <w:rFonts w:hint="eastAsia"/>
                <w:color w:val="000000"/>
                <w:sz w:val="20"/>
                <w:szCs w:val="20"/>
                <w:lang w:eastAsia="zh-CN"/>
              </w:rPr>
              <w:t>3</w:t>
            </w:r>
          </w:p>
        </w:tc>
        <w:tc>
          <w:tcPr>
            <w:tcW w:w="1335" w:type="dxa"/>
            <w:vMerge/>
            <w:tcBorders>
              <w:left w:val="single" w:sz="8" w:space="0" w:color="000000"/>
              <w:bottom w:val="single" w:sz="4" w:space="0" w:color="auto"/>
              <w:right w:val="single" w:sz="8" w:space="0" w:color="000000"/>
            </w:tcBorders>
            <w:shd w:val="clear" w:color="auto" w:fill="auto"/>
            <w:vAlign w:val="center"/>
          </w:tcPr>
          <w:p w:rsidR="001C2A42" w:rsidRDefault="001C2A42">
            <w:pPr>
              <w:jc w:val="center"/>
              <w:textAlignment w:val="center"/>
              <w:rPr>
                <w:color w:val="000000"/>
                <w:sz w:val="18"/>
                <w:szCs w:val="18"/>
              </w:rPr>
            </w:pPr>
          </w:p>
        </w:tc>
        <w:tc>
          <w:tcPr>
            <w:tcW w:w="1080" w:type="dxa"/>
            <w:vMerge/>
            <w:tcBorders>
              <w:left w:val="nil"/>
              <w:bottom w:val="single" w:sz="4" w:space="0" w:color="auto"/>
              <w:right w:val="nil"/>
            </w:tcBorders>
            <w:shd w:val="clear" w:color="auto" w:fill="auto"/>
            <w:vAlign w:val="center"/>
          </w:tcPr>
          <w:p w:rsidR="001C2A42" w:rsidRDefault="001C2A42">
            <w:pPr>
              <w:jc w:val="center"/>
              <w:textAlignment w:val="center"/>
              <w:rPr>
                <w:color w:val="000000"/>
                <w:sz w:val="18"/>
                <w:szCs w:val="18"/>
                <w:lang w:eastAsia="zh-CN"/>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lang w:eastAsia="zh-CN"/>
              </w:rPr>
            </w:pPr>
          </w:p>
        </w:tc>
        <w:tc>
          <w:tcPr>
            <w:tcW w:w="1080" w:type="dxa"/>
            <w:vMerge/>
            <w:tcBorders>
              <w:left w:val="nil"/>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nil"/>
            </w:tcBorders>
            <w:shd w:val="clear" w:color="auto" w:fill="auto"/>
            <w:vAlign w:val="center"/>
          </w:tcPr>
          <w:p w:rsidR="001C2A42" w:rsidRDefault="001C2A42">
            <w:pPr>
              <w:jc w:val="center"/>
              <w:textAlignment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textAlignment w:val="center"/>
              <w:rPr>
                <w:color w:val="000000"/>
                <w:sz w:val="18"/>
                <w:szCs w:val="18"/>
              </w:rPr>
            </w:pPr>
          </w:p>
        </w:tc>
      </w:tr>
      <w:tr w:rsidR="001C2A42">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1C2A42" w:rsidRDefault="001C2A42">
            <w:pPr>
              <w:jc w:val="center"/>
              <w:rPr>
                <w:color w:val="000000"/>
                <w:sz w:val="18"/>
                <w:szCs w:val="18"/>
              </w:rPr>
            </w:pPr>
          </w:p>
        </w:tc>
        <w:tc>
          <w:tcPr>
            <w:tcW w:w="795" w:type="dxa"/>
            <w:tcBorders>
              <w:top w:val="single" w:sz="8" w:space="0" w:color="000000"/>
              <w:left w:val="single" w:sz="4" w:space="0" w:color="auto"/>
              <w:bottom w:val="nil"/>
              <w:right w:val="single" w:sz="8" w:space="0" w:color="000000"/>
            </w:tcBorders>
            <w:shd w:val="clear" w:color="auto" w:fill="auto"/>
            <w:vAlign w:val="center"/>
          </w:tcPr>
          <w:p w:rsidR="001C2A42" w:rsidRDefault="00451791">
            <w:pPr>
              <w:widowControl/>
              <w:jc w:val="center"/>
              <w:textAlignment w:val="center"/>
              <w:rPr>
                <w:color w:val="000000"/>
                <w:sz w:val="20"/>
                <w:szCs w:val="20"/>
              </w:rPr>
            </w:pPr>
            <w:r>
              <w:rPr>
                <w:rFonts w:hint="eastAsia"/>
                <w:color w:val="000000"/>
                <w:sz w:val="20"/>
                <w:szCs w:val="20"/>
                <w:lang w:eastAsia="zh-CN"/>
              </w:rPr>
              <w:t>4</w:t>
            </w:r>
          </w:p>
        </w:tc>
        <w:tc>
          <w:tcPr>
            <w:tcW w:w="1335" w:type="dxa"/>
            <w:vMerge w:val="restart"/>
            <w:tcBorders>
              <w:top w:val="single" w:sz="4" w:space="0" w:color="auto"/>
              <w:left w:val="single" w:sz="8" w:space="0" w:color="000000"/>
              <w:right w:val="single" w:sz="8" w:space="0" w:color="000000"/>
            </w:tcBorders>
            <w:shd w:val="clear" w:color="auto" w:fill="auto"/>
            <w:vAlign w:val="center"/>
          </w:tcPr>
          <w:p w:rsidR="001C2A42" w:rsidRDefault="00451791">
            <w:pPr>
              <w:jc w:val="center"/>
              <w:textAlignment w:val="center"/>
              <w:rPr>
                <w:color w:val="000000"/>
                <w:sz w:val="18"/>
                <w:szCs w:val="18"/>
              </w:rPr>
            </w:pPr>
            <w:r>
              <w:rPr>
                <w:rFonts w:hint="eastAsia"/>
                <w:color w:val="000000"/>
                <w:sz w:val="18"/>
                <w:szCs w:val="18"/>
                <w:lang w:eastAsia="zh-CN"/>
              </w:rPr>
              <w:t>课堂教学</w:t>
            </w:r>
          </w:p>
        </w:tc>
        <w:tc>
          <w:tcPr>
            <w:tcW w:w="1080" w:type="dxa"/>
            <w:vMerge w:val="restart"/>
            <w:tcBorders>
              <w:top w:val="single" w:sz="4" w:space="0" w:color="auto"/>
              <w:left w:val="nil"/>
              <w:right w:val="nil"/>
            </w:tcBorders>
            <w:shd w:val="clear" w:color="auto" w:fill="auto"/>
            <w:vAlign w:val="center"/>
          </w:tcPr>
          <w:p w:rsidR="001C2A42" w:rsidRDefault="00451791">
            <w:pPr>
              <w:jc w:val="center"/>
              <w:textAlignment w:val="center"/>
              <w:rPr>
                <w:color w:val="000000"/>
                <w:sz w:val="18"/>
                <w:szCs w:val="18"/>
                <w:lang w:eastAsia="zh-CN"/>
              </w:rPr>
            </w:pPr>
            <w:r>
              <w:rPr>
                <w:rFonts w:hint="eastAsia"/>
                <w:color w:val="000000"/>
                <w:sz w:val="18"/>
                <w:szCs w:val="18"/>
                <w:lang w:eastAsia="zh-CN"/>
              </w:rPr>
              <w:t>4周</w:t>
            </w:r>
          </w:p>
        </w:tc>
        <w:tc>
          <w:tcPr>
            <w:tcW w:w="1080" w:type="dxa"/>
            <w:vMerge/>
            <w:tcBorders>
              <w:left w:val="single" w:sz="8" w:space="0" w:color="000000"/>
              <w:right w:val="single" w:sz="8" w:space="0" w:color="000000"/>
            </w:tcBorders>
            <w:shd w:val="clear" w:color="auto" w:fill="auto"/>
            <w:vAlign w:val="center"/>
          </w:tcPr>
          <w:p w:rsidR="001C2A42" w:rsidRDefault="001C2A42">
            <w:pPr>
              <w:widowControl/>
              <w:jc w:val="center"/>
              <w:textAlignment w:val="center"/>
              <w:rPr>
                <w:color w:val="000000"/>
                <w:sz w:val="18"/>
                <w:szCs w:val="18"/>
                <w:lang w:eastAsia="zh-CN"/>
              </w:rPr>
            </w:pPr>
          </w:p>
        </w:tc>
        <w:tc>
          <w:tcPr>
            <w:tcW w:w="1080" w:type="dxa"/>
            <w:vMerge/>
            <w:tcBorders>
              <w:left w:val="nil"/>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nil"/>
            </w:tcBorders>
            <w:shd w:val="clear" w:color="auto" w:fill="auto"/>
            <w:vAlign w:val="center"/>
          </w:tcPr>
          <w:p w:rsidR="001C2A42" w:rsidRDefault="001C2A42">
            <w:pPr>
              <w:jc w:val="center"/>
              <w:textAlignment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textAlignment w:val="center"/>
              <w:rPr>
                <w:color w:val="000000"/>
                <w:sz w:val="18"/>
                <w:szCs w:val="18"/>
                <w:lang w:eastAsia="zh-CN"/>
              </w:rPr>
            </w:pPr>
          </w:p>
        </w:tc>
      </w:tr>
      <w:tr w:rsidR="001C2A42">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1C2A42" w:rsidRDefault="001C2A42">
            <w:pPr>
              <w:jc w:val="center"/>
              <w:rPr>
                <w:color w:val="000000"/>
                <w:sz w:val="18"/>
                <w:szCs w:val="18"/>
              </w:rPr>
            </w:pPr>
          </w:p>
        </w:tc>
        <w:tc>
          <w:tcPr>
            <w:tcW w:w="795" w:type="dxa"/>
            <w:tcBorders>
              <w:top w:val="single" w:sz="4" w:space="0" w:color="000000"/>
              <w:left w:val="single" w:sz="4" w:space="0" w:color="auto"/>
              <w:bottom w:val="single" w:sz="8" w:space="0" w:color="000000"/>
              <w:right w:val="single" w:sz="8" w:space="0" w:color="000000"/>
            </w:tcBorders>
            <w:shd w:val="clear" w:color="auto" w:fill="auto"/>
            <w:vAlign w:val="center"/>
          </w:tcPr>
          <w:p w:rsidR="001C2A42" w:rsidRDefault="00451791">
            <w:pPr>
              <w:widowControl/>
              <w:jc w:val="center"/>
              <w:textAlignment w:val="center"/>
              <w:rPr>
                <w:color w:val="000000"/>
                <w:sz w:val="20"/>
                <w:szCs w:val="20"/>
              </w:rPr>
            </w:pPr>
            <w:r>
              <w:rPr>
                <w:rFonts w:hint="eastAsia"/>
                <w:color w:val="000000"/>
                <w:sz w:val="20"/>
                <w:szCs w:val="20"/>
                <w:lang w:eastAsia="zh-CN"/>
              </w:rPr>
              <w:t>5</w:t>
            </w:r>
          </w:p>
        </w:tc>
        <w:tc>
          <w:tcPr>
            <w:tcW w:w="1335"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nil"/>
            </w:tcBorders>
            <w:shd w:val="clear" w:color="auto" w:fill="auto"/>
            <w:vAlign w:val="center"/>
          </w:tcPr>
          <w:p w:rsidR="001C2A42" w:rsidRDefault="001C2A42">
            <w:pPr>
              <w:jc w:val="center"/>
              <w:rPr>
                <w:color w:val="000000"/>
                <w:sz w:val="16"/>
                <w:szCs w:val="16"/>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nil"/>
            </w:tcBorders>
            <w:shd w:val="clear" w:color="auto" w:fill="auto"/>
            <w:vAlign w:val="center"/>
          </w:tcPr>
          <w:p w:rsidR="001C2A42" w:rsidRDefault="001C2A42">
            <w:pPr>
              <w:jc w:val="center"/>
              <w:textAlignment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textAlignment w:val="center"/>
              <w:rPr>
                <w:color w:val="000000"/>
                <w:sz w:val="18"/>
                <w:szCs w:val="18"/>
              </w:rPr>
            </w:pPr>
          </w:p>
        </w:tc>
      </w:tr>
      <w:tr w:rsidR="001C2A42">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1C2A42" w:rsidRDefault="001C2A42">
            <w:pPr>
              <w:jc w:val="center"/>
              <w:rPr>
                <w:color w:val="000000"/>
                <w:sz w:val="18"/>
                <w:szCs w:val="18"/>
              </w:rPr>
            </w:pPr>
          </w:p>
        </w:tc>
        <w:tc>
          <w:tcPr>
            <w:tcW w:w="795" w:type="dxa"/>
            <w:tcBorders>
              <w:top w:val="nil"/>
              <w:left w:val="single" w:sz="4" w:space="0" w:color="auto"/>
              <w:bottom w:val="single" w:sz="8" w:space="0" w:color="000000"/>
              <w:right w:val="single" w:sz="8" w:space="0" w:color="000000"/>
            </w:tcBorders>
            <w:shd w:val="clear" w:color="auto" w:fill="auto"/>
            <w:vAlign w:val="center"/>
          </w:tcPr>
          <w:p w:rsidR="001C2A42" w:rsidRDefault="00451791">
            <w:pPr>
              <w:widowControl/>
              <w:jc w:val="center"/>
              <w:textAlignment w:val="center"/>
              <w:rPr>
                <w:color w:val="000000"/>
                <w:sz w:val="20"/>
                <w:szCs w:val="20"/>
              </w:rPr>
            </w:pPr>
            <w:r>
              <w:rPr>
                <w:rFonts w:hint="eastAsia"/>
                <w:color w:val="000000"/>
                <w:sz w:val="20"/>
                <w:szCs w:val="20"/>
                <w:lang w:eastAsia="zh-CN"/>
              </w:rPr>
              <w:t>6</w:t>
            </w:r>
          </w:p>
        </w:tc>
        <w:tc>
          <w:tcPr>
            <w:tcW w:w="1335"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nil"/>
            </w:tcBorders>
            <w:shd w:val="clear" w:color="auto" w:fill="auto"/>
            <w:vAlign w:val="center"/>
          </w:tcPr>
          <w:p w:rsidR="001C2A42" w:rsidRDefault="001C2A42">
            <w:pPr>
              <w:jc w:val="center"/>
              <w:rPr>
                <w:color w:val="000000"/>
                <w:sz w:val="16"/>
                <w:szCs w:val="16"/>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nil"/>
            </w:tcBorders>
            <w:shd w:val="clear" w:color="auto" w:fill="auto"/>
            <w:vAlign w:val="center"/>
          </w:tcPr>
          <w:p w:rsidR="001C2A42" w:rsidRDefault="001C2A42">
            <w:pPr>
              <w:jc w:val="center"/>
              <w:textAlignment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textAlignment w:val="center"/>
              <w:rPr>
                <w:color w:val="000000"/>
                <w:sz w:val="18"/>
                <w:szCs w:val="18"/>
              </w:rPr>
            </w:pPr>
          </w:p>
        </w:tc>
      </w:tr>
      <w:tr w:rsidR="001C2A42">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1C2A42" w:rsidRDefault="001C2A42">
            <w:pPr>
              <w:jc w:val="center"/>
              <w:rPr>
                <w:color w:val="000000"/>
                <w:sz w:val="18"/>
                <w:szCs w:val="18"/>
              </w:rPr>
            </w:pPr>
          </w:p>
        </w:tc>
        <w:tc>
          <w:tcPr>
            <w:tcW w:w="795" w:type="dxa"/>
            <w:tcBorders>
              <w:top w:val="nil"/>
              <w:left w:val="single" w:sz="4" w:space="0" w:color="auto"/>
              <w:bottom w:val="nil"/>
              <w:right w:val="nil"/>
            </w:tcBorders>
            <w:shd w:val="clear" w:color="auto" w:fill="auto"/>
            <w:vAlign w:val="center"/>
          </w:tcPr>
          <w:p w:rsidR="001C2A42" w:rsidRDefault="00451791">
            <w:pPr>
              <w:widowControl/>
              <w:jc w:val="center"/>
              <w:textAlignment w:val="center"/>
              <w:rPr>
                <w:color w:val="000000"/>
                <w:sz w:val="20"/>
                <w:szCs w:val="20"/>
              </w:rPr>
            </w:pPr>
            <w:r>
              <w:rPr>
                <w:rFonts w:hint="eastAsia"/>
                <w:color w:val="000000"/>
                <w:sz w:val="20"/>
                <w:szCs w:val="20"/>
                <w:lang w:eastAsia="zh-CN"/>
              </w:rPr>
              <w:t>7</w:t>
            </w:r>
          </w:p>
        </w:tc>
        <w:tc>
          <w:tcPr>
            <w:tcW w:w="1335" w:type="dxa"/>
            <w:vMerge/>
            <w:tcBorders>
              <w:left w:val="single" w:sz="8" w:space="0" w:color="000000"/>
              <w:bottom w:val="single" w:sz="4" w:space="0" w:color="auto"/>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nil"/>
            </w:tcBorders>
            <w:shd w:val="clear" w:color="auto" w:fill="auto"/>
            <w:vAlign w:val="center"/>
          </w:tcPr>
          <w:p w:rsidR="001C2A42" w:rsidRDefault="001C2A42">
            <w:pPr>
              <w:jc w:val="center"/>
              <w:rPr>
                <w:color w:val="000000"/>
                <w:sz w:val="16"/>
                <w:szCs w:val="16"/>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nil"/>
            </w:tcBorders>
            <w:shd w:val="clear" w:color="auto" w:fill="auto"/>
            <w:vAlign w:val="center"/>
          </w:tcPr>
          <w:p w:rsidR="001C2A42" w:rsidRDefault="001C2A42">
            <w:pPr>
              <w:jc w:val="center"/>
              <w:textAlignment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textAlignment w:val="center"/>
              <w:rPr>
                <w:color w:val="000000"/>
                <w:sz w:val="18"/>
                <w:szCs w:val="18"/>
              </w:rPr>
            </w:pPr>
          </w:p>
        </w:tc>
      </w:tr>
      <w:tr w:rsidR="001C2A42">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1C2A42" w:rsidRDefault="001C2A42">
            <w:pPr>
              <w:jc w:val="center"/>
              <w:rPr>
                <w:color w:val="000000"/>
                <w:sz w:val="18"/>
                <w:szCs w:val="18"/>
              </w:rPr>
            </w:pPr>
          </w:p>
        </w:tc>
        <w:tc>
          <w:tcPr>
            <w:tcW w:w="795" w:type="dxa"/>
            <w:tcBorders>
              <w:top w:val="single" w:sz="8" w:space="0" w:color="000000"/>
              <w:left w:val="single" w:sz="4" w:space="0" w:color="auto"/>
              <w:bottom w:val="single" w:sz="8" w:space="0" w:color="000000"/>
              <w:right w:val="nil"/>
            </w:tcBorders>
            <w:shd w:val="clear" w:color="auto" w:fill="auto"/>
            <w:vAlign w:val="center"/>
          </w:tcPr>
          <w:p w:rsidR="001C2A42" w:rsidRDefault="00451791">
            <w:pPr>
              <w:widowControl/>
              <w:jc w:val="center"/>
              <w:textAlignment w:val="center"/>
              <w:rPr>
                <w:color w:val="000000"/>
                <w:sz w:val="20"/>
                <w:szCs w:val="20"/>
              </w:rPr>
            </w:pPr>
            <w:r>
              <w:rPr>
                <w:rFonts w:hint="eastAsia"/>
                <w:color w:val="000000"/>
                <w:sz w:val="20"/>
                <w:szCs w:val="20"/>
                <w:lang w:eastAsia="zh-CN"/>
              </w:rPr>
              <w:t>8</w:t>
            </w:r>
          </w:p>
        </w:tc>
        <w:tc>
          <w:tcPr>
            <w:tcW w:w="1335" w:type="dxa"/>
            <w:tcBorders>
              <w:top w:val="single" w:sz="4" w:space="0" w:color="auto"/>
              <w:left w:val="single" w:sz="8" w:space="0" w:color="000000"/>
              <w:bottom w:val="single" w:sz="4" w:space="0" w:color="auto"/>
              <w:right w:val="single" w:sz="8" w:space="0" w:color="000000"/>
            </w:tcBorders>
            <w:shd w:val="clear" w:color="auto" w:fill="auto"/>
            <w:vAlign w:val="center"/>
          </w:tcPr>
          <w:p w:rsidR="001C2A42" w:rsidRDefault="00451791">
            <w:pPr>
              <w:widowControl/>
              <w:jc w:val="center"/>
              <w:textAlignment w:val="center"/>
              <w:rPr>
                <w:color w:val="000000"/>
                <w:sz w:val="18"/>
                <w:szCs w:val="18"/>
                <w:lang w:eastAsia="zh-CN"/>
              </w:rPr>
            </w:pPr>
            <w:r>
              <w:rPr>
                <w:rFonts w:hint="eastAsia"/>
                <w:color w:val="000000"/>
                <w:sz w:val="18"/>
                <w:szCs w:val="18"/>
                <w:lang w:eastAsia="zh-CN"/>
              </w:rPr>
              <w:t>认识实习</w:t>
            </w:r>
          </w:p>
        </w:tc>
        <w:tc>
          <w:tcPr>
            <w:tcW w:w="1080" w:type="dxa"/>
            <w:vMerge/>
            <w:tcBorders>
              <w:left w:val="nil"/>
              <w:bottom w:val="single" w:sz="4" w:space="0" w:color="auto"/>
              <w:right w:val="nil"/>
            </w:tcBorders>
            <w:shd w:val="clear" w:color="auto" w:fill="auto"/>
            <w:vAlign w:val="center"/>
          </w:tcPr>
          <w:p w:rsidR="001C2A42" w:rsidRDefault="001C2A42">
            <w:pPr>
              <w:widowControl/>
              <w:jc w:val="center"/>
              <w:textAlignment w:val="center"/>
              <w:rPr>
                <w:color w:val="000000"/>
                <w:sz w:val="18"/>
                <w:szCs w:val="18"/>
                <w:lang w:eastAsia="zh-CN"/>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nil"/>
            </w:tcBorders>
            <w:shd w:val="clear" w:color="auto" w:fill="auto"/>
            <w:vAlign w:val="center"/>
          </w:tcPr>
          <w:p w:rsidR="001C2A42" w:rsidRDefault="001C2A42">
            <w:pPr>
              <w:jc w:val="center"/>
              <w:textAlignment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textAlignment w:val="center"/>
              <w:rPr>
                <w:color w:val="000000"/>
                <w:sz w:val="18"/>
                <w:szCs w:val="18"/>
              </w:rPr>
            </w:pPr>
          </w:p>
        </w:tc>
      </w:tr>
      <w:tr w:rsidR="001C2A42">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1C2A42" w:rsidRDefault="001C2A42">
            <w:pPr>
              <w:jc w:val="center"/>
              <w:rPr>
                <w:color w:val="000000"/>
                <w:sz w:val="18"/>
                <w:szCs w:val="18"/>
              </w:rPr>
            </w:pPr>
          </w:p>
        </w:tc>
        <w:tc>
          <w:tcPr>
            <w:tcW w:w="795" w:type="dxa"/>
            <w:tcBorders>
              <w:top w:val="nil"/>
              <w:left w:val="single" w:sz="4" w:space="0" w:color="auto"/>
              <w:bottom w:val="nil"/>
              <w:right w:val="nil"/>
            </w:tcBorders>
            <w:shd w:val="clear" w:color="auto" w:fill="auto"/>
            <w:vAlign w:val="center"/>
          </w:tcPr>
          <w:p w:rsidR="001C2A42" w:rsidRDefault="00451791">
            <w:pPr>
              <w:widowControl/>
              <w:jc w:val="center"/>
              <w:textAlignment w:val="center"/>
              <w:rPr>
                <w:color w:val="000000"/>
                <w:sz w:val="20"/>
                <w:szCs w:val="20"/>
              </w:rPr>
            </w:pPr>
            <w:r>
              <w:rPr>
                <w:rFonts w:hint="eastAsia"/>
                <w:color w:val="000000"/>
                <w:sz w:val="20"/>
                <w:szCs w:val="20"/>
                <w:lang w:eastAsia="zh-CN"/>
              </w:rPr>
              <w:t>9</w:t>
            </w:r>
          </w:p>
        </w:tc>
        <w:tc>
          <w:tcPr>
            <w:tcW w:w="1335" w:type="dxa"/>
            <w:vMerge w:val="restart"/>
            <w:tcBorders>
              <w:top w:val="single" w:sz="4" w:space="0" w:color="auto"/>
              <w:left w:val="single" w:sz="8" w:space="0" w:color="000000"/>
              <w:right w:val="single" w:sz="8" w:space="0" w:color="000000"/>
            </w:tcBorders>
            <w:shd w:val="clear" w:color="auto" w:fill="auto"/>
            <w:vAlign w:val="center"/>
          </w:tcPr>
          <w:p w:rsidR="001C2A42" w:rsidRDefault="00451791">
            <w:pPr>
              <w:jc w:val="center"/>
              <w:textAlignment w:val="center"/>
              <w:rPr>
                <w:color w:val="000000"/>
                <w:sz w:val="18"/>
                <w:szCs w:val="18"/>
              </w:rPr>
            </w:pPr>
            <w:r>
              <w:rPr>
                <w:rFonts w:hint="eastAsia"/>
                <w:color w:val="000000"/>
                <w:sz w:val="18"/>
                <w:szCs w:val="18"/>
                <w:lang w:eastAsia="zh-CN"/>
              </w:rPr>
              <w:t>课堂教学</w:t>
            </w:r>
          </w:p>
        </w:tc>
        <w:tc>
          <w:tcPr>
            <w:tcW w:w="1080" w:type="dxa"/>
            <w:vMerge w:val="restart"/>
            <w:tcBorders>
              <w:top w:val="single" w:sz="4" w:space="0" w:color="auto"/>
              <w:left w:val="nil"/>
              <w:right w:val="nil"/>
            </w:tcBorders>
            <w:shd w:val="clear" w:color="auto" w:fill="auto"/>
            <w:vAlign w:val="center"/>
          </w:tcPr>
          <w:p w:rsidR="001C2A42" w:rsidRDefault="00451791">
            <w:pPr>
              <w:jc w:val="center"/>
              <w:textAlignment w:val="center"/>
              <w:rPr>
                <w:color w:val="000000"/>
                <w:sz w:val="18"/>
                <w:szCs w:val="18"/>
                <w:lang w:eastAsia="zh-CN"/>
              </w:rPr>
            </w:pPr>
            <w:r>
              <w:rPr>
                <w:rFonts w:hint="eastAsia"/>
                <w:color w:val="000000"/>
                <w:sz w:val="18"/>
                <w:szCs w:val="18"/>
                <w:lang w:eastAsia="zh-CN"/>
              </w:rPr>
              <w:t>11周</w:t>
            </w: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nil"/>
            </w:tcBorders>
            <w:shd w:val="clear" w:color="auto" w:fill="auto"/>
            <w:vAlign w:val="center"/>
          </w:tcPr>
          <w:p w:rsidR="001C2A42" w:rsidRDefault="001C2A42">
            <w:pPr>
              <w:jc w:val="center"/>
              <w:textAlignment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textAlignment w:val="center"/>
              <w:rPr>
                <w:color w:val="000000"/>
                <w:sz w:val="18"/>
                <w:szCs w:val="18"/>
              </w:rPr>
            </w:pPr>
          </w:p>
        </w:tc>
      </w:tr>
      <w:tr w:rsidR="001C2A42">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1C2A42" w:rsidRDefault="001C2A42">
            <w:pPr>
              <w:jc w:val="center"/>
              <w:rPr>
                <w:color w:val="000000"/>
                <w:sz w:val="18"/>
                <w:szCs w:val="18"/>
              </w:rPr>
            </w:pPr>
          </w:p>
        </w:tc>
        <w:tc>
          <w:tcPr>
            <w:tcW w:w="795" w:type="dxa"/>
            <w:tcBorders>
              <w:top w:val="single" w:sz="8" w:space="0" w:color="000000"/>
              <w:left w:val="single" w:sz="4" w:space="0" w:color="auto"/>
              <w:bottom w:val="nil"/>
              <w:right w:val="single" w:sz="8" w:space="0" w:color="000000"/>
            </w:tcBorders>
            <w:shd w:val="clear" w:color="auto" w:fill="auto"/>
            <w:vAlign w:val="center"/>
          </w:tcPr>
          <w:p w:rsidR="001C2A42" w:rsidRDefault="00451791">
            <w:pPr>
              <w:widowControl/>
              <w:jc w:val="center"/>
              <w:textAlignment w:val="center"/>
              <w:rPr>
                <w:color w:val="000000"/>
                <w:sz w:val="20"/>
                <w:szCs w:val="20"/>
              </w:rPr>
            </w:pPr>
            <w:r>
              <w:rPr>
                <w:rFonts w:hint="eastAsia"/>
                <w:color w:val="000000"/>
                <w:sz w:val="20"/>
                <w:szCs w:val="20"/>
                <w:lang w:eastAsia="zh-CN"/>
              </w:rPr>
              <w:t>10</w:t>
            </w:r>
          </w:p>
        </w:tc>
        <w:tc>
          <w:tcPr>
            <w:tcW w:w="1335"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nil"/>
            </w:tcBorders>
            <w:shd w:val="clear" w:color="auto" w:fill="auto"/>
            <w:vAlign w:val="center"/>
          </w:tcPr>
          <w:p w:rsidR="001C2A42" w:rsidRDefault="001C2A42">
            <w:pPr>
              <w:jc w:val="center"/>
              <w:rPr>
                <w:color w:val="000000"/>
                <w:sz w:val="16"/>
                <w:szCs w:val="16"/>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nil"/>
            </w:tcBorders>
            <w:shd w:val="clear" w:color="auto" w:fill="auto"/>
            <w:vAlign w:val="center"/>
          </w:tcPr>
          <w:p w:rsidR="001C2A42" w:rsidRDefault="001C2A42">
            <w:pPr>
              <w:jc w:val="center"/>
              <w:textAlignment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textAlignment w:val="center"/>
              <w:rPr>
                <w:color w:val="000000"/>
                <w:sz w:val="18"/>
                <w:szCs w:val="18"/>
              </w:rPr>
            </w:pPr>
          </w:p>
        </w:tc>
      </w:tr>
      <w:tr w:rsidR="001C2A42">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1C2A42" w:rsidRDefault="001C2A42">
            <w:pPr>
              <w:jc w:val="center"/>
              <w:rPr>
                <w:color w:val="000000"/>
                <w:sz w:val="18"/>
                <w:szCs w:val="18"/>
              </w:rPr>
            </w:pPr>
          </w:p>
        </w:tc>
        <w:tc>
          <w:tcPr>
            <w:tcW w:w="795" w:type="dxa"/>
            <w:tcBorders>
              <w:top w:val="single" w:sz="8" w:space="0" w:color="000000"/>
              <w:left w:val="single" w:sz="4" w:space="0" w:color="auto"/>
              <w:bottom w:val="single" w:sz="8" w:space="0" w:color="000000"/>
              <w:right w:val="nil"/>
            </w:tcBorders>
            <w:shd w:val="clear" w:color="auto" w:fill="auto"/>
            <w:vAlign w:val="center"/>
          </w:tcPr>
          <w:p w:rsidR="001C2A42" w:rsidRDefault="00451791">
            <w:pPr>
              <w:widowControl/>
              <w:jc w:val="center"/>
              <w:textAlignment w:val="center"/>
              <w:rPr>
                <w:color w:val="000000"/>
                <w:sz w:val="20"/>
                <w:szCs w:val="20"/>
              </w:rPr>
            </w:pPr>
            <w:r>
              <w:rPr>
                <w:rFonts w:hint="eastAsia"/>
                <w:color w:val="000000"/>
                <w:sz w:val="20"/>
                <w:szCs w:val="20"/>
                <w:lang w:eastAsia="zh-CN"/>
              </w:rPr>
              <w:t>11</w:t>
            </w:r>
          </w:p>
        </w:tc>
        <w:tc>
          <w:tcPr>
            <w:tcW w:w="1335"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nil"/>
            </w:tcBorders>
            <w:shd w:val="clear" w:color="auto" w:fill="auto"/>
            <w:vAlign w:val="center"/>
          </w:tcPr>
          <w:p w:rsidR="001C2A42" w:rsidRDefault="001C2A42">
            <w:pPr>
              <w:jc w:val="center"/>
              <w:rPr>
                <w:color w:val="000000"/>
                <w:sz w:val="16"/>
                <w:szCs w:val="16"/>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nil"/>
            </w:tcBorders>
            <w:shd w:val="clear" w:color="auto" w:fill="auto"/>
            <w:vAlign w:val="center"/>
          </w:tcPr>
          <w:p w:rsidR="001C2A42" w:rsidRDefault="001C2A42">
            <w:pPr>
              <w:jc w:val="center"/>
              <w:textAlignment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textAlignment w:val="center"/>
              <w:rPr>
                <w:color w:val="000000"/>
                <w:sz w:val="18"/>
                <w:szCs w:val="18"/>
              </w:rPr>
            </w:pPr>
          </w:p>
        </w:tc>
      </w:tr>
      <w:tr w:rsidR="001C2A42">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1C2A42" w:rsidRDefault="001C2A42">
            <w:pPr>
              <w:jc w:val="center"/>
              <w:rPr>
                <w:color w:val="000000"/>
                <w:sz w:val="18"/>
                <w:szCs w:val="18"/>
              </w:rPr>
            </w:pPr>
          </w:p>
        </w:tc>
        <w:tc>
          <w:tcPr>
            <w:tcW w:w="795" w:type="dxa"/>
            <w:tcBorders>
              <w:top w:val="nil"/>
              <w:left w:val="single" w:sz="4" w:space="0" w:color="auto"/>
              <w:bottom w:val="nil"/>
              <w:right w:val="nil"/>
            </w:tcBorders>
            <w:shd w:val="clear" w:color="auto" w:fill="auto"/>
            <w:vAlign w:val="center"/>
          </w:tcPr>
          <w:p w:rsidR="001C2A42" w:rsidRDefault="00451791">
            <w:pPr>
              <w:widowControl/>
              <w:jc w:val="center"/>
              <w:textAlignment w:val="center"/>
              <w:rPr>
                <w:color w:val="000000"/>
                <w:sz w:val="20"/>
                <w:szCs w:val="20"/>
              </w:rPr>
            </w:pPr>
            <w:r>
              <w:rPr>
                <w:rFonts w:hint="eastAsia"/>
                <w:color w:val="000000"/>
                <w:sz w:val="20"/>
                <w:szCs w:val="20"/>
                <w:lang w:eastAsia="zh-CN"/>
              </w:rPr>
              <w:t>12</w:t>
            </w:r>
          </w:p>
        </w:tc>
        <w:tc>
          <w:tcPr>
            <w:tcW w:w="1335"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nil"/>
            </w:tcBorders>
            <w:shd w:val="clear" w:color="auto" w:fill="auto"/>
            <w:vAlign w:val="center"/>
          </w:tcPr>
          <w:p w:rsidR="001C2A42" w:rsidRDefault="001C2A42">
            <w:pPr>
              <w:jc w:val="center"/>
              <w:rPr>
                <w:color w:val="000000"/>
                <w:sz w:val="16"/>
                <w:szCs w:val="16"/>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nil"/>
            </w:tcBorders>
            <w:shd w:val="clear" w:color="auto" w:fill="auto"/>
            <w:vAlign w:val="center"/>
          </w:tcPr>
          <w:p w:rsidR="001C2A42" w:rsidRDefault="001C2A42">
            <w:pPr>
              <w:jc w:val="center"/>
              <w:textAlignment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textAlignment w:val="center"/>
              <w:rPr>
                <w:color w:val="000000"/>
                <w:sz w:val="18"/>
                <w:szCs w:val="18"/>
              </w:rPr>
            </w:pPr>
          </w:p>
        </w:tc>
      </w:tr>
      <w:tr w:rsidR="001C2A42">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1C2A42" w:rsidRDefault="001C2A42">
            <w:pPr>
              <w:jc w:val="center"/>
              <w:rPr>
                <w:color w:val="000000"/>
                <w:sz w:val="18"/>
                <w:szCs w:val="18"/>
              </w:rPr>
            </w:pPr>
          </w:p>
        </w:tc>
        <w:tc>
          <w:tcPr>
            <w:tcW w:w="795" w:type="dxa"/>
            <w:tcBorders>
              <w:top w:val="single" w:sz="8" w:space="0" w:color="000000"/>
              <w:left w:val="single" w:sz="4" w:space="0" w:color="auto"/>
              <w:bottom w:val="nil"/>
              <w:right w:val="nil"/>
            </w:tcBorders>
            <w:shd w:val="clear" w:color="auto" w:fill="auto"/>
            <w:vAlign w:val="center"/>
          </w:tcPr>
          <w:p w:rsidR="001C2A42" w:rsidRDefault="00451791">
            <w:pPr>
              <w:widowControl/>
              <w:jc w:val="center"/>
              <w:textAlignment w:val="center"/>
              <w:rPr>
                <w:color w:val="000000"/>
                <w:sz w:val="20"/>
                <w:szCs w:val="20"/>
              </w:rPr>
            </w:pPr>
            <w:r>
              <w:rPr>
                <w:rFonts w:hint="eastAsia"/>
                <w:color w:val="000000"/>
                <w:sz w:val="20"/>
                <w:szCs w:val="20"/>
                <w:lang w:eastAsia="zh-CN"/>
              </w:rPr>
              <w:t>13</w:t>
            </w:r>
          </w:p>
        </w:tc>
        <w:tc>
          <w:tcPr>
            <w:tcW w:w="1335"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nil"/>
            </w:tcBorders>
            <w:shd w:val="clear" w:color="auto" w:fill="auto"/>
            <w:vAlign w:val="center"/>
          </w:tcPr>
          <w:p w:rsidR="001C2A42" w:rsidRDefault="001C2A42">
            <w:pPr>
              <w:jc w:val="center"/>
              <w:rPr>
                <w:color w:val="000000"/>
                <w:sz w:val="16"/>
                <w:szCs w:val="16"/>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nil"/>
            </w:tcBorders>
            <w:shd w:val="clear" w:color="auto" w:fill="auto"/>
            <w:vAlign w:val="center"/>
          </w:tcPr>
          <w:p w:rsidR="001C2A42" w:rsidRDefault="001C2A42">
            <w:pPr>
              <w:jc w:val="center"/>
              <w:textAlignment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textAlignment w:val="center"/>
              <w:rPr>
                <w:color w:val="000000"/>
                <w:sz w:val="18"/>
                <w:szCs w:val="18"/>
                <w:lang w:eastAsia="zh-CN"/>
              </w:rPr>
            </w:pPr>
          </w:p>
        </w:tc>
      </w:tr>
      <w:tr w:rsidR="001C2A42">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1C2A42" w:rsidRDefault="001C2A42">
            <w:pPr>
              <w:jc w:val="center"/>
              <w:rPr>
                <w:color w:val="000000"/>
                <w:sz w:val="18"/>
                <w:szCs w:val="18"/>
              </w:rPr>
            </w:pPr>
          </w:p>
        </w:tc>
        <w:tc>
          <w:tcPr>
            <w:tcW w:w="795" w:type="dxa"/>
            <w:tcBorders>
              <w:top w:val="single" w:sz="8" w:space="0" w:color="000000"/>
              <w:left w:val="single" w:sz="4" w:space="0" w:color="auto"/>
              <w:bottom w:val="nil"/>
              <w:right w:val="nil"/>
            </w:tcBorders>
            <w:shd w:val="clear" w:color="auto" w:fill="auto"/>
            <w:vAlign w:val="center"/>
          </w:tcPr>
          <w:p w:rsidR="001C2A42" w:rsidRDefault="00451791">
            <w:pPr>
              <w:widowControl/>
              <w:jc w:val="center"/>
              <w:textAlignment w:val="center"/>
              <w:rPr>
                <w:color w:val="000000"/>
                <w:sz w:val="20"/>
                <w:szCs w:val="20"/>
              </w:rPr>
            </w:pPr>
            <w:r>
              <w:rPr>
                <w:rFonts w:hint="eastAsia"/>
                <w:color w:val="000000"/>
                <w:sz w:val="20"/>
                <w:szCs w:val="20"/>
                <w:lang w:eastAsia="zh-CN"/>
              </w:rPr>
              <w:t>14</w:t>
            </w:r>
          </w:p>
        </w:tc>
        <w:tc>
          <w:tcPr>
            <w:tcW w:w="1335"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nil"/>
            </w:tcBorders>
            <w:shd w:val="clear" w:color="auto" w:fill="auto"/>
            <w:vAlign w:val="center"/>
          </w:tcPr>
          <w:p w:rsidR="001C2A42" w:rsidRDefault="001C2A42">
            <w:pPr>
              <w:jc w:val="center"/>
              <w:rPr>
                <w:color w:val="000000"/>
                <w:sz w:val="16"/>
                <w:szCs w:val="16"/>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nil"/>
            </w:tcBorders>
            <w:shd w:val="clear" w:color="auto" w:fill="auto"/>
            <w:vAlign w:val="center"/>
          </w:tcPr>
          <w:p w:rsidR="001C2A42" w:rsidRDefault="001C2A42">
            <w:pPr>
              <w:jc w:val="center"/>
              <w:textAlignment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textAlignment w:val="center"/>
              <w:rPr>
                <w:color w:val="000000"/>
                <w:sz w:val="18"/>
                <w:szCs w:val="18"/>
              </w:rPr>
            </w:pPr>
          </w:p>
        </w:tc>
      </w:tr>
      <w:tr w:rsidR="001C2A42">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1C2A42" w:rsidRDefault="001C2A42">
            <w:pPr>
              <w:jc w:val="center"/>
              <w:rPr>
                <w:color w:val="000000"/>
                <w:sz w:val="18"/>
                <w:szCs w:val="18"/>
              </w:rPr>
            </w:pPr>
          </w:p>
        </w:tc>
        <w:tc>
          <w:tcPr>
            <w:tcW w:w="795" w:type="dxa"/>
            <w:tcBorders>
              <w:top w:val="single" w:sz="8" w:space="0" w:color="000000"/>
              <w:left w:val="single" w:sz="4" w:space="0" w:color="auto"/>
              <w:bottom w:val="nil"/>
              <w:right w:val="single" w:sz="8" w:space="0" w:color="000000"/>
            </w:tcBorders>
            <w:shd w:val="clear" w:color="auto" w:fill="auto"/>
            <w:vAlign w:val="center"/>
          </w:tcPr>
          <w:p w:rsidR="001C2A42" w:rsidRDefault="00451791">
            <w:pPr>
              <w:widowControl/>
              <w:jc w:val="center"/>
              <w:textAlignment w:val="center"/>
              <w:rPr>
                <w:color w:val="000000"/>
                <w:sz w:val="20"/>
                <w:szCs w:val="20"/>
              </w:rPr>
            </w:pPr>
            <w:r>
              <w:rPr>
                <w:rFonts w:hint="eastAsia"/>
                <w:color w:val="000000"/>
                <w:sz w:val="20"/>
                <w:szCs w:val="20"/>
                <w:lang w:eastAsia="zh-CN"/>
              </w:rPr>
              <w:t>15</w:t>
            </w:r>
          </w:p>
        </w:tc>
        <w:tc>
          <w:tcPr>
            <w:tcW w:w="1335"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nil"/>
            </w:tcBorders>
            <w:shd w:val="clear" w:color="auto" w:fill="auto"/>
            <w:vAlign w:val="center"/>
          </w:tcPr>
          <w:p w:rsidR="001C2A42" w:rsidRDefault="001C2A42">
            <w:pPr>
              <w:jc w:val="center"/>
              <w:rPr>
                <w:color w:val="000000"/>
                <w:sz w:val="16"/>
                <w:szCs w:val="16"/>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nil"/>
            </w:tcBorders>
            <w:shd w:val="clear" w:color="auto" w:fill="auto"/>
            <w:vAlign w:val="center"/>
          </w:tcPr>
          <w:p w:rsidR="001C2A42" w:rsidRDefault="001C2A42">
            <w:pPr>
              <w:jc w:val="center"/>
              <w:textAlignment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textAlignment w:val="center"/>
              <w:rPr>
                <w:color w:val="000000"/>
                <w:sz w:val="18"/>
                <w:szCs w:val="18"/>
              </w:rPr>
            </w:pPr>
          </w:p>
        </w:tc>
      </w:tr>
      <w:tr w:rsidR="001C2A42">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1C2A42" w:rsidRDefault="001C2A42">
            <w:pPr>
              <w:jc w:val="center"/>
              <w:rPr>
                <w:color w:val="000000"/>
                <w:sz w:val="18"/>
                <w:szCs w:val="18"/>
              </w:rPr>
            </w:pPr>
          </w:p>
        </w:tc>
        <w:tc>
          <w:tcPr>
            <w:tcW w:w="795" w:type="dxa"/>
            <w:tcBorders>
              <w:top w:val="single" w:sz="8" w:space="0" w:color="000000"/>
              <w:left w:val="single" w:sz="4" w:space="0" w:color="auto"/>
              <w:bottom w:val="nil"/>
              <w:right w:val="single" w:sz="8" w:space="0" w:color="000000"/>
            </w:tcBorders>
            <w:shd w:val="clear" w:color="auto" w:fill="auto"/>
            <w:vAlign w:val="center"/>
          </w:tcPr>
          <w:p w:rsidR="001C2A42" w:rsidRDefault="00451791">
            <w:pPr>
              <w:widowControl/>
              <w:jc w:val="center"/>
              <w:textAlignment w:val="center"/>
              <w:rPr>
                <w:color w:val="000000"/>
                <w:sz w:val="20"/>
                <w:szCs w:val="20"/>
              </w:rPr>
            </w:pPr>
            <w:r>
              <w:rPr>
                <w:rFonts w:hint="eastAsia"/>
                <w:color w:val="000000"/>
                <w:sz w:val="20"/>
                <w:szCs w:val="20"/>
                <w:lang w:eastAsia="zh-CN"/>
              </w:rPr>
              <w:t>16</w:t>
            </w:r>
          </w:p>
        </w:tc>
        <w:tc>
          <w:tcPr>
            <w:tcW w:w="1335"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nil"/>
            </w:tcBorders>
            <w:shd w:val="clear" w:color="auto" w:fill="auto"/>
            <w:vAlign w:val="center"/>
          </w:tcPr>
          <w:p w:rsidR="001C2A42" w:rsidRDefault="001C2A42">
            <w:pPr>
              <w:jc w:val="center"/>
              <w:rPr>
                <w:color w:val="000000"/>
                <w:sz w:val="16"/>
                <w:szCs w:val="16"/>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nil"/>
            </w:tcBorders>
            <w:shd w:val="clear" w:color="auto" w:fill="auto"/>
            <w:vAlign w:val="center"/>
          </w:tcPr>
          <w:p w:rsidR="001C2A42" w:rsidRDefault="001C2A42">
            <w:pPr>
              <w:jc w:val="center"/>
              <w:textAlignment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textAlignment w:val="center"/>
              <w:rPr>
                <w:color w:val="000000"/>
                <w:sz w:val="18"/>
                <w:szCs w:val="18"/>
              </w:rPr>
            </w:pPr>
          </w:p>
        </w:tc>
      </w:tr>
      <w:tr w:rsidR="001C2A42">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1C2A42" w:rsidRDefault="001C2A42">
            <w:pPr>
              <w:jc w:val="center"/>
              <w:rPr>
                <w:color w:val="000000"/>
                <w:sz w:val="18"/>
                <w:szCs w:val="18"/>
              </w:rPr>
            </w:pPr>
          </w:p>
        </w:tc>
        <w:tc>
          <w:tcPr>
            <w:tcW w:w="795" w:type="dxa"/>
            <w:tcBorders>
              <w:top w:val="single" w:sz="8" w:space="0" w:color="000000"/>
              <w:left w:val="single" w:sz="4" w:space="0" w:color="auto"/>
              <w:bottom w:val="single" w:sz="8" w:space="0" w:color="000000"/>
              <w:right w:val="single" w:sz="8" w:space="0" w:color="000000"/>
            </w:tcBorders>
            <w:shd w:val="clear" w:color="auto" w:fill="auto"/>
            <w:vAlign w:val="center"/>
          </w:tcPr>
          <w:p w:rsidR="001C2A42" w:rsidRDefault="00451791">
            <w:pPr>
              <w:widowControl/>
              <w:jc w:val="center"/>
              <w:textAlignment w:val="center"/>
              <w:rPr>
                <w:color w:val="000000"/>
                <w:sz w:val="20"/>
                <w:szCs w:val="20"/>
              </w:rPr>
            </w:pPr>
            <w:r>
              <w:rPr>
                <w:rFonts w:hint="eastAsia"/>
                <w:color w:val="000000"/>
                <w:sz w:val="20"/>
                <w:szCs w:val="20"/>
                <w:lang w:eastAsia="zh-CN"/>
              </w:rPr>
              <w:t>17</w:t>
            </w:r>
          </w:p>
        </w:tc>
        <w:tc>
          <w:tcPr>
            <w:tcW w:w="1335"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nil"/>
            </w:tcBorders>
            <w:shd w:val="clear" w:color="auto" w:fill="auto"/>
            <w:vAlign w:val="center"/>
          </w:tcPr>
          <w:p w:rsidR="001C2A42" w:rsidRDefault="001C2A42">
            <w:pPr>
              <w:jc w:val="center"/>
              <w:rPr>
                <w:color w:val="000000"/>
                <w:sz w:val="16"/>
                <w:szCs w:val="16"/>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nil"/>
            </w:tcBorders>
            <w:shd w:val="clear" w:color="auto" w:fill="auto"/>
            <w:vAlign w:val="center"/>
          </w:tcPr>
          <w:p w:rsidR="001C2A42" w:rsidRDefault="001C2A42">
            <w:pPr>
              <w:widowControl/>
              <w:jc w:val="center"/>
              <w:textAlignment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widowControl/>
              <w:jc w:val="center"/>
              <w:textAlignment w:val="center"/>
              <w:rPr>
                <w:color w:val="000000"/>
                <w:sz w:val="18"/>
                <w:szCs w:val="18"/>
              </w:rPr>
            </w:pPr>
          </w:p>
        </w:tc>
      </w:tr>
      <w:tr w:rsidR="001C2A42">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1C2A42" w:rsidRDefault="001C2A42">
            <w:pPr>
              <w:jc w:val="center"/>
              <w:rPr>
                <w:color w:val="000000"/>
                <w:sz w:val="18"/>
                <w:szCs w:val="18"/>
              </w:rPr>
            </w:pPr>
          </w:p>
        </w:tc>
        <w:tc>
          <w:tcPr>
            <w:tcW w:w="795" w:type="dxa"/>
            <w:tcBorders>
              <w:top w:val="nil"/>
              <w:left w:val="single" w:sz="4" w:space="0" w:color="auto"/>
              <w:bottom w:val="single" w:sz="8" w:space="0" w:color="000000"/>
              <w:right w:val="nil"/>
            </w:tcBorders>
            <w:shd w:val="clear" w:color="auto" w:fill="auto"/>
            <w:vAlign w:val="center"/>
          </w:tcPr>
          <w:p w:rsidR="001C2A42" w:rsidRDefault="00451791">
            <w:pPr>
              <w:widowControl/>
              <w:jc w:val="center"/>
              <w:textAlignment w:val="center"/>
              <w:rPr>
                <w:color w:val="000000"/>
                <w:sz w:val="20"/>
                <w:szCs w:val="20"/>
              </w:rPr>
            </w:pPr>
            <w:r>
              <w:rPr>
                <w:rFonts w:hint="eastAsia"/>
                <w:color w:val="000000"/>
                <w:sz w:val="20"/>
                <w:szCs w:val="20"/>
                <w:lang w:eastAsia="zh-CN"/>
              </w:rPr>
              <w:t>18</w:t>
            </w:r>
          </w:p>
        </w:tc>
        <w:tc>
          <w:tcPr>
            <w:tcW w:w="1335"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nil"/>
            </w:tcBorders>
            <w:shd w:val="clear" w:color="auto" w:fill="auto"/>
            <w:vAlign w:val="center"/>
          </w:tcPr>
          <w:p w:rsidR="001C2A42" w:rsidRDefault="001C2A42">
            <w:pPr>
              <w:jc w:val="center"/>
              <w:rPr>
                <w:color w:val="000000"/>
                <w:sz w:val="16"/>
                <w:szCs w:val="16"/>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bottom w:val="single" w:sz="4" w:space="0" w:color="auto"/>
              <w:right w:val="nil"/>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bottom w:val="single" w:sz="4" w:space="0" w:color="auto"/>
              <w:right w:val="single" w:sz="8" w:space="0" w:color="000000"/>
            </w:tcBorders>
            <w:shd w:val="clear" w:color="auto" w:fill="auto"/>
            <w:vAlign w:val="center"/>
          </w:tcPr>
          <w:p w:rsidR="001C2A42" w:rsidRDefault="001C2A42">
            <w:pPr>
              <w:jc w:val="center"/>
              <w:rPr>
                <w:color w:val="000000"/>
                <w:sz w:val="18"/>
                <w:szCs w:val="18"/>
              </w:rPr>
            </w:pPr>
          </w:p>
        </w:tc>
      </w:tr>
      <w:tr w:rsidR="001C2A42">
        <w:trPr>
          <w:trHeight w:val="240"/>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1C2A42" w:rsidRDefault="001C2A42">
            <w:pPr>
              <w:jc w:val="center"/>
              <w:rPr>
                <w:color w:val="000000"/>
                <w:sz w:val="18"/>
                <w:szCs w:val="18"/>
              </w:rPr>
            </w:pPr>
          </w:p>
        </w:tc>
        <w:tc>
          <w:tcPr>
            <w:tcW w:w="795" w:type="dxa"/>
            <w:tcBorders>
              <w:top w:val="nil"/>
              <w:left w:val="single" w:sz="4" w:space="0" w:color="auto"/>
              <w:bottom w:val="nil"/>
              <w:right w:val="nil"/>
            </w:tcBorders>
            <w:shd w:val="clear" w:color="auto" w:fill="auto"/>
            <w:vAlign w:val="center"/>
          </w:tcPr>
          <w:p w:rsidR="001C2A42" w:rsidRDefault="00451791">
            <w:pPr>
              <w:widowControl/>
              <w:jc w:val="center"/>
              <w:textAlignment w:val="center"/>
              <w:rPr>
                <w:color w:val="000000"/>
                <w:sz w:val="20"/>
                <w:szCs w:val="20"/>
              </w:rPr>
            </w:pPr>
            <w:r>
              <w:rPr>
                <w:rFonts w:hint="eastAsia"/>
                <w:color w:val="000000"/>
                <w:sz w:val="20"/>
                <w:szCs w:val="20"/>
                <w:lang w:eastAsia="zh-CN"/>
              </w:rPr>
              <w:t>19</w:t>
            </w:r>
          </w:p>
        </w:tc>
        <w:tc>
          <w:tcPr>
            <w:tcW w:w="1335" w:type="dxa"/>
            <w:vMerge/>
            <w:tcBorders>
              <w:left w:val="single" w:sz="8" w:space="0" w:color="000000"/>
              <w:bottom w:val="single" w:sz="4" w:space="0" w:color="auto"/>
              <w:right w:val="single" w:sz="8" w:space="0" w:color="000000"/>
            </w:tcBorders>
            <w:shd w:val="clear" w:color="auto" w:fill="auto"/>
            <w:vAlign w:val="center"/>
          </w:tcPr>
          <w:p w:rsidR="001C2A42" w:rsidRDefault="001C2A42">
            <w:pPr>
              <w:widowControl/>
              <w:jc w:val="center"/>
              <w:textAlignment w:val="center"/>
              <w:rPr>
                <w:color w:val="000000"/>
                <w:sz w:val="18"/>
                <w:szCs w:val="18"/>
              </w:rPr>
            </w:pPr>
          </w:p>
        </w:tc>
        <w:tc>
          <w:tcPr>
            <w:tcW w:w="1080" w:type="dxa"/>
            <w:vMerge/>
            <w:tcBorders>
              <w:left w:val="nil"/>
              <w:bottom w:val="single" w:sz="4" w:space="0" w:color="auto"/>
              <w:right w:val="nil"/>
            </w:tcBorders>
            <w:shd w:val="clear" w:color="auto" w:fill="auto"/>
            <w:vAlign w:val="center"/>
          </w:tcPr>
          <w:p w:rsidR="001C2A42" w:rsidRDefault="001C2A42">
            <w:pPr>
              <w:widowControl/>
              <w:jc w:val="center"/>
              <w:textAlignment w:val="center"/>
              <w:rPr>
                <w:color w:val="000000"/>
                <w:sz w:val="18"/>
                <w:szCs w:val="18"/>
              </w:rPr>
            </w:pPr>
          </w:p>
        </w:tc>
        <w:tc>
          <w:tcPr>
            <w:tcW w:w="1080" w:type="dxa"/>
            <w:vMerge/>
            <w:tcBorders>
              <w:left w:val="single" w:sz="8" w:space="0" w:color="000000"/>
              <w:bottom w:val="single" w:sz="4" w:space="0" w:color="auto"/>
              <w:right w:val="single" w:sz="8" w:space="0" w:color="000000"/>
            </w:tcBorders>
            <w:shd w:val="clear" w:color="auto" w:fill="auto"/>
            <w:vAlign w:val="center"/>
          </w:tcPr>
          <w:p w:rsidR="001C2A42" w:rsidRDefault="001C2A42">
            <w:pPr>
              <w:widowControl/>
              <w:jc w:val="center"/>
              <w:textAlignment w:val="center"/>
              <w:rPr>
                <w:color w:val="000000"/>
                <w:sz w:val="18"/>
                <w:szCs w:val="18"/>
              </w:rPr>
            </w:pPr>
          </w:p>
        </w:tc>
        <w:tc>
          <w:tcPr>
            <w:tcW w:w="1080" w:type="dxa"/>
            <w:vMerge/>
            <w:tcBorders>
              <w:left w:val="single" w:sz="8" w:space="0" w:color="000000"/>
              <w:bottom w:val="single" w:sz="4" w:space="0" w:color="auto"/>
              <w:right w:val="single" w:sz="8" w:space="0" w:color="000000"/>
            </w:tcBorders>
            <w:shd w:val="clear" w:color="auto" w:fill="auto"/>
            <w:vAlign w:val="center"/>
          </w:tcPr>
          <w:p w:rsidR="001C2A42" w:rsidRDefault="001C2A42">
            <w:pPr>
              <w:widowControl/>
              <w:jc w:val="center"/>
              <w:textAlignment w:val="center"/>
              <w:rPr>
                <w:color w:val="000000"/>
                <w:sz w:val="18"/>
                <w:szCs w:val="18"/>
              </w:rPr>
            </w:pPr>
          </w:p>
        </w:tc>
        <w:tc>
          <w:tcPr>
            <w:tcW w:w="1080" w:type="dxa"/>
            <w:vMerge w:val="restart"/>
            <w:tcBorders>
              <w:top w:val="single" w:sz="4" w:space="0" w:color="auto"/>
              <w:left w:val="single" w:sz="8" w:space="0" w:color="000000"/>
              <w:right w:val="nil"/>
            </w:tcBorders>
            <w:shd w:val="clear" w:color="auto" w:fill="auto"/>
            <w:vAlign w:val="center"/>
          </w:tcPr>
          <w:p w:rsidR="001C2A42" w:rsidRDefault="00451791">
            <w:pPr>
              <w:jc w:val="center"/>
              <w:rPr>
                <w:color w:val="000000"/>
                <w:sz w:val="18"/>
                <w:szCs w:val="18"/>
              </w:rPr>
            </w:pPr>
            <w:proofErr w:type="spellStart"/>
            <w:r>
              <w:rPr>
                <w:rFonts w:hint="eastAsia"/>
                <w:color w:val="000000"/>
                <w:sz w:val="18"/>
                <w:szCs w:val="18"/>
              </w:rPr>
              <w:t>技能测试</w:t>
            </w:r>
            <w:proofErr w:type="spellEnd"/>
          </w:p>
        </w:tc>
        <w:tc>
          <w:tcPr>
            <w:tcW w:w="1080" w:type="dxa"/>
            <w:vMerge w:val="restart"/>
            <w:tcBorders>
              <w:top w:val="single" w:sz="4" w:space="0" w:color="auto"/>
              <w:left w:val="single" w:sz="8" w:space="0" w:color="000000"/>
              <w:right w:val="single" w:sz="8" w:space="0" w:color="000000"/>
            </w:tcBorders>
            <w:shd w:val="clear" w:color="auto" w:fill="auto"/>
            <w:vAlign w:val="center"/>
          </w:tcPr>
          <w:p w:rsidR="001C2A42" w:rsidRDefault="00451791">
            <w:pPr>
              <w:jc w:val="center"/>
              <w:rPr>
                <w:color w:val="000000"/>
                <w:sz w:val="18"/>
                <w:szCs w:val="18"/>
                <w:lang w:eastAsia="zh-CN"/>
              </w:rPr>
            </w:pPr>
            <w:r>
              <w:rPr>
                <w:rFonts w:hint="eastAsia"/>
                <w:color w:val="000000"/>
                <w:sz w:val="18"/>
                <w:szCs w:val="18"/>
                <w:lang w:eastAsia="zh-CN"/>
              </w:rPr>
              <w:t>2周</w:t>
            </w:r>
          </w:p>
        </w:tc>
      </w:tr>
      <w:tr w:rsidR="001C2A42">
        <w:trPr>
          <w:trHeight w:val="112"/>
          <w:jc w:val="center"/>
        </w:trPr>
        <w:tc>
          <w:tcPr>
            <w:tcW w:w="1080" w:type="dxa"/>
            <w:vMerge/>
            <w:tcBorders>
              <w:top w:val="single" w:sz="8" w:space="0" w:color="000000"/>
              <w:left w:val="single" w:sz="8" w:space="0" w:color="000000"/>
              <w:bottom w:val="single" w:sz="8" w:space="0" w:color="000000"/>
              <w:right w:val="single" w:sz="4" w:space="0" w:color="auto"/>
            </w:tcBorders>
            <w:shd w:val="clear" w:color="auto" w:fill="auto"/>
            <w:vAlign w:val="center"/>
          </w:tcPr>
          <w:p w:rsidR="001C2A42" w:rsidRDefault="001C2A42">
            <w:pPr>
              <w:jc w:val="center"/>
              <w:rPr>
                <w:color w:val="000000"/>
                <w:sz w:val="18"/>
                <w:szCs w:val="18"/>
              </w:rPr>
            </w:pPr>
          </w:p>
        </w:tc>
        <w:tc>
          <w:tcPr>
            <w:tcW w:w="795" w:type="dxa"/>
            <w:tcBorders>
              <w:top w:val="single" w:sz="8" w:space="0" w:color="000000"/>
              <w:left w:val="single" w:sz="4" w:space="0" w:color="auto"/>
              <w:bottom w:val="single" w:sz="8" w:space="0" w:color="000000"/>
              <w:right w:val="nil"/>
            </w:tcBorders>
            <w:shd w:val="clear" w:color="auto" w:fill="auto"/>
            <w:vAlign w:val="center"/>
          </w:tcPr>
          <w:p w:rsidR="001C2A42" w:rsidRDefault="00451791">
            <w:pPr>
              <w:widowControl/>
              <w:jc w:val="center"/>
              <w:textAlignment w:val="center"/>
              <w:rPr>
                <w:color w:val="000000"/>
                <w:sz w:val="20"/>
                <w:szCs w:val="20"/>
              </w:rPr>
            </w:pPr>
            <w:r>
              <w:rPr>
                <w:rFonts w:hint="eastAsia"/>
                <w:color w:val="000000"/>
                <w:sz w:val="20"/>
                <w:szCs w:val="20"/>
                <w:lang w:eastAsia="zh-CN"/>
              </w:rPr>
              <w:t>20</w:t>
            </w:r>
          </w:p>
        </w:tc>
        <w:tc>
          <w:tcPr>
            <w:tcW w:w="1335" w:type="dxa"/>
            <w:tcBorders>
              <w:top w:val="single" w:sz="4" w:space="0" w:color="auto"/>
              <w:left w:val="single" w:sz="8" w:space="0" w:color="000000"/>
              <w:bottom w:val="single" w:sz="8" w:space="0" w:color="000000"/>
              <w:right w:val="single" w:sz="8" w:space="0" w:color="000000"/>
            </w:tcBorders>
            <w:shd w:val="clear" w:color="auto" w:fill="auto"/>
            <w:vAlign w:val="center"/>
          </w:tcPr>
          <w:p w:rsidR="001C2A42" w:rsidRDefault="00451791">
            <w:pPr>
              <w:widowControl/>
              <w:jc w:val="center"/>
              <w:textAlignment w:val="center"/>
              <w:rPr>
                <w:color w:val="000000"/>
                <w:sz w:val="18"/>
                <w:szCs w:val="18"/>
              </w:rPr>
            </w:pPr>
            <w:r>
              <w:rPr>
                <w:rFonts w:hint="eastAsia"/>
                <w:color w:val="000000"/>
                <w:sz w:val="18"/>
                <w:szCs w:val="18"/>
                <w:lang w:eastAsia="zh-CN"/>
              </w:rPr>
              <w:t>期末考试</w:t>
            </w:r>
          </w:p>
        </w:tc>
        <w:tc>
          <w:tcPr>
            <w:tcW w:w="1080" w:type="dxa"/>
            <w:tcBorders>
              <w:top w:val="single" w:sz="4" w:space="0" w:color="auto"/>
              <w:left w:val="nil"/>
              <w:bottom w:val="single" w:sz="8" w:space="0" w:color="000000"/>
              <w:right w:val="nil"/>
            </w:tcBorders>
            <w:shd w:val="clear" w:color="auto" w:fill="auto"/>
            <w:vAlign w:val="center"/>
          </w:tcPr>
          <w:p w:rsidR="001C2A42" w:rsidRDefault="00451791">
            <w:pPr>
              <w:widowControl/>
              <w:jc w:val="center"/>
              <w:textAlignment w:val="center"/>
              <w:rPr>
                <w:color w:val="000000"/>
                <w:sz w:val="18"/>
                <w:szCs w:val="18"/>
              </w:rPr>
            </w:pPr>
            <w:r>
              <w:rPr>
                <w:rFonts w:hint="eastAsia"/>
                <w:color w:val="000000"/>
                <w:sz w:val="18"/>
                <w:szCs w:val="18"/>
                <w:lang w:eastAsia="zh-CN"/>
              </w:rPr>
              <w:t>1周</w:t>
            </w:r>
          </w:p>
        </w:tc>
        <w:tc>
          <w:tcPr>
            <w:tcW w:w="1080" w:type="dxa"/>
            <w:tcBorders>
              <w:top w:val="single" w:sz="4" w:space="0" w:color="auto"/>
              <w:left w:val="single" w:sz="8" w:space="0" w:color="000000"/>
              <w:bottom w:val="single" w:sz="8" w:space="0" w:color="000000"/>
              <w:right w:val="nil"/>
            </w:tcBorders>
            <w:shd w:val="clear" w:color="auto" w:fill="auto"/>
            <w:vAlign w:val="center"/>
          </w:tcPr>
          <w:p w:rsidR="001C2A42" w:rsidRDefault="00451791">
            <w:pPr>
              <w:jc w:val="center"/>
              <w:rPr>
                <w:color w:val="000000"/>
                <w:sz w:val="18"/>
                <w:szCs w:val="18"/>
              </w:rPr>
            </w:pPr>
            <w:r>
              <w:rPr>
                <w:rFonts w:hint="eastAsia"/>
                <w:color w:val="000000"/>
                <w:sz w:val="18"/>
                <w:szCs w:val="18"/>
                <w:lang w:eastAsia="zh-CN"/>
              </w:rPr>
              <w:t>期末考试</w:t>
            </w:r>
          </w:p>
        </w:tc>
        <w:tc>
          <w:tcPr>
            <w:tcW w:w="1080" w:type="dxa"/>
            <w:tcBorders>
              <w:top w:val="single" w:sz="4" w:space="0" w:color="auto"/>
              <w:left w:val="single" w:sz="8" w:space="0" w:color="000000"/>
              <w:bottom w:val="single" w:sz="8" w:space="0" w:color="000000"/>
              <w:right w:val="single" w:sz="8" w:space="0" w:color="000000"/>
            </w:tcBorders>
            <w:shd w:val="clear" w:color="auto" w:fill="auto"/>
            <w:vAlign w:val="center"/>
          </w:tcPr>
          <w:p w:rsidR="001C2A42" w:rsidRDefault="00451791">
            <w:pPr>
              <w:jc w:val="center"/>
              <w:rPr>
                <w:color w:val="000000"/>
                <w:sz w:val="18"/>
                <w:szCs w:val="18"/>
              </w:rPr>
            </w:pPr>
            <w:r>
              <w:rPr>
                <w:rFonts w:hint="eastAsia"/>
                <w:color w:val="000000"/>
                <w:sz w:val="18"/>
                <w:szCs w:val="18"/>
                <w:lang w:eastAsia="zh-CN"/>
              </w:rPr>
              <w:t>1周</w:t>
            </w:r>
          </w:p>
        </w:tc>
        <w:tc>
          <w:tcPr>
            <w:tcW w:w="1080" w:type="dxa"/>
            <w:vMerge/>
            <w:tcBorders>
              <w:left w:val="single" w:sz="8" w:space="0" w:color="000000"/>
              <w:bottom w:val="single" w:sz="4" w:space="0" w:color="000000"/>
              <w:right w:val="nil"/>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bottom w:val="single" w:sz="4" w:space="0" w:color="000000"/>
              <w:right w:val="single" w:sz="8" w:space="0" w:color="000000"/>
            </w:tcBorders>
            <w:shd w:val="clear" w:color="auto" w:fill="auto"/>
            <w:vAlign w:val="center"/>
          </w:tcPr>
          <w:p w:rsidR="001C2A42" w:rsidRDefault="001C2A42">
            <w:pPr>
              <w:jc w:val="center"/>
              <w:rPr>
                <w:color w:val="000000"/>
                <w:sz w:val="18"/>
                <w:szCs w:val="18"/>
              </w:rPr>
            </w:pPr>
          </w:p>
        </w:tc>
      </w:tr>
      <w:tr w:rsidR="001C2A42">
        <w:trPr>
          <w:trHeight w:val="240"/>
          <w:jc w:val="center"/>
        </w:trPr>
        <w:tc>
          <w:tcPr>
            <w:tcW w:w="108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rsidR="001C2A42" w:rsidRDefault="00451791">
            <w:pPr>
              <w:widowControl/>
              <w:jc w:val="center"/>
              <w:textAlignment w:val="center"/>
              <w:rPr>
                <w:color w:val="000000"/>
              </w:rPr>
            </w:pPr>
            <w:r>
              <w:rPr>
                <w:rFonts w:hint="eastAsia"/>
                <w:color w:val="000000"/>
                <w:lang w:eastAsia="zh-CN"/>
              </w:rPr>
              <w:t>下学期</w:t>
            </w:r>
          </w:p>
        </w:tc>
        <w:tc>
          <w:tcPr>
            <w:tcW w:w="795" w:type="dxa"/>
            <w:tcBorders>
              <w:top w:val="single" w:sz="8" w:space="0" w:color="000000"/>
              <w:left w:val="single" w:sz="8" w:space="0" w:color="000000"/>
              <w:bottom w:val="nil"/>
              <w:right w:val="single" w:sz="8" w:space="0" w:color="000000"/>
            </w:tcBorders>
            <w:shd w:val="clear" w:color="auto" w:fill="auto"/>
            <w:vAlign w:val="center"/>
          </w:tcPr>
          <w:p w:rsidR="001C2A42" w:rsidRDefault="00451791">
            <w:pPr>
              <w:widowControl/>
              <w:jc w:val="center"/>
              <w:textAlignment w:val="center"/>
              <w:rPr>
                <w:color w:val="000000"/>
                <w:sz w:val="20"/>
                <w:szCs w:val="20"/>
              </w:rPr>
            </w:pPr>
            <w:r>
              <w:rPr>
                <w:rFonts w:hint="eastAsia"/>
                <w:color w:val="000000"/>
                <w:sz w:val="20"/>
                <w:szCs w:val="20"/>
                <w:lang w:eastAsia="zh-CN"/>
              </w:rPr>
              <w:t>1</w:t>
            </w:r>
          </w:p>
        </w:tc>
        <w:tc>
          <w:tcPr>
            <w:tcW w:w="1335" w:type="dxa"/>
            <w:vMerge w:val="restart"/>
            <w:tcBorders>
              <w:top w:val="nil"/>
              <w:left w:val="single" w:sz="8" w:space="0" w:color="000000"/>
              <w:right w:val="single" w:sz="8" w:space="0" w:color="000000"/>
            </w:tcBorders>
            <w:shd w:val="clear" w:color="auto" w:fill="auto"/>
            <w:vAlign w:val="center"/>
          </w:tcPr>
          <w:p w:rsidR="001C2A42" w:rsidRDefault="00451791">
            <w:pPr>
              <w:widowControl/>
              <w:jc w:val="center"/>
              <w:textAlignment w:val="center"/>
              <w:rPr>
                <w:color w:val="000000"/>
                <w:sz w:val="18"/>
                <w:szCs w:val="18"/>
              </w:rPr>
            </w:pPr>
            <w:r>
              <w:rPr>
                <w:rFonts w:hint="eastAsia"/>
                <w:color w:val="000000"/>
                <w:sz w:val="18"/>
                <w:szCs w:val="18"/>
                <w:lang w:eastAsia="zh-CN"/>
              </w:rPr>
              <w:t>课程教学</w:t>
            </w:r>
          </w:p>
        </w:tc>
        <w:tc>
          <w:tcPr>
            <w:tcW w:w="1080" w:type="dxa"/>
            <w:vMerge w:val="restart"/>
            <w:tcBorders>
              <w:top w:val="nil"/>
              <w:left w:val="nil"/>
              <w:right w:val="nil"/>
            </w:tcBorders>
            <w:shd w:val="clear" w:color="auto" w:fill="auto"/>
            <w:vAlign w:val="center"/>
          </w:tcPr>
          <w:p w:rsidR="001C2A42" w:rsidRDefault="00451791">
            <w:pPr>
              <w:widowControl/>
              <w:jc w:val="center"/>
              <w:textAlignment w:val="center"/>
              <w:rPr>
                <w:color w:val="000000"/>
                <w:sz w:val="18"/>
                <w:szCs w:val="18"/>
              </w:rPr>
            </w:pPr>
            <w:r>
              <w:rPr>
                <w:rFonts w:hint="eastAsia"/>
                <w:color w:val="000000"/>
                <w:sz w:val="18"/>
                <w:szCs w:val="18"/>
                <w:lang w:eastAsia="zh-CN"/>
              </w:rPr>
              <w:t>19周</w:t>
            </w:r>
          </w:p>
        </w:tc>
        <w:tc>
          <w:tcPr>
            <w:tcW w:w="1080" w:type="dxa"/>
            <w:vMerge w:val="restart"/>
            <w:tcBorders>
              <w:top w:val="single" w:sz="8" w:space="0" w:color="000000"/>
              <w:left w:val="single" w:sz="8" w:space="0" w:color="000000"/>
              <w:right w:val="single" w:sz="8" w:space="0" w:color="000000"/>
            </w:tcBorders>
            <w:shd w:val="clear" w:color="auto" w:fill="auto"/>
            <w:vAlign w:val="center"/>
          </w:tcPr>
          <w:p w:rsidR="001C2A42" w:rsidRDefault="00451791">
            <w:pPr>
              <w:widowControl/>
              <w:jc w:val="center"/>
              <w:textAlignment w:val="center"/>
              <w:rPr>
                <w:color w:val="000000"/>
                <w:sz w:val="18"/>
                <w:szCs w:val="18"/>
              </w:rPr>
            </w:pPr>
            <w:r>
              <w:rPr>
                <w:rFonts w:hint="eastAsia"/>
                <w:color w:val="000000"/>
                <w:sz w:val="18"/>
                <w:szCs w:val="18"/>
                <w:lang w:eastAsia="zh-CN"/>
              </w:rPr>
              <w:t>课程教学</w:t>
            </w:r>
          </w:p>
        </w:tc>
        <w:tc>
          <w:tcPr>
            <w:tcW w:w="1080" w:type="dxa"/>
            <w:vMerge w:val="restart"/>
            <w:tcBorders>
              <w:top w:val="single" w:sz="8" w:space="0" w:color="000000"/>
              <w:left w:val="single" w:sz="8" w:space="0" w:color="000000"/>
              <w:right w:val="single" w:sz="8" w:space="0" w:color="000000"/>
            </w:tcBorders>
            <w:shd w:val="clear" w:color="auto" w:fill="auto"/>
            <w:vAlign w:val="center"/>
          </w:tcPr>
          <w:p w:rsidR="001C2A42" w:rsidRDefault="00451791">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eastAsia="zh-CN"/>
              </w:rPr>
              <w:t>1</w:t>
            </w:r>
            <w:r>
              <w:rPr>
                <w:rFonts w:ascii="Times New Roman" w:hAnsi="Times New Roman" w:cs="Times New Roman" w:hint="eastAsia"/>
                <w:color w:val="000000"/>
                <w:sz w:val="18"/>
                <w:szCs w:val="18"/>
                <w:lang w:eastAsia="zh-CN"/>
              </w:rPr>
              <w:t>9</w:t>
            </w:r>
            <w:r>
              <w:rPr>
                <w:rFonts w:ascii="Times New Roman" w:hAnsi="Times New Roman" w:cs="Times New Roman"/>
                <w:color w:val="000000"/>
                <w:sz w:val="18"/>
                <w:szCs w:val="18"/>
                <w:lang w:eastAsia="zh-CN"/>
              </w:rPr>
              <w:t>周</w:t>
            </w:r>
          </w:p>
        </w:tc>
        <w:tc>
          <w:tcPr>
            <w:tcW w:w="1080" w:type="dxa"/>
            <w:vMerge w:val="restart"/>
            <w:tcBorders>
              <w:top w:val="nil"/>
              <w:left w:val="single" w:sz="8" w:space="0" w:color="000000"/>
              <w:right w:val="single" w:sz="8" w:space="0" w:color="000000"/>
            </w:tcBorders>
            <w:shd w:val="clear" w:color="auto" w:fill="auto"/>
            <w:vAlign w:val="center"/>
          </w:tcPr>
          <w:p w:rsidR="001C2A42" w:rsidRDefault="00451791">
            <w:pPr>
              <w:widowControl/>
              <w:jc w:val="center"/>
              <w:textAlignment w:val="center"/>
              <w:rPr>
                <w:color w:val="000000"/>
                <w:sz w:val="18"/>
                <w:szCs w:val="18"/>
              </w:rPr>
            </w:pPr>
            <w:r>
              <w:rPr>
                <w:rFonts w:hint="eastAsia"/>
                <w:color w:val="000000"/>
                <w:sz w:val="18"/>
                <w:szCs w:val="18"/>
                <w:lang w:eastAsia="zh-CN"/>
              </w:rPr>
              <w:t>顶岗实习</w:t>
            </w:r>
          </w:p>
        </w:tc>
        <w:tc>
          <w:tcPr>
            <w:tcW w:w="1080" w:type="dxa"/>
            <w:vMerge w:val="restart"/>
            <w:tcBorders>
              <w:top w:val="nil"/>
              <w:left w:val="nil"/>
              <w:right w:val="single" w:sz="8" w:space="0" w:color="000000"/>
            </w:tcBorders>
            <w:shd w:val="clear" w:color="auto" w:fill="auto"/>
            <w:vAlign w:val="center"/>
          </w:tcPr>
          <w:p w:rsidR="001C2A42" w:rsidRDefault="00451791">
            <w:pPr>
              <w:widowControl/>
              <w:jc w:val="center"/>
              <w:textAlignment w:val="center"/>
              <w:rPr>
                <w:color w:val="000000"/>
                <w:sz w:val="18"/>
                <w:szCs w:val="18"/>
                <w:lang w:eastAsia="zh-CN"/>
              </w:rPr>
            </w:pPr>
            <w:r>
              <w:rPr>
                <w:rFonts w:hint="eastAsia"/>
                <w:color w:val="000000"/>
                <w:sz w:val="18"/>
                <w:szCs w:val="18"/>
                <w:lang w:eastAsia="zh-CN"/>
              </w:rPr>
              <w:t>17周</w:t>
            </w:r>
          </w:p>
        </w:tc>
      </w:tr>
      <w:tr w:rsidR="001C2A42">
        <w:trPr>
          <w:trHeight w:val="240"/>
          <w:jc w:val="center"/>
        </w:trPr>
        <w:tc>
          <w:tcPr>
            <w:tcW w:w="108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1C2A42" w:rsidRDefault="001C2A42">
            <w:pPr>
              <w:jc w:val="center"/>
              <w:rPr>
                <w:color w:val="000000"/>
              </w:rPr>
            </w:pPr>
          </w:p>
        </w:tc>
        <w:tc>
          <w:tcPr>
            <w:tcW w:w="795" w:type="dxa"/>
            <w:tcBorders>
              <w:top w:val="single" w:sz="8" w:space="0" w:color="000000"/>
              <w:left w:val="single" w:sz="8" w:space="0" w:color="000000"/>
              <w:bottom w:val="nil"/>
              <w:right w:val="single" w:sz="8" w:space="0" w:color="000000"/>
            </w:tcBorders>
            <w:shd w:val="clear" w:color="auto" w:fill="auto"/>
            <w:vAlign w:val="center"/>
          </w:tcPr>
          <w:p w:rsidR="001C2A42" w:rsidRDefault="00451791">
            <w:pPr>
              <w:widowControl/>
              <w:jc w:val="center"/>
              <w:textAlignment w:val="center"/>
              <w:rPr>
                <w:color w:val="000000"/>
                <w:sz w:val="20"/>
                <w:szCs w:val="20"/>
              </w:rPr>
            </w:pPr>
            <w:r>
              <w:rPr>
                <w:rFonts w:hint="eastAsia"/>
                <w:color w:val="000000"/>
                <w:sz w:val="20"/>
                <w:szCs w:val="20"/>
                <w:lang w:eastAsia="zh-CN"/>
              </w:rPr>
              <w:t>2</w:t>
            </w:r>
          </w:p>
        </w:tc>
        <w:tc>
          <w:tcPr>
            <w:tcW w:w="1335"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nil"/>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rFonts w:ascii="Times New Roman" w:hAnsi="Times New Roman" w:cs="Times New Roman"/>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single" w:sz="8" w:space="0" w:color="000000"/>
            </w:tcBorders>
            <w:shd w:val="clear" w:color="auto" w:fill="auto"/>
            <w:vAlign w:val="center"/>
          </w:tcPr>
          <w:p w:rsidR="001C2A42" w:rsidRDefault="001C2A42">
            <w:pPr>
              <w:jc w:val="center"/>
              <w:textAlignment w:val="center"/>
              <w:rPr>
                <w:color w:val="000000"/>
                <w:sz w:val="18"/>
                <w:szCs w:val="18"/>
              </w:rPr>
            </w:pPr>
          </w:p>
        </w:tc>
      </w:tr>
      <w:tr w:rsidR="001C2A42">
        <w:trPr>
          <w:trHeight w:val="240"/>
          <w:jc w:val="center"/>
        </w:trPr>
        <w:tc>
          <w:tcPr>
            <w:tcW w:w="108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1C2A42" w:rsidRDefault="001C2A42">
            <w:pPr>
              <w:jc w:val="center"/>
              <w:rPr>
                <w:color w:val="000000"/>
              </w:rPr>
            </w:pPr>
          </w:p>
        </w:tc>
        <w:tc>
          <w:tcPr>
            <w:tcW w:w="795" w:type="dxa"/>
            <w:tcBorders>
              <w:top w:val="single" w:sz="8" w:space="0" w:color="000000"/>
              <w:left w:val="nil"/>
              <w:bottom w:val="nil"/>
              <w:right w:val="single" w:sz="8" w:space="0" w:color="000000"/>
            </w:tcBorders>
            <w:shd w:val="clear" w:color="auto" w:fill="auto"/>
            <w:vAlign w:val="center"/>
          </w:tcPr>
          <w:p w:rsidR="001C2A42" w:rsidRDefault="00451791">
            <w:pPr>
              <w:widowControl/>
              <w:jc w:val="center"/>
              <w:textAlignment w:val="center"/>
              <w:rPr>
                <w:color w:val="000000"/>
                <w:sz w:val="20"/>
                <w:szCs w:val="20"/>
              </w:rPr>
            </w:pPr>
            <w:r>
              <w:rPr>
                <w:rFonts w:hint="eastAsia"/>
                <w:color w:val="000000"/>
                <w:sz w:val="20"/>
                <w:szCs w:val="20"/>
                <w:lang w:eastAsia="zh-CN"/>
              </w:rPr>
              <w:t>3</w:t>
            </w:r>
          </w:p>
        </w:tc>
        <w:tc>
          <w:tcPr>
            <w:tcW w:w="1335"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nil"/>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rFonts w:ascii="Times New Roman" w:hAnsi="Times New Roman" w:cs="Times New Roman"/>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single" w:sz="8" w:space="0" w:color="000000"/>
            </w:tcBorders>
            <w:shd w:val="clear" w:color="auto" w:fill="auto"/>
            <w:vAlign w:val="center"/>
          </w:tcPr>
          <w:p w:rsidR="001C2A42" w:rsidRDefault="001C2A42">
            <w:pPr>
              <w:jc w:val="center"/>
              <w:textAlignment w:val="center"/>
              <w:rPr>
                <w:color w:val="000000"/>
                <w:sz w:val="18"/>
                <w:szCs w:val="18"/>
              </w:rPr>
            </w:pPr>
          </w:p>
        </w:tc>
      </w:tr>
      <w:tr w:rsidR="001C2A42">
        <w:trPr>
          <w:trHeight w:val="240"/>
          <w:jc w:val="center"/>
        </w:trPr>
        <w:tc>
          <w:tcPr>
            <w:tcW w:w="108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1C2A42" w:rsidRDefault="001C2A42">
            <w:pPr>
              <w:jc w:val="center"/>
              <w:rPr>
                <w:color w:val="000000"/>
              </w:rPr>
            </w:pPr>
          </w:p>
        </w:tc>
        <w:tc>
          <w:tcPr>
            <w:tcW w:w="7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A42" w:rsidRDefault="00451791">
            <w:pPr>
              <w:widowControl/>
              <w:jc w:val="center"/>
              <w:textAlignment w:val="center"/>
              <w:rPr>
                <w:color w:val="000000"/>
                <w:sz w:val="20"/>
                <w:szCs w:val="20"/>
              </w:rPr>
            </w:pPr>
            <w:r>
              <w:rPr>
                <w:rFonts w:hint="eastAsia"/>
                <w:color w:val="000000"/>
                <w:sz w:val="20"/>
                <w:szCs w:val="20"/>
                <w:lang w:eastAsia="zh-CN"/>
              </w:rPr>
              <w:t>4</w:t>
            </w:r>
          </w:p>
        </w:tc>
        <w:tc>
          <w:tcPr>
            <w:tcW w:w="1335"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nil"/>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rFonts w:ascii="Times New Roman" w:hAnsi="Times New Roman" w:cs="Times New Roman"/>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single" w:sz="8" w:space="0" w:color="000000"/>
            </w:tcBorders>
            <w:shd w:val="clear" w:color="auto" w:fill="auto"/>
            <w:vAlign w:val="center"/>
          </w:tcPr>
          <w:p w:rsidR="001C2A42" w:rsidRDefault="001C2A42">
            <w:pPr>
              <w:jc w:val="center"/>
              <w:textAlignment w:val="center"/>
              <w:rPr>
                <w:color w:val="000000"/>
                <w:sz w:val="18"/>
                <w:szCs w:val="18"/>
              </w:rPr>
            </w:pPr>
          </w:p>
        </w:tc>
      </w:tr>
      <w:tr w:rsidR="001C2A42">
        <w:trPr>
          <w:trHeight w:val="240"/>
          <w:jc w:val="center"/>
        </w:trPr>
        <w:tc>
          <w:tcPr>
            <w:tcW w:w="108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1C2A42" w:rsidRDefault="001C2A42">
            <w:pPr>
              <w:jc w:val="center"/>
              <w:rPr>
                <w:color w:val="000000"/>
              </w:rPr>
            </w:pPr>
          </w:p>
        </w:tc>
        <w:tc>
          <w:tcPr>
            <w:tcW w:w="795" w:type="dxa"/>
            <w:tcBorders>
              <w:top w:val="nil"/>
              <w:left w:val="single" w:sz="8" w:space="0" w:color="000000"/>
              <w:bottom w:val="nil"/>
              <w:right w:val="single" w:sz="8" w:space="0" w:color="000000"/>
            </w:tcBorders>
            <w:shd w:val="clear" w:color="auto" w:fill="auto"/>
            <w:vAlign w:val="center"/>
          </w:tcPr>
          <w:p w:rsidR="001C2A42" w:rsidRDefault="00451791">
            <w:pPr>
              <w:widowControl/>
              <w:jc w:val="center"/>
              <w:textAlignment w:val="center"/>
              <w:rPr>
                <w:color w:val="000000"/>
                <w:sz w:val="20"/>
                <w:szCs w:val="20"/>
              </w:rPr>
            </w:pPr>
            <w:r>
              <w:rPr>
                <w:rFonts w:hint="eastAsia"/>
                <w:color w:val="000000"/>
                <w:sz w:val="20"/>
                <w:szCs w:val="20"/>
                <w:lang w:eastAsia="zh-CN"/>
              </w:rPr>
              <w:t>5</w:t>
            </w:r>
          </w:p>
        </w:tc>
        <w:tc>
          <w:tcPr>
            <w:tcW w:w="1335"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nil"/>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rFonts w:ascii="Times New Roman" w:hAnsi="Times New Roman" w:cs="Times New Roman"/>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single" w:sz="8" w:space="0" w:color="000000"/>
            </w:tcBorders>
            <w:shd w:val="clear" w:color="auto" w:fill="auto"/>
            <w:vAlign w:val="center"/>
          </w:tcPr>
          <w:p w:rsidR="001C2A42" w:rsidRDefault="001C2A42">
            <w:pPr>
              <w:jc w:val="center"/>
              <w:textAlignment w:val="center"/>
              <w:rPr>
                <w:color w:val="000000"/>
                <w:sz w:val="18"/>
                <w:szCs w:val="18"/>
              </w:rPr>
            </w:pPr>
          </w:p>
        </w:tc>
      </w:tr>
      <w:tr w:rsidR="001C2A42">
        <w:trPr>
          <w:trHeight w:val="240"/>
          <w:jc w:val="center"/>
        </w:trPr>
        <w:tc>
          <w:tcPr>
            <w:tcW w:w="108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1C2A42" w:rsidRDefault="001C2A42">
            <w:pPr>
              <w:jc w:val="center"/>
              <w:rPr>
                <w:color w:val="000000"/>
              </w:rPr>
            </w:pPr>
          </w:p>
        </w:tc>
        <w:tc>
          <w:tcPr>
            <w:tcW w:w="795" w:type="dxa"/>
            <w:tcBorders>
              <w:top w:val="single" w:sz="8" w:space="0" w:color="000000"/>
              <w:left w:val="single" w:sz="8" w:space="0" w:color="000000"/>
              <w:bottom w:val="nil"/>
              <w:right w:val="single" w:sz="8" w:space="0" w:color="000000"/>
            </w:tcBorders>
            <w:shd w:val="clear" w:color="auto" w:fill="auto"/>
            <w:vAlign w:val="center"/>
          </w:tcPr>
          <w:p w:rsidR="001C2A42" w:rsidRDefault="00451791">
            <w:pPr>
              <w:widowControl/>
              <w:jc w:val="center"/>
              <w:textAlignment w:val="center"/>
              <w:rPr>
                <w:color w:val="000000"/>
                <w:sz w:val="20"/>
                <w:szCs w:val="20"/>
              </w:rPr>
            </w:pPr>
            <w:r>
              <w:rPr>
                <w:rFonts w:hint="eastAsia"/>
                <w:color w:val="000000"/>
                <w:sz w:val="20"/>
                <w:szCs w:val="20"/>
                <w:lang w:eastAsia="zh-CN"/>
              </w:rPr>
              <w:t>6</w:t>
            </w:r>
          </w:p>
        </w:tc>
        <w:tc>
          <w:tcPr>
            <w:tcW w:w="1335"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nil"/>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rFonts w:ascii="Times New Roman" w:hAnsi="Times New Roman" w:cs="Times New Roman"/>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single" w:sz="8" w:space="0" w:color="000000"/>
            </w:tcBorders>
            <w:shd w:val="clear" w:color="auto" w:fill="auto"/>
            <w:vAlign w:val="center"/>
          </w:tcPr>
          <w:p w:rsidR="001C2A42" w:rsidRDefault="001C2A42">
            <w:pPr>
              <w:jc w:val="center"/>
              <w:textAlignment w:val="center"/>
              <w:rPr>
                <w:color w:val="000000"/>
                <w:sz w:val="18"/>
                <w:szCs w:val="18"/>
              </w:rPr>
            </w:pPr>
          </w:p>
        </w:tc>
      </w:tr>
      <w:tr w:rsidR="001C2A42">
        <w:trPr>
          <w:trHeight w:val="240"/>
          <w:jc w:val="center"/>
        </w:trPr>
        <w:tc>
          <w:tcPr>
            <w:tcW w:w="108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1C2A42" w:rsidRDefault="001C2A42">
            <w:pPr>
              <w:jc w:val="center"/>
              <w:rPr>
                <w:color w:val="000000"/>
              </w:rPr>
            </w:pPr>
          </w:p>
        </w:tc>
        <w:tc>
          <w:tcPr>
            <w:tcW w:w="795" w:type="dxa"/>
            <w:tcBorders>
              <w:top w:val="single" w:sz="8" w:space="0" w:color="000000"/>
              <w:left w:val="single" w:sz="8" w:space="0" w:color="000000"/>
              <w:bottom w:val="nil"/>
              <w:right w:val="single" w:sz="8" w:space="0" w:color="000000"/>
            </w:tcBorders>
            <w:shd w:val="clear" w:color="auto" w:fill="auto"/>
            <w:vAlign w:val="center"/>
          </w:tcPr>
          <w:p w:rsidR="001C2A42" w:rsidRDefault="00451791">
            <w:pPr>
              <w:widowControl/>
              <w:jc w:val="center"/>
              <w:textAlignment w:val="center"/>
              <w:rPr>
                <w:color w:val="000000"/>
                <w:sz w:val="20"/>
                <w:szCs w:val="20"/>
              </w:rPr>
            </w:pPr>
            <w:r>
              <w:rPr>
                <w:rFonts w:hint="eastAsia"/>
                <w:color w:val="000000"/>
                <w:sz w:val="20"/>
                <w:szCs w:val="20"/>
                <w:lang w:eastAsia="zh-CN"/>
              </w:rPr>
              <w:t>7</w:t>
            </w:r>
          </w:p>
        </w:tc>
        <w:tc>
          <w:tcPr>
            <w:tcW w:w="1335"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nil"/>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rFonts w:ascii="Times New Roman" w:hAnsi="Times New Roman" w:cs="Times New Roman"/>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single" w:sz="8" w:space="0" w:color="000000"/>
            </w:tcBorders>
            <w:shd w:val="clear" w:color="auto" w:fill="auto"/>
            <w:vAlign w:val="center"/>
          </w:tcPr>
          <w:p w:rsidR="001C2A42" w:rsidRDefault="001C2A42">
            <w:pPr>
              <w:jc w:val="center"/>
              <w:textAlignment w:val="center"/>
              <w:rPr>
                <w:color w:val="000000"/>
                <w:sz w:val="18"/>
                <w:szCs w:val="18"/>
              </w:rPr>
            </w:pPr>
          </w:p>
        </w:tc>
      </w:tr>
      <w:tr w:rsidR="001C2A42">
        <w:trPr>
          <w:trHeight w:val="240"/>
          <w:jc w:val="center"/>
        </w:trPr>
        <w:tc>
          <w:tcPr>
            <w:tcW w:w="108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1C2A42" w:rsidRDefault="001C2A42">
            <w:pPr>
              <w:jc w:val="center"/>
              <w:rPr>
                <w:color w:val="000000"/>
              </w:rPr>
            </w:pPr>
          </w:p>
        </w:tc>
        <w:tc>
          <w:tcPr>
            <w:tcW w:w="7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A42" w:rsidRDefault="00451791">
            <w:pPr>
              <w:widowControl/>
              <w:jc w:val="center"/>
              <w:textAlignment w:val="center"/>
              <w:rPr>
                <w:color w:val="000000"/>
                <w:sz w:val="20"/>
                <w:szCs w:val="20"/>
              </w:rPr>
            </w:pPr>
            <w:r>
              <w:rPr>
                <w:rFonts w:hint="eastAsia"/>
                <w:color w:val="000000"/>
                <w:sz w:val="20"/>
                <w:szCs w:val="20"/>
                <w:lang w:eastAsia="zh-CN"/>
              </w:rPr>
              <w:t>8</w:t>
            </w:r>
          </w:p>
        </w:tc>
        <w:tc>
          <w:tcPr>
            <w:tcW w:w="1335"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nil"/>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rFonts w:ascii="Times New Roman" w:hAnsi="Times New Roman" w:cs="Times New Roman"/>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single" w:sz="8" w:space="0" w:color="000000"/>
            </w:tcBorders>
            <w:shd w:val="clear" w:color="auto" w:fill="auto"/>
            <w:vAlign w:val="center"/>
          </w:tcPr>
          <w:p w:rsidR="001C2A42" w:rsidRDefault="001C2A42">
            <w:pPr>
              <w:jc w:val="center"/>
              <w:textAlignment w:val="center"/>
              <w:rPr>
                <w:color w:val="000000"/>
                <w:sz w:val="18"/>
                <w:szCs w:val="18"/>
              </w:rPr>
            </w:pPr>
          </w:p>
        </w:tc>
      </w:tr>
      <w:tr w:rsidR="001C2A42">
        <w:trPr>
          <w:trHeight w:val="240"/>
          <w:jc w:val="center"/>
        </w:trPr>
        <w:tc>
          <w:tcPr>
            <w:tcW w:w="108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1C2A42" w:rsidRDefault="001C2A42">
            <w:pPr>
              <w:jc w:val="center"/>
              <w:rPr>
                <w:color w:val="000000"/>
              </w:rPr>
            </w:pPr>
          </w:p>
        </w:tc>
        <w:tc>
          <w:tcPr>
            <w:tcW w:w="795" w:type="dxa"/>
            <w:tcBorders>
              <w:top w:val="nil"/>
              <w:left w:val="single" w:sz="8" w:space="0" w:color="000000"/>
              <w:bottom w:val="single" w:sz="8" w:space="0" w:color="000000"/>
              <w:right w:val="single" w:sz="8" w:space="0" w:color="000000"/>
            </w:tcBorders>
            <w:shd w:val="clear" w:color="auto" w:fill="auto"/>
            <w:vAlign w:val="center"/>
          </w:tcPr>
          <w:p w:rsidR="001C2A42" w:rsidRDefault="00451791">
            <w:pPr>
              <w:widowControl/>
              <w:jc w:val="center"/>
              <w:textAlignment w:val="center"/>
              <w:rPr>
                <w:color w:val="000000"/>
                <w:sz w:val="20"/>
                <w:szCs w:val="20"/>
              </w:rPr>
            </w:pPr>
            <w:r>
              <w:rPr>
                <w:rFonts w:hint="eastAsia"/>
                <w:color w:val="000000"/>
                <w:sz w:val="20"/>
                <w:szCs w:val="20"/>
                <w:lang w:eastAsia="zh-CN"/>
              </w:rPr>
              <w:t>9</w:t>
            </w:r>
          </w:p>
        </w:tc>
        <w:tc>
          <w:tcPr>
            <w:tcW w:w="1335"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nil"/>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rFonts w:ascii="Times New Roman" w:hAnsi="Times New Roman" w:cs="Times New Roman"/>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single" w:sz="8" w:space="0" w:color="000000"/>
            </w:tcBorders>
            <w:shd w:val="clear" w:color="auto" w:fill="auto"/>
            <w:vAlign w:val="center"/>
          </w:tcPr>
          <w:p w:rsidR="001C2A42" w:rsidRDefault="001C2A42">
            <w:pPr>
              <w:jc w:val="center"/>
              <w:textAlignment w:val="center"/>
              <w:rPr>
                <w:color w:val="000000"/>
                <w:sz w:val="18"/>
                <w:szCs w:val="18"/>
              </w:rPr>
            </w:pPr>
          </w:p>
        </w:tc>
      </w:tr>
      <w:tr w:rsidR="001C2A42">
        <w:trPr>
          <w:trHeight w:val="240"/>
          <w:jc w:val="center"/>
        </w:trPr>
        <w:tc>
          <w:tcPr>
            <w:tcW w:w="108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1C2A42" w:rsidRDefault="001C2A42">
            <w:pPr>
              <w:jc w:val="center"/>
              <w:rPr>
                <w:color w:val="000000"/>
              </w:rPr>
            </w:pPr>
          </w:p>
        </w:tc>
        <w:tc>
          <w:tcPr>
            <w:tcW w:w="795" w:type="dxa"/>
            <w:tcBorders>
              <w:top w:val="nil"/>
              <w:left w:val="single" w:sz="8" w:space="0" w:color="000000"/>
              <w:bottom w:val="nil"/>
              <w:right w:val="nil"/>
            </w:tcBorders>
            <w:shd w:val="clear" w:color="auto" w:fill="auto"/>
            <w:vAlign w:val="center"/>
          </w:tcPr>
          <w:p w:rsidR="001C2A42" w:rsidRDefault="00451791">
            <w:pPr>
              <w:widowControl/>
              <w:jc w:val="center"/>
              <w:textAlignment w:val="center"/>
              <w:rPr>
                <w:color w:val="000000"/>
                <w:sz w:val="20"/>
                <w:szCs w:val="20"/>
              </w:rPr>
            </w:pPr>
            <w:r>
              <w:rPr>
                <w:rFonts w:hint="eastAsia"/>
                <w:color w:val="000000"/>
                <w:sz w:val="20"/>
                <w:szCs w:val="20"/>
                <w:lang w:eastAsia="zh-CN"/>
              </w:rPr>
              <w:t>10</w:t>
            </w:r>
          </w:p>
        </w:tc>
        <w:tc>
          <w:tcPr>
            <w:tcW w:w="1335"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nil"/>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rFonts w:ascii="Times New Roman" w:hAnsi="Times New Roman" w:cs="Times New Roman"/>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single" w:sz="8" w:space="0" w:color="000000"/>
            </w:tcBorders>
            <w:shd w:val="clear" w:color="auto" w:fill="auto"/>
            <w:vAlign w:val="center"/>
          </w:tcPr>
          <w:p w:rsidR="001C2A42" w:rsidRDefault="001C2A42">
            <w:pPr>
              <w:jc w:val="center"/>
              <w:textAlignment w:val="center"/>
              <w:rPr>
                <w:color w:val="000000"/>
                <w:sz w:val="18"/>
                <w:szCs w:val="18"/>
              </w:rPr>
            </w:pPr>
          </w:p>
        </w:tc>
      </w:tr>
      <w:tr w:rsidR="001C2A42">
        <w:trPr>
          <w:trHeight w:val="240"/>
          <w:jc w:val="center"/>
        </w:trPr>
        <w:tc>
          <w:tcPr>
            <w:tcW w:w="108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1C2A42" w:rsidRDefault="001C2A42">
            <w:pPr>
              <w:jc w:val="center"/>
              <w:rPr>
                <w:color w:val="000000"/>
              </w:rPr>
            </w:pPr>
          </w:p>
        </w:tc>
        <w:tc>
          <w:tcPr>
            <w:tcW w:w="795" w:type="dxa"/>
            <w:tcBorders>
              <w:top w:val="single" w:sz="8" w:space="0" w:color="000000"/>
              <w:left w:val="single" w:sz="8" w:space="0" w:color="000000"/>
              <w:bottom w:val="nil"/>
              <w:right w:val="nil"/>
            </w:tcBorders>
            <w:shd w:val="clear" w:color="auto" w:fill="auto"/>
            <w:vAlign w:val="center"/>
          </w:tcPr>
          <w:p w:rsidR="001C2A42" w:rsidRDefault="00451791">
            <w:pPr>
              <w:widowControl/>
              <w:jc w:val="center"/>
              <w:textAlignment w:val="center"/>
              <w:rPr>
                <w:color w:val="000000"/>
                <w:sz w:val="20"/>
                <w:szCs w:val="20"/>
              </w:rPr>
            </w:pPr>
            <w:r>
              <w:rPr>
                <w:rFonts w:hint="eastAsia"/>
                <w:color w:val="000000"/>
                <w:sz w:val="20"/>
                <w:szCs w:val="20"/>
                <w:lang w:eastAsia="zh-CN"/>
              </w:rPr>
              <w:t>11</w:t>
            </w:r>
          </w:p>
        </w:tc>
        <w:tc>
          <w:tcPr>
            <w:tcW w:w="1335"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nil"/>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rFonts w:ascii="Times New Roman" w:hAnsi="Times New Roman" w:cs="Times New Roman"/>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single" w:sz="8" w:space="0" w:color="000000"/>
            </w:tcBorders>
            <w:shd w:val="clear" w:color="auto" w:fill="auto"/>
            <w:vAlign w:val="center"/>
          </w:tcPr>
          <w:p w:rsidR="001C2A42" w:rsidRDefault="001C2A42">
            <w:pPr>
              <w:jc w:val="center"/>
              <w:textAlignment w:val="center"/>
              <w:rPr>
                <w:color w:val="000000"/>
                <w:sz w:val="18"/>
                <w:szCs w:val="18"/>
              </w:rPr>
            </w:pPr>
          </w:p>
        </w:tc>
      </w:tr>
      <w:tr w:rsidR="001C2A42">
        <w:trPr>
          <w:trHeight w:val="240"/>
          <w:jc w:val="center"/>
        </w:trPr>
        <w:tc>
          <w:tcPr>
            <w:tcW w:w="108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1C2A42" w:rsidRDefault="001C2A42">
            <w:pPr>
              <w:jc w:val="center"/>
              <w:rPr>
                <w:color w:val="000000"/>
              </w:rPr>
            </w:pPr>
          </w:p>
        </w:tc>
        <w:tc>
          <w:tcPr>
            <w:tcW w:w="795" w:type="dxa"/>
            <w:tcBorders>
              <w:top w:val="single" w:sz="8" w:space="0" w:color="000000"/>
              <w:left w:val="nil"/>
              <w:bottom w:val="nil"/>
              <w:right w:val="nil"/>
            </w:tcBorders>
            <w:shd w:val="clear" w:color="auto" w:fill="auto"/>
            <w:vAlign w:val="center"/>
          </w:tcPr>
          <w:p w:rsidR="001C2A42" w:rsidRDefault="00451791">
            <w:pPr>
              <w:widowControl/>
              <w:jc w:val="center"/>
              <w:textAlignment w:val="center"/>
              <w:rPr>
                <w:color w:val="000000"/>
                <w:sz w:val="20"/>
                <w:szCs w:val="20"/>
              </w:rPr>
            </w:pPr>
            <w:r>
              <w:rPr>
                <w:rFonts w:hint="eastAsia"/>
                <w:color w:val="000000"/>
                <w:sz w:val="20"/>
                <w:szCs w:val="20"/>
                <w:lang w:eastAsia="zh-CN"/>
              </w:rPr>
              <w:t>12</w:t>
            </w:r>
          </w:p>
        </w:tc>
        <w:tc>
          <w:tcPr>
            <w:tcW w:w="1335"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nil"/>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rFonts w:ascii="Times New Roman" w:hAnsi="Times New Roman" w:cs="Times New Roman"/>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single" w:sz="8" w:space="0" w:color="000000"/>
            </w:tcBorders>
            <w:shd w:val="clear" w:color="auto" w:fill="auto"/>
            <w:vAlign w:val="center"/>
          </w:tcPr>
          <w:p w:rsidR="001C2A42" w:rsidRDefault="001C2A42">
            <w:pPr>
              <w:jc w:val="center"/>
              <w:textAlignment w:val="center"/>
              <w:rPr>
                <w:color w:val="000000"/>
                <w:sz w:val="18"/>
                <w:szCs w:val="18"/>
              </w:rPr>
            </w:pPr>
          </w:p>
        </w:tc>
      </w:tr>
      <w:tr w:rsidR="001C2A42">
        <w:trPr>
          <w:trHeight w:val="240"/>
          <w:jc w:val="center"/>
        </w:trPr>
        <w:tc>
          <w:tcPr>
            <w:tcW w:w="108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1C2A42" w:rsidRDefault="001C2A42">
            <w:pPr>
              <w:jc w:val="center"/>
              <w:rPr>
                <w:color w:val="000000"/>
              </w:rPr>
            </w:pPr>
          </w:p>
        </w:tc>
        <w:tc>
          <w:tcPr>
            <w:tcW w:w="795" w:type="dxa"/>
            <w:tcBorders>
              <w:top w:val="single" w:sz="8" w:space="0" w:color="000000"/>
              <w:left w:val="single" w:sz="8" w:space="0" w:color="000000"/>
              <w:bottom w:val="single" w:sz="8" w:space="0" w:color="000000"/>
              <w:right w:val="nil"/>
            </w:tcBorders>
            <w:shd w:val="clear" w:color="auto" w:fill="auto"/>
            <w:vAlign w:val="center"/>
          </w:tcPr>
          <w:p w:rsidR="001C2A42" w:rsidRDefault="00451791">
            <w:pPr>
              <w:widowControl/>
              <w:jc w:val="center"/>
              <w:textAlignment w:val="center"/>
              <w:rPr>
                <w:color w:val="000000"/>
                <w:sz w:val="20"/>
                <w:szCs w:val="20"/>
              </w:rPr>
            </w:pPr>
            <w:r>
              <w:rPr>
                <w:rFonts w:hint="eastAsia"/>
                <w:color w:val="000000"/>
                <w:sz w:val="20"/>
                <w:szCs w:val="20"/>
                <w:lang w:eastAsia="zh-CN"/>
              </w:rPr>
              <w:t>13</w:t>
            </w:r>
          </w:p>
        </w:tc>
        <w:tc>
          <w:tcPr>
            <w:tcW w:w="1335"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nil"/>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rFonts w:ascii="Times New Roman" w:hAnsi="Times New Roman" w:cs="Times New Roman"/>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single" w:sz="8" w:space="0" w:color="000000"/>
            </w:tcBorders>
            <w:shd w:val="clear" w:color="auto" w:fill="auto"/>
            <w:vAlign w:val="center"/>
          </w:tcPr>
          <w:p w:rsidR="001C2A42" w:rsidRDefault="001C2A42">
            <w:pPr>
              <w:jc w:val="center"/>
              <w:textAlignment w:val="center"/>
              <w:rPr>
                <w:color w:val="000000"/>
                <w:sz w:val="18"/>
                <w:szCs w:val="18"/>
              </w:rPr>
            </w:pPr>
          </w:p>
        </w:tc>
      </w:tr>
      <w:tr w:rsidR="001C2A42">
        <w:trPr>
          <w:trHeight w:val="240"/>
          <w:jc w:val="center"/>
        </w:trPr>
        <w:tc>
          <w:tcPr>
            <w:tcW w:w="108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1C2A42" w:rsidRDefault="001C2A42">
            <w:pPr>
              <w:jc w:val="center"/>
              <w:rPr>
                <w:color w:val="000000"/>
              </w:rPr>
            </w:pPr>
          </w:p>
        </w:tc>
        <w:tc>
          <w:tcPr>
            <w:tcW w:w="795" w:type="dxa"/>
            <w:tcBorders>
              <w:top w:val="nil"/>
              <w:left w:val="single" w:sz="8" w:space="0" w:color="000000"/>
              <w:bottom w:val="single" w:sz="8" w:space="0" w:color="000000"/>
              <w:right w:val="nil"/>
            </w:tcBorders>
            <w:shd w:val="clear" w:color="auto" w:fill="auto"/>
            <w:vAlign w:val="center"/>
          </w:tcPr>
          <w:p w:rsidR="001C2A42" w:rsidRDefault="00451791">
            <w:pPr>
              <w:widowControl/>
              <w:jc w:val="center"/>
              <w:textAlignment w:val="center"/>
              <w:rPr>
                <w:color w:val="000000"/>
                <w:sz w:val="20"/>
                <w:szCs w:val="20"/>
              </w:rPr>
            </w:pPr>
            <w:r>
              <w:rPr>
                <w:rFonts w:hint="eastAsia"/>
                <w:color w:val="000000"/>
                <w:sz w:val="20"/>
                <w:szCs w:val="20"/>
                <w:lang w:eastAsia="zh-CN"/>
              </w:rPr>
              <w:t>14</w:t>
            </w:r>
          </w:p>
        </w:tc>
        <w:tc>
          <w:tcPr>
            <w:tcW w:w="1335"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nil"/>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rFonts w:ascii="Times New Roman" w:hAnsi="Times New Roman" w:cs="Times New Roman"/>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single" w:sz="8" w:space="0" w:color="000000"/>
            </w:tcBorders>
            <w:shd w:val="clear" w:color="auto" w:fill="auto"/>
            <w:vAlign w:val="center"/>
          </w:tcPr>
          <w:p w:rsidR="001C2A42" w:rsidRDefault="001C2A42">
            <w:pPr>
              <w:jc w:val="center"/>
              <w:textAlignment w:val="center"/>
              <w:rPr>
                <w:color w:val="000000"/>
                <w:sz w:val="18"/>
                <w:szCs w:val="18"/>
              </w:rPr>
            </w:pPr>
          </w:p>
        </w:tc>
      </w:tr>
      <w:tr w:rsidR="001C2A42">
        <w:trPr>
          <w:trHeight w:val="240"/>
          <w:jc w:val="center"/>
        </w:trPr>
        <w:tc>
          <w:tcPr>
            <w:tcW w:w="108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1C2A42" w:rsidRDefault="001C2A42">
            <w:pPr>
              <w:jc w:val="center"/>
              <w:rPr>
                <w:color w:val="000000"/>
              </w:rPr>
            </w:pPr>
          </w:p>
        </w:tc>
        <w:tc>
          <w:tcPr>
            <w:tcW w:w="795" w:type="dxa"/>
            <w:tcBorders>
              <w:top w:val="nil"/>
              <w:left w:val="single" w:sz="8" w:space="0" w:color="000000"/>
              <w:bottom w:val="single" w:sz="8" w:space="0" w:color="000000"/>
              <w:right w:val="nil"/>
            </w:tcBorders>
            <w:shd w:val="clear" w:color="auto" w:fill="auto"/>
            <w:vAlign w:val="center"/>
          </w:tcPr>
          <w:p w:rsidR="001C2A42" w:rsidRDefault="00451791">
            <w:pPr>
              <w:widowControl/>
              <w:jc w:val="center"/>
              <w:textAlignment w:val="center"/>
              <w:rPr>
                <w:color w:val="000000"/>
                <w:sz w:val="20"/>
                <w:szCs w:val="20"/>
              </w:rPr>
            </w:pPr>
            <w:r>
              <w:rPr>
                <w:rFonts w:hint="eastAsia"/>
                <w:color w:val="000000"/>
                <w:sz w:val="20"/>
                <w:szCs w:val="20"/>
                <w:lang w:eastAsia="zh-CN"/>
              </w:rPr>
              <w:t>15</w:t>
            </w:r>
          </w:p>
        </w:tc>
        <w:tc>
          <w:tcPr>
            <w:tcW w:w="1335"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nil"/>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rFonts w:ascii="Times New Roman" w:hAnsi="Times New Roman" w:cs="Times New Roman"/>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single" w:sz="8" w:space="0" w:color="000000"/>
            </w:tcBorders>
            <w:shd w:val="clear" w:color="auto" w:fill="auto"/>
            <w:vAlign w:val="center"/>
          </w:tcPr>
          <w:p w:rsidR="001C2A42" w:rsidRDefault="001C2A42">
            <w:pPr>
              <w:jc w:val="center"/>
              <w:textAlignment w:val="center"/>
              <w:rPr>
                <w:color w:val="000000"/>
                <w:sz w:val="18"/>
                <w:szCs w:val="18"/>
              </w:rPr>
            </w:pPr>
          </w:p>
        </w:tc>
      </w:tr>
      <w:tr w:rsidR="001C2A42">
        <w:trPr>
          <w:trHeight w:val="240"/>
          <w:jc w:val="center"/>
        </w:trPr>
        <w:tc>
          <w:tcPr>
            <w:tcW w:w="108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1C2A42" w:rsidRDefault="001C2A42">
            <w:pPr>
              <w:jc w:val="center"/>
              <w:rPr>
                <w:color w:val="000000"/>
              </w:rPr>
            </w:pPr>
          </w:p>
        </w:tc>
        <w:tc>
          <w:tcPr>
            <w:tcW w:w="795" w:type="dxa"/>
            <w:tcBorders>
              <w:top w:val="nil"/>
              <w:left w:val="single" w:sz="8" w:space="0" w:color="000000"/>
              <w:bottom w:val="nil"/>
              <w:right w:val="nil"/>
            </w:tcBorders>
            <w:shd w:val="clear" w:color="auto" w:fill="auto"/>
            <w:vAlign w:val="center"/>
          </w:tcPr>
          <w:p w:rsidR="001C2A42" w:rsidRDefault="00451791">
            <w:pPr>
              <w:widowControl/>
              <w:jc w:val="center"/>
              <w:textAlignment w:val="center"/>
              <w:rPr>
                <w:color w:val="000000"/>
                <w:sz w:val="20"/>
                <w:szCs w:val="20"/>
              </w:rPr>
            </w:pPr>
            <w:r>
              <w:rPr>
                <w:rFonts w:hint="eastAsia"/>
                <w:color w:val="000000"/>
                <w:sz w:val="20"/>
                <w:szCs w:val="20"/>
                <w:lang w:eastAsia="zh-CN"/>
              </w:rPr>
              <w:t>16</w:t>
            </w:r>
          </w:p>
        </w:tc>
        <w:tc>
          <w:tcPr>
            <w:tcW w:w="1335"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nil"/>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rFonts w:ascii="Times New Roman" w:hAnsi="Times New Roman" w:cs="Times New Roman"/>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widowControl/>
              <w:jc w:val="center"/>
              <w:textAlignment w:val="center"/>
              <w:rPr>
                <w:color w:val="000000"/>
                <w:sz w:val="18"/>
                <w:szCs w:val="18"/>
                <w:lang w:eastAsia="zh-CN"/>
              </w:rPr>
            </w:pPr>
          </w:p>
        </w:tc>
        <w:tc>
          <w:tcPr>
            <w:tcW w:w="1080" w:type="dxa"/>
            <w:vMerge/>
            <w:tcBorders>
              <w:left w:val="single" w:sz="8" w:space="0" w:color="000000"/>
              <w:right w:val="single" w:sz="8" w:space="0" w:color="000000"/>
            </w:tcBorders>
            <w:shd w:val="clear" w:color="auto" w:fill="auto"/>
            <w:vAlign w:val="center"/>
          </w:tcPr>
          <w:p w:rsidR="001C2A42" w:rsidRDefault="001C2A42">
            <w:pPr>
              <w:widowControl/>
              <w:jc w:val="center"/>
              <w:textAlignment w:val="center"/>
              <w:rPr>
                <w:color w:val="000000"/>
                <w:sz w:val="18"/>
                <w:szCs w:val="18"/>
                <w:lang w:eastAsia="zh-CN"/>
              </w:rPr>
            </w:pPr>
          </w:p>
        </w:tc>
      </w:tr>
      <w:tr w:rsidR="001C2A42">
        <w:trPr>
          <w:trHeight w:val="240"/>
          <w:jc w:val="center"/>
        </w:trPr>
        <w:tc>
          <w:tcPr>
            <w:tcW w:w="108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1C2A42" w:rsidRDefault="001C2A42">
            <w:pPr>
              <w:jc w:val="center"/>
              <w:rPr>
                <w:color w:val="000000"/>
              </w:rPr>
            </w:pPr>
          </w:p>
        </w:tc>
        <w:tc>
          <w:tcPr>
            <w:tcW w:w="795" w:type="dxa"/>
            <w:tcBorders>
              <w:top w:val="single" w:sz="8" w:space="0" w:color="000000"/>
              <w:left w:val="nil"/>
              <w:bottom w:val="nil"/>
              <w:right w:val="nil"/>
            </w:tcBorders>
            <w:shd w:val="clear" w:color="auto" w:fill="auto"/>
            <w:vAlign w:val="center"/>
          </w:tcPr>
          <w:p w:rsidR="001C2A42" w:rsidRDefault="00451791">
            <w:pPr>
              <w:widowControl/>
              <w:jc w:val="center"/>
              <w:textAlignment w:val="center"/>
              <w:rPr>
                <w:color w:val="000000"/>
                <w:sz w:val="20"/>
                <w:szCs w:val="20"/>
              </w:rPr>
            </w:pPr>
            <w:r>
              <w:rPr>
                <w:rFonts w:hint="eastAsia"/>
                <w:color w:val="000000"/>
                <w:sz w:val="20"/>
                <w:szCs w:val="20"/>
                <w:lang w:eastAsia="zh-CN"/>
              </w:rPr>
              <w:t>17</w:t>
            </w:r>
          </w:p>
        </w:tc>
        <w:tc>
          <w:tcPr>
            <w:tcW w:w="1335"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nil"/>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rFonts w:ascii="Times New Roman" w:hAnsi="Times New Roman" w:cs="Times New Roman"/>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widowControl/>
              <w:jc w:val="center"/>
              <w:textAlignment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widowControl/>
              <w:jc w:val="center"/>
              <w:textAlignment w:val="center"/>
              <w:rPr>
                <w:color w:val="000000"/>
                <w:sz w:val="18"/>
                <w:szCs w:val="18"/>
              </w:rPr>
            </w:pPr>
          </w:p>
        </w:tc>
      </w:tr>
      <w:tr w:rsidR="001C2A42">
        <w:trPr>
          <w:trHeight w:val="142"/>
          <w:jc w:val="center"/>
        </w:trPr>
        <w:tc>
          <w:tcPr>
            <w:tcW w:w="108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1C2A42" w:rsidRDefault="001C2A42">
            <w:pPr>
              <w:jc w:val="center"/>
              <w:rPr>
                <w:color w:val="000000"/>
              </w:rPr>
            </w:pPr>
          </w:p>
        </w:tc>
        <w:tc>
          <w:tcPr>
            <w:tcW w:w="795" w:type="dxa"/>
            <w:tcBorders>
              <w:top w:val="single" w:sz="8" w:space="0" w:color="000000"/>
              <w:left w:val="single" w:sz="8" w:space="0" w:color="000000"/>
              <w:bottom w:val="nil"/>
              <w:right w:val="nil"/>
            </w:tcBorders>
            <w:shd w:val="clear" w:color="auto" w:fill="auto"/>
            <w:vAlign w:val="center"/>
          </w:tcPr>
          <w:p w:rsidR="001C2A42" w:rsidRDefault="00451791">
            <w:pPr>
              <w:widowControl/>
              <w:jc w:val="center"/>
              <w:textAlignment w:val="center"/>
              <w:rPr>
                <w:color w:val="000000"/>
                <w:sz w:val="20"/>
                <w:szCs w:val="20"/>
              </w:rPr>
            </w:pPr>
            <w:r>
              <w:rPr>
                <w:rFonts w:hint="eastAsia"/>
                <w:color w:val="000000"/>
                <w:sz w:val="20"/>
                <w:szCs w:val="20"/>
                <w:lang w:eastAsia="zh-CN"/>
              </w:rPr>
              <w:t>18</w:t>
            </w:r>
          </w:p>
        </w:tc>
        <w:tc>
          <w:tcPr>
            <w:tcW w:w="1335"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nil"/>
              <w:right w:val="nil"/>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rFonts w:ascii="Times New Roman" w:hAnsi="Times New Roman" w:cs="Times New Roman"/>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right w:val="single" w:sz="8" w:space="0" w:color="000000"/>
            </w:tcBorders>
            <w:shd w:val="clear" w:color="auto" w:fill="auto"/>
            <w:vAlign w:val="center"/>
          </w:tcPr>
          <w:p w:rsidR="001C2A42" w:rsidRDefault="001C2A42">
            <w:pPr>
              <w:jc w:val="center"/>
              <w:rPr>
                <w:color w:val="000000"/>
                <w:sz w:val="18"/>
                <w:szCs w:val="18"/>
              </w:rPr>
            </w:pPr>
          </w:p>
        </w:tc>
      </w:tr>
      <w:tr w:rsidR="001C2A42">
        <w:trPr>
          <w:trHeight w:val="240"/>
          <w:jc w:val="center"/>
        </w:trPr>
        <w:tc>
          <w:tcPr>
            <w:tcW w:w="108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1C2A42" w:rsidRDefault="001C2A42">
            <w:pPr>
              <w:jc w:val="center"/>
              <w:rPr>
                <w:color w:val="000000"/>
              </w:rPr>
            </w:pPr>
          </w:p>
        </w:tc>
        <w:tc>
          <w:tcPr>
            <w:tcW w:w="795" w:type="dxa"/>
            <w:tcBorders>
              <w:top w:val="single" w:sz="8" w:space="0" w:color="000000"/>
              <w:left w:val="nil"/>
              <w:bottom w:val="single" w:sz="8" w:space="0" w:color="000000"/>
              <w:right w:val="nil"/>
            </w:tcBorders>
            <w:shd w:val="clear" w:color="auto" w:fill="auto"/>
            <w:vAlign w:val="center"/>
          </w:tcPr>
          <w:p w:rsidR="001C2A42" w:rsidRDefault="00451791">
            <w:pPr>
              <w:widowControl/>
              <w:jc w:val="center"/>
              <w:textAlignment w:val="center"/>
              <w:rPr>
                <w:color w:val="000000"/>
                <w:sz w:val="20"/>
                <w:szCs w:val="20"/>
              </w:rPr>
            </w:pPr>
            <w:r>
              <w:rPr>
                <w:rFonts w:hint="eastAsia"/>
                <w:color w:val="000000"/>
                <w:sz w:val="20"/>
                <w:szCs w:val="20"/>
                <w:lang w:eastAsia="zh-CN"/>
              </w:rPr>
              <w:t>19</w:t>
            </w:r>
          </w:p>
        </w:tc>
        <w:tc>
          <w:tcPr>
            <w:tcW w:w="1335" w:type="dxa"/>
            <w:vMerge/>
            <w:tcBorders>
              <w:left w:val="single" w:sz="8" w:space="0" w:color="000000"/>
              <w:bottom w:val="single" w:sz="4" w:space="0" w:color="auto"/>
              <w:right w:val="single" w:sz="8" w:space="0" w:color="000000"/>
            </w:tcBorders>
            <w:shd w:val="clear" w:color="auto" w:fill="auto"/>
            <w:vAlign w:val="center"/>
          </w:tcPr>
          <w:p w:rsidR="001C2A42" w:rsidRDefault="001C2A42">
            <w:pPr>
              <w:widowControl/>
              <w:jc w:val="center"/>
              <w:textAlignment w:val="center"/>
              <w:rPr>
                <w:color w:val="000000"/>
                <w:sz w:val="18"/>
                <w:szCs w:val="18"/>
              </w:rPr>
            </w:pPr>
          </w:p>
        </w:tc>
        <w:tc>
          <w:tcPr>
            <w:tcW w:w="1080" w:type="dxa"/>
            <w:vMerge/>
            <w:tcBorders>
              <w:left w:val="nil"/>
              <w:bottom w:val="single" w:sz="4" w:space="0" w:color="auto"/>
              <w:right w:val="nil"/>
            </w:tcBorders>
            <w:shd w:val="clear" w:color="auto" w:fill="auto"/>
            <w:vAlign w:val="center"/>
          </w:tcPr>
          <w:p w:rsidR="001C2A42" w:rsidRDefault="001C2A42">
            <w:pPr>
              <w:widowControl/>
              <w:jc w:val="center"/>
              <w:textAlignment w:val="center"/>
              <w:rPr>
                <w:color w:val="000000"/>
                <w:sz w:val="18"/>
                <w:szCs w:val="18"/>
              </w:rPr>
            </w:pPr>
          </w:p>
        </w:tc>
        <w:tc>
          <w:tcPr>
            <w:tcW w:w="1080" w:type="dxa"/>
            <w:vMerge/>
            <w:tcBorders>
              <w:left w:val="single" w:sz="8" w:space="0" w:color="000000"/>
              <w:bottom w:val="single" w:sz="4" w:space="0" w:color="auto"/>
              <w:right w:val="single" w:sz="8" w:space="0" w:color="000000"/>
            </w:tcBorders>
            <w:shd w:val="clear" w:color="auto" w:fill="auto"/>
            <w:vAlign w:val="center"/>
          </w:tcPr>
          <w:p w:rsidR="001C2A42" w:rsidRDefault="001C2A42">
            <w:pPr>
              <w:widowControl/>
              <w:jc w:val="center"/>
              <w:textAlignment w:val="center"/>
              <w:rPr>
                <w:color w:val="000000"/>
                <w:sz w:val="18"/>
                <w:szCs w:val="18"/>
              </w:rPr>
            </w:pPr>
          </w:p>
        </w:tc>
        <w:tc>
          <w:tcPr>
            <w:tcW w:w="1080" w:type="dxa"/>
            <w:vMerge/>
            <w:tcBorders>
              <w:left w:val="single" w:sz="8" w:space="0" w:color="000000"/>
              <w:bottom w:val="single" w:sz="4" w:space="0" w:color="auto"/>
              <w:right w:val="single" w:sz="8" w:space="0" w:color="000000"/>
            </w:tcBorders>
            <w:shd w:val="clear" w:color="auto" w:fill="auto"/>
            <w:vAlign w:val="center"/>
          </w:tcPr>
          <w:p w:rsidR="001C2A42" w:rsidRDefault="001C2A42">
            <w:pPr>
              <w:widowControl/>
              <w:jc w:val="center"/>
              <w:textAlignment w:val="center"/>
              <w:rPr>
                <w:color w:val="000000"/>
                <w:sz w:val="18"/>
                <w:szCs w:val="18"/>
              </w:rPr>
            </w:pPr>
          </w:p>
        </w:tc>
        <w:tc>
          <w:tcPr>
            <w:tcW w:w="1080" w:type="dxa"/>
            <w:vMerge/>
            <w:tcBorders>
              <w:left w:val="single" w:sz="8" w:space="0" w:color="000000"/>
              <w:bottom w:val="single" w:sz="4" w:space="0" w:color="auto"/>
              <w:right w:val="single" w:sz="8" w:space="0" w:color="000000"/>
            </w:tcBorders>
            <w:shd w:val="clear" w:color="auto" w:fill="auto"/>
            <w:vAlign w:val="center"/>
          </w:tcPr>
          <w:p w:rsidR="001C2A42" w:rsidRDefault="001C2A42">
            <w:pPr>
              <w:jc w:val="center"/>
              <w:rPr>
                <w:color w:val="000000"/>
                <w:sz w:val="18"/>
                <w:szCs w:val="18"/>
              </w:rPr>
            </w:pPr>
          </w:p>
        </w:tc>
        <w:tc>
          <w:tcPr>
            <w:tcW w:w="1080" w:type="dxa"/>
            <w:vMerge/>
            <w:tcBorders>
              <w:left w:val="single" w:sz="8" w:space="0" w:color="000000"/>
              <w:bottom w:val="single" w:sz="4" w:space="0" w:color="auto"/>
              <w:right w:val="single" w:sz="8" w:space="0" w:color="000000"/>
            </w:tcBorders>
            <w:shd w:val="clear" w:color="auto" w:fill="auto"/>
            <w:vAlign w:val="center"/>
          </w:tcPr>
          <w:p w:rsidR="001C2A42" w:rsidRDefault="001C2A42">
            <w:pPr>
              <w:jc w:val="center"/>
              <w:rPr>
                <w:color w:val="000000"/>
                <w:sz w:val="18"/>
                <w:szCs w:val="18"/>
              </w:rPr>
            </w:pPr>
          </w:p>
        </w:tc>
      </w:tr>
      <w:tr w:rsidR="001C2A42">
        <w:trPr>
          <w:trHeight w:val="240"/>
          <w:jc w:val="center"/>
        </w:trPr>
        <w:tc>
          <w:tcPr>
            <w:tcW w:w="108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1C2A42" w:rsidRDefault="001C2A42">
            <w:pPr>
              <w:jc w:val="center"/>
              <w:rPr>
                <w:color w:val="000000"/>
              </w:rPr>
            </w:pPr>
          </w:p>
        </w:tc>
        <w:tc>
          <w:tcPr>
            <w:tcW w:w="795" w:type="dxa"/>
            <w:tcBorders>
              <w:top w:val="nil"/>
              <w:left w:val="single" w:sz="8" w:space="0" w:color="000000"/>
              <w:bottom w:val="single" w:sz="8" w:space="0" w:color="000000"/>
              <w:right w:val="nil"/>
            </w:tcBorders>
            <w:shd w:val="clear" w:color="auto" w:fill="auto"/>
            <w:vAlign w:val="center"/>
          </w:tcPr>
          <w:p w:rsidR="001C2A42" w:rsidRDefault="00451791">
            <w:pPr>
              <w:widowControl/>
              <w:jc w:val="center"/>
              <w:textAlignment w:val="center"/>
              <w:rPr>
                <w:color w:val="000000"/>
                <w:sz w:val="20"/>
                <w:szCs w:val="20"/>
              </w:rPr>
            </w:pPr>
            <w:r>
              <w:rPr>
                <w:rFonts w:hint="eastAsia"/>
                <w:color w:val="000000"/>
                <w:sz w:val="20"/>
                <w:szCs w:val="20"/>
                <w:lang w:eastAsia="zh-CN"/>
              </w:rPr>
              <w:t>20</w:t>
            </w:r>
          </w:p>
        </w:tc>
        <w:tc>
          <w:tcPr>
            <w:tcW w:w="1335" w:type="dxa"/>
            <w:tcBorders>
              <w:top w:val="single" w:sz="4" w:space="0" w:color="auto"/>
              <w:left w:val="single" w:sz="8" w:space="0" w:color="000000"/>
              <w:bottom w:val="single" w:sz="8" w:space="0" w:color="000000"/>
              <w:right w:val="single" w:sz="8" w:space="0" w:color="000000"/>
            </w:tcBorders>
            <w:shd w:val="clear" w:color="auto" w:fill="auto"/>
            <w:vAlign w:val="center"/>
          </w:tcPr>
          <w:p w:rsidR="001C2A42" w:rsidRDefault="00451791">
            <w:pPr>
              <w:jc w:val="center"/>
              <w:rPr>
                <w:color w:val="000000"/>
                <w:sz w:val="18"/>
                <w:szCs w:val="18"/>
              </w:rPr>
            </w:pPr>
            <w:r>
              <w:rPr>
                <w:rFonts w:hint="eastAsia"/>
                <w:color w:val="000000"/>
                <w:sz w:val="18"/>
                <w:szCs w:val="18"/>
                <w:lang w:eastAsia="zh-CN"/>
              </w:rPr>
              <w:t>期末考试</w:t>
            </w:r>
          </w:p>
        </w:tc>
        <w:tc>
          <w:tcPr>
            <w:tcW w:w="1080" w:type="dxa"/>
            <w:tcBorders>
              <w:top w:val="single" w:sz="4" w:space="0" w:color="auto"/>
              <w:left w:val="nil"/>
              <w:bottom w:val="single" w:sz="4" w:space="0" w:color="000000"/>
              <w:right w:val="nil"/>
            </w:tcBorders>
            <w:shd w:val="clear" w:color="auto" w:fill="auto"/>
            <w:vAlign w:val="center"/>
          </w:tcPr>
          <w:p w:rsidR="001C2A42" w:rsidRDefault="00451791">
            <w:pPr>
              <w:jc w:val="center"/>
              <w:rPr>
                <w:color w:val="000000"/>
                <w:sz w:val="18"/>
                <w:szCs w:val="18"/>
              </w:rPr>
            </w:pPr>
            <w:r>
              <w:rPr>
                <w:rFonts w:hint="eastAsia"/>
                <w:color w:val="000000"/>
                <w:sz w:val="18"/>
                <w:szCs w:val="18"/>
                <w:lang w:eastAsia="zh-CN"/>
              </w:rPr>
              <w:t>1周</w:t>
            </w:r>
          </w:p>
        </w:tc>
        <w:tc>
          <w:tcPr>
            <w:tcW w:w="1080" w:type="dxa"/>
            <w:tcBorders>
              <w:top w:val="single" w:sz="4" w:space="0" w:color="auto"/>
              <w:left w:val="single" w:sz="8" w:space="0" w:color="000000"/>
              <w:bottom w:val="single" w:sz="8" w:space="0" w:color="000000"/>
              <w:right w:val="single" w:sz="8" w:space="0" w:color="000000"/>
            </w:tcBorders>
            <w:shd w:val="clear" w:color="auto" w:fill="auto"/>
            <w:vAlign w:val="center"/>
          </w:tcPr>
          <w:p w:rsidR="001C2A42" w:rsidRDefault="00451791">
            <w:pPr>
              <w:jc w:val="center"/>
              <w:rPr>
                <w:color w:val="000000"/>
                <w:sz w:val="18"/>
                <w:szCs w:val="18"/>
              </w:rPr>
            </w:pPr>
            <w:r>
              <w:rPr>
                <w:rFonts w:hint="eastAsia"/>
                <w:color w:val="000000"/>
                <w:sz w:val="18"/>
                <w:szCs w:val="18"/>
                <w:lang w:eastAsia="zh-CN"/>
              </w:rPr>
              <w:t>期末考试</w:t>
            </w:r>
          </w:p>
        </w:tc>
        <w:tc>
          <w:tcPr>
            <w:tcW w:w="1080" w:type="dxa"/>
            <w:tcBorders>
              <w:top w:val="single" w:sz="4" w:space="0" w:color="auto"/>
              <w:left w:val="single" w:sz="8" w:space="0" w:color="000000"/>
              <w:bottom w:val="single" w:sz="8" w:space="0" w:color="000000"/>
              <w:right w:val="single" w:sz="8" w:space="0" w:color="000000"/>
            </w:tcBorders>
            <w:shd w:val="clear" w:color="auto" w:fill="auto"/>
            <w:vAlign w:val="center"/>
          </w:tcPr>
          <w:p w:rsidR="001C2A42" w:rsidRDefault="00451791">
            <w:pPr>
              <w:jc w:val="center"/>
              <w:rPr>
                <w:color w:val="000000"/>
                <w:sz w:val="18"/>
                <w:szCs w:val="18"/>
              </w:rPr>
            </w:pPr>
            <w:r>
              <w:rPr>
                <w:rFonts w:hint="eastAsia"/>
                <w:color w:val="000000"/>
                <w:sz w:val="18"/>
                <w:szCs w:val="18"/>
                <w:lang w:eastAsia="zh-CN"/>
              </w:rPr>
              <w:t>1周</w:t>
            </w:r>
          </w:p>
        </w:tc>
        <w:tc>
          <w:tcPr>
            <w:tcW w:w="1080" w:type="dxa"/>
            <w:tcBorders>
              <w:top w:val="single" w:sz="4" w:space="0" w:color="auto"/>
              <w:left w:val="single" w:sz="8" w:space="0" w:color="000000"/>
              <w:bottom w:val="single" w:sz="4" w:space="0" w:color="000000"/>
              <w:right w:val="nil"/>
            </w:tcBorders>
            <w:shd w:val="clear" w:color="auto" w:fill="auto"/>
            <w:vAlign w:val="center"/>
          </w:tcPr>
          <w:p w:rsidR="001C2A42" w:rsidRDefault="00451791">
            <w:pPr>
              <w:jc w:val="center"/>
              <w:rPr>
                <w:color w:val="000000"/>
                <w:sz w:val="18"/>
                <w:szCs w:val="18"/>
              </w:rPr>
            </w:pPr>
            <w:r>
              <w:rPr>
                <w:rFonts w:hint="eastAsia"/>
                <w:color w:val="000000"/>
                <w:sz w:val="18"/>
                <w:szCs w:val="18"/>
                <w:lang w:eastAsia="zh-CN"/>
              </w:rPr>
              <w:t>毕业教育及设计</w:t>
            </w:r>
          </w:p>
        </w:tc>
        <w:tc>
          <w:tcPr>
            <w:tcW w:w="1080" w:type="dxa"/>
            <w:tcBorders>
              <w:top w:val="single" w:sz="4" w:space="0" w:color="auto"/>
              <w:left w:val="single" w:sz="8" w:space="0" w:color="000000"/>
              <w:bottom w:val="single" w:sz="4" w:space="0" w:color="000000"/>
              <w:right w:val="single" w:sz="8" w:space="0" w:color="000000"/>
            </w:tcBorders>
            <w:shd w:val="clear" w:color="auto" w:fill="auto"/>
            <w:vAlign w:val="center"/>
          </w:tcPr>
          <w:p w:rsidR="001C2A42" w:rsidRDefault="00451791">
            <w:pPr>
              <w:jc w:val="center"/>
              <w:rPr>
                <w:color w:val="000000"/>
                <w:sz w:val="18"/>
                <w:szCs w:val="18"/>
                <w:lang w:eastAsia="zh-CN"/>
              </w:rPr>
            </w:pPr>
            <w:r>
              <w:rPr>
                <w:rFonts w:hint="eastAsia"/>
                <w:color w:val="000000"/>
                <w:sz w:val="18"/>
                <w:szCs w:val="18"/>
                <w:lang w:eastAsia="zh-CN"/>
              </w:rPr>
              <w:t>1周</w:t>
            </w:r>
          </w:p>
        </w:tc>
      </w:tr>
    </w:tbl>
    <w:p w:rsidR="001C2A42" w:rsidRDefault="001C2A42">
      <w:pPr>
        <w:rPr>
          <w:lang w:eastAsia="zh-CN"/>
        </w:rPr>
        <w:sectPr w:rsidR="001C2A42">
          <w:pgSz w:w="11906" w:h="16838"/>
          <w:pgMar w:top="1440" w:right="1800" w:bottom="1440" w:left="1800" w:header="851" w:footer="992" w:gutter="0"/>
          <w:cols w:space="425"/>
          <w:docGrid w:type="lines" w:linePitch="312"/>
        </w:sectPr>
      </w:pPr>
    </w:p>
    <w:p w:rsidR="001C2A42" w:rsidRDefault="00451791">
      <w:pPr>
        <w:adjustRightInd w:val="0"/>
        <w:snapToGrid w:val="0"/>
        <w:spacing w:beforeLines="50" w:before="120" w:line="360" w:lineRule="auto"/>
        <w:ind w:firstLineChars="200" w:firstLine="482"/>
        <w:outlineLvl w:val="1"/>
        <w:rPr>
          <w:b/>
          <w:sz w:val="24"/>
          <w:szCs w:val="24"/>
          <w:lang w:eastAsia="zh-CN"/>
        </w:rPr>
      </w:pPr>
      <w:bookmarkStart w:id="29" w:name="_Toc80029347"/>
      <w:r>
        <w:rPr>
          <w:rFonts w:hint="eastAsia"/>
          <w:b/>
          <w:sz w:val="24"/>
          <w:szCs w:val="24"/>
          <w:lang w:eastAsia="zh-CN"/>
        </w:rPr>
        <w:lastRenderedPageBreak/>
        <w:t>（二）课程安排及时间分配</w:t>
      </w:r>
      <w:bookmarkEnd w:id="29"/>
    </w:p>
    <w:p w:rsidR="001C2A42" w:rsidRDefault="00451791">
      <w:pPr>
        <w:pStyle w:val="3"/>
        <w:jc w:val="center"/>
        <w:rPr>
          <w:b/>
          <w:bCs/>
          <w:lang w:eastAsia="zh-CN"/>
        </w:rPr>
      </w:pPr>
      <w:r>
        <w:rPr>
          <w:rFonts w:hint="eastAsia"/>
          <w:b/>
          <w:bCs/>
          <w:lang w:eastAsia="zh-CN"/>
        </w:rPr>
        <w:t>公共事务管理</w:t>
      </w:r>
      <w:r>
        <w:rPr>
          <w:b/>
          <w:bCs/>
          <w:lang w:eastAsia="zh-CN"/>
        </w:rPr>
        <w:t>专业课程设置表</w:t>
      </w:r>
    </w:p>
    <w:tbl>
      <w:tblPr>
        <w:tblW w:w="134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
        <w:gridCol w:w="639"/>
        <w:gridCol w:w="1250"/>
        <w:gridCol w:w="3037"/>
        <w:gridCol w:w="726"/>
        <w:gridCol w:w="726"/>
        <w:gridCol w:w="726"/>
        <w:gridCol w:w="726"/>
        <w:gridCol w:w="726"/>
        <w:gridCol w:w="729"/>
        <w:gridCol w:w="726"/>
        <w:gridCol w:w="726"/>
        <w:gridCol w:w="726"/>
        <w:gridCol w:w="726"/>
        <w:gridCol w:w="726"/>
      </w:tblGrid>
      <w:tr w:rsidR="001C2A42">
        <w:trPr>
          <w:trHeight w:val="319"/>
          <w:tblHeader/>
          <w:jc w:val="center"/>
        </w:trPr>
        <w:tc>
          <w:tcPr>
            <w:tcW w:w="577" w:type="dxa"/>
            <w:vMerge w:val="restart"/>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课程</w:t>
            </w:r>
          </w:p>
          <w:p w:rsidR="001C2A42" w:rsidRDefault="00451791">
            <w:pPr>
              <w:pStyle w:val="TableParagraph"/>
              <w:snapToGrid w:val="0"/>
              <w:jc w:val="center"/>
              <w:textAlignment w:val="baseline"/>
              <w:rPr>
                <w:sz w:val="18"/>
                <w:szCs w:val="18"/>
                <w:lang w:eastAsia="zh-CN"/>
              </w:rPr>
            </w:pPr>
            <w:r>
              <w:rPr>
                <w:rFonts w:hint="eastAsia"/>
                <w:sz w:val="18"/>
                <w:szCs w:val="18"/>
                <w:lang w:eastAsia="zh-CN"/>
              </w:rPr>
              <w:t>类型</w:t>
            </w:r>
          </w:p>
        </w:tc>
        <w:tc>
          <w:tcPr>
            <w:tcW w:w="639" w:type="dxa"/>
            <w:vMerge w:val="restart"/>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修读性质</w:t>
            </w:r>
          </w:p>
        </w:tc>
        <w:tc>
          <w:tcPr>
            <w:tcW w:w="1250" w:type="dxa"/>
            <w:vMerge w:val="restart"/>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课程代码</w:t>
            </w:r>
          </w:p>
        </w:tc>
        <w:tc>
          <w:tcPr>
            <w:tcW w:w="3037" w:type="dxa"/>
            <w:vMerge w:val="restart"/>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课程名称</w:t>
            </w:r>
          </w:p>
        </w:tc>
        <w:tc>
          <w:tcPr>
            <w:tcW w:w="726" w:type="dxa"/>
            <w:vMerge w:val="restart"/>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学分</w:t>
            </w:r>
          </w:p>
        </w:tc>
        <w:tc>
          <w:tcPr>
            <w:tcW w:w="726" w:type="dxa"/>
            <w:vMerge w:val="restart"/>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学时</w:t>
            </w:r>
          </w:p>
        </w:tc>
        <w:tc>
          <w:tcPr>
            <w:tcW w:w="1452" w:type="dxa"/>
            <w:gridSpan w:val="2"/>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计划学时</w:t>
            </w:r>
          </w:p>
        </w:tc>
        <w:tc>
          <w:tcPr>
            <w:tcW w:w="4359" w:type="dxa"/>
            <w:gridSpan w:val="6"/>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各学期课内周学时分配</w:t>
            </w:r>
          </w:p>
        </w:tc>
        <w:tc>
          <w:tcPr>
            <w:tcW w:w="726" w:type="dxa"/>
            <w:vMerge w:val="restart"/>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备注</w:t>
            </w:r>
          </w:p>
        </w:tc>
      </w:tr>
      <w:tr w:rsidR="001C2A42">
        <w:trPr>
          <w:trHeight w:val="324"/>
          <w:tblHeader/>
          <w:jc w:val="center"/>
        </w:trPr>
        <w:tc>
          <w:tcPr>
            <w:tcW w:w="577" w:type="dxa"/>
            <w:vMerge/>
            <w:tcBorders>
              <w:tl2br w:val="nil"/>
              <w:tr2bl w:val="nil"/>
            </w:tcBorders>
            <w:vAlign w:val="center"/>
          </w:tcPr>
          <w:p w:rsidR="001C2A42" w:rsidRDefault="001C2A42">
            <w:pPr>
              <w:pStyle w:val="TableParagraph"/>
              <w:snapToGrid w:val="0"/>
              <w:textAlignment w:val="baseline"/>
              <w:rPr>
                <w:sz w:val="18"/>
                <w:szCs w:val="18"/>
                <w:lang w:eastAsia="zh-CN"/>
              </w:rPr>
            </w:pPr>
          </w:p>
        </w:tc>
        <w:tc>
          <w:tcPr>
            <w:tcW w:w="639" w:type="dxa"/>
            <w:vMerge/>
            <w:tcBorders>
              <w:tl2br w:val="nil"/>
              <w:tr2bl w:val="nil"/>
            </w:tcBorders>
            <w:vAlign w:val="center"/>
          </w:tcPr>
          <w:p w:rsidR="001C2A42" w:rsidRDefault="001C2A42">
            <w:pPr>
              <w:pStyle w:val="TableParagraph"/>
              <w:snapToGrid w:val="0"/>
              <w:textAlignment w:val="baseline"/>
              <w:rPr>
                <w:sz w:val="18"/>
                <w:szCs w:val="18"/>
                <w:lang w:eastAsia="zh-CN"/>
              </w:rPr>
            </w:pPr>
          </w:p>
        </w:tc>
        <w:tc>
          <w:tcPr>
            <w:tcW w:w="1250" w:type="dxa"/>
            <w:vMerge/>
            <w:tcBorders>
              <w:tl2br w:val="nil"/>
              <w:tr2bl w:val="nil"/>
            </w:tcBorders>
            <w:vAlign w:val="center"/>
          </w:tcPr>
          <w:p w:rsidR="001C2A42" w:rsidRDefault="001C2A42">
            <w:pPr>
              <w:pStyle w:val="TableParagraph"/>
              <w:snapToGrid w:val="0"/>
              <w:textAlignment w:val="baseline"/>
              <w:rPr>
                <w:sz w:val="18"/>
                <w:szCs w:val="18"/>
                <w:lang w:eastAsia="zh-CN"/>
              </w:rPr>
            </w:pPr>
          </w:p>
        </w:tc>
        <w:tc>
          <w:tcPr>
            <w:tcW w:w="3037" w:type="dxa"/>
            <w:vMerge/>
            <w:tcBorders>
              <w:tl2br w:val="nil"/>
              <w:tr2bl w:val="nil"/>
            </w:tcBorders>
            <w:vAlign w:val="center"/>
          </w:tcPr>
          <w:p w:rsidR="001C2A42" w:rsidRDefault="001C2A42">
            <w:pPr>
              <w:pStyle w:val="TableParagraph"/>
              <w:snapToGrid w:val="0"/>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textAlignment w:val="baseline"/>
              <w:rPr>
                <w:sz w:val="18"/>
                <w:szCs w:val="18"/>
                <w:lang w:eastAsia="zh-CN"/>
              </w:rPr>
            </w:pPr>
          </w:p>
        </w:tc>
        <w:tc>
          <w:tcPr>
            <w:tcW w:w="1452" w:type="dxa"/>
            <w:gridSpan w:val="2"/>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课堂教学</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proofErr w:type="gramStart"/>
            <w:r>
              <w:rPr>
                <w:rFonts w:hint="eastAsia"/>
                <w:sz w:val="18"/>
                <w:szCs w:val="18"/>
                <w:lang w:eastAsia="zh-CN"/>
              </w:rPr>
              <w:t>一</w:t>
            </w:r>
            <w:proofErr w:type="gramEnd"/>
          </w:p>
        </w:tc>
        <w:tc>
          <w:tcPr>
            <w:tcW w:w="729"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二</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三</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四</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五</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六</w:t>
            </w:r>
          </w:p>
        </w:tc>
        <w:tc>
          <w:tcPr>
            <w:tcW w:w="726" w:type="dxa"/>
            <w:vMerge/>
            <w:tcBorders>
              <w:tl2br w:val="nil"/>
              <w:tr2bl w:val="nil"/>
            </w:tcBorders>
            <w:vAlign w:val="center"/>
          </w:tcPr>
          <w:p w:rsidR="001C2A42" w:rsidRDefault="001C2A42">
            <w:pPr>
              <w:pStyle w:val="TableParagraph"/>
              <w:snapToGrid w:val="0"/>
              <w:textAlignment w:val="baseline"/>
              <w:rPr>
                <w:sz w:val="18"/>
                <w:szCs w:val="18"/>
                <w:lang w:eastAsia="zh-CN"/>
              </w:rPr>
            </w:pPr>
          </w:p>
        </w:tc>
      </w:tr>
      <w:tr w:rsidR="001C2A42">
        <w:trPr>
          <w:trHeight w:val="359"/>
          <w:tblHeader/>
          <w:jc w:val="center"/>
        </w:trPr>
        <w:tc>
          <w:tcPr>
            <w:tcW w:w="577" w:type="dxa"/>
            <w:vMerge/>
            <w:tcBorders>
              <w:tl2br w:val="nil"/>
              <w:tr2bl w:val="nil"/>
            </w:tcBorders>
            <w:vAlign w:val="center"/>
          </w:tcPr>
          <w:p w:rsidR="001C2A42" w:rsidRDefault="001C2A42">
            <w:pPr>
              <w:pStyle w:val="TableParagraph"/>
              <w:snapToGrid w:val="0"/>
              <w:textAlignment w:val="baseline"/>
              <w:rPr>
                <w:sz w:val="18"/>
                <w:szCs w:val="18"/>
                <w:lang w:eastAsia="zh-CN"/>
              </w:rPr>
            </w:pPr>
          </w:p>
        </w:tc>
        <w:tc>
          <w:tcPr>
            <w:tcW w:w="639" w:type="dxa"/>
            <w:vMerge/>
            <w:tcBorders>
              <w:tl2br w:val="nil"/>
              <w:tr2bl w:val="nil"/>
            </w:tcBorders>
            <w:vAlign w:val="center"/>
          </w:tcPr>
          <w:p w:rsidR="001C2A42" w:rsidRDefault="001C2A42">
            <w:pPr>
              <w:pStyle w:val="TableParagraph"/>
              <w:snapToGrid w:val="0"/>
              <w:textAlignment w:val="baseline"/>
              <w:rPr>
                <w:sz w:val="18"/>
                <w:szCs w:val="18"/>
                <w:lang w:eastAsia="zh-CN"/>
              </w:rPr>
            </w:pPr>
          </w:p>
        </w:tc>
        <w:tc>
          <w:tcPr>
            <w:tcW w:w="1250" w:type="dxa"/>
            <w:vMerge/>
            <w:tcBorders>
              <w:tl2br w:val="nil"/>
              <w:tr2bl w:val="nil"/>
            </w:tcBorders>
            <w:vAlign w:val="center"/>
          </w:tcPr>
          <w:p w:rsidR="001C2A42" w:rsidRDefault="001C2A42">
            <w:pPr>
              <w:pStyle w:val="TableParagraph"/>
              <w:snapToGrid w:val="0"/>
              <w:textAlignment w:val="baseline"/>
              <w:rPr>
                <w:sz w:val="18"/>
                <w:szCs w:val="18"/>
                <w:lang w:eastAsia="zh-CN"/>
              </w:rPr>
            </w:pPr>
          </w:p>
        </w:tc>
        <w:tc>
          <w:tcPr>
            <w:tcW w:w="3037" w:type="dxa"/>
            <w:vMerge/>
            <w:tcBorders>
              <w:tl2br w:val="nil"/>
              <w:tr2bl w:val="nil"/>
            </w:tcBorders>
            <w:vAlign w:val="center"/>
          </w:tcPr>
          <w:p w:rsidR="001C2A42" w:rsidRDefault="001C2A42">
            <w:pPr>
              <w:pStyle w:val="TableParagraph"/>
              <w:snapToGrid w:val="0"/>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textAlignment w:val="baseline"/>
              <w:rPr>
                <w:sz w:val="18"/>
                <w:szCs w:val="18"/>
                <w:lang w:eastAsia="zh-CN"/>
              </w:rPr>
            </w:pP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理论</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实践</w:t>
            </w: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9"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textAlignment w:val="baseline"/>
              <w:rPr>
                <w:sz w:val="18"/>
                <w:szCs w:val="18"/>
                <w:lang w:eastAsia="zh-CN"/>
              </w:rPr>
            </w:pPr>
          </w:p>
        </w:tc>
      </w:tr>
      <w:tr w:rsidR="001C2A42">
        <w:trPr>
          <w:trHeight w:val="340"/>
          <w:tblHeader/>
          <w:jc w:val="center"/>
        </w:trPr>
        <w:tc>
          <w:tcPr>
            <w:tcW w:w="577" w:type="dxa"/>
            <w:vMerge w:val="restart"/>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公</w:t>
            </w:r>
          </w:p>
          <w:p w:rsidR="001C2A42" w:rsidRDefault="00451791">
            <w:pPr>
              <w:pStyle w:val="TableParagraph"/>
              <w:snapToGrid w:val="0"/>
              <w:jc w:val="center"/>
              <w:textAlignment w:val="baseline"/>
              <w:rPr>
                <w:sz w:val="18"/>
                <w:szCs w:val="18"/>
                <w:lang w:eastAsia="zh-CN"/>
              </w:rPr>
            </w:pPr>
            <w:r>
              <w:rPr>
                <w:rFonts w:hint="eastAsia"/>
                <w:sz w:val="18"/>
                <w:szCs w:val="18"/>
                <w:lang w:eastAsia="zh-CN"/>
              </w:rPr>
              <w:t>共</w:t>
            </w:r>
          </w:p>
          <w:p w:rsidR="001C2A42" w:rsidRDefault="00451791">
            <w:pPr>
              <w:pStyle w:val="TableParagraph"/>
              <w:snapToGrid w:val="0"/>
              <w:jc w:val="center"/>
              <w:textAlignment w:val="baseline"/>
              <w:rPr>
                <w:sz w:val="18"/>
                <w:szCs w:val="18"/>
                <w:lang w:eastAsia="zh-CN"/>
              </w:rPr>
            </w:pPr>
            <w:r>
              <w:rPr>
                <w:rFonts w:hint="eastAsia"/>
                <w:sz w:val="18"/>
                <w:szCs w:val="18"/>
                <w:lang w:eastAsia="zh-CN"/>
              </w:rPr>
              <w:t>基</w:t>
            </w:r>
          </w:p>
          <w:p w:rsidR="001C2A42" w:rsidRDefault="00451791">
            <w:pPr>
              <w:pStyle w:val="TableParagraph"/>
              <w:snapToGrid w:val="0"/>
              <w:jc w:val="center"/>
              <w:textAlignment w:val="baseline"/>
              <w:rPr>
                <w:sz w:val="18"/>
                <w:szCs w:val="18"/>
                <w:lang w:eastAsia="zh-CN"/>
              </w:rPr>
            </w:pPr>
            <w:proofErr w:type="gramStart"/>
            <w:r>
              <w:rPr>
                <w:rFonts w:hint="eastAsia"/>
                <w:sz w:val="18"/>
                <w:szCs w:val="18"/>
                <w:lang w:eastAsia="zh-CN"/>
              </w:rPr>
              <w:t>础</w:t>
            </w:r>
            <w:proofErr w:type="gramEnd"/>
          </w:p>
          <w:p w:rsidR="001C2A42" w:rsidRDefault="00451791">
            <w:pPr>
              <w:pStyle w:val="TableParagraph"/>
              <w:snapToGrid w:val="0"/>
              <w:jc w:val="center"/>
              <w:textAlignment w:val="baseline"/>
              <w:rPr>
                <w:sz w:val="18"/>
                <w:szCs w:val="18"/>
                <w:lang w:eastAsia="zh-CN"/>
              </w:rPr>
            </w:pPr>
            <w:r>
              <w:rPr>
                <w:rFonts w:hint="eastAsia"/>
                <w:sz w:val="18"/>
                <w:szCs w:val="18"/>
                <w:lang w:eastAsia="zh-CN"/>
              </w:rPr>
              <w:t>课</w:t>
            </w:r>
          </w:p>
        </w:tc>
        <w:tc>
          <w:tcPr>
            <w:tcW w:w="639" w:type="dxa"/>
            <w:vMerge w:val="restart"/>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必修</w:t>
            </w:r>
          </w:p>
        </w:tc>
        <w:tc>
          <w:tcPr>
            <w:tcW w:w="1250" w:type="dxa"/>
            <w:tcBorders>
              <w:tl2br w:val="nil"/>
              <w:tr2bl w:val="nil"/>
            </w:tcBorders>
            <w:vAlign w:val="center"/>
          </w:tcPr>
          <w:p w:rsidR="001C2A42" w:rsidRDefault="00451791">
            <w:pPr>
              <w:pStyle w:val="TableParagraph"/>
              <w:snapToGrid w:val="0"/>
              <w:spacing w:before="52"/>
              <w:ind w:right="79"/>
              <w:textAlignment w:val="baseline"/>
              <w:rPr>
                <w:sz w:val="18"/>
                <w:szCs w:val="18"/>
                <w:lang w:eastAsia="zh-CN"/>
              </w:rPr>
            </w:pPr>
            <w:r>
              <w:rPr>
                <w:rFonts w:hint="eastAsia"/>
                <w:sz w:val="18"/>
                <w:szCs w:val="18"/>
                <w:lang w:eastAsia="zh-CN"/>
              </w:rPr>
              <w:t>0000031101</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军事课、国防教育</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2</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三周</w:t>
            </w:r>
          </w:p>
        </w:tc>
        <w:tc>
          <w:tcPr>
            <w:tcW w:w="729"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r>
      <w:tr w:rsidR="001C2A42">
        <w:trPr>
          <w:trHeight w:val="340"/>
          <w:tblHeader/>
          <w:jc w:val="center"/>
        </w:trPr>
        <w:tc>
          <w:tcPr>
            <w:tcW w:w="577" w:type="dxa"/>
            <w:vMerge/>
            <w:tcBorders>
              <w:tl2br w:val="nil"/>
              <w:tr2bl w:val="nil"/>
            </w:tcBorders>
            <w:textDirection w:val="tbRl"/>
            <w:vAlign w:val="center"/>
          </w:tcPr>
          <w:p w:rsidR="001C2A42" w:rsidRDefault="001C2A42">
            <w:pPr>
              <w:pStyle w:val="TableParagraph"/>
              <w:snapToGrid w:val="0"/>
              <w:ind w:left="440"/>
              <w:jc w:val="center"/>
              <w:textAlignment w:val="baseline"/>
              <w:rPr>
                <w:sz w:val="18"/>
                <w:szCs w:val="18"/>
                <w:lang w:eastAsia="zh-CN"/>
              </w:rPr>
            </w:pPr>
          </w:p>
        </w:tc>
        <w:tc>
          <w:tcPr>
            <w:tcW w:w="639" w:type="dxa"/>
            <w:vMerge/>
            <w:tcBorders>
              <w:tl2br w:val="nil"/>
              <w:tr2bl w:val="nil"/>
            </w:tcBorders>
            <w:textDirection w:val="tbRl"/>
            <w:vAlign w:val="center"/>
          </w:tcPr>
          <w:p w:rsidR="001C2A42" w:rsidRDefault="001C2A42">
            <w:pPr>
              <w:pStyle w:val="TableParagraph"/>
              <w:snapToGrid w:val="0"/>
              <w:ind w:left="440"/>
              <w:jc w:val="center"/>
              <w:textAlignment w:val="baseline"/>
              <w:rPr>
                <w:sz w:val="18"/>
                <w:szCs w:val="18"/>
                <w:lang w:eastAsia="zh-CN"/>
              </w:rPr>
            </w:pPr>
          </w:p>
        </w:tc>
        <w:tc>
          <w:tcPr>
            <w:tcW w:w="1250"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0000031102</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劳动教育</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1</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18</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18</w:t>
            </w: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9"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一周</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实</w:t>
            </w:r>
            <w:proofErr w:type="gramStart"/>
            <w:r>
              <w:rPr>
                <w:rFonts w:hint="eastAsia"/>
                <w:sz w:val="18"/>
                <w:szCs w:val="18"/>
                <w:lang w:eastAsia="zh-CN"/>
              </w:rPr>
              <w:t>训劳动</w:t>
            </w:r>
            <w:proofErr w:type="gramEnd"/>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实</w:t>
            </w:r>
            <w:proofErr w:type="gramStart"/>
            <w:r>
              <w:rPr>
                <w:rFonts w:hint="eastAsia"/>
                <w:sz w:val="18"/>
                <w:szCs w:val="18"/>
                <w:lang w:eastAsia="zh-CN"/>
              </w:rPr>
              <w:t>训劳动</w:t>
            </w:r>
            <w:proofErr w:type="gramEnd"/>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r>
      <w:tr w:rsidR="001C2A42">
        <w:trPr>
          <w:trHeight w:val="340"/>
          <w:tblHeader/>
          <w:jc w:val="center"/>
        </w:trPr>
        <w:tc>
          <w:tcPr>
            <w:tcW w:w="577" w:type="dxa"/>
            <w:vMerge/>
            <w:tcBorders>
              <w:tl2br w:val="nil"/>
              <w:tr2bl w:val="nil"/>
            </w:tcBorders>
            <w:textDirection w:val="tbRl"/>
            <w:vAlign w:val="center"/>
          </w:tcPr>
          <w:p w:rsidR="001C2A42" w:rsidRDefault="001C2A42">
            <w:pPr>
              <w:pStyle w:val="TableParagraph"/>
              <w:snapToGrid w:val="0"/>
              <w:ind w:left="440"/>
              <w:jc w:val="center"/>
              <w:textAlignment w:val="baseline"/>
              <w:rPr>
                <w:sz w:val="18"/>
                <w:szCs w:val="18"/>
                <w:lang w:eastAsia="zh-CN"/>
              </w:rPr>
            </w:pPr>
          </w:p>
        </w:tc>
        <w:tc>
          <w:tcPr>
            <w:tcW w:w="639" w:type="dxa"/>
            <w:vMerge/>
            <w:tcBorders>
              <w:tl2br w:val="nil"/>
              <w:tr2bl w:val="nil"/>
            </w:tcBorders>
            <w:textDirection w:val="tbRl"/>
            <w:vAlign w:val="center"/>
          </w:tcPr>
          <w:p w:rsidR="001C2A42" w:rsidRDefault="001C2A42">
            <w:pPr>
              <w:pStyle w:val="TableParagraph"/>
              <w:snapToGrid w:val="0"/>
              <w:ind w:left="440"/>
              <w:jc w:val="center"/>
              <w:textAlignment w:val="baseline"/>
              <w:rPr>
                <w:sz w:val="18"/>
                <w:szCs w:val="18"/>
                <w:lang w:eastAsia="zh-CN"/>
              </w:rPr>
            </w:pPr>
          </w:p>
        </w:tc>
        <w:tc>
          <w:tcPr>
            <w:tcW w:w="1250"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0000011115</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职业规划</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2</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32</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32</w:t>
            </w: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2</w:t>
            </w:r>
          </w:p>
        </w:tc>
        <w:tc>
          <w:tcPr>
            <w:tcW w:w="729"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r>
      <w:tr w:rsidR="001C2A42">
        <w:trPr>
          <w:trHeight w:val="340"/>
          <w:tblHeader/>
          <w:jc w:val="center"/>
        </w:trPr>
        <w:tc>
          <w:tcPr>
            <w:tcW w:w="577" w:type="dxa"/>
            <w:vMerge/>
            <w:tcBorders>
              <w:tl2br w:val="nil"/>
              <w:tr2bl w:val="nil"/>
            </w:tcBorders>
            <w:textDirection w:val="tbRl"/>
            <w:vAlign w:val="center"/>
          </w:tcPr>
          <w:p w:rsidR="001C2A42" w:rsidRDefault="001C2A42">
            <w:pPr>
              <w:pStyle w:val="TableParagraph"/>
              <w:snapToGrid w:val="0"/>
              <w:ind w:left="440"/>
              <w:jc w:val="center"/>
              <w:textAlignment w:val="baseline"/>
              <w:rPr>
                <w:sz w:val="18"/>
                <w:szCs w:val="18"/>
                <w:lang w:eastAsia="zh-CN"/>
              </w:rPr>
            </w:pPr>
          </w:p>
        </w:tc>
        <w:tc>
          <w:tcPr>
            <w:tcW w:w="639" w:type="dxa"/>
            <w:vMerge/>
            <w:tcBorders>
              <w:tl2br w:val="nil"/>
              <w:tr2bl w:val="nil"/>
            </w:tcBorders>
            <w:textDirection w:val="tbRl"/>
            <w:vAlign w:val="center"/>
          </w:tcPr>
          <w:p w:rsidR="001C2A42" w:rsidRDefault="001C2A42">
            <w:pPr>
              <w:pStyle w:val="TableParagraph"/>
              <w:snapToGrid w:val="0"/>
              <w:ind w:left="440"/>
              <w:jc w:val="center"/>
              <w:textAlignment w:val="baseline"/>
              <w:rPr>
                <w:sz w:val="18"/>
                <w:szCs w:val="18"/>
                <w:lang w:eastAsia="zh-CN"/>
              </w:rPr>
            </w:pPr>
          </w:p>
        </w:tc>
        <w:tc>
          <w:tcPr>
            <w:tcW w:w="1250"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0000011107</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大学语文</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2</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32</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32</w:t>
            </w: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9"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2</w:t>
            </w: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r>
      <w:tr w:rsidR="001C2A42">
        <w:trPr>
          <w:trHeight w:val="340"/>
          <w:tblHeader/>
          <w:jc w:val="center"/>
        </w:trPr>
        <w:tc>
          <w:tcPr>
            <w:tcW w:w="577" w:type="dxa"/>
            <w:vMerge/>
            <w:tcBorders>
              <w:tl2br w:val="nil"/>
              <w:tr2bl w:val="nil"/>
            </w:tcBorders>
            <w:textDirection w:val="tbRl"/>
            <w:vAlign w:val="center"/>
          </w:tcPr>
          <w:p w:rsidR="001C2A42" w:rsidRDefault="001C2A42">
            <w:pPr>
              <w:pStyle w:val="TableParagraph"/>
              <w:snapToGrid w:val="0"/>
              <w:ind w:left="440"/>
              <w:jc w:val="center"/>
              <w:textAlignment w:val="baseline"/>
              <w:rPr>
                <w:sz w:val="18"/>
                <w:szCs w:val="18"/>
                <w:lang w:eastAsia="zh-CN"/>
              </w:rPr>
            </w:pPr>
          </w:p>
        </w:tc>
        <w:tc>
          <w:tcPr>
            <w:tcW w:w="639" w:type="dxa"/>
            <w:vMerge/>
            <w:tcBorders>
              <w:tl2br w:val="nil"/>
              <w:tr2bl w:val="nil"/>
            </w:tcBorders>
            <w:textDirection w:val="tbRl"/>
            <w:vAlign w:val="center"/>
          </w:tcPr>
          <w:p w:rsidR="001C2A42" w:rsidRDefault="001C2A42">
            <w:pPr>
              <w:pStyle w:val="TableParagraph"/>
              <w:snapToGrid w:val="0"/>
              <w:ind w:left="440"/>
              <w:jc w:val="center"/>
              <w:textAlignment w:val="baseline"/>
              <w:rPr>
                <w:sz w:val="18"/>
                <w:szCs w:val="18"/>
                <w:lang w:eastAsia="zh-CN"/>
              </w:rPr>
            </w:pPr>
          </w:p>
        </w:tc>
        <w:tc>
          <w:tcPr>
            <w:tcW w:w="1250"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0000011105</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应用文写作</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2</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2</w:t>
            </w:r>
          </w:p>
        </w:tc>
        <w:tc>
          <w:tcPr>
            <w:tcW w:w="729"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r>
      <w:tr w:rsidR="001C2A42">
        <w:trPr>
          <w:trHeight w:val="340"/>
          <w:tblHeader/>
          <w:jc w:val="center"/>
        </w:trPr>
        <w:tc>
          <w:tcPr>
            <w:tcW w:w="577" w:type="dxa"/>
            <w:vMerge/>
            <w:tcBorders>
              <w:tl2br w:val="nil"/>
              <w:tr2bl w:val="nil"/>
            </w:tcBorders>
            <w:textDirection w:val="tbRl"/>
            <w:vAlign w:val="center"/>
          </w:tcPr>
          <w:p w:rsidR="001C2A42" w:rsidRDefault="001C2A42">
            <w:pPr>
              <w:pStyle w:val="TableParagraph"/>
              <w:snapToGrid w:val="0"/>
              <w:ind w:left="440"/>
              <w:jc w:val="center"/>
              <w:textAlignment w:val="baseline"/>
              <w:rPr>
                <w:sz w:val="18"/>
                <w:szCs w:val="18"/>
                <w:lang w:eastAsia="zh-CN"/>
              </w:rPr>
            </w:pPr>
          </w:p>
        </w:tc>
        <w:tc>
          <w:tcPr>
            <w:tcW w:w="639" w:type="dxa"/>
            <w:vMerge/>
            <w:tcBorders>
              <w:tl2br w:val="nil"/>
              <w:tr2bl w:val="nil"/>
            </w:tcBorders>
            <w:textDirection w:val="tbRl"/>
            <w:vAlign w:val="center"/>
          </w:tcPr>
          <w:p w:rsidR="001C2A42" w:rsidRDefault="001C2A42">
            <w:pPr>
              <w:pStyle w:val="TableParagraph"/>
              <w:snapToGrid w:val="0"/>
              <w:ind w:left="440"/>
              <w:jc w:val="center"/>
              <w:textAlignment w:val="baseline"/>
              <w:rPr>
                <w:sz w:val="18"/>
                <w:szCs w:val="18"/>
                <w:lang w:eastAsia="zh-CN"/>
              </w:rPr>
            </w:pPr>
          </w:p>
        </w:tc>
        <w:tc>
          <w:tcPr>
            <w:tcW w:w="1250"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0000011111</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计算机应用基础</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2</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9"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2</w:t>
            </w: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r>
      <w:tr w:rsidR="001C2A42">
        <w:trPr>
          <w:trHeight w:val="340"/>
          <w:tblHeader/>
          <w:jc w:val="center"/>
        </w:trPr>
        <w:tc>
          <w:tcPr>
            <w:tcW w:w="577" w:type="dxa"/>
            <w:vMerge/>
            <w:tcBorders>
              <w:tl2br w:val="nil"/>
              <w:tr2bl w:val="nil"/>
            </w:tcBorders>
            <w:textDirection w:val="tbRl"/>
            <w:vAlign w:val="center"/>
          </w:tcPr>
          <w:p w:rsidR="001C2A42" w:rsidRDefault="001C2A42">
            <w:pPr>
              <w:pStyle w:val="TableParagraph"/>
              <w:snapToGrid w:val="0"/>
              <w:ind w:left="440"/>
              <w:jc w:val="center"/>
              <w:textAlignment w:val="baseline"/>
              <w:rPr>
                <w:sz w:val="18"/>
                <w:szCs w:val="18"/>
                <w:lang w:eastAsia="zh-CN"/>
              </w:rPr>
            </w:pPr>
          </w:p>
        </w:tc>
        <w:tc>
          <w:tcPr>
            <w:tcW w:w="639" w:type="dxa"/>
            <w:vMerge/>
            <w:tcBorders>
              <w:tl2br w:val="nil"/>
              <w:tr2bl w:val="nil"/>
            </w:tcBorders>
            <w:textDirection w:val="tbRl"/>
            <w:vAlign w:val="center"/>
          </w:tcPr>
          <w:p w:rsidR="001C2A42" w:rsidRDefault="001C2A42">
            <w:pPr>
              <w:pStyle w:val="TableParagraph"/>
              <w:snapToGrid w:val="0"/>
              <w:ind w:left="440"/>
              <w:jc w:val="center"/>
              <w:textAlignment w:val="baseline"/>
              <w:rPr>
                <w:sz w:val="18"/>
                <w:szCs w:val="18"/>
                <w:lang w:eastAsia="zh-CN"/>
              </w:rPr>
            </w:pPr>
          </w:p>
        </w:tc>
        <w:tc>
          <w:tcPr>
            <w:tcW w:w="1250"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0000011116</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人工智能</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2</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2</w:t>
            </w:r>
          </w:p>
        </w:tc>
        <w:tc>
          <w:tcPr>
            <w:tcW w:w="729"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r>
      <w:tr w:rsidR="001C2A42">
        <w:trPr>
          <w:trHeight w:val="340"/>
          <w:tblHeader/>
          <w:jc w:val="center"/>
        </w:trPr>
        <w:tc>
          <w:tcPr>
            <w:tcW w:w="577" w:type="dxa"/>
            <w:vMerge/>
            <w:tcBorders>
              <w:tl2br w:val="nil"/>
              <w:tr2bl w:val="nil"/>
            </w:tcBorders>
            <w:textDirection w:val="tbRl"/>
            <w:vAlign w:val="center"/>
          </w:tcPr>
          <w:p w:rsidR="001C2A42" w:rsidRDefault="001C2A42">
            <w:pPr>
              <w:pStyle w:val="TableParagraph"/>
              <w:snapToGrid w:val="0"/>
              <w:ind w:left="440"/>
              <w:jc w:val="center"/>
              <w:textAlignment w:val="baseline"/>
              <w:rPr>
                <w:sz w:val="18"/>
                <w:szCs w:val="18"/>
                <w:lang w:eastAsia="zh-CN"/>
              </w:rPr>
            </w:pPr>
          </w:p>
        </w:tc>
        <w:tc>
          <w:tcPr>
            <w:tcW w:w="639" w:type="dxa"/>
            <w:vMerge/>
            <w:tcBorders>
              <w:tl2br w:val="nil"/>
              <w:tr2bl w:val="nil"/>
            </w:tcBorders>
            <w:textDirection w:val="tbRl"/>
            <w:vAlign w:val="center"/>
          </w:tcPr>
          <w:p w:rsidR="001C2A42" w:rsidRDefault="001C2A42">
            <w:pPr>
              <w:pStyle w:val="TableParagraph"/>
              <w:snapToGrid w:val="0"/>
              <w:ind w:left="440"/>
              <w:jc w:val="center"/>
              <w:textAlignment w:val="baseline"/>
              <w:rPr>
                <w:sz w:val="18"/>
                <w:szCs w:val="18"/>
                <w:lang w:eastAsia="zh-CN"/>
              </w:rPr>
            </w:pPr>
          </w:p>
        </w:tc>
        <w:tc>
          <w:tcPr>
            <w:tcW w:w="1250"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0000011117</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大学体育1（形势与政策1）</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2</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24</w:t>
            </w: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24</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2</w:t>
            </w:r>
          </w:p>
        </w:tc>
        <w:tc>
          <w:tcPr>
            <w:tcW w:w="729"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w:t>
            </w:r>
          </w:p>
        </w:tc>
      </w:tr>
      <w:tr w:rsidR="001C2A42">
        <w:trPr>
          <w:trHeight w:val="340"/>
          <w:tblHeader/>
          <w:jc w:val="center"/>
        </w:trPr>
        <w:tc>
          <w:tcPr>
            <w:tcW w:w="577" w:type="dxa"/>
            <w:vMerge/>
            <w:tcBorders>
              <w:tl2br w:val="nil"/>
              <w:tr2bl w:val="nil"/>
            </w:tcBorders>
            <w:textDirection w:val="tbRl"/>
            <w:vAlign w:val="center"/>
          </w:tcPr>
          <w:p w:rsidR="001C2A42" w:rsidRDefault="001C2A42">
            <w:pPr>
              <w:pStyle w:val="TableParagraph"/>
              <w:snapToGrid w:val="0"/>
              <w:ind w:left="440"/>
              <w:jc w:val="center"/>
              <w:textAlignment w:val="baseline"/>
              <w:rPr>
                <w:sz w:val="18"/>
                <w:szCs w:val="18"/>
                <w:lang w:eastAsia="zh-CN"/>
              </w:rPr>
            </w:pPr>
          </w:p>
        </w:tc>
        <w:tc>
          <w:tcPr>
            <w:tcW w:w="639" w:type="dxa"/>
            <w:vMerge/>
            <w:tcBorders>
              <w:tl2br w:val="nil"/>
              <w:tr2bl w:val="nil"/>
            </w:tcBorders>
            <w:textDirection w:val="tbRl"/>
            <w:vAlign w:val="center"/>
          </w:tcPr>
          <w:p w:rsidR="001C2A42" w:rsidRDefault="001C2A42">
            <w:pPr>
              <w:pStyle w:val="TableParagraph"/>
              <w:snapToGrid w:val="0"/>
              <w:ind w:left="440"/>
              <w:jc w:val="center"/>
              <w:textAlignment w:val="baseline"/>
              <w:rPr>
                <w:sz w:val="18"/>
                <w:szCs w:val="18"/>
                <w:lang w:eastAsia="zh-CN"/>
              </w:rPr>
            </w:pPr>
          </w:p>
        </w:tc>
        <w:tc>
          <w:tcPr>
            <w:tcW w:w="1250"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0000011118</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大学体育2（形势与政策2）</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2</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28</w:t>
            </w: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28</w:t>
            </w: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9"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2</w:t>
            </w: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w:t>
            </w:r>
          </w:p>
        </w:tc>
      </w:tr>
      <w:tr w:rsidR="001C2A42">
        <w:trPr>
          <w:trHeight w:val="340"/>
          <w:tblHeader/>
          <w:jc w:val="center"/>
        </w:trPr>
        <w:tc>
          <w:tcPr>
            <w:tcW w:w="577" w:type="dxa"/>
            <w:vMerge/>
            <w:tcBorders>
              <w:tl2br w:val="nil"/>
              <w:tr2bl w:val="nil"/>
            </w:tcBorders>
            <w:textDirection w:val="tbRl"/>
            <w:vAlign w:val="center"/>
          </w:tcPr>
          <w:p w:rsidR="001C2A42" w:rsidRDefault="001C2A42">
            <w:pPr>
              <w:pStyle w:val="TableParagraph"/>
              <w:snapToGrid w:val="0"/>
              <w:ind w:left="440"/>
              <w:jc w:val="center"/>
              <w:textAlignment w:val="baseline"/>
              <w:rPr>
                <w:sz w:val="18"/>
                <w:szCs w:val="18"/>
                <w:lang w:eastAsia="zh-CN"/>
              </w:rPr>
            </w:pPr>
          </w:p>
        </w:tc>
        <w:tc>
          <w:tcPr>
            <w:tcW w:w="639" w:type="dxa"/>
            <w:vMerge/>
            <w:tcBorders>
              <w:tl2br w:val="nil"/>
              <w:tr2bl w:val="nil"/>
            </w:tcBorders>
            <w:textDirection w:val="tbRl"/>
            <w:vAlign w:val="center"/>
          </w:tcPr>
          <w:p w:rsidR="001C2A42" w:rsidRDefault="001C2A42">
            <w:pPr>
              <w:pStyle w:val="TableParagraph"/>
              <w:snapToGrid w:val="0"/>
              <w:ind w:left="440"/>
              <w:jc w:val="center"/>
              <w:textAlignment w:val="baseline"/>
              <w:rPr>
                <w:sz w:val="18"/>
                <w:szCs w:val="18"/>
                <w:lang w:eastAsia="zh-CN"/>
              </w:rPr>
            </w:pPr>
          </w:p>
        </w:tc>
        <w:tc>
          <w:tcPr>
            <w:tcW w:w="1250"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0000011119</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大学体育3（形势与政策3）</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2</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28</w:t>
            </w: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28</w:t>
            </w: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9"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2</w:t>
            </w: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w:t>
            </w:r>
          </w:p>
        </w:tc>
      </w:tr>
      <w:tr w:rsidR="001C2A42">
        <w:trPr>
          <w:trHeight w:val="340"/>
          <w:tblHeader/>
          <w:jc w:val="center"/>
        </w:trPr>
        <w:tc>
          <w:tcPr>
            <w:tcW w:w="577" w:type="dxa"/>
            <w:vMerge/>
            <w:tcBorders>
              <w:tl2br w:val="nil"/>
              <w:tr2bl w:val="nil"/>
            </w:tcBorders>
            <w:textDirection w:val="tbRl"/>
            <w:vAlign w:val="center"/>
          </w:tcPr>
          <w:p w:rsidR="001C2A42" w:rsidRDefault="001C2A42">
            <w:pPr>
              <w:pStyle w:val="TableParagraph"/>
              <w:snapToGrid w:val="0"/>
              <w:ind w:left="440"/>
              <w:jc w:val="center"/>
              <w:textAlignment w:val="baseline"/>
              <w:rPr>
                <w:sz w:val="18"/>
                <w:szCs w:val="18"/>
                <w:lang w:eastAsia="zh-CN"/>
              </w:rPr>
            </w:pPr>
          </w:p>
        </w:tc>
        <w:tc>
          <w:tcPr>
            <w:tcW w:w="639" w:type="dxa"/>
            <w:vMerge/>
            <w:tcBorders>
              <w:tl2br w:val="nil"/>
              <w:tr2bl w:val="nil"/>
            </w:tcBorders>
            <w:textDirection w:val="tbRl"/>
            <w:vAlign w:val="center"/>
          </w:tcPr>
          <w:p w:rsidR="001C2A42" w:rsidRDefault="001C2A42">
            <w:pPr>
              <w:pStyle w:val="TableParagraph"/>
              <w:snapToGrid w:val="0"/>
              <w:ind w:left="440"/>
              <w:jc w:val="center"/>
              <w:textAlignment w:val="baseline"/>
              <w:rPr>
                <w:sz w:val="18"/>
                <w:szCs w:val="18"/>
                <w:lang w:eastAsia="zh-CN"/>
              </w:rPr>
            </w:pPr>
          </w:p>
        </w:tc>
        <w:tc>
          <w:tcPr>
            <w:tcW w:w="1250"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0000011120</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大学体育4（形势与政策4）</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2</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28</w:t>
            </w: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28</w:t>
            </w: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9"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2</w:t>
            </w: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w:t>
            </w:r>
          </w:p>
        </w:tc>
      </w:tr>
      <w:tr w:rsidR="001C2A42">
        <w:trPr>
          <w:trHeight w:val="340"/>
          <w:tblHeader/>
          <w:jc w:val="center"/>
        </w:trPr>
        <w:tc>
          <w:tcPr>
            <w:tcW w:w="577" w:type="dxa"/>
            <w:vMerge/>
            <w:tcBorders>
              <w:tl2br w:val="nil"/>
              <w:tr2bl w:val="nil"/>
            </w:tcBorders>
            <w:textDirection w:val="tbRl"/>
            <w:vAlign w:val="center"/>
          </w:tcPr>
          <w:p w:rsidR="001C2A42" w:rsidRDefault="001C2A42">
            <w:pPr>
              <w:pStyle w:val="TableParagraph"/>
              <w:snapToGrid w:val="0"/>
              <w:ind w:left="440"/>
              <w:jc w:val="center"/>
              <w:textAlignment w:val="baseline"/>
              <w:rPr>
                <w:sz w:val="18"/>
                <w:szCs w:val="18"/>
                <w:lang w:eastAsia="zh-CN"/>
              </w:rPr>
            </w:pPr>
          </w:p>
        </w:tc>
        <w:tc>
          <w:tcPr>
            <w:tcW w:w="639" w:type="dxa"/>
            <w:vMerge/>
            <w:tcBorders>
              <w:tl2br w:val="nil"/>
              <w:tr2bl w:val="nil"/>
            </w:tcBorders>
            <w:textDirection w:val="tbRl"/>
            <w:vAlign w:val="center"/>
          </w:tcPr>
          <w:p w:rsidR="001C2A42" w:rsidRDefault="001C2A42">
            <w:pPr>
              <w:pStyle w:val="TableParagraph"/>
              <w:snapToGrid w:val="0"/>
              <w:ind w:left="440"/>
              <w:jc w:val="center"/>
              <w:textAlignment w:val="baseline"/>
              <w:rPr>
                <w:sz w:val="18"/>
                <w:szCs w:val="18"/>
                <w:lang w:eastAsia="zh-CN"/>
              </w:rPr>
            </w:pPr>
          </w:p>
        </w:tc>
        <w:tc>
          <w:tcPr>
            <w:tcW w:w="1250"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0000021104</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形势与政策1（大学体育1）</w:t>
            </w:r>
          </w:p>
        </w:tc>
        <w:tc>
          <w:tcPr>
            <w:tcW w:w="726" w:type="dxa"/>
            <w:vMerge w:val="restart"/>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1</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8</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8</w:t>
            </w: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四周</w:t>
            </w:r>
          </w:p>
        </w:tc>
        <w:tc>
          <w:tcPr>
            <w:tcW w:w="729"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r>
      <w:tr w:rsidR="001C2A42">
        <w:trPr>
          <w:trHeight w:val="340"/>
          <w:tblHeader/>
          <w:jc w:val="center"/>
        </w:trPr>
        <w:tc>
          <w:tcPr>
            <w:tcW w:w="577" w:type="dxa"/>
            <w:vMerge/>
            <w:tcBorders>
              <w:tl2br w:val="nil"/>
              <w:tr2bl w:val="nil"/>
            </w:tcBorders>
            <w:textDirection w:val="tbRl"/>
            <w:vAlign w:val="center"/>
          </w:tcPr>
          <w:p w:rsidR="001C2A42" w:rsidRDefault="001C2A42">
            <w:pPr>
              <w:snapToGrid w:val="0"/>
              <w:ind w:left="440"/>
              <w:jc w:val="center"/>
              <w:textAlignment w:val="baseline"/>
              <w:rPr>
                <w:sz w:val="18"/>
                <w:szCs w:val="18"/>
                <w:lang w:eastAsia="zh-CN"/>
              </w:rPr>
            </w:pPr>
          </w:p>
        </w:tc>
        <w:tc>
          <w:tcPr>
            <w:tcW w:w="639" w:type="dxa"/>
            <w:vMerge/>
            <w:tcBorders>
              <w:tl2br w:val="nil"/>
              <w:tr2bl w:val="nil"/>
            </w:tcBorders>
            <w:textDirection w:val="tbRl"/>
            <w:vAlign w:val="center"/>
          </w:tcPr>
          <w:p w:rsidR="001C2A42" w:rsidRDefault="001C2A42">
            <w:pPr>
              <w:snapToGrid w:val="0"/>
              <w:ind w:left="440"/>
              <w:jc w:val="center"/>
              <w:textAlignment w:val="baseline"/>
              <w:rPr>
                <w:sz w:val="18"/>
                <w:szCs w:val="18"/>
                <w:lang w:eastAsia="zh-CN"/>
              </w:rPr>
            </w:pPr>
          </w:p>
        </w:tc>
        <w:tc>
          <w:tcPr>
            <w:tcW w:w="1250"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0000021105</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形势与政策2（大学体育2）</w:t>
            </w: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8</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8</w:t>
            </w: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9"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四周</w:t>
            </w: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r>
      <w:tr w:rsidR="001C2A42">
        <w:trPr>
          <w:trHeight w:val="340"/>
          <w:tblHeader/>
          <w:jc w:val="center"/>
        </w:trPr>
        <w:tc>
          <w:tcPr>
            <w:tcW w:w="577" w:type="dxa"/>
            <w:vMerge/>
            <w:tcBorders>
              <w:tl2br w:val="nil"/>
              <w:tr2bl w:val="nil"/>
            </w:tcBorders>
            <w:textDirection w:val="tbRl"/>
            <w:vAlign w:val="center"/>
          </w:tcPr>
          <w:p w:rsidR="001C2A42" w:rsidRDefault="001C2A42">
            <w:pPr>
              <w:snapToGrid w:val="0"/>
              <w:ind w:left="440"/>
              <w:jc w:val="center"/>
              <w:textAlignment w:val="baseline"/>
              <w:rPr>
                <w:sz w:val="18"/>
                <w:szCs w:val="18"/>
                <w:lang w:eastAsia="zh-CN"/>
              </w:rPr>
            </w:pPr>
          </w:p>
        </w:tc>
        <w:tc>
          <w:tcPr>
            <w:tcW w:w="639" w:type="dxa"/>
            <w:vMerge/>
            <w:tcBorders>
              <w:tl2br w:val="nil"/>
              <w:tr2bl w:val="nil"/>
            </w:tcBorders>
            <w:textDirection w:val="tbRl"/>
            <w:vAlign w:val="center"/>
          </w:tcPr>
          <w:p w:rsidR="001C2A42" w:rsidRDefault="001C2A42">
            <w:pPr>
              <w:snapToGrid w:val="0"/>
              <w:ind w:left="440"/>
              <w:jc w:val="center"/>
              <w:textAlignment w:val="baseline"/>
              <w:rPr>
                <w:sz w:val="18"/>
                <w:szCs w:val="18"/>
                <w:lang w:eastAsia="zh-CN"/>
              </w:rPr>
            </w:pPr>
          </w:p>
        </w:tc>
        <w:tc>
          <w:tcPr>
            <w:tcW w:w="1250"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0000021106</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形势与政策3（大学体育3）</w:t>
            </w: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8</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8</w:t>
            </w: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9"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四周</w:t>
            </w: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r>
      <w:tr w:rsidR="001C2A42">
        <w:trPr>
          <w:trHeight w:val="340"/>
          <w:tblHeader/>
          <w:jc w:val="center"/>
        </w:trPr>
        <w:tc>
          <w:tcPr>
            <w:tcW w:w="577" w:type="dxa"/>
            <w:vMerge/>
            <w:tcBorders>
              <w:tl2br w:val="nil"/>
              <w:tr2bl w:val="nil"/>
            </w:tcBorders>
            <w:textDirection w:val="tbRl"/>
            <w:vAlign w:val="center"/>
          </w:tcPr>
          <w:p w:rsidR="001C2A42" w:rsidRDefault="001C2A42">
            <w:pPr>
              <w:snapToGrid w:val="0"/>
              <w:ind w:left="440"/>
              <w:jc w:val="center"/>
              <w:textAlignment w:val="baseline"/>
              <w:rPr>
                <w:sz w:val="18"/>
                <w:szCs w:val="18"/>
                <w:lang w:eastAsia="zh-CN"/>
              </w:rPr>
            </w:pPr>
          </w:p>
        </w:tc>
        <w:tc>
          <w:tcPr>
            <w:tcW w:w="639" w:type="dxa"/>
            <w:vMerge/>
            <w:tcBorders>
              <w:tl2br w:val="nil"/>
              <w:tr2bl w:val="nil"/>
            </w:tcBorders>
            <w:textDirection w:val="tbRl"/>
            <w:vAlign w:val="center"/>
          </w:tcPr>
          <w:p w:rsidR="001C2A42" w:rsidRDefault="001C2A42">
            <w:pPr>
              <w:snapToGrid w:val="0"/>
              <w:ind w:left="440"/>
              <w:jc w:val="center"/>
              <w:textAlignment w:val="baseline"/>
              <w:rPr>
                <w:sz w:val="18"/>
                <w:szCs w:val="18"/>
                <w:lang w:eastAsia="zh-CN"/>
              </w:rPr>
            </w:pPr>
          </w:p>
        </w:tc>
        <w:tc>
          <w:tcPr>
            <w:tcW w:w="1250"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0000021107</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形势与政策4（大学体育4）</w:t>
            </w: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8</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8</w:t>
            </w: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9"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四周</w:t>
            </w: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r>
      <w:tr w:rsidR="001C2A42">
        <w:trPr>
          <w:trHeight w:val="347"/>
          <w:tblHeader/>
          <w:jc w:val="center"/>
        </w:trPr>
        <w:tc>
          <w:tcPr>
            <w:tcW w:w="577" w:type="dxa"/>
            <w:vMerge/>
            <w:tcBorders>
              <w:tl2br w:val="nil"/>
              <w:tr2bl w:val="nil"/>
            </w:tcBorders>
            <w:textDirection w:val="tbRl"/>
            <w:vAlign w:val="center"/>
          </w:tcPr>
          <w:p w:rsidR="001C2A42" w:rsidRDefault="001C2A42">
            <w:pPr>
              <w:snapToGrid w:val="0"/>
              <w:ind w:left="440"/>
              <w:jc w:val="center"/>
              <w:textAlignment w:val="baseline"/>
              <w:rPr>
                <w:sz w:val="18"/>
                <w:szCs w:val="18"/>
                <w:lang w:eastAsia="zh-CN"/>
              </w:rPr>
            </w:pPr>
          </w:p>
        </w:tc>
        <w:tc>
          <w:tcPr>
            <w:tcW w:w="639" w:type="dxa"/>
            <w:vMerge/>
            <w:tcBorders>
              <w:tl2br w:val="nil"/>
              <w:tr2bl w:val="nil"/>
            </w:tcBorders>
            <w:textDirection w:val="tbRl"/>
            <w:vAlign w:val="center"/>
          </w:tcPr>
          <w:p w:rsidR="001C2A42" w:rsidRDefault="001C2A42">
            <w:pPr>
              <w:snapToGrid w:val="0"/>
              <w:ind w:left="440"/>
              <w:jc w:val="center"/>
              <w:textAlignment w:val="baseline"/>
              <w:rPr>
                <w:sz w:val="18"/>
                <w:szCs w:val="18"/>
                <w:lang w:eastAsia="zh-CN"/>
              </w:rPr>
            </w:pPr>
          </w:p>
        </w:tc>
        <w:tc>
          <w:tcPr>
            <w:tcW w:w="1250"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0000021108</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毛泽东思想和中国特色社会主义理论系概论1</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2</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32</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32</w:t>
            </w: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2</w:t>
            </w:r>
          </w:p>
        </w:tc>
        <w:tc>
          <w:tcPr>
            <w:tcW w:w="729"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r>
      <w:tr w:rsidR="001C2A42">
        <w:trPr>
          <w:trHeight w:val="347"/>
          <w:tblHeader/>
          <w:jc w:val="center"/>
        </w:trPr>
        <w:tc>
          <w:tcPr>
            <w:tcW w:w="577" w:type="dxa"/>
            <w:vMerge/>
            <w:tcBorders>
              <w:tl2br w:val="nil"/>
              <w:tr2bl w:val="nil"/>
            </w:tcBorders>
            <w:textDirection w:val="tbRl"/>
            <w:vAlign w:val="center"/>
          </w:tcPr>
          <w:p w:rsidR="001C2A42" w:rsidRDefault="001C2A42">
            <w:pPr>
              <w:snapToGrid w:val="0"/>
              <w:ind w:left="440"/>
              <w:jc w:val="center"/>
              <w:textAlignment w:val="baseline"/>
              <w:rPr>
                <w:sz w:val="18"/>
                <w:szCs w:val="18"/>
                <w:lang w:eastAsia="zh-CN"/>
              </w:rPr>
            </w:pPr>
          </w:p>
        </w:tc>
        <w:tc>
          <w:tcPr>
            <w:tcW w:w="639" w:type="dxa"/>
            <w:vMerge/>
            <w:tcBorders>
              <w:tl2br w:val="nil"/>
              <w:tr2bl w:val="nil"/>
            </w:tcBorders>
            <w:textDirection w:val="tbRl"/>
            <w:vAlign w:val="center"/>
          </w:tcPr>
          <w:p w:rsidR="001C2A42" w:rsidRDefault="001C2A42">
            <w:pPr>
              <w:snapToGrid w:val="0"/>
              <w:ind w:left="440"/>
              <w:jc w:val="center"/>
              <w:textAlignment w:val="baseline"/>
              <w:rPr>
                <w:sz w:val="18"/>
                <w:szCs w:val="18"/>
                <w:lang w:eastAsia="zh-CN"/>
              </w:rPr>
            </w:pPr>
          </w:p>
        </w:tc>
        <w:tc>
          <w:tcPr>
            <w:tcW w:w="1250"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0000021109</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毛泽东思想和中国特色社会主义理论体系概论2</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2</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9"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2</w:t>
            </w: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w:t>
            </w:r>
          </w:p>
        </w:tc>
      </w:tr>
      <w:tr w:rsidR="001C2A42">
        <w:trPr>
          <w:trHeight w:val="491"/>
          <w:tblHeader/>
          <w:jc w:val="center"/>
        </w:trPr>
        <w:tc>
          <w:tcPr>
            <w:tcW w:w="577" w:type="dxa"/>
            <w:vMerge/>
            <w:tcBorders>
              <w:tl2br w:val="nil"/>
              <w:tr2bl w:val="nil"/>
            </w:tcBorders>
            <w:textDirection w:val="tbRl"/>
            <w:vAlign w:val="center"/>
          </w:tcPr>
          <w:p w:rsidR="001C2A42" w:rsidRDefault="001C2A42">
            <w:pPr>
              <w:snapToGrid w:val="0"/>
              <w:ind w:left="440"/>
              <w:jc w:val="center"/>
              <w:textAlignment w:val="baseline"/>
              <w:rPr>
                <w:sz w:val="18"/>
                <w:szCs w:val="18"/>
                <w:lang w:eastAsia="zh-CN"/>
              </w:rPr>
            </w:pPr>
          </w:p>
        </w:tc>
        <w:tc>
          <w:tcPr>
            <w:tcW w:w="639" w:type="dxa"/>
            <w:vMerge/>
            <w:tcBorders>
              <w:tl2br w:val="nil"/>
              <w:tr2bl w:val="nil"/>
            </w:tcBorders>
            <w:textDirection w:val="tbRl"/>
            <w:vAlign w:val="center"/>
          </w:tcPr>
          <w:p w:rsidR="001C2A42" w:rsidRDefault="001C2A42">
            <w:pPr>
              <w:snapToGrid w:val="0"/>
              <w:ind w:left="440"/>
              <w:jc w:val="center"/>
              <w:textAlignment w:val="baseline"/>
              <w:rPr>
                <w:sz w:val="18"/>
                <w:szCs w:val="18"/>
                <w:lang w:eastAsia="zh-CN"/>
              </w:rPr>
            </w:pPr>
          </w:p>
        </w:tc>
        <w:tc>
          <w:tcPr>
            <w:tcW w:w="1250"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0000021102</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思想道德修养与法律基础</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3</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48</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32</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16</w:t>
            </w: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9"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2</w:t>
            </w: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r>
      <w:tr w:rsidR="001C2A42">
        <w:trPr>
          <w:trHeight w:val="340"/>
          <w:tblHeader/>
          <w:jc w:val="center"/>
        </w:trPr>
        <w:tc>
          <w:tcPr>
            <w:tcW w:w="577" w:type="dxa"/>
            <w:vMerge/>
            <w:tcBorders>
              <w:tl2br w:val="nil"/>
              <w:tr2bl w:val="nil"/>
            </w:tcBorders>
            <w:textDirection w:val="tbRl"/>
            <w:vAlign w:val="center"/>
          </w:tcPr>
          <w:p w:rsidR="001C2A42" w:rsidRDefault="001C2A42">
            <w:pPr>
              <w:snapToGrid w:val="0"/>
              <w:ind w:left="440"/>
              <w:jc w:val="center"/>
              <w:textAlignment w:val="baseline"/>
              <w:rPr>
                <w:sz w:val="18"/>
                <w:szCs w:val="18"/>
                <w:lang w:eastAsia="zh-CN"/>
              </w:rPr>
            </w:pPr>
          </w:p>
        </w:tc>
        <w:tc>
          <w:tcPr>
            <w:tcW w:w="639" w:type="dxa"/>
            <w:vMerge/>
            <w:tcBorders>
              <w:tl2br w:val="nil"/>
              <w:tr2bl w:val="nil"/>
            </w:tcBorders>
            <w:textDirection w:val="tbRl"/>
            <w:vAlign w:val="center"/>
          </w:tcPr>
          <w:p w:rsidR="001C2A42" w:rsidRDefault="001C2A42">
            <w:pPr>
              <w:snapToGrid w:val="0"/>
              <w:ind w:left="440"/>
              <w:jc w:val="center"/>
              <w:textAlignment w:val="baseline"/>
              <w:rPr>
                <w:sz w:val="18"/>
                <w:szCs w:val="18"/>
                <w:lang w:eastAsia="zh-CN"/>
              </w:rPr>
            </w:pPr>
          </w:p>
        </w:tc>
        <w:tc>
          <w:tcPr>
            <w:tcW w:w="1250"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0000011109</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心理健康</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2</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2</w:t>
            </w:r>
          </w:p>
        </w:tc>
        <w:tc>
          <w:tcPr>
            <w:tcW w:w="729"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r>
      <w:tr w:rsidR="001C2A42">
        <w:trPr>
          <w:trHeight w:val="340"/>
          <w:tblHeader/>
          <w:jc w:val="center"/>
        </w:trPr>
        <w:tc>
          <w:tcPr>
            <w:tcW w:w="577" w:type="dxa"/>
            <w:vMerge/>
            <w:tcBorders>
              <w:tl2br w:val="nil"/>
              <w:tr2bl w:val="nil"/>
            </w:tcBorders>
            <w:textDirection w:val="tbRl"/>
            <w:vAlign w:val="center"/>
          </w:tcPr>
          <w:p w:rsidR="001C2A42" w:rsidRDefault="001C2A42">
            <w:pPr>
              <w:snapToGrid w:val="0"/>
              <w:ind w:left="440"/>
              <w:jc w:val="center"/>
              <w:textAlignment w:val="baseline"/>
              <w:rPr>
                <w:sz w:val="18"/>
                <w:szCs w:val="18"/>
              </w:rPr>
            </w:pPr>
          </w:p>
        </w:tc>
        <w:tc>
          <w:tcPr>
            <w:tcW w:w="639" w:type="dxa"/>
            <w:vMerge w:val="restart"/>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选修</w:t>
            </w:r>
          </w:p>
        </w:tc>
        <w:tc>
          <w:tcPr>
            <w:tcW w:w="1250"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0000011312</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高等数学1</w:t>
            </w:r>
          </w:p>
        </w:tc>
        <w:tc>
          <w:tcPr>
            <w:tcW w:w="726" w:type="dxa"/>
            <w:vMerge w:val="restart"/>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Merge w:val="restart"/>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vMerge w:val="restart"/>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val="restart"/>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2</w:t>
            </w:r>
          </w:p>
        </w:tc>
        <w:tc>
          <w:tcPr>
            <w:tcW w:w="729"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val="restart"/>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限选一门</w:t>
            </w:r>
          </w:p>
        </w:tc>
      </w:tr>
      <w:tr w:rsidR="001C2A42">
        <w:trPr>
          <w:trHeight w:val="340"/>
          <w:tblHeader/>
          <w:jc w:val="center"/>
        </w:trPr>
        <w:tc>
          <w:tcPr>
            <w:tcW w:w="577" w:type="dxa"/>
            <w:vMerge/>
            <w:tcBorders>
              <w:tl2br w:val="nil"/>
              <w:tr2bl w:val="nil"/>
            </w:tcBorders>
            <w:textDirection w:val="tbRl"/>
            <w:vAlign w:val="center"/>
          </w:tcPr>
          <w:p w:rsidR="001C2A42" w:rsidRDefault="001C2A42">
            <w:pPr>
              <w:snapToGrid w:val="0"/>
              <w:ind w:left="440"/>
              <w:jc w:val="center"/>
              <w:textAlignment w:val="baseline"/>
              <w:rPr>
                <w:sz w:val="18"/>
                <w:szCs w:val="18"/>
              </w:rPr>
            </w:pPr>
          </w:p>
        </w:tc>
        <w:tc>
          <w:tcPr>
            <w:tcW w:w="639" w:type="dxa"/>
            <w:vMerge/>
            <w:tcBorders>
              <w:tl2br w:val="nil"/>
              <w:tr2bl w:val="nil"/>
            </w:tcBorders>
            <w:vAlign w:val="center"/>
          </w:tcPr>
          <w:p w:rsidR="001C2A42" w:rsidRDefault="001C2A42">
            <w:pPr>
              <w:snapToGrid w:val="0"/>
              <w:ind w:left="440"/>
              <w:jc w:val="center"/>
              <w:textAlignment w:val="baseline"/>
              <w:rPr>
                <w:sz w:val="18"/>
                <w:szCs w:val="18"/>
              </w:rPr>
            </w:pPr>
          </w:p>
        </w:tc>
        <w:tc>
          <w:tcPr>
            <w:tcW w:w="1250"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0000011320</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美育</w:t>
            </w: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ind w:left="44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ind w:left="44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9"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r>
      <w:tr w:rsidR="001C2A42">
        <w:trPr>
          <w:trHeight w:val="340"/>
          <w:tblHeader/>
          <w:jc w:val="center"/>
        </w:trPr>
        <w:tc>
          <w:tcPr>
            <w:tcW w:w="577" w:type="dxa"/>
            <w:vMerge/>
            <w:tcBorders>
              <w:tl2br w:val="nil"/>
              <w:tr2bl w:val="nil"/>
            </w:tcBorders>
            <w:textDirection w:val="tbRl"/>
            <w:vAlign w:val="center"/>
          </w:tcPr>
          <w:p w:rsidR="001C2A42" w:rsidRDefault="001C2A42">
            <w:pPr>
              <w:snapToGrid w:val="0"/>
              <w:ind w:left="440"/>
              <w:jc w:val="center"/>
              <w:textAlignment w:val="baseline"/>
              <w:rPr>
                <w:sz w:val="18"/>
                <w:szCs w:val="18"/>
              </w:rPr>
            </w:pPr>
          </w:p>
        </w:tc>
        <w:tc>
          <w:tcPr>
            <w:tcW w:w="639" w:type="dxa"/>
            <w:vMerge/>
            <w:tcBorders>
              <w:tl2br w:val="nil"/>
              <w:tr2bl w:val="nil"/>
            </w:tcBorders>
            <w:vAlign w:val="center"/>
          </w:tcPr>
          <w:p w:rsidR="001C2A42" w:rsidRDefault="001C2A42">
            <w:pPr>
              <w:snapToGrid w:val="0"/>
              <w:ind w:left="440"/>
              <w:jc w:val="center"/>
              <w:textAlignment w:val="baseline"/>
              <w:rPr>
                <w:sz w:val="18"/>
                <w:szCs w:val="18"/>
              </w:rPr>
            </w:pPr>
          </w:p>
        </w:tc>
        <w:tc>
          <w:tcPr>
            <w:tcW w:w="1250"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0000011302</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美术</w:t>
            </w: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ind w:left="44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ind w:left="44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9"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r>
      <w:tr w:rsidR="001C2A42">
        <w:trPr>
          <w:trHeight w:val="340"/>
          <w:tblHeader/>
          <w:jc w:val="center"/>
        </w:trPr>
        <w:tc>
          <w:tcPr>
            <w:tcW w:w="577" w:type="dxa"/>
            <w:vMerge/>
            <w:tcBorders>
              <w:tl2br w:val="nil"/>
              <w:tr2bl w:val="nil"/>
            </w:tcBorders>
            <w:textDirection w:val="tbRl"/>
            <w:vAlign w:val="center"/>
          </w:tcPr>
          <w:p w:rsidR="001C2A42" w:rsidRDefault="001C2A42">
            <w:pPr>
              <w:snapToGrid w:val="0"/>
              <w:ind w:left="440"/>
              <w:jc w:val="center"/>
              <w:textAlignment w:val="baseline"/>
              <w:rPr>
                <w:sz w:val="18"/>
                <w:szCs w:val="18"/>
              </w:rPr>
            </w:pPr>
          </w:p>
        </w:tc>
        <w:tc>
          <w:tcPr>
            <w:tcW w:w="639" w:type="dxa"/>
            <w:vMerge/>
            <w:tcBorders>
              <w:tl2br w:val="nil"/>
              <w:tr2bl w:val="nil"/>
            </w:tcBorders>
            <w:vAlign w:val="center"/>
          </w:tcPr>
          <w:p w:rsidR="001C2A42" w:rsidRDefault="001C2A42">
            <w:pPr>
              <w:snapToGrid w:val="0"/>
              <w:ind w:left="440"/>
              <w:jc w:val="center"/>
              <w:textAlignment w:val="baseline"/>
              <w:rPr>
                <w:sz w:val="18"/>
                <w:szCs w:val="18"/>
              </w:rPr>
            </w:pPr>
          </w:p>
        </w:tc>
        <w:tc>
          <w:tcPr>
            <w:tcW w:w="1250"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0000011321</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四史-党史</w:t>
            </w: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ind w:left="44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ind w:left="44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9"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r>
      <w:tr w:rsidR="001C2A42">
        <w:trPr>
          <w:trHeight w:val="340"/>
          <w:tblHeader/>
          <w:jc w:val="center"/>
        </w:trPr>
        <w:tc>
          <w:tcPr>
            <w:tcW w:w="577" w:type="dxa"/>
            <w:vMerge/>
            <w:tcBorders>
              <w:tl2br w:val="nil"/>
              <w:tr2bl w:val="nil"/>
            </w:tcBorders>
            <w:textDirection w:val="tbRl"/>
            <w:vAlign w:val="center"/>
          </w:tcPr>
          <w:p w:rsidR="001C2A42" w:rsidRDefault="001C2A42">
            <w:pPr>
              <w:snapToGrid w:val="0"/>
              <w:ind w:left="440"/>
              <w:jc w:val="center"/>
              <w:textAlignment w:val="baseline"/>
              <w:rPr>
                <w:sz w:val="18"/>
                <w:szCs w:val="18"/>
              </w:rPr>
            </w:pPr>
          </w:p>
        </w:tc>
        <w:tc>
          <w:tcPr>
            <w:tcW w:w="639" w:type="dxa"/>
            <w:vMerge/>
            <w:tcBorders>
              <w:tl2br w:val="nil"/>
              <w:tr2bl w:val="nil"/>
            </w:tcBorders>
            <w:vAlign w:val="center"/>
          </w:tcPr>
          <w:p w:rsidR="001C2A42" w:rsidRDefault="001C2A42">
            <w:pPr>
              <w:snapToGrid w:val="0"/>
              <w:ind w:left="440"/>
              <w:jc w:val="center"/>
              <w:textAlignment w:val="baseline"/>
              <w:rPr>
                <w:sz w:val="18"/>
                <w:szCs w:val="18"/>
              </w:rPr>
            </w:pPr>
          </w:p>
        </w:tc>
        <w:tc>
          <w:tcPr>
            <w:tcW w:w="1250"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0000011309</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沟通技巧1</w:t>
            </w: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9"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r>
      <w:tr w:rsidR="001C2A42">
        <w:trPr>
          <w:trHeight w:val="340"/>
          <w:tblHeader/>
          <w:jc w:val="center"/>
        </w:trPr>
        <w:tc>
          <w:tcPr>
            <w:tcW w:w="577" w:type="dxa"/>
            <w:vMerge/>
            <w:tcBorders>
              <w:tl2br w:val="nil"/>
              <w:tr2bl w:val="nil"/>
            </w:tcBorders>
            <w:textDirection w:val="tbRl"/>
            <w:vAlign w:val="center"/>
          </w:tcPr>
          <w:p w:rsidR="001C2A42" w:rsidRDefault="001C2A42">
            <w:pPr>
              <w:snapToGrid w:val="0"/>
              <w:ind w:left="440"/>
              <w:jc w:val="center"/>
              <w:textAlignment w:val="baseline"/>
              <w:rPr>
                <w:sz w:val="18"/>
                <w:szCs w:val="18"/>
              </w:rPr>
            </w:pPr>
          </w:p>
        </w:tc>
        <w:tc>
          <w:tcPr>
            <w:tcW w:w="639" w:type="dxa"/>
            <w:vMerge/>
            <w:tcBorders>
              <w:tl2br w:val="nil"/>
              <w:tr2bl w:val="nil"/>
            </w:tcBorders>
            <w:vAlign w:val="center"/>
          </w:tcPr>
          <w:p w:rsidR="001C2A42" w:rsidRDefault="001C2A42">
            <w:pPr>
              <w:snapToGrid w:val="0"/>
              <w:ind w:left="440"/>
              <w:jc w:val="center"/>
              <w:textAlignment w:val="baseline"/>
              <w:rPr>
                <w:sz w:val="18"/>
                <w:szCs w:val="18"/>
              </w:rPr>
            </w:pPr>
          </w:p>
        </w:tc>
        <w:tc>
          <w:tcPr>
            <w:tcW w:w="1250"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0000011316</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大学英语1</w:t>
            </w:r>
          </w:p>
        </w:tc>
        <w:tc>
          <w:tcPr>
            <w:tcW w:w="726" w:type="dxa"/>
            <w:vMerge w:val="restart"/>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Merge w:val="restart"/>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vMerge w:val="restart"/>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val="restart"/>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2</w:t>
            </w:r>
          </w:p>
        </w:tc>
        <w:tc>
          <w:tcPr>
            <w:tcW w:w="729"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val="restart"/>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限选一门</w:t>
            </w:r>
          </w:p>
        </w:tc>
      </w:tr>
      <w:tr w:rsidR="001C2A42">
        <w:trPr>
          <w:trHeight w:val="340"/>
          <w:tblHeader/>
          <w:jc w:val="center"/>
        </w:trPr>
        <w:tc>
          <w:tcPr>
            <w:tcW w:w="577" w:type="dxa"/>
            <w:vMerge/>
            <w:tcBorders>
              <w:tl2br w:val="nil"/>
              <w:tr2bl w:val="nil"/>
            </w:tcBorders>
            <w:textDirection w:val="tbRl"/>
            <w:vAlign w:val="center"/>
          </w:tcPr>
          <w:p w:rsidR="001C2A42" w:rsidRDefault="001C2A42">
            <w:pPr>
              <w:snapToGrid w:val="0"/>
              <w:ind w:left="440"/>
              <w:jc w:val="center"/>
              <w:textAlignment w:val="baseline"/>
              <w:rPr>
                <w:sz w:val="18"/>
                <w:szCs w:val="18"/>
              </w:rPr>
            </w:pPr>
          </w:p>
        </w:tc>
        <w:tc>
          <w:tcPr>
            <w:tcW w:w="639" w:type="dxa"/>
            <w:vMerge/>
            <w:tcBorders>
              <w:tl2br w:val="nil"/>
              <w:tr2bl w:val="nil"/>
            </w:tcBorders>
            <w:vAlign w:val="center"/>
          </w:tcPr>
          <w:p w:rsidR="001C2A42" w:rsidRDefault="001C2A42">
            <w:pPr>
              <w:snapToGrid w:val="0"/>
              <w:ind w:left="440"/>
              <w:jc w:val="center"/>
              <w:textAlignment w:val="baseline"/>
              <w:rPr>
                <w:sz w:val="18"/>
                <w:szCs w:val="18"/>
              </w:rPr>
            </w:pPr>
          </w:p>
        </w:tc>
        <w:tc>
          <w:tcPr>
            <w:tcW w:w="1250"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0000011301</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书法鉴赏</w:t>
            </w: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ind w:left="44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ind w:left="44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9"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r>
      <w:tr w:rsidR="001C2A42">
        <w:trPr>
          <w:trHeight w:val="340"/>
          <w:tblHeader/>
          <w:jc w:val="center"/>
        </w:trPr>
        <w:tc>
          <w:tcPr>
            <w:tcW w:w="577" w:type="dxa"/>
            <w:vMerge/>
            <w:tcBorders>
              <w:tl2br w:val="nil"/>
              <w:tr2bl w:val="nil"/>
            </w:tcBorders>
            <w:textDirection w:val="tbRl"/>
            <w:vAlign w:val="center"/>
          </w:tcPr>
          <w:p w:rsidR="001C2A42" w:rsidRDefault="001C2A42">
            <w:pPr>
              <w:snapToGrid w:val="0"/>
              <w:ind w:left="440"/>
              <w:jc w:val="center"/>
              <w:textAlignment w:val="baseline"/>
              <w:rPr>
                <w:sz w:val="18"/>
                <w:szCs w:val="18"/>
              </w:rPr>
            </w:pPr>
          </w:p>
        </w:tc>
        <w:tc>
          <w:tcPr>
            <w:tcW w:w="639" w:type="dxa"/>
            <w:vMerge/>
            <w:tcBorders>
              <w:tl2br w:val="nil"/>
              <w:tr2bl w:val="nil"/>
            </w:tcBorders>
            <w:vAlign w:val="center"/>
          </w:tcPr>
          <w:p w:rsidR="001C2A42" w:rsidRDefault="001C2A42">
            <w:pPr>
              <w:snapToGrid w:val="0"/>
              <w:ind w:left="440"/>
              <w:jc w:val="center"/>
              <w:textAlignment w:val="baseline"/>
              <w:rPr>
                <w:sz w:val="18"/>
                <w:szCs w:val="18"/>
              </w:rPr>
            </w:pPr>
          </w:p>
        </w:tc>
        <w:tc>
          <w:tcPr>
            <w:tcW w:w="1250"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0000011308</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中华优秀传统文化</w:t>
            </w: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ind w:left="44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ind w:left="44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9"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r>
      <w:tr w:rsidR="001C2A42">
        <w:trPr>
          <w:trHeight w:val="340"/>
          <w:tblHeader/>
          <w:jc w:val="center"/>
        </w:trPr>
        <w:tc>
          <w:tcPr>
            <w:tcW w:w="577" w:type="dxa"/>
            <w:vMerge/>
            <w:tcBorders>
              <w:tl2br w:val="nil"/>
              <w:tr2bl w:val="nil"/>
            </w:tcBorders>
            <w:textDirection w:val="tbRl"/>
            <w:vAlign w:val="center"/>
          </w:tcPr>
          <w:p w:rsidR="001C2A42" w:rsidRDefault="001C2A42">
            <w:pPr>
              <w:snapToGrid w:val="0"/>
              <w:ind w:left="440"/>
              <w:jc w:val="center"/>
              <w:textAlignment w:val="baseline"/>
              <w:rPr>
                <w:sz w:val="18"/>
                <w:szCs w:val="18"/>
              </w:rPr>
            </w:pPr>
          </w:p>
        </w:tc>
        <w:tc>
          <w:tcPr>
            <w:tcW w:w="639" w:type="dxa"/>
            <w:vMerge/>
            <w:tcBorders>
              <w:tl2br w:val="nil"/>
              <w:tr2bl w:val="nil"/>
            </w:tcBorders>
            <w:vAlign w:val="center"/>
          </w:tcPr>
          <w:p w:rsidR="001C2A42" w:rsidRDefault="001C2A42">
            <w:pPr>
              <w:snapToGrid w:val="0"/>
              <w:ind w:left="440"/>
              <w:jc w:val="center"/>
              <w:textAlignment w:val="baseline"/>
              <w:rPr>
                <w:sz w:val="18"/>
                <w:szCs w:val="18"/>
              </w:rPr>
            </w:pPr>
          </w:p>
        </w:tc>
        <w:tc>
          <w:tcPr>
            <w:tcW w:w="1250"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0000011322</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四史-新中国史</w:t>
            </w: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ind w:left="44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ind w:left="44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9"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r>
      <w:tr w:rsidR="001C2A42">
        <w:trPr>
          <w:trHeight w:val="340"/>
          <w:tblHeader/>
          <w:jc w:val="center"/>
        </w:trPr>
        <w:tc>
          <w:tcPr>
            <w:tcW w:w="577" w:type="dxa"/>
            <w:vMerge/>
            <w:tcBorders>
              <w:tl2br w:val="nil"/>
              <w:tr2bl w:val="nil"/>
            </w:tcBorders>
            <w:textDirection w:val="tbRl"/>
            <w:vAlign w:val="center"/>
          </w:tcPr>
          <w:p w:rsidR="001C2A42" w:rsidRDefault="001C2A42">
            <w:pPr>
              <w:snapToGrid w:val="0"/>
              <w:ind w:left="440"/>
              <w:jc w:val="center"/>
              <w:textAlignment w:val="baseline"/>
              <w:rPr>
                <w:sz w:val="18"/>
                <w:szCs w:val="18"/>
              </w:rPr>
            </w:pPr>
          </w:p>
        </w:tc>
        <w:tc>
          <w:tcPr>
            <w:tcW w:w="639" w:type="dxa"/>
            <w:vMerge/>
            <w:tcBorders>
              <w:tl2br w:val="nil"/>
              <w:tr2bl w:val="nil"/>
            </w:tcBorders>
            <w:vAlign w:val="center"/>
          </w:tcPr>
          <w:p w:rsidR="001C2A42" w:rsidRDefault="001C2A42">
            <w:pPr>
              <w:snapToGrid w:val="0"/>
              <w:ind w:left="440"/>
              <w:jc w:val="center"/>
              <w:textAlignment w:val="baseline"/>
              <w:rPr>
                <w:sz w:val="18"/>
                <w:szCs w:val="18"/>
              </w:rPr>
            </w:pPr>
          </w:p>
        </w:tc>
        <w:tc>
          <w:tcPr>
            <w:tcW w:w="1250"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0000011304</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舞蹈</w:t>
            </w: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9"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r>
      <w:tr w:rsidR="001C2A42">
        <w:trPr>
          <w:trHeight w:val="340"/>
          <w:tblHeader/>
          <w:jc w:val="center"/>
        </w:trPr>
        <w:tc>
          <w:tcPr>
            <w:tcW w:w="577" w:type="dxa"/>
            <w:vMerge/>
            <w:tcBorders>
              <w:tl2br w:val="nil"/>
              <w:tr2bl w:val="nil"/>
            </w:tcBorders>
            <w:textDirection w:val="tbRl"/>
            <w:vAlign w:val="center"/>
          </w:tcPr>
          <w:p w:rsidR="001C2A42" w:rsidRDefault="001C2A42">
            <w:pPr>
              <w:snapToGrid w:val="0"/>
              <w:ind w:left="440"/>
              <w:jc w:val="center"/>
              <w:textAlignment w:val="baseline"/>
              <w:rPr>
                <w:sz w:val="18"/>
                <w:szCs w:val="18"/>
              </w:rPr>
            </w:pPr>
          </w:p>
        </w:tc>
        <w:tc>
          <w:tcPr>
            <w:tcW w:w="639" w:type="dxa"/>
            <w:vMerge/>
            <w:tcBorders>
              <w:tl2br w:val="nil"/>
              <w:tr2bl w:val="nil"/>
            </w:tcBorders>
            <w:vAlign w:val="center"/>
          </w:tcPr>
          <w:p w:rsidR="001C2A42" w:rsidRDefault="001C2A42">
            <w:pPr>
              <w:snapToGrid w:val="0"/>
              <w:ind w:left="440"/>
              <w:jc w:val="center"/>
              <w:textAlignment w:val="baseline"/>
              <w:rPr>
                <w:sz w:val="18"/>
                <w:szCs w:val="18"/>
              </w:rPr>
            </w:pPr>
          </w:p>
        </w:tc>
        <w:tc>
          <w:tcPr>
            <w:tcW w:w="1250"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0000011313</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高等数学2</w:t>
            </w:r>
          </w:p>
        </w:tc>
        <w:tc>
          <w:tcPr>
            <w:tcW w:w="726" w:type="dxa"/>
            <w:vMerge w:val="restart"/>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Merge w:val="restart"/>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vMerge w:val="restart"/>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9" w:type="dxa"/>
            <w:vMerge w:val="restart"/>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2</w:t>
            </w: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val="restart"/>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限选一门</w:t>
            </w:r>
          </w:p>
        </w:tc>
      </w:tr>
      <w:tr w:rsidR="001C2A42">
        <w:trPr>
          <w:trHeight w:val="340"/>
          <w:tblHeader/>
          <w:jc w:val="center"/>
        </w:trPr>
        <w:tc>
          <w:tcPr>
            <w:tcW w:w="577" w:type="dxa"/>
            <w:vMerge/>
            <w:tcBorders>
              <w:tl2br w:val="nil"/>
              <w:tr2bl w:val="nil"/>
            </w:tcBorders>
            <w:textDirection w:val="tbRl"/>
            <w:vAlign w:val="center"/>
          </w:tcPr>
          <w:p w:rsidR="001C2A42" w:rsidRDefault="001C2A42">
            <w:pPr>
              <w:snapToGrid w:val="0"/>
              <w:ind w:left="440"/>
              <w:jc w:val="center"/>
              <w:textAlignment w:val="baseline"/>
              <w:rPr>
                <w:sz w:val="18"/>
                <w:szCs w:val="18"/>
              </w:rPr>
            </w:pPr>
          </w:p>
        </w:tc>
        <w:tc>
          <w:tcPr>
            <w:tcW w:w="639" w:type="dxa"/>
            <w:vMerge/>
            <w:tcBorders>
              <w:tl2br w:val="nil"/>
              <w:tr2bl w:val="nil"/>
            </w:tcBorders>
            <w:vAlign w:val="center"/>
          </w:tcPr>
          <w:p w:rsidR="001C2A42" w:rsidRDefault="001C2A42">
            <w:pPr>
              <w:snapToGrid w:val="0"/>
              <w:ind w:left="440"/>
              <w:jc w:val="center"/>
              <w:textAlignment w:val="baseline"/>
              <w:rPr>
                <w:sz w:val="18"/>
                <w:szCs w:val="18"/>
              </w:rPr>
            </w:pPr>
          </w:p>
        </w:tc>
        <w:tc>
          <w:tcPr>
            <w:tcW w:w="1250"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0000011303</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音乐</w:t>
            </w: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ind w:left="44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ind w:left="44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9"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r>
      <w:tr w:rsidR="001C2A42">
        <w:trPr>
          <w:trHeight w:val="340"/>
          <w:tblHeader/>
          <w:jc w:val="center"/>
        </w:trPr>
        <w:tc>
          <w:tcPr>
            <w:tcW w:w="577" w:type="dxa"/>
            <w:vMerge/>
            <w:tcBorders>
              <w:tl2br w:val="nil"/>
              <w:tr2bl w:val="nil"/>
            </w:tcBorders>
            <w:textDirection w:val="tbRl"/>
            <w:vAlign w:val="center"/>
          </w:tcPr>
          <w:p w:rsidR="001C2A42" w:rsidRDefault="001C2A42">
            <w:pPr>
              <w:snapToGrid w:val="0"/>
              <w:ind w:left="440"/>
              <w:jc w:val="center"/>
              <w:textAlignment w:val="baseline"/>
              <w:rPr>
                <w:sz w:val="18"/>
                <w:szCs w:val="18"/>
              </w:rPr>
            </w:pPr>
          </w:p>
        </w:tc>
        <w:tc>
          <w:tcPr>
            <w:tcW w:w="639" w:type="dxa"/>
            <w:vMerge/>
            <w:tcBorders>
              <w:tl2br w:val="nil"/>
              <w:tr2bl w:val="nil"/>
            </w:tcBorders>
            <w:vAlign w:val="center"/>
          </w:tcPr>
          <w:p w:rsidR="001C2A42" w:rsidRDefault="001C2A42">
            <w:pPr>
              <w:snapToGrid w:val="0"/>
              <w:ind w:left="440"/>
              <w:jc w:val="center"/>
              <w:textAlignment w:val="baseline"/>
              <w:rPr>
                <w:sz w:val="18"/>
                <w:szCs w:val="18"/>
              </w:rPr>
            </w:pPr>
          </w:p>
        </w:tc>
        <w:tc>
          <w:tcPr>
            <w:tcW w:w="1250"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0000011323</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四史-改革开放史</w:t>
            </w: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ind w:left="44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ind w:left="44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9"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r>
      <w:tr w:rsidR="001C2A42">
        <w:trPr>
          <w:trHeight w:val="340"/>
          <w:tblHeader/>
          <w:jc w:val="center"/>
        </w:trPr>
        <w:tc>
          <w:tcPr>
            <w:tcW w:w="577" w:type="dxa"/>
            <w:vMerge/>
            <w:tcBorders>
              <w:tl2br w:val="nil"/>
              <w:tr2bl w:val="nil"/>
            </w:tcBorders>
            <w:textDirection w:val="tbRl"/>
            <w:vAlign w:val="center"/>
          </w:tcPr>
          <w:p w:rsidR="001C2A42" w:rsidRDefault="001C2A42">
            <w:pPr>
              <w:snapToGrid w:val="0"/>
              <w:ind w:left="440"/>
              <w:jc w:val="center"/>
              <w:textAlignment w:val="baseline"/>
              <w:rPr>
                <w:sz w:val="18"/>
                <w:szCs w:val="18"/>
              </w:rPr>
            </w:pPr>
          </w:p>
        </w:tc>
        <w:tc>
          <w:tcPr>
            <w:tcW w:w="639" w:type="dxa"/>
            <w:vMerge/>
            <w:tcBorders>
              <w:tl2br w:val="nil"/>
              <w:tr2bl w:val="nil"/>
            </w:tcBorders>
            <w:vAlign w:val="center"/>
          </w:tcPr>
          <w:p w:rsidR="001C2A42" w:rsidRDefault="001C2A42">
            <w:pPr>
              <w:snapToGrid w:val="0"/>
              <w:ind w:left="440"/>
              <w:jc w:val="center"/>
              <w:textAlignment w:val="baseline"/>
              <w:rPr>
                <w:sz w:val="18"/>
                <w:szCs w:val="18"/>
              </w:rPr>
            </w:pPr>
          </w:p>
        </w:tc>
        <w:tc>
          <w:tcPr>
            <w:tcW w:w="1250"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0000011308</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中华优秀传统文化</w:t>
            </w: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ind w:left="44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ind w:left="44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9"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r>
      <w:tr w:rsidR="001C2A42">
        <w:trPr>
          <w:trHeight w:val="449"/>
          <w:tblHeader/>
          <w:jc w:val="center"/>
        </w:trPr>
        <w:tc>
          <w:tcPr>
            <w:tcW w:w="577" w:type="dxa"/>
            <w:vMerge/>
            <w:tcBorders>
              <w:tl2br w:val="nil"/>
              <w:tr2bl w:val="nil"/>
            </w:tcBorders>
            <w:textDirection w:val="tbRl"/>
            <w:vAlign w:val="center"/>
          </w:tcPr>
          <w:p w:rsidR="001C2A42" w:rsidRDefault="001C2A42">
            <w:pPr>
              <w:snapToGrid w:val="0"/>
              <w:ind w:left="440"/>
              <w:jc w:val="center"/>
              <w:textAlignment w:val="baseline"/>
              <w:rPr>
                <w:sz w:val="18"/>
                <w:szCs w:val="18"/>
              </w:rPr>
            </w:pPr>
          </w:p>
        </w:tc>
        <w:tc>
          <w:tcPr>
            <w:tcW w:w="639" w:type="dxa"/>
            <w:vMerge/>
            <w:tcBorders>
              <w:tl2br w:val="nil"/>
              <w:tr2bl w:val="nil"/>
            </w:tcBorders>
            <w:vAlign w:val="center"/>
          </w:tcPr>
          <w:p w:rsidR="001C2A42" w:rsidRDefault="001C2A42">
            <w:pPr>
              <w:snapToGrid w:val="0"/>
              <w:ind w:left="440"/>
              <w:jc w:val="center"/>
              <w:textAlignment w:val="baseline"/>
              <w:rPr>
                <w:sz w:val="18"/>
                <w:szCs w:val="18"/>
              </w:rPr>
            </w:pPr>
          </w:p>
        </w:tc>
        <w:tc>
          <w:tcPr>
            <w:tcW w:w="1250"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0000011331</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书法</w:t>
            </w: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9"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r>
      <w:tr w:rsidR="001C2A42">
        <w:trPr>
          <w:trHeight w:val="340"/>
          <w:tblHeader/>
          <w:jc w:val="center"/>
        </w:trPr>
        <w:tc>
          <w:tcPr>
            <w:tcW w:w="577" w:type="dxa"/>
            <w:vMerge/>
            <w:tcBorders>
              <w:tl2br w:val="nil"/>
              <w:tr2bl w:val="nil"/>
            </w:tcBorders>
            <w:textDirection w:val="tbRl"/>
            <w:vAlign w:val="center"/>
          </w:tcPr>
          <w:p w:rsidR="001C2A42" w:rsidRDefault="001C2A42">
            <w:pPr>
              <w:snapToGrid w:val="0"/>
              <w:ind w:left="440"/>
              <w:jc w:val="center"/>
              <w:textAlignment w:val="baseline"/>
              <w:rPr>
                <w:sz w:val="18"/>
                <w:szCs w:val="18"/>
              </w:rPr>
            </w:pPr>
          </w:p>
        </w:tc>
        <w:tc>
          <w:tcPr>
            <w:tcW w:w="639" w:type="dxa"/>
            <w:vMerge/>
            <w:tcBorders>
              <w:tl2br w:val="nil"/>
              <w:tr2bl w:val="nil"/>
            </w:tcBorders>
            <w:vAlign w:val="center"/>
          </w:tcPr>
          <w:p w:rsidR="001C2A42" w:rsidRDefault="001C2A42">
            <w:pPr>
              <w:snapToGrid w:val="0"/>
              <w:ind w:left="440"/>
              <w:jc w:val="center"/>
              <w:textAlignment w:val="baseline"/>
              <w:rPr>
                <w:sz w:val="18"/>
                <w:szCs w:val="18"/>
              </w:rPr>
            </w:pPr>
          </w:p>
        </w:tc>
        <w:tc>
          <w:tcPr>
            <w:tcW w:w="1250"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0000011317</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大学英语2</w:t>
            </w:r>
          </w:p>
        </w:tc>
        <w:tc>
          <w:tcPr>
            <w:tcW w:w="726" w:type="dxa"/>
            <w:vMerge w:val="restart"/>
            <w:tcBorders>
              <w:tl2br w:val="nil"/>
              <w:tr2bl w:val="nil"/>
            </w:tcBorders>
            <w:vAlign w:val="center"/>
          </w:tcPr>
          <w:p w:rsidR="001C2A42" w:rsidRDefault="00451791">
            <w:pPr>
              <w:pStyle w:val="TableParagraph"/>
              <w:snapToGrid w:val="0"/>
              <w:ind w:firstLineChars="100" w:firstLine="180"/>
              <w:jc w:val="both"/>
              <w:textAlignment w:val="baseline"/>
              <w:rPr>
                <w:sz w:val="18"/>
                <w:szCs w:val="18"/>
                <w:lang w:eastAsia="zh-CN"/>
              </w:rPr>
            </w:pPr>
            <w:r>
              <w:rPr>
                <w:rFonts w:hint="eastAsia"/>
                <w:sz w:val="18"/>
                <w:szCs w:val="18"/>
                <w:lang w:eastAsia="zh-CN"/>
              </w:rPr>
              <w:t>2</w:t>
            </w:r>
          </w:p>
        </w:tc>
        <w:tc>
          <w:tcPr>
            <w:tcW w:w="726" w:type="dxa"/>
            <w:vMerge w:val="restart"/>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vMerge w:val="restart"/>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9" w:type="dxa"/>
            <w:vMerge w:val="restart"/>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2</w:t>
            </w: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val="restart"/>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限选一门</w:t>
            </w:r>
          </w:p>
        </w:tc>
      </w:tr>
      <w:tr w:rsidR="001C2A42">
        <w:trPr>
          <w:trHeight w:val="340"/>
          <w:tblHeader/>
          <w:jc w:val="center"/>
        </w:trPr>
        <w:tc>
          <w:tcPr>
            <w:tcW w:w="577" w:type="dxa"/>
            <w:vMerge/>
            <w:tcBorders>
              <w:tl2br w:val="nil"/>
              <w:tr2bl w:val="nil"/>
            </w:tcBorders>
            <w:textDirection w:val="tbRl"/>
            <w:vAlign w:val="center"/>
          </w:tcPr>
          <w:p w:rsidR="001C2A42" w:rsidRDefault="001C2A42">
            <w:pPr>
              <w:snapToGrid w:val="0"/>
              <w:ind w:left="440"/>
              <w:jc w:val="center"/>
              <w:textAlignment w:val="baseline"/>
              <w:rPr>
                <w:sz w:val="18"/>
                <w:szCs w:val="18"/>
              </w:rPr>
            </w:pPr>
          </w:p>
        </w:tc>
        <w:tc>
          <w:tcPr>
            <w:tcW w:w="639" w:type="dxa"/>
            <w:vMerge/>
            <w:tcBorders>
              <w:tl2br w:val="nil"/>
              <w:tr2bl w:val="nil"/>
            </w:tcBorders>
            <w:vAlign w:val="center"/>
          </w:tcPr>
          <w:p w:rsidR="001C2A42" w:rsidRDefault="001C2A42">
            <w:pPr>
              <w:snapToGrid w:val="0"/>
              <w:ind w:left="440"/>
              <w:jc w:val="center"/>
              <w:textAlignment w:val="baseline"/>
              <w:rPr>
                <w:sz w:val="18"/>
                <w:szCs w:val="18"/>
              </w:rPr>
            </w:pPr>
          </w:p>
        </w:tc>
        <w:tc>
          <w:tcPr>
            <w:tcW w:w="1250"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0000011324</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四史-社会主义发展史</w:t>
            </w: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9"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r>
      <w:tr w:rsidR="001C2A42">
        <w:trPr>
          <w:trHeight w:val="340"/>
          <w:tblHeader/>
          <w:jc w:val="center"/>
        </w:trPr>
        <w:tc>
          <w:tcPr>
            <w:tcW w:w="577" w:type="dxa"/>
            <w:vMerge/>
            <w:tcBorders>
              <w:tl2br w:val="nil"/>
              <w:tr2bl w:val="nil"/>
            </w:tcBorders>
            <w:textDirection w:val="tbRl"/>
            <w:vAlign w:val="center"/>
          </w:tcPr>
          <w:p w:rsidR="001C2A42" w:rsidRDefault="001C2A42">
            <w:pPr>
              <w:snapToGrid w:val="0"/>
              <w:ind w:left="440"/>
              <w:jc w:val="center"/>
              <w:textAlignment w:val="baseline"/>
              <w:rPr>
                <w:sz w:val="18"/>
                <w:szCs w:val="18"/>
              </w:rPr>
            </w:pPr>
          </w:p>
        </w:tc>
        <w:tc>
          <w:tcPr>
            <w:tcW w:w="639" w:type="dxa"/>
            <w:vMerge/>
            <w:tcBorders>
              <w:tl2br w:val="nil"/>
              <w:tr2bl w:val="nil"/>
            </w:tcBorders>
            <w:vAlign w:val="center"/>
          </w:tcPr>
          <w:p w:rsidR="001C2A42" w:rsidRDefault="001C2A42">
            <w:pPr>
              <w:snapToGrid w:val="0"/>
              <w:ind w:left="440"/>
              <w:jc w:val="center"/>
              <w:textAlignment w:val="baseline"/>
              <w:rPr>
                <w:sz w:val="18"/>
                <w:szCs w:val="18"/>
              </w:rPr>
            </w:pPr>
          </w:p>
        </w:tc>
        <w:tc>
          <w:tcPr>
            <w:tcW w:w="1250"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0000011329</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沟通技巧2</w:t>
            </w: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9"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r>
      <w:tr w:rsidR="001C2A42">
        <w:trPr>
          <w:trHeight w:val="340"/>
          <w:tblHeader/>
          <w:jc w:val="center"/>
        </w:trPr>
        <w:tc>
          <w:tcPr>
            <w:tcW w:w="577" w:type="dxa"/>
            <w:vMerge/>
            <w:tcBorders>
              <w:tl2br w:val="nil"/>
              <w:tr2bl w:val="nil"/>
            </w:tcBorders>
            <w:textDirection w:val="tbRl"/>
            <w:vAlign w:val="center"/>
          </w:tcPr>
          <w:p w:rsidR="001C2A42" w:rsidRDefault="001C2A42">
            <w:pPr>
              <w:snapToGrid w:val="0"/>
              <w:ind w:left="440"/>
              <w:jc w:val="center"/>
              <w:textAlignment w:val="baseline"/>
              <w:rPr>
                <w:sz w:val="18"/>
                <w:szCs w:val="18"/>
              </w:rPr>
            </w:pPr>
          </w:p>
        </w:tc>
        <w:tc>
          <w:tcPr>
            <w:tcW w:w="639" w:type="dxa"/>
            <w:vMerge/>
            <w:tcBorders>
              <w:tl2br w:val="nil"/>
              <w:tr2bl w:val="nil"/>
            </w:tcBorders>
            <w:vAlign w:val="center"/>
          </w:tcPr>
          <w:p w:rsidR="001C2A42" w:rsidRDefault="001C2A42">
            <w:pPr>
              <w:snapToGrid w:val="0"/>
              <w:ind w:left="440"/>
              <w:jc w:val="center"/>
              <w:textAlignment w:val="baseline"/>
              <w:rPr>
                <w:sz w:val="18"/>
                <w:szCs w:val="18"/>
              </w:rPr>
            </w:pPr>
          </w:p>
        </w:tc>
        <w:tc>
          <w:tcPr>
            <w:tcW w:w="1250"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0000011305</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科技简史</w:t>
            </w: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9"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r>
      <w:tr w:rsidR="001C2A42">
        <w:trPr>
          <w:trHeight w:val="341"/>
          <w:tblHeader/>
          <w:jc w:val="center"/>
        </w:trPr>
        <w:tc>
          <w:tcPr>
            <w:tcW w:w="577" w:type="dxa"/>
            <w:vMerge/>
            <w:tcBorders>
              <w:tl2br w:val="nil"/>
              <w:tr2bl w:val="nil"/>
            </w:tcBorders>
            <w:textDirection w:val="tbRl"/>
            <w:vAlign w:val="center"/>
          </w:tcPr>
          <w:p w:rsidR="001C2A42" w:rsidRDefault="001C2A42">
            <w:pPr>
              <w:snapToGrid w:val="0"/>
              <w:ind w:left="440"/>
              <w:jc w:val="center"/>
              <w:textAlignment w:val="baseline"/>
              <w:rPr>
                <w:sz w:val="18"/>
                <w:szCs w:val="18"/>
              </w:rPr>
            </w:pPr>
          </w:p>
        </w:tc>
        <w:tc>
          <w:tcPr>
            <w:tcW w:w="639" w:type="dxa"/>
            <w:vMerge/>
            <w:tcBorders>
              <w:tl2br w:val="nil"/>
              <w:tr2bl w:val="nil"/>
            </w:tcBorders>
            <w:vAlign w:val="center"/>
          </w:tcPr>
          <w:p w:rsidR="001C2A42" w:rsidRDefault="001C2A42">
            <w:pPr>
              <w:snapToGrid w:val="0"/>
              <w:ind w:left="440"/>
              <w:jc w:val="center"/>
              <w:textAlignment w:val="baseline"/>
              <w:rPr>
                <w:sz w:val="18"/>
                <w:szCs w:val="18"/>
              </w:rPr>
            </w:pPr>
          </w:p>
        </w:tc>
        <w:tc>
          <w:tcPr>
            <w:tcW w:w="1250"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0000011325</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安全教育</w:t>
            </w:r>
          </w:p>
        </w:tc>
        <w:tc>
          <w:tcPr>
            <w:tcW w:w="726" w:type="dxa"/>
            <w:vMerge/>
            <w:tcBorders>
              <w:tl2br w:val="nil"/>
              <w:tr2bl w:val="nil"/>
            </w:tcBorders>
            <w:vAlign w:val="center"/>
          </w:tcPr>
          <w:p w:rsidR="001C2A42" w:rsidRDefault="001C2A42">
            <w:pPr>
              <w:pStyle w:val="TableParagraph"/>
              <w:snapToGrid w:val="0"/>
              <w:ind w:left="44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ind w:left="44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ind w:left="44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ind w:left="44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ind w:left="440"/>
              <w:jc w:val="center"/>
              <w:textAlignment w:val="baseline"/>
              <w:rPr>
                <w:sz w:val="18"/>
                <w:szCs w:val="18"/>
                <w:lang w:eastAsia="zh-CN"/>
              </w:rPr>
            </w:pPr>
          </w:p>
        </w:tc>
        <w:tc>
          <w:tcPr>
            <w:tcW w:w="729" w:type="dxa"/>
            <w:vMerge/>
            <w:tcBorders>
              <w:tl2br w:val="nil"/>
              <w:tr2bl w:val="nil"/>
            </w:tcBorders>
            <w:vAlign w:val="center"/>
          </w:tcPr>
          <w:p w:rsidR="001C2A42" w:rsidRDefault="001C2A42">
            <w:pPr>
              <w:pStyle w:val="TableParagraph"/>
              <w:snapToGrid w:val="0"/>
              <w:ind w:left="44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ind w:left="44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ind w:left="44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ind w:left="44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ind w:left="44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r>
      <w:tr w:rsidR="001C2A42">
        <w:trPr>
          <w:trHeight w:val="340"/>
          <w:tblHeader/>
          <w:jc w:val="center"/>
        </w:trPr>
        <w:tc>
          <w:tcPr>
            <w:tcW w:w="577" w:type="dxa"/>
            <w:vMerge/>
            <w:tcBorders>
              <w:tl2br w:val="nil"/>
              <w:tr2bl w:val="nil"/>
            </w:tcBorders>
            <w:textDirection w:val="tbRl"/>
            <w:vAlign w:val="center"/>
          </w:tcPr>
          <w:p w:rsidR="001C2A42" w:rsidRDefault="001C2A42">
            <w:pPr>
              <w:snapToGrid w:val="0"/>
              <w:ind w:left="440"/>
              <w:jc w:val="center"/>
              <w:textAlignment w:val="baseline"/>
              <w:rPr>
                <w:sz w:val="18"/>
                <w:szCs w:val="18"/>
              </w:rPr>
            </w:pPr>
          </w:p>
        </w:tc>
        <w:tc>
          <w:tcPr>
            <w:tcW w:w="639" w:type="dxa"/>
            <w:vMerge w:val="restart"/>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线上选修</w:t>
            </w:r>
          </w:p>
        </w:tc>
        <w:tc>
          <w:tcPr>
            <w:tcW w:w="1250"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0000041326</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幸福心理学</w:t>
            </w:r>
          </w:p>
        </w:tc>
        <w:tc>
          <w:tcPr>
            <w:tcW w:w="726" w:type="dxa"/>
            <w:vMerge w:val="restart"/>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4</w:t>
            </w: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val="restart"/>
            <w:tcBorders>
              <w:tl2br w:val="nil"/>
              <w:tr2bl w:val="nil"/>
            </w:tcBorders>
            <w:vAlign w:val="center"/>
          </w:tcPr>
          <w:p w:rsidR="001C2A42" w:rsidRDefault="00451791">
            <w:pPr>
              <w:pStyle w:val="TableParagraph"/>
              <w:snapToGrid w:val="0"/>
              <w:jc w:val="center"/>
              <w:textAlignment w:val="baseline"/>
              <w:rPr>
                <w:sz w:val="18"/>
                <w:szCs w:val="18"/>
                <w:lang w:eastAsia="zh-CN"/>
              </w:rPr>
            </w:pPr>
            <w:r>
              <w:rPr>
                <w:sz w:val="18"/>
                <w:szCs w:val="18"/>
                <w:lang w:eastAsia="zh-CN"/>
              </w:rPr>
              <w:t>业余时间</w:t>
            </w:r>
          </w:p>
        </w:tc>
        <w:tc>
          <w:tcPr>
            <w:tcW w:w="729" w:type="dxa"/>
            <w:vMerge w:val="restart"/>
            <w:tcBorders>
              <w:tl2br w:val="nil"/>
              <w:tr2bl w:val="nil"/>
            </w:tcBorders>
            <w:vAlign w:val="center"/>
          </w:tcPr>
          <w:p w:rsidR="001C2A42" w:rsidRDefault="00451791">
            <w:pPr>
              <w:pStyle w:val="TableParagraph"/>
              <w:snapToGrid w:val="0"/>
              <w:jc w:val="center"/>
              <w:textAlignment w:val="baseline"/>
              <w:rPr>
                <w:sz w:val="18"/>
                <w:szCs w:val="18"/>
                <w:lang w:eastAsia="zh-CN"/>
              </w:rPr>
            </w:pPr>
            <w:r>
              <w:rPr>
                <w:sz w:val="18"/>
                <w:szCs w:val="18"/>
                <w:lang w:eastAsia="zh-CN"/>
              </w:rPr>
              <w:t>业余时间</w:t>
            </w: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val="restart"/>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第一</w:t>
            </w:r>
          </w:p>
          <w:p w:rsidR="001C2A42" w:rsidRDefault="00451791">
            <w:pPr>
              <w:pStyle w:val="TableParagraph"/>
              <w:snapToGrid w:val="0"/>
              <w:jc w:val="center"/>
              <w:textAlignment w:val="baseline"/>
              <w:rPr>
                <w:sz w:val="18"/>
                <w:szCs w:val="18"/>
                <w:lang w:eastAsia="zh-CN"/>
              </w:rPr>
            </w:pPr>
            <w:r>
              <w:rPr>
                <w:rFonts w:hint="eastAsia"/>
                <w:sz w:val="18"/>
                <w:szCs w:val="18"/>
                <w:lang w:eastAsia="zh-CN"/>
              </w:rPr>
              <w:t>、二</w:t>
            </w:r>
          </w:p>
          <w:p w:rsidR="001C2A42" w:rsidRDefault="00451791">
            <w:pPr>
              <w:pStyle w:val="TableParagraph"/>
              <w:snapToGrid w:val="0"/>
              <w:jc w:val="center"/>
              <w:textAlignment w:val="baseline"/>
              <w:rPr>
                <w:sz w:val="18"/>
                <w:szCs w:val="18"/>
                <w:lang w:eastAsia="zh-CN"/>
              </w:rPr>
            </w:pPr>
            <w:r>
              <w:rPr>
                <w:rFonts w:hint="eastAsia"/>
                <w:sz w:val="18"/>
                <w:szCs w:val="18"/>
                <w:lang w:eastAsia="zh-CN"/>
              </w:rPr>
              <w:t>学期各选一门</w:t>
            </w:r>
          </w:p>
        </w:tc>
      </w:tr>
      <w:tr w:rsidR="001C2A42">
        <w:trPr>
          <w:trHeight w:val="340"/>
          <w:tblHeader/>
          <w:jc w:val="center"/>
        </w:trPr>
        <w:tc>
          <w:tcPr>
            <w:tcW w:w="577" w:type="dxa"/>
            <w:vMerge/>
            <w:tcBorders>
              <w:tl2br w:val="nil"/>
              <w:tr2bl w:val="nil"/>
            </w:tcBorders>
            <w:textDirection w:val="tbRl"/>
            <w:vAlign w:val="center"/>
          </w:tcPr>
          <w:p w:rsidR="001C2A42" w:rsidRDefault="001C2A42">
            <w:pPr>
              <w:snapToGrid w:val="0"/>
              <w:ind w:left="440"/>
              <w:jc w:val="center"/>
              <w:textAlignment w:val="baseline"/>
              <w:rPr>
                <w:sz w:val="18"/>
                <w:szCs w:val="18"/>
                <w:lang w:eastAsia="zh-CN"/>
              </w:rPr>
            </w:pPr>
          </w:p>
        </w:tc>
        <w:tc>
          <w:tcPr>
            <w:tcW w:w="639" w:type="dxa"/>
            <w:vMerge/>
            <w:tcBorders>
              <w:tl2br w:val="nil"/>
              <w:tr2bl w:val="nil"/>
            </w:tcBorders>
            <w:vAlign w:val="center"/>
          </w:tcPr>
          <w:p w:rsidR="001C2A42" w:rsidRDefault="001C2A42">
            <w:pPr>
              <w:pStyle w:val="TableParagraph"/>
              <w:snapToGrid w:val="0"/>
              <w:ind w:left="440"/>
              <w:textAlignment w:val="baseline"/>
              <w:rPr>
                <w:sz w:val="18"/>
                <w:szCs w:val="18"/>
                <w:lang w:eastAsia="zh-CN"/>
              </w:rPr>
            </w:pPr>
          </w:p>
        </w:tc>
        <w:tc>
          <w:tcPr>
            <w:tcW w:w="1250"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0000041101</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公共关系礼仪实务</w:t>
            </w:r>
          </w:p>
        </w:tc>
        <w:tc>
          <w:tcPr>
            <w:tcW w:w="726" w:type="dxa"/>
            <w:vMerge/>
            <w:tcBorders>
              <w:tl2br w:val="nil"/>
              <w:tr2bl w:val="nil"/>
            </w:tcBorders>
            <w:vAlign w:val="center"/>
          </w:tcPr>
          <w:p w:rsidR="001C2A42" w:rsidRDefault="001C2A42">
            <w:pPr>
              <w:pStyle w:val="TableParagraph"/>
              <w:snapToGrid w:val="0"/>
              <w:ind w:left="44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9"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r>
      <w:tr w:rsidR="001C2A42">
        <w:trPr>
          <w:trHeight w:val="340"/>
          <w:tblHeader/>
          <w:jc w:val="center"/>
        </w:trPr>
        <w:tc>
          <w:tcPr>
            <w:tcW w:w="577" w:type="dxa"/>
            <w:vMerge/>
            <w:tcBorders>
              <w:tl2br w:val="nil"/>
              <w:tr2bl w:val="nil"/>
            </w:tcBorders>
            <w:textDirection w:val="tbRl"/>
            <w:vAlign w:val="center"/>
          </w:tcPr>
          <w:p w:rsidR="001C2A42" w:rsidRDefault="001C2A42">
            <w:pPr>
              <w:snapToGrid w:val="0"/>
              <w:ind w:left="440"/>
              <w:jc w:val="center"/>
              <w:textAlignment w:val="baseline"/>
              <w:rPr>
                <w:sz w:val="18"/>
                <w:szCs w:val="18"/>
                <w:lang w:eastAsia="zh-CN"/>
              </w:rPr>
            </w:pPr>
          </w:p>
        </w:tc>
        <w:tc>
          <w:tcPr>
            <w:tcW w:w="639" w:type="dxa"/>
            <w:vMerge/>
            <w:tcBorders>
              <w:tl2br w:val="nil"/>
              <w:tr2bl w:val="nil"/>
            </w:tcBorders>
            <w:vAlign w:val="center"/>
          </w:tcPr>
          <w:p w:rsidR="001C2A42" w:rsidRDefault="001C2A42">
            <w:pPr>
              <w:pStyle w:val="TableParagraph"/>
              <w:snapToGrid w:val="0"/>
              <w:ind w:left="440"/>
              <w:textAlignment w:val="baseline"/>
              <w:rPr>
                <w:sz w:val="18"/>
                <w:szCs w:val="18"/>
                <w:lang w:eastAsia="zh-CN"/>
              </w:rPr>
            </w:pPr>
          </w:p>
        </w:tc>
        <w:tc>
          <w:tcPr>
            <w:tcW w:w="1250"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0000041102</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辩论修养</w:t>
            </w:r>
          </w:p>
        </w:tc>
        <w:tc>
          <w:tcPr>
            <w:tcW w:w="726" w:type="dxa"/>
            <w:vMerge/>
            <w:tcBorders>
              <w:tl2br w:val="nil"/>
              <w:tr2bl w:val="nil"/>
            </w:tcBorders>
            <w:vAlign w:val="center"/>
          </w:tcPr>
          <w:p w:rsidR="001C2A42" w:rsidRDefault="001C2A42">
            <w:pPr>
              <w:pStyle w:val="TableParagraph"/>
              <w:snapToGrid w:val="0"/>
              <w:ind w:left="44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9"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r>
      <w:tr w:rsidR="001C2A42">
        <w:trPr>
          <w:trHeight w:val="340"/>
          <w:tblHeader/>
          <w:jc w:val="center"/>
        </w:trPr>
        <w:tc>
          <w:tcPr>
            <w:tcW w:w="577" w:type="dxa"/>
            <w:vMerge/>
            <w:tcBorders>
              <w:tl2br w:val="nil"/>
              <w:tr2bl w:val="nil"/>
            </w:tcBorders>
            <w:textDirection w:val="tbRl"/>
            <w:vAlign w:val="center"/>
          </w:tcPr>
          <w:p w:rsidR="001C2A42" w:rsidRDefault="001C2A42">
            <w:pPr>
              <w:snapToGrid w:val="0"/>
              <w:ind w:left="440"/>
              <w:jc w:val="center"/>
              <w:textAlignment w:val="baseline"/>
              <w:rPr>
                <w:sz w:val="18"/>
                <w:szCs w:val="18"/>
                <w:lang w:eastAsia="zh-CN"/>
              </w:rPr>
            </w:pPr>
          </w:p>
        </w:tc>
        <w:tc>
          <w:tcPr>
            <w:tcW w:w="639" w:type="dxa"/>
            <w:vMerge/>
            <w:tcBorders>
              <w:tl2br w:val="nil"/>
              <w:tr2bl w:val="nil"/>
            </w:tcBorders>
            <w:vAlign w:val="center"/>
          </w:tcPr>
          <w:p w:rsidR="001C2A42" w:rsidRDefault="001C2A42">
            <w:pPr>
              <w:pStyle w:val="TableParagraph"/>
              <w:snapToGrid w:val="0"/>
              <w:ind w:left="440"/>
              <w:textAlignment w:val="baseline"/>
              <w:rPr>
                <w:sz w:val="18"/>
                <w:szCs w:val="18"/>
                <w:lang w:eastAsia="zh-CN"/>
              </w:rPr>
            </w:pPr>
          </w:p>
        </w:tc>
        <w:tc>
          <w:tcPr>
            <w:tcW w:w="1250"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0000041103</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proofErr w:type="gramStart"/>
            <w:r>
              <w:rPr>
                <w:rFonts w:hint="eastAsia"/>
                <w:sz w:val="18"/>
                <w:szCs w:val="18"/>
                <w:lang w:eastAsia="zh-CN"/>
              </w:rPr>
              <w:t>职场心理</w:t>
            </w:r>
            <w:proofErr w:type="gramEnd"/>
          </w:p>
        </w:tc>
        <w:tc>
          <w:tcPr>
            <w:tcW w:w="726" w:type="dxa"/>
            <w:vMerge/>
            <w:tcBorders>
              <w:tl2br w:val="nil"/>
              <w:tr2bl w:val="nil"/>
            </w:tcBorders>
            <w:vAlign w:val="center"/>
          </w:tcPr>
          <w:p w:rsidR="001C2A42" w:rsidRDefault="001C2A42">
            <w:pPr>
              <w:pStyle w:val="TableParagraph"/>
              <w:snapToGrid w:val="0"/>
              <w:ind w:left="44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9"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r>
      <w:tr w:rsidR="001C2A42">
        <w:trPr>
          <w:trHeight w:val="340"/>
          <w:tblHeader/>
          <w:jc w:val="center"/>
        </w:trPr>
        <w:tc>
          <w:tcPr>
            <w:tcW w:w="577" w:type="dxa"/>
            <w:vMerge/>
            <w:tcBorders>
              <w:tl2br w:val="nil"/>
              <w:tr2bl w:val="nil"/>
            </w:tcBorders>
            <w:textDirection w:val="tbRl"/>
            <w:vAlign w:val="center"/>
          </w:tcPr>
          <w:p w:rsidR="001C2A42" w:rsidRDefault="001C2A42">
            <w:pPr>
              <w:snapToGrid w:val="0"/>
              <w:ind w:left="440"/>
              <w:jc w:val="center"/>
              <w:textAlignment w:val="baseline"/>
              <w:rPr>
                <w:sz w:val="18"/>
                <w:szCs w:val="18"/>
                <w:lang w:eastAsia="zh-CN"/>
              </w:rPr>
            </w:pPr>
          </w:p>
        </w:tc>
        <w:tc>
          <w:tcPr>
            <w:tcW w:w="639" w:type="dxa"/>
            <w:vMerge/>
            <w:tcBorders>
              <w:tl2br w:val="nil"/>
              <w:tr2bl w:val="nil"/>
            </w:tcBorders>
            <w:vAlign w:val="center"/>
          </w:tcPr>
          <w:p w:rsidR="001C2A42" w:rsidRDefault="001C2A42">
            <w:pPr>
              <w:pStyle w:val="TableParagraph"/>
              <w:snapToGrid w:val="0"/>
              <w:ind w:left="440"/>
              <w:textAlignment w:val="baseline"/>
              <w:rPr>
                <w:sz w:val="18"/>
                <w:szCs w:val="18"/>
                <w:lang w:eastAsia="zh-CN"/>
              </w:rPr>
            </w:pPr>
          </w:p>
        </w:tc>
        <w:tc>
          <w:tcPr>
            <w:tcW w:w="1250"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0000041104</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商业计划书的优化</w:t>
            </w:r>
          </w:p>
        </w:tc>
        <w:tc>
          <w:tcPr>
            <w:tcW w:w="726" w:type="dxa"/>
            <w:vMerge/>
            <w:tcBorders>
              <w:tl2br w:val="nil"/>
              <w:tr2bl w:val="nil"/>
            </w:tcBorders>
            <w:vAlign w:val="center"/>
          </w:tcPr>
          <w:p w:rsidR="001C2A42" w:rsidRDefault="001C2A42">
            <w:pPr>
              <w:pStyle w:val="TableParagraph"/>
              <w:snapToGrid w:val="0"/>
              <w:ind w:left="44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9"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r>
      <w:tr w:rsidR="001C2A42">
        <w:trPr>
          <w:trHeight w:val="340"/>
          <w:tblHeader/>
          <w:jc w:val="center"/>
        </w:trPr>
        <w:tc>
          <w:tcPr>
            <w:tcW w:w="577" w:type="dxa"/>
            <w:vMerge/>
            <w:tcBorders>
              <w:tl2br w:val="nil"/>
              <w:tr2bl w:val="nil"/>
            </w:tcBorders>
            <w:textDirection w:val="tbRl"/>
            <w:vAlign w:val="center"/>
          </w:tcPr>
          <w:p w:rsidR="001C2A42" w:rsidRDefault="001C2A42">
            <w:pPr>
              <w:snapToGrid w:val="0"/>
              <w:ind w:left="440"/>
              <w:jc w:val="center"/>
              <w:textAlignment w:val="baseline"/>
              <w:rPr>
                <w:sz w:val="18"/>
                <w:szCs w:val="18"/>
                <w:lang w:eastAsia="zh-CN"/>
              </w:rPr>
            </w:pPr>
          </w:p>
        </w:tc>
        <w:tc>
          <w:tcPr>
            <w:tcW w:w="639" w:type="dxa"/>
            <w:vMerge/>
            <w:tcBorders>
              <w:tl2br w:val="nil"/>
              <w:tr2bl w:val="nil"/>
            </w:tcBorders>
            <w:vAlign w:val="center"/>
          </w:tcPr>
          <w:p w:rsidR="001C2A42" w:rsidRDefault="001C2A42">
            <w:pPr>
              <w:pStyle w:val="TableParagraph"/>
              <w:snapToGrid w:val="0"/>
              <w:ind w:left="440"/>
              <w:textAlignment w:val="baseline"/>
              <w:rPr>
                <w:sz w:val="18"/>
                <w:szCs w:val="18"/>
                <w:lang w:eastAsia="zh-CN"/>
              </w:rPr>
            </w:pPr>
          </w:p>
        </w:tc>
        <w:tc>
          <w:tcPr>
            <w:tcW w:w="1250"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0000041105</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中医健康理念</w:t>
            </w:r>
          </w:p>
        </w:tc>
        <w:tc>
          <w:tcPr>
            <w:tcW w:w="726" w:type="dxa"/>
            <w:vMerge/>
            <w:tcBorders>
              <w:tl2br w:val="nil"/>
              <w:tr2bl w:val="nil"/>
            </w:tcBorders>
            <w:vAlign w:val="center"/>
          </w:tcPr>
          <w:p w:rsidR="001C2A42" w:rsidRDefault="001C2A42">
            <w:pPr>
              <w:pStyle w:val="TableParagraph"/>
              <w:snapToGrid w:val="0"/>
              <w:ind w:left="44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9"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r>
      <w:tr w:rsidR="001C2A42">
        <w:trPr>
          <w:trHeight w:val="340"/>
          <w:tblHeader/>
          <w:jc w:val="center"/>
        </w:trPr>
        <w:tc>
          <w:tcPr>
            <w:tcW w:w="577" w:type="dxa"/>
            <w:vMerge/>
            <w:tcBorders>
              <w:tl2br w:val="nil"/>
              <w:tr2bl w:val="nil"/>
            </w:tcBorders>
            <w:textDirection w:val="tbRl"/>
            <w:vAlign w:val="center"/>
          </w:tcPr>
          <w:p w:rsidR="001C2A42" w:rsidRDefault="001C2A42">
            <w:pPr>
              <w:snapToGrid w:val="0"/>
              <w:ind w:left="440"/>
              <w:jc w:val="center"/>
              <w:textAlignment w:val="baseline"/>
              <w:rPr>
                <w:sz w:val="18"/>
                <w:szCs w:val="18"/>
                <w:lang w:eastAsia="zh-CN"/>
              </w:rPr>
            </w:pPr>
          </w:p>
        </w:tc>
        <w:tc>
          <w:tcPr>
            <w:tcW w:w="639" w:type="dxa"/>
            <w:vMerge/>
            <w:tcBorders>
              <w:tl2br w:val="nil"/>
              <w:tr2bl w:val="nil"/>
            </w:tcBorders>
            <w:vAlign w:val="center"/>
          </w:tcPr>
          <w:p w:rsidR="001C2A42" w:rsidRDefault="001C2A42">
            <w:pPr>
              <w:pStyle w:val="TableParagraph"/>
              <w:snapToGrid w:val="0"/>
              <w:ind w:left="440"/>
              <w:textAlignment w:val="baseline"/>
              <w:rPr>
                <w:sz w:val="18"/>
                <w:szCs w:val="18"/>
                <w:lang w:eastAsia="zh-CN"/>
              </w:rPr>
            </w:pPr>
          </w:p>
        </w:tc>
        <w:tc>
          <w:tcPr>
            <w:tcW w:w="1250"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0000041106</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教师口语艺术</w:t>
            </w:r>
          </w:p>
        </w:tc>
        <w:tc>
          <w:tcPr>
            <w:tcW w:w="726" w:type="dxa"/>
            <w:vMerge/>
            <w:tcBorders>
              <w:tl2br w:val="nil"/>
              <w:tr2bl w:val="nil"/>
            </w:tcBorders>
            <w:vAlign w:val="center"/>
          </w:tcPr>
          <w:p w:rsidR="001C2A42" w:rsidRDefault="001C2A42">
            <w:pPr>
              <w:pStyle w:val="TableParagraph"/>
              <w:snapToGrid w:val="0"/>
              <w:ind w:left="44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9"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r>
      <w:tr w:rsidR="001C2A42">
        <w:trPr>
          <w:trHeight w:val="340"/>
          <w:tblHeader/>
          <w:jc w:val="center"/>
        </w:trPr>
        <w:tc>
          <w:tcPr>
            <w:tcW w:w="577" w:type="dxa"/>
            <w:vMerge/>
            <w:tcBorders>
              <w:tl2br w:val="nil"/>
              <w:tr2bl w:val="nil"/>
            </w:tcBorders>
            <w:textDirection w:val="tbRl"/>
          </w:tcPr>
          <w:p w:rsidR="001C2A42" w:rsidRDefault="001C2A42">
            <w:pPr>
              <w:snapToGrid w:val="0"/>
              <w:ind w:left="440"/>
              <w:textAlignment w:val="baseline"/>
              <w:rPr>
                <w:sz w:val="18"/>
                <w:szCs w:val="18"/>
                <w:lang w:eastAsia="zh-CN"/>
              </w:rPr>
            </w:pPr>
          </w:p>
        </w:tc>
        <w:tc>
          <w:tcPr>
            <w:tcW w:w="639" w:type="dxa"/>
            <w:vMerge/>
            <w:tcBorders>
              <w:tl2br w:val="nil"/>
              <w:tr2bl w:val="nil"/>
            </w:tcBorders>
          </w:tcPr>
          <w:p w:rsidR="001C2A42" w:rsidRDefault="001C2A42">
            <w:pPr>
              <w:snapToGrid w:val="0"/>
              <w:ind w:left="440"/>
              <w:jc w:val="center"/>
              <w:textAlignment w:val="baseline"/>
              <w:rPr>
                <w:sz w:val="18"/>
                <w:szCs w:val="18"/>
                <w:lang w:eastAsia="zh-CN"/>
              </w:rPr>
            </w:pPr>
          </w:p>
        </w:tc>
        <w:tc>
          <w:tcPr>
            <w:tcW w:w="1250"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0000041107</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组织行为学</w:t>
            </w:r>
          </w:p>
        </w:tc>
        <w:tc>
          <w:tcPr>
            <w:tcW w:w="726" w:type="dxa"/>
            <w:vMerge/>
            <w:tcBorders>
              <w:tl2br w:val="nil"/>
              <w:tr2bl w:val="nil"/>
            </w:tcBorders>
            <w:vAlign w:val="center"/>
          </w:tcPr>
          <w:p w:rsidR="001C2A42" w:rsidRDefault="001C2A42">
            <w:pPr>
              <w:pStyle w:val="TableParagraph"/>
              <w:snapToGrid w:val="0"/>
              <w:ind w:left="44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9"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r>
      <w:tr w:rsidR="001C2A42">
        <w:trPr>
          <w:trHeight w:val="340"/>
          <w:tblHeader/>
          <w:jc w:val="center"/>
        </w:trPr>
        <w:tc>
          <w:tcPr>
            <w:tcW w:w="577" w:type="dxa"/>
            <w:vMerge/>
            <w:tcBorders>
              <w:tl2br w:val="nil"/>
              <w:tr2bl w:val="nil"/>
            </w:tcBorders>
            <w:textDirection w:val="tbRl"/>
          </w:tcPr>
          <w:p w:rsidR="001C2A42" w:rsidRDefault="001C2A42">
            <w:pPr>
              <w:snapToGrid w:val="0"/>
              <w:ind w:left="440"/>
              <w:textAlignment w:val="baseline"/>
              <w:rPr>
                <w:sz w:val="18"/>
                <w:szCs w:val="18"/>
                <w:lang w:eastAsia="zh-CN"/>
              </w:rPr>
            </w:pPr>
          </w:p>
        </w:tc>
        <w:tc>
          <w:tcPr>
            <w:tcW w:w="639" w:type="dxa"/>
            <w:vMerge/>
            <w:tcBorders>
              <w:tl2br w:val="nil"/>
              <w:tr2bl w:val="nil"/>
            </w:tcBorders>
          </w:tcPr>
          <w:p w:rsidR="001C2A42" w:rsidRDefault="001C2A42">
            <w:pPr>
              <w:snapToGrid w:val="0"/>
              <w:ind w:left="440"/>
              <w:jc w:val="center"/>
              <w:textAlignment w:val="baseline"/>
              <w:rPr>
                <w:sz w:val="18"/>
                <w:szCs w:val="18"/>
                <w:lang w:eastAsia="zh-CN"/>
              </w:rPr>
            </w:pPr>
          </w:p>
        </w:tc>
        <w:tc>
          <w:tcPr>
            <w:tcW w:w="1250"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0000041108</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创新思维</w:t>
            </w:r>
          </w:p>
        </w:tc>
        <w:tc>
          <w:tcPr>
            <w:tcW w:w="726" w:type="dxa"/>
            <w:vMerge/>
            <w:tcBorders>
              <w:tl2br w:val="nil"/>
              <w:tr2bl w:val="nil"/>
            </w:tcBorders>
            <w:vAlign w:val="center"/>
          </w:tcPr>
          <w:p w:rsidR="001C2A42" w:rsidRDefault="001C2A42">
            <w:pPr>
              <w:pStyle w:val="TableParagraph"/>
              <w:snapToGrid w:val="0"/>
              <w:ind w:left="44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9"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r>
      <w:tr w:rsidR="001C2A42">
        <w:trPr>
          <w:trHeight w:val="340"/>
          <w:tblHeader/>
          <w:jc w:val="center"/>
        </w:trPr>
        <w:tc>
          <w:tcPr>
            <w:tcW w:w="577" w:type="dxa"/>
            <w:vMerge/>
            <w:tcBorders>
              <w:tl2br w:val="nil"/>
              <w:tr2bl w:val="nil"/>
            </w:tcBorders>
            <w:textDirection w:val="tbRl"/>
          </w:tcPr>
          <w:p w:rsidR="001C2A42" w:rsidRDefault="001C2A42">
            <w:pPr>
              <w:snapToGrid w:val="0"/>
              <w:ind w:left="440"/>
              <w:textAlignment w:val="baseline"/>
              <w:rPr>
                <w:sz w:val="18"/>
                <w:szCs w:val="18"/>
                <w:lang w:eastAsia="zh-CN"/>
              </w:rPr>
            </w:pPr>
          </w:p>
        </w:tc>
        <w:tc>
          <w:tcPr>
            <w:tcW w:w="639" w:type="dxa"/>
            <w:vMerge/>
            <w:tcBorders>
              <w:tl2br w:val="nil"/>
              <w:tr2bl w:val="nil"/>
            </w:tcBorders>
          </w:tcPr>
          <w:p w:rsidR="001C2A42" w:rsidRDefault="001C2A42">
            <w:pPr>
              <w:snapToGrid w:val="0"/>
              <w:ind w:left="440"/>
              <w:jc w:val="center"/>
              <w:textAlignment w:val="baseline"/>
              <w:rPr>
                <w:sz w:val="18"/>
                <w:szCs w:val="18"/>
                <w:lang w:eastAsia="zh-CN"/>
              </w:rPr>
            </w:pPr>
          </w:p>
        </w:tc>
        <w:tc>
          <w:tcPr>
            <w:tcW w:w="1250"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0000041109</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化妆品赏析与应用</w:t>
            </w:r>
          </w:p>
        </w:tc>
        <w:tc>
          <w:tcPr>
            <w:tcW w:w="726" w:type="dxa"/>
            <w:vMerge/>
            <w:tcBorders>
              <w:tl2br w:val="nil"/>
              <w:tr2bl w:val="nil"/>
            </w:tcBorders>
            <w:vAlign w:val="center"/>
          </w:tcPr>
          <w:p w:rsidR="001C2A42" w:rsidRDefault="001C2A42">
            <w:pPr>
              <w:pStyle w:val="TableParagraph"/>
              <w:snapToGrid w:val="0"/>
              <w:ind w:left="44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9"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r>
      <w:tr w:rsidR="001C2A42">
        <w:trPr>
          <w:trHeight w:val="340"/>
          <w:tblHeader/>
          <w:jc w:val="center"/>
        </w:trPr>
        <w:tc>
          <w:tcPr>
            <w:tcW w:w="577" w:type="dxa"/>
            <w:vMerge/>
            <w:tcBorders>
              <w:tl2br w:val="nil"/>
              <w:tr2bl w:val="nil"/>
            </w:tcBorders>
            <w:textDirection w:val="tbRl"/>
          </w:tcPr>
          <w:p w:rsidR="001C2A42" w:rsidRDefault="001C2A42">
            <w:pPr>
              <w:snapToGrid w:val="0"/>
              <w:ind w:left="440"/>
              <w:textAlignment w:val="baseline"/>
              <w:rPr>
                <w:sz w:val="18"/>
                <w:szCs w:val="18"/>
                <w:lang w:eastAsia="zh-CN"/>
              </w:rPr>
            </w:pPr>
          </w:p>
        </w:tc>
        <w:tc>
          <w:tcPr>
            <w:tcW w:w="639" w:type="dxa"/>
            <w:vMerge/>
            <w:tcBorders>
              <w:tl2br w:val="nil"/>
              <w:tr2bl w:val="nil"/>
            </w:tcBorders>
          </w:tcPr>
          <w:p w:rsidR="001C2A42" w:rsidRDefault="001C2A42">
            <w:pPr>
              <w:snapToGrid w:val="0"/>
              <w:ind w:left="440"/>
              <w:jc w:val="center"/>
              <w:textAlignment w:val="baseline"/>
              <w:rPr>
                <w:sz w:val="18"/>
                <w:szCs w:val="18"/>
                <w:lang w:eastAsia="zh-CN"/>
              </w:rPr>
            </w:pPr>
          </w:p>
        </w:tc>
        <w:tc>
          <w:tcPr>
            <w:tcW w:w="1250"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0000041110</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情商与智慧人生</w:t>
            </w:r>
          </w:p>
        </w:tc>
        <w:tc>
          <w:tcPr>
            <w:tcW w:w="726" w:type="dxa"/>
            <w:vMerge/>
            <w:tcBorders>
              <w:tl2br w:val="nil"/>
              <w:tr2bl w:val="nil"/>
            </w:tcBorders>
            <w:vAlign w:val="center"/>
          </w:tcPr>
          <w:p w:rsidR="001C2A42" w:rsidRDefault="001C2A42">
            <w:pPr>
              <w:pStyle w:val="TableParagraph"/>
              <w:snapToGrid w:val="0"/>
              <w:ind w:left="44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9"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r>
      <w:tr w:rsidR="001C2A42">
        <w:trPr>
          <w:trHeight w:val="340"/>
          <w:tblHeader/>
          <w:jc w:val="center"/>
        </w:trPr>
        <w:tc>
          <w:tcPr>
            <w:tcW w:w="577" w:type="dxa"/>
            <w:vMerge/>
            <w:tcBorders>
              <w:tl2br w:val="nil"/>
              <w:tr2bl w:val="nil"/>
            </w:tcBorders>
            <w:textDirection w:val="tbRl"/>
          </w:tcPr>
          <w:p w:rsidR="001C2A42" w:rsidRDefault="001C2A42">
            <w:pPr>
              <w:snapToGrid w:val="0"/>
              <w:ind w:left="440"/>
              <w:textAlignment w:val="baseline"/>
              <w:rPr>
                <w:sz w:val="18"/>
                <w:szCs w:val="18"/>
                <w:lang w:eastAsia="zh-CN"/>
              </w:rPr>
            </w:pPr>
          </w:p>
        </w:tc>
        <w:tc>
          <w:tcPr>
            <w:tcW w:w="639" w:type="dxa"/>
            <w:vMerge/>
            <w:tcBorders>
              <w:tl2br w:val="nil"/>
              <w:tr2bl w:val="nil"/>
            </w:tcBorders>
          </w:tcPr>
          <w:p w:rsidR="001C2A42" w:rsidRDefault="001C2A42">
            <w:pPr>
              <w:snapToGrid w:val="0"/>
              <w:ind w:left="440"/>
              <w:jc w:val="center"/>
              <w:textAlignment w:val="baseline"/>
              <w:rPr>
                <w:sz w:val="18"/>
                <w:szCs w:val="18"/>
                <w:lang w:eastAsia="zh-CN"/>
              </w:rPr>
            </w:pPr>
          </w:p>
        </w:tc>
        <w:tc>
          <w:tcPr>
            <w:tcW w:w="1250"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0000041111</w:t>
            </w:r>
          </w:p>
        </w:tc>
        <w:tc>
          <w:tcPr>
            <w:tcW w:w="3037" w:type="dxa"/>
            <w:tcBorders>
              <w:tl2br w:val="nil"/>
              <w:tr2bl w:val="nil"/>
            </w:tcBorders>
            <w:vAlign w:val="center"/>
          </w:tcPr>
          <w:p w:rsidR="001C2A42" w:rsidRDefault="00451791">
            <w:pPr>
              <w:pStyle w:val="TableParagraph"/>
              <w:snapToGrid w:val="0"/>
              <w:textAlignment w:val="baseline"/>
              <w:rPr>
                <w:sz w:val="18"/>
                <w:szCs w:val="18"/>
                <w:lang w:eastAsia="zh-CN"/>
              </w:rPr>
            </w:pPr>
            <w:r>
              <w:rPr>
                <w:rFonts w:hint="eastAsia"/>
                <w:sz w:val="18"/>
                <w:szCs w:val="18"/>
                <w:lang w:eastAsia="zh-CN"/>
              </w:rPr>
              <w:t>现代自然地理学</w:t>
            </w: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9"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vMerge/>
            <w:tcBorders>
              <w:tl2br w:val="nil"/>
              <w:tr2bl w:val="nil"/>
            </w:tcBorders>
            <w:vAlign w:val="center"/>
          </w:tcPr>
          <w:p w:rsidR="001C2A42" w:rsidRDefault="001C2A42">
            <w:pPr>
              <w:pStyle w:val="TableParagraph"/>
              <w:snapToGrid w:val="0"/>
              <w:jc w:val="center"/>
              <w:textAlignment w:val="baseline"/>
              <w:rPr>
                <w:sz w:val="18"/>
                <w:szCs w:val="18"/>
                <w:lang w:eastAsia="zh-CN"/>
              </w:rPr>
            </w:pPr>
          </w:p>
        </w:tc>
      </w:tr>
      <w:tr w:rsidR="001C2A42">
        <w:trPr>
          <w:trHeight w:val="361"/>
          <w:tblHeader/>
          <w:jc w:val="center"/>
        </w:trPr>
        <w:tc>
          <w:tcPr>
            <w:tcW w:w="577" w:type="dxa"/>
            <w:vMerge/>
            <w:tcBorders>
              <w:tl2br w:val="nil"/>
              <w:tr2bl w:val="nil"/>
            </w:tcBorders>
            <w:textDirection w:val="tbRl"/>
          </w:tcPr>
          <w:p w:rsidR="001C2A42" w:rsidRDefault="001C2A42">
            <w:pPr>
              <w:snapToGrid w:val="0"/>
              <w:ind w:left="440"/>
              <w:textAlignment w:val="baseline"/>
              <w:rPr>
                <w:sz w:val="18"/>
                <w:szCs w:val="18"/>
                <w:lang w:eastAsia="zh-CN"/>
              </w:rPr>
            </w:pPr>
          </w:p>
        </w:tc>
        <w:tc>
          <w:tcPr>
            <w:tcW w:w="4926" w:type="dxa"/>
            <w:gridSpan w:val="3"/>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小计</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43</w:t>
            </w: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16</w:t>
            </w:r>
          </w:p>
        </w:tc>
        <w:tc>
          <w:tcPr>
            <w:tcW w:w="729"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14</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2</w:t>
            </w:r>
          </w:p>
        </w:tc>
        <w:tc>
          <w:tcPr>
            <w:tcW w:w="726" w:type="dxa"/>
            <w:tcBorders>
              <w:tl2br w:val="nil"/>
              <w:tr2bl w:val="nil"/>
            </w:tcBorders>
            <w:vAlign w:val="center"/>
          </w:tcPr>
          <w:p w:rsidR="001C2A42" w:rsidRDefault="00451791">
            <w:pPr>
              <w:pStyle w:val="TableParagraph"/>
              <w:snapToGrid w:val="0"/>
              <w:jc w:val="center"/>
              <w:textAlignment w:val="baseline"/>
              <w:rPr>
                <w:sz w:val="18"/>
                <w:szCs w:val="18"/>
                <w:lang w:eastAsia="zh-CN"/>
              </w:rPr>
            </w:pPr>
            <w:r>
              <w:rPr>
                <w:rFonts w:hint="eastAsia"/>
                <w:sz w:val="18"/>
                <w:szCs w:val="18"/>
                <w:lang w:eastAsia="zh-CN"/>
              </w:rPr>
              <w:t>2</w:t>
            </w: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c>
          <w:tcPr>
            <w:tcW w:w="726" w:type="dxa"/>
            <w:tcBorders>
              <w:tl2br w:val="nil"/>
              <w:tr2bl w:val="nil"/>
            </w:tcBorders>
            <w:vAlign w:val="center"/>
          </w:tcPr>
          <w:p w:rsidR="001C2A42" w:rsidRDefault="001C2A42">
            <w:pPr>
              <w:pStyle w:val="TableParagraph"/>
              <w:snapToGrid w:val="0"/>
              <w:jc w:val="center"/>
              <w:textAlignment w:val="baseline"/>
              <w:rPr>
                <w:sz w:val="18"/>
                <w:szCs w:val="18"/>
                <w:lang w:eastAsia="zh-CN"/>
              </w:rPr>
            </w:pPr>
          </w:p>
        </w:tc>
      </w:tr>
    </w:tbl>
    <w:p w:rsidR="001C2A42" w:rsidRDefault="001C2A42">
      <w:pPr>
        <w:rPr>
          <w:lang w:eastAsia="zh-CN"/>
        </w:rPr>
      </w:pPr>
    </w:p>
    <w:p w:rsidR="002E05B0" w:rsidRPr="000D4B94" w:rsidRDefault="002E05B0" w:rsidP="002E05B0">
      <w:pPr>
        <w:snapToGrid w:val="0"/>
        <w:spacing w:line="288" w:lineRule="auto"/>
        <w:ind w:firstLineChars="200" w:firstLine="420"/>
        <w:textAlignment w:val="baseline"/>
        <w:rPr>
          <w:sz w:val="21"/>
          <w:szCs w:val="28"/>
          <w:lang w:eastAsia="zh-CN"/>
        </w:rPr>
      </w:pPr>
      <w:r w:rsidRPr="000D4B94">
        <w:rPr>
          <w:sz w:val="21"/>
          <w:szCs w:val="28"/>
          <w:lang w:eastAsia="zh-CN"/>
        </w:rPr>
        <w:t>说明：</w:t>
      </w:r>
      <w:r w:rsidRPr="000D4B94">
        <w:rPr>
          <w:rFonts w:hint="eastAsia"/>
          <w:sz w:val="21"/>
          <w:szCs w:val="28"/>
          <w:lang w:eastAsia="zh-CN"/>
        </w:rPr>
        <w:t>1.★表示考试，其余为考查；⊕表示课程实践在课外进行；</w:t>
      </w:r>
      <w:r w:rsidRPr="000D4B94">
        <w:rPr>
          <w:rFonts w:ascii="Times New Roman" w:eastAsia="Times New Roman" w:hAnsi="Times New Roman"/>
          <w:sz w:val="21"/>
          <w:szCs w:val="28"/>
          <w:lang w:eastAsia="zh-CN"/>
        </w:rPr>
        <w:t>w</w:t>
      </w:r>
      <w:r w:rsidRPr="000D4B94">
        <w:rPr>
          <w:rFonts w:hint="eastAsia"/>
          <w:sz w:val="21"/>
          <w:szCs w:val="28"/>
          <w:lang w:eastAsia="zh-CN"/>
        </w:rPr>
        <w:t>表示集中实践教学周；</w:t>
      </w:r>
    </w:p>
    <w:p w:rsidR="002E05B0" w:rsidRPr="000D4B94" w:rsidRDefault="002E05B0" w:rsidP="002E05B0">
      <w:pPr>
        <w:tabs>
          <w:tab w:val="left" w:pos="778"/>
        </w:tabs>
        <w:snapToGrid w:val="0"/>
        <w:spacing w:line="288" w:lineRule="auto"/>
        <w:ind w:firstLineChars="500" w:firstLine="1050"/>
        <w:textAlignment w:val="baseline"/>
        <w:rPr>
          <w:sz w:val="21"/>
          <w:szCs w:val="28"/>
          <w:lang w:eastAsia="zh-CN"/>
        </w:rPr>
      </w:pPr>
      <w:r w:rsidRPr="000D4B94">
        <w:rPr>
          <w:rFonts w:hint="eastAsia"/>
          <w:sz w:val="21"/>
          <w:szCs w:val="28"/>
          <w:lang w:eastAsia="zh-CN"/>
        </w:rPr>
        <w:t>2.线上选修课程采用网上选课、网上考核的形式，只计学分，不计学时；</w:t>
      </w:r>
    </w:p>
    <w:p w:rsidR="002E05B0" w:rsidRPr="000D4B94" w:rsidRDefault="002E05B0" w:rsidP="002E05B0">
      <w:pPr>
        <w:snapToGrid w:val="0"/>
        <w:spacing w:line="288" w:lineRule="auto"/>
        <w:ind w:firstLineChars="500" w:firstLine="1050"/>
        <w:textAlignment w:val="baseline"/>
        <w:rPr>
          <w:lang w:eastAsia="zh-CN"/>
        </w:rPr>
      </w:pPr>
      <w:r w:rsidRPr="000D4B94">
        <w:rPr>
          <w:rFonts w:hint="eastAsia"/>
          <w:sz w:val="21"/>
          <w:szCs w:val="28"/>
          <w:lang w:eastAsia="zh-CN"/>
        </w:rPr>
        <w:t>3.线上选修8学分（第一、二学期公共课4学分，第三、四学期专业课4学分）。</w:t>
      </w:r>
    </w:p>
    <w:p w:rsidR="001C2A42" w:rsidRPr="002E05B0" w:rsidRDefault="001C2A42">
      <w:pPr>
        <w:pStyle w:val="3"/>
        <w:rPr>
          <w:lang w:eastAsia="zh-CN"/>
        </w:rPr>
      </w:pPr>
    </w:p>
    <w:p w:rsidR="001C2A42" w:rsidRDefault="001C2A42">
      <w:pPr>
        <w:rPr>
          <w:lang w:eastAsia="zh-CN"/>
        </w:rPr>
      </w:pPr>
    </w:p>
    <w:p w:rsidR="001C2A42" w:rsidRDefault="001C2A42">
      <w:pPr>
        <w:pStyle w:val="3"/>
        <w:rPr>
          <w:lang w:eastAsia="zh-CN"/>
        </w:rPr>
      </w:pPr>
    </w:p>
    <w:p w:rsidR="001C2A42" w:rsidRDefault="001C2A42">
      <w:pPr>
        <w:rPr>
          <w:rFonts w:ascii="Times New Roman"/>
          <w:sz w:val="18"/>
          <w:lang w:eastAsia="zh-CN"/>
        </w:rPr>
        <w:sectPr w:rsidR="001C2A42">
          <w:pgSz w:w="16840" w:h="11910" w:orient="landscape"/>
          <w:pgMar w:top="1180" w:right="1480" w:bottom="1180" w:left="1700" w:header="877" w:footer="995" w:gutter="0"/>
          <w:cols w:space="720"/>
        </w:sectPr>
      </w:pPr>
    </w:p>
    <w:p w:rsidR="001C2A42" w:rsidRDefault="001C2A42">
      <w:pPr>
        <w:pStyle w:val="a5"/>
        <w:spacing w:before="9" w:after="1"/>
        <w:rPr>
          <w:rFonts w:ascii="Times New Roman"/>
          <w:sz w:val="13"/>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9"/>
        <w:gridCol w:w="1014"/>
        <w:gridCol w:w="1193"/>
        <w:gridCol w:w="2507"/>
        <w:gridCol w:w="536"/>
        <w:gridCol w:w="644"/>
        <w:gridCol w:w="736"/>
        <w:gridCol w:w="679"/>
        <w:gridCol w:w="654"/>
        <w:gridCol w:w="736"/>
        <w:gridCol w:w="736"/>
        <w:gridCol w:w="738"/>
        <w:gridCol w:w="736"/>
        <w:gridCol w:w="741"/>
        <w:gridCol w:w="696"/>
      </w:tblGrid>
      <w:tr w:rsidR="001C2A42">
        <w:trPr>
          <w:trHeight w:val="319"/>
          <w:jc w:val="center"/>
        </w:trPr>
        <w:tc>
          <w:tcPr>
            <w:tcW w:w="629" w:type="dxa"/>
            <w:vMerge w:val="restart"/>
            <w:tcBorders>
              <w:tl2br w:val="nil"/>
              <w:tr2bl w:val="nil"/>
            </w:tcBorders>
            <w:vAlign w:val="center"/>
          </w:tcPr>
          <w:p w:rsidR="001C2A42" w:rsidRDefault="00451791">
            <w:pPr>
              <w:pStyle w:val="TableParagraph"/>
              <w:spacing w:before="1" w:line="324" w:lineRule="auto"/>
              <w:ind w:left="119" w:right="110"/>
              <w:jc w:val="center"/>
              <w:rPr>
                <w:sz w:val="18"/>
              </w:rPr>
            </w:pPr>
            <w:r>
              <w:rPr>
                <w:rFonts w:hint="eastAsia"/>
                <w:sz w:val="18"/>
                <w:lang w:eastAsia="zh-CN"/>
              </w:rPr>
              <w:t>课程类型</w:t>
            </w:r>
          </w:p>
        </w:tc>
        <w:tc>
          <w:tcPr>
            <w:tcW w:w="1014" w:type="dxa"/>
            <w:vMerge w:val="restart"/>
            <w:tcBorders>
              <w:tl2br w:val="nil"/>
              <w:tr2bl w:val="nil"/>
            </w:tcBorders>
            <w:vAlign w:val="center"/>
          </w:tcPr>
          <w:p w:rsidR="001C2A42" w:rsidRDefault="001C2A42">
            <w:pPr>
              <w:pStyle w:val="TableParagraph"/>
              <w:spacing w:before="1"/>
              <w:jc w:val="center"/>
              <w:rPr>
                <w:rFonts w:ascii="Times New Roman"/>
                <w:sz w:val="15"/>
              </w:rPr>
            </w:pPr>
          </w:p>
          <w:p w:rsidR="001C2A42" w:rsidRDefault="00451791">
            <w:pPr>
              <w:pStyle w:val="TableParagraph"/>
              <w:spacing w:before="1"/>
              <w:ind w:left="131"/>
              <w:jc w:val="center"/>
              <w:rPr>
                <w:sz w:val="18"/>
              </w:rPr>
            </w:pPr>
            <w:r>
              <w:rPr>
                <w:rFonts w:hint="eastAsia"/>
                <w:sz w:val="18"/>
                <w:lang w:eastAsia="zh-CN"/>
              </w:rPr>
              <w:t>修读性质</w:t>
            </w:r>
          </w:p>
        </w:tc>
        <w:tc>
          <w:tcPr>
            <w:tcW w:w="1193" w:type="dxa"/>
            <w:vMerge w:val="restart"/>
            <w:tcBorders>
              <w:tl2br w:val="nil"/>
              <w:tr2bl w:val="nil"/>
            </w:tcBorders>
            <w:vAlign w:val="center"/>
          </w:tcPr>
          <w:p w:rsidR="001C2A42" w:rsidRDefault="001C2A42">
            <w:pPr>
              <w:pStyle w:val="TableParagraph"/>
              <w:spacing w:before="1"/>
              <w:jc w:val="center"/>
              <w:rPr>
                <w:rFonts w:ascii="Times New Roman"/>
                <w:sz w:val="15"/>
              </w:rPr>
            </w:pPr>
          </w:p>
          <w:p w:rsidR="001C2A42" w:rsidRDefault="00451791">
            <w:pPr>
              <w:pStyle w:val="TableParagraph"/>
              <w:spacing w:before="1"/>
              <w:ind w:left="204"/>
              <w:jc w:val="center"/>
              <w:rPr>
                <w:sz w:val="18"/>
              </w:rPr>
            </w:pPr>
            <w:proofErr w:type="spellStart"/>
            <w:r>
              <w:rPr>
                <w:sz w:val="18"/>
              </w:rPr>
              <w:t>课程代码</w:t>
            </w:r>
            <w:proofErr w:type="spellEnd"/>
          </w:p>
        </w:tc>
        <w:tc>
          <w:tcPr>
            <w:tcW w:w="2507" w:type="dxa"/>
            <w:vMerge w:val="restart"/>
            <w:tcBorders>
              <w:tl2br w:val="nil"/>
              <w:tr2bl w:val="nil"/>
            </w:tcBorders>
            <w:vAlign w:val="center"/>
          </w:tcPr>
          <w:p w:rsidR="001C2A42" w:rsidRDefault="001C2A42">
            <w:pPr>
              <w:pStyle w:val="TableParagraph"/>
              <w:spacing w:before="1"/>
              <w:jc w:val="center"/>
              <w:rPr>
                <w:rFonts w:ascii="Times New Roman"/>
                <w:sz w:val="15"/>
              </w:rPr>
            </w:pPr>
          </w:p>
          <w:p w:rsidR="001C2A42" w:rsidRDefault="00451791">
            <w:pPr>
              <w:pStyle w:val="TableParagraph"/>
              <w:spacing w:before="1"/>
              <w:ind w:left="14" w:right="9"/>
              <w:jc w:val="center"/>
              <w:rPr>
                <w:sz w:val="18"/>
              </w:rPr>
            </w:pPr>
            <w:proofErr w:type="spellStart"/>
            <w:r>
              <w:rPr>
                <w:sz w:val="18"/>
              </w:rPr>
              <w:t>课程名称</w:t>
            </w:r>
            <w:proofErr w:type="spellEnd"/>
          </w:p>
        </w:tc>
        <w:tc>
          <w:tcPr>
            <w:tcW w:w="536" w:type="dxa"/>
            <w:vMerge w:val="restart"/>
            <w:tcBorders>
              <w:tl2br w:val="nil"/>
              <w:tr2bl w:val="nil"/>
            </w:tcBorders>
            <w:vAlign w:val="center"/>
          </w:tcPr>
          <w:p w:rsidR="001C2A42" w:rsidRDefault="001C2A42">
            <w:pPr>
              <w:pStyle w:val="TableParagraph"/>
              <w:spacing w:before="1"/>
              <w:jc w:val="center"/>
              <w:rPr>
                <w:rFonts w:ascii="Times New Roman"/>
                <w:sz w:val="15"/>
              </w:rPr>
            </w:pPr>
          </w:p>
          <w:p w:rsidR="001C2A42" w:rsidRDefault="00451791">
            <w:pPr>
              <w:pStyle w:val="TableParagraph"/>
              <w:spacing w:before="1"/>
              <w:ind w:left="74"/>
              <w:jc w:val="center"/>
              <w:rPr>
                <w:sz w:val="18"/>
              </w:rPr>
            </w:pPr>
            <w:proofErr w:type="spellStart"/>
            <w:r>
              <w:rPr>
                <w:sz w:val="18"/>
              </w:rPr>
              <w:t>学分</w:t>
            </w:r>
            <w:proofErr w:type="spellEnd"/>
          </w:p>
        </w:tc>
        <w:tc>
          <w:tcPr>
            <w:tcW w:w="644" w:type="dxa"/>
            <w:vMerge w:val="restart"/>
            <w:tcBorders>
              <w:tl2br w:val="nil"/>
              <w:tr2bl w:val="nil"/>
            </w:tcBorders>
            <w:vAlign w:val="center"/>
          </w:tcPr>
          <w:p w:rsidR="001C2A42" w:rsidRDefault="001C2A42">
            <w:pPr>
              <w:pStyle w:val="TableParagraph"/>
              <w:spacing w:before="1"/>
              <w:jc w:val="center"/>
              <w:rPr>
                <w:rFonts w:ascii="Times New Roman"/>
                <w:sz w:val="15"/>
              </w:rPr>
            </w:pPr>
          </w:p>
          <w:p w:rsidR="001C2A42" w:rsidRDefault="00451791">
            <w:pPr>
              <w:pStyle w:val="TableParagraph"/>
              <w:spacing w:before="1"/>
              <w:ind w:left="124"/>
              <w:jc w:val="center"/>
              <w:rPr>
                <w:sz w:val="18"/>
              </w:rPr>
            </w:pPr>
            <w:proofErr w:type="spellStart"/>
            <w:r>
              <w:rPr>
                <w:sz w:val="18"/>
              </w:rPr>
              <w:t>学时</w:t>
            </w:r>
            <w:proofErr w:type="spellEnd"/>
          </w:p>
        </w:tc>
        <w:tc>
          <w:tcPr>
            <w:tcW w:w="1415" w:type="dxa"/>
            <w:gridSpan w:val="2"/>
            <w:tcBorders>
              <w:tl2br w:val="nil"/>
              <w:tr2bl w:val="nil"/>
            </w:tcBorders>
            <w:vAlign w:val="center"/>
          </w:tcPr>
          <w:p w:rsidR="001C2A42" w:rsidRDefault="00451791">
            <w:pPr>
              <w:pStyle w:val="TableParagraph"/>
              <w:spacing w:before="38"/>
              <w:ind w:left="317"/>
              <w:jc w:val="center"/>
              <w:rPr>
                <w:sz w:val="18"/>
              </w:rPr>
            </w:pPr>
            <w:proofErr w:type="spellStart"/>
            <w:r>
              <w:rPr>
                <w:sz w:val="18"/>
              </w:rPr>
              <w:t>计划学时</w:t>
            </w:r>
            <w:proofErr w:type="spellEnd"/>
          </w:p>
        </w:tc>
        <w:tc>
          <w:tcPr>
            <w:tcW w:w="4341" w:type="dxa"/>
            <w:gridSpan w:val="6"/>
            <w:tcBorders>
              <w:tl2br w:val="nil"/>
              <w:tr2bl w:val="nil"/>
            </w:tcBorders>
            <w:vAlign w:val="center"/>
          </w:tcPr>
          <w:p w:rsidR="001C2A42" w:rsidRDefault="00451791">
            <w:pPr>
              <w:pStyle w:val="TableParagraph"/>
              <w:spacing w:before="38"/>
              <w:ind w:left="1183"/>
              <w:jc w:val="center"/>
              <w:rPr>
                <w:sz w:val="18"/>
                <w:lang w:eastAsia="zh-CN"/>
              </w:rPr>
            </w:pPr>
            <w:r>
              <w:rPr>
                <w:sz w:val="18"/>
                <w:lang w:eastAsia="zh-CN"/>
              </w:rPr>
              <w:t>各学期课内周学时分配</w:t>
            </w:r>
          </w:p>
        </w:tc>
        <w:tc>
          <w:tcPr>
            <w:tcW w:w="696" w:type="dxa"/>
            <w:vMerge w:val="restart"/>
            <w:tcBorders>
              <w:tl2br w:val="nil"/>
              <w:tr2bl w:val="nil"/>
            </w:tcBorders>
            <w:vAlign w:val="center"/>
          </w:tcPr>
          <w:p w:rsidR="001C2A42" w:rsidRDefault="00451791">
            <w:pPr>
              <w:pStyle w:val="TableParagraph"/>
              <w:spacing w:line="324" w:lineRule="auto"/>
              <w:ind w:left="149" w:right="147"/>
              <w:jc w:val="center"/>
              <w:rPr>
                <w:sz w:val="18"/>
              </w:rPr>
            </w:pPr>
            <w:proofErr w:type="spellStart"/>
            <w:r>
              <w:rPr>
                <w:sz w:val="18"/>
              </w:rPr>
              <w:t>考核方式</w:t>
            </w:r>
            <w:proofErr w:type="spellEnd"/>
          </w:p>
        </w:tc>
      </w:tr>
      <w:tr w:rsidR="001C2A42">
        <w:trPr>
          <w:trHeight w:val="324"/>
          <w:jc w:val="center"/>
        </w:trPr>
        <w:tc>
          <w:tcPr>
            <w:tcW w:w="629" w:type="dxa"/>
            <w:vMerge/>
            <w:tcBorders>
              <w:tl2br w:val="nil"/>
              <w:tr2bl w:val="nil"/>
            </w:tcBorders>
            <w:vAlign w:val="center"/>
          </w:tcPr>
          <w:p w:rsidR="001C2A42" w:rsidRDefault="001C2A42">
            <w:pPr>
              <w:jc w:val="center"/>
              <w:rPr>
                <w:sz w:val="2"/>
                <w:szCs w:val="2"/>
              </w:rPr>
            </w:pPr>
          </w:p>
        </w:tc>
        <w:tc>
          <w:tcPr>
            <w:tcW w:w="1014" w:type="dxa"/>
            <w:vMerge/>
            <w:tcBorders>
              <w:tl2br w:val="nil"/>
              <w:tr2bl w:val="nil"/>
            </w:tcBorders>
            <w:vAlign w:val="center"/>
          </w:tcPr>
          <w:p w:rsidR="001C2A42" w:rsidRDefault="001C2A42">
            <w:pPr>
              <w:jc w:val="center"/>
              <w:rPr>
                <w:sz w:val="2"/>
                <w:szCs w:val="2"/>
              </w:rPr>
            </w:pPr>
          </w:p>
        </w:tc>
        <w:tc>
          <w:tcPr>
            <w:tcW w:w="1193" w:type="dxa"/>
            <w:vMerge/>
            <w:tcBorders>
              <w:tl2br w:val="nil"/>
              <w:tr2bl w:val="nil"/>
            </w:tcBorders>
            <w:vAlign w:val="center"/>
          </w:tcPr>
          <w:p w:rsidR="001C2A42" w:rsidRDefault="001C2A42">
            <w:pPr>
              <w:jc w:val="center"/>
              <w:rPr>
                <w:sz w:val="2"/>
                <w:szCs w:val="2"/>
              </w:rPr>
            </w:pPr>
          </w:p>
        </w:tc>
        <w:tc>
          <w:tcPr>
            <w:tcW w:w="2507" w:type="dxa"/>
            <w:vMerge/>
            <w:tcBorders>
              <w:tl2br w:val="nil"/>
              <w:tr2bl w:val="nil"/>
            </w:tcBorders>
            <w:vAlign w:val="center"/>
          </w:tcPr>
          <w:p w:rsidR="001C2A42" w:rsidRDefault="001C2A42">
            <w:pPr>
              <w:jc w:val="center"/>
              <w:rPr>
                <w:sz w:val="2"/>
                <w:szCs w:val="2"/>
              </w:rPr>
            </w:pPr>
          </w:p>
        </w:tc>
        <w:tc>
          <w:tcPr>
            <w:tcW w:w="536" w:type="dxa"/>
            <w:vMerge/>
            <w:tcBorders>
              <w:tl2br w:val="nil"/>
              <w:tr2bl w:val="nil"/>
            </w:tcBorders>
            <w:vAlign w:val="center"/>
          </w:tcPr>
          <w:p w:rsidR="001C2A42" w:rsidRDefault="001C2A42">
            <w:pPr>
              <w:jc w:val="center"/>
              <w:rPr>
                <w:sz w:val="2"/>
                <w:szCs w:val="2"/>
              </w:rPr>
            </w:pPr>
          </w:p>
        </w:tc>
        <w:tc>
          <w:tcPr>
            <w:tcW w:w="644" w:type="dxa"/>
            <w:vMerge/>
            <w:tcBorders>
              <w:tl2br w:val="nil"/>
              <w:tr2bl w:val="nil"/>
            </w:tcBorders>
            <w:vAlign w:val="center"/>
          </w:tcPr>
          <w:p w:rsidR="001C2A42" w:rsidRDefault="001C2A42">
            <w:pPr>
              <w:jc w:val="center"/>
              <w:rPr>
                <w:sz w:val="2"/>
                <w:szCs w:val="2"/>
              </w:rPr>
            </w:pPr>
          </w:p>
        </w:tc>
        <w:tc>
          <w:tcPr>
            <w:tcW w:w="1415" w:type="dxa"/>
            <w:gridSpan w:val="2"/>
            <w:tcBorders>
              <w:tl2br w:val="nil"/>
              <w:tr2bl w:val="nil"/>
            </w:tcBorders>
            <w:vAlign w:val="center"/>
          </w:tcPr>
          <w:p w:rsidR="001C2A42" w:rsidRDefault="00451791">
            <w:pPr>
              <w:pStyle w:val="TableParagraph"/>
              <w:spacing w:before="43"/>
              <w:ind w:left="317"/>
              <w:jc w:val="center"/>
              <w:rPr>
                <w:sz w:val="18"/>
              </w:rPr>
            </w:pPr>
            <w:proofErr w:type="spellStart"/>
            <w:r>
              <w:rPr>
                <w:sz w:val="18"/>
              </w:rPr>
              <w:t>课堂教学</w:t>
            </w:r>
            <w:proofErr w:type="spellEnd"/>
          </w:p>
        </w:tc>
        <w:tc>
          <w:tcPr>
            <w:tcW w:w="654" w:type="dxa"/>
            <w:tcBorders>
              <w:tl2br w:val="nil"/>
              <w:tr2bl w:val="nil"/>
            </w:tcBorders>
            <w:vAlign w:val="center"/>
          </w:tcPr>
          <w:p w:rsidR="001C2A42" w:rsidRDefault="00451791">
            <w:pPr>
              <w:pStyle w:val="TableParagraph"/>
              <w:spacing w:before="43"/>
              <w:ind w:left="221"/>
              <w:jc w:val="center"/>
              <w:rPr>
                <w:sz w:val="18"/>
              </w:rPr>
            </w:pPr>
            <w:r>
              <w:rPr>
                <w:sz w:val="18"/>
              </w:rPr>
              <w:t>一</w:t>
            </w:r>
          </w:p>
        </w:tc>
        <w:tc>
          <w:tcPr>
            <w:tcW w:w="736" w:type="dxa"/>
            <w:tcBorders>
              <w:tl2br w:val="nil"/>
              <w:tr2bl w:val="nil"/>
            </w:tcBorders>
            <w:vAlign w:val="center"/>
          </w:tcPr>
          <w:p w:rsidR="001C2A42" w:rsidRDefault="00451791">
            <w:pPr>
              <w:pStyle w:val="TableParagraph"/>
              <w:spacing w:before="43"/>
              <w:ind w:left="5"/>
              <w:jc w:val="center"/>
              <w:rPr>
                <w:sz w:val="18"/>
              </w:rPr>
            </w:pPr>
            <w:r>
              <w:rPr>
                <w:sz w:val="18"/>
              </w:rPr>
              <w:t>二</w:t>
            </w:r>
          </w:p>
        </w:tc>
        <w:tc>
          <w:tcPr>
            <w:tcW w:w="736" w:type="dxa"/>
            <w:tcBorders>
              <w:tl2br w:val="nil"/>
              <w:tr2bl w:val="nil"/>
            </w:tcBorders>
            <w:vAlign w:val="center"/>
          </w:tcPr>
          <w:p w:rsidR="001C2A42" w:rsidRDefault="00451791">
            <w:pPr>
              <w:pStyle w:val="TableParagraph"/>
              <w:spacing w:before="43"/>
              <w:ind w:right="254"/>
              <w:jc w:val="center"/>
              <w:rPr>
                <w:sz w:val="18"/>
              </w:rPr>
            </w:pPr>
            <w:r>
              <w:rPr>
                <w:sz w:val="18"/>
              </w:rPr>
              <w:t>三</w:t>
            </w:r>
          </w:p>
        </w:tc>
        <w:tc>
          <w:tcPr>
            <w:tcW w:w="738" w:type="dxa"/>
            <w:tcBorders>
              <w:tl2br w:val="nil"/>
              <w:tr2bl w:val="nil"/>
            </w:tcBorders>
            <w:vAlign w:val="center"/>
          </w:tcPr>
          <w:p w:rsidR="001C2A42" w:rsidRDefault="00451791">
            <w:pPr>
              <w:pStyle w:val="TableParagraph"/>
              <w:spacing w:before="43"/>
              <w:ind w:right="256"/>
              <w:jc w:val="center"/>
              <w:rPr>
                <w:sz w:val="18"/>
              </w:rPr>
            </w:pPr>
            <w:r>
              <w:rPr>
                <w:sz w:val="18"/>
              </w:rPr>
              <w:t>四</w:t>
            </w:r>
          </w:p>
        </w:tc>
        <w:tc>
          <w:tcPr>
            <w:tcW w:w="736" w:type="dxa"/>
            <w:tcBorders>
              <w:tl2br w:val="nil"/>
              <w:tr2bl w:val="nil"/>
            </w:tcBorders>
            <w:vAlign w:val="center"/>
          </w:tcPr>
          <w:p w:rsidR="001C2A42" w:rsidRDefault="00451791">
            <w:pPr>
              <w:pStyle w:val="TableParagraph"/>
              <w:spacing w:before="43"/>
              <w:ind w:left="6"/>
              <w:jc w:val="center"/>
              <w:rPr>
                <w:sz w:val="18"/>
              </w:rPr>
            </w:pPr>
            <w:r>
              <w:rPr>
                <w:sz w:val="18"/>
              </w:rPr>
              <w:t>五</w:t>
            </w:r>
          </w:p>
        </w:tc>
        <w:tc>
          <w:tcPr>
            <w:tcW w:w="741" w:type="dxa"/>
            <w:tcBorders>
              <w:tl2br w:val="nil"/>
              <w:tr2bl w:val="nil"/>
            </w:tcBorders>
            <w:vAlign w:val="center"/>
          </w:tcPr>
          <w:p w:rsidR="001C2A42" w:rsidRDefault="00451791">
            <w:pPr>
              <w:pStyle w:val="TableParagraph"/>
              <w:spacing w:before="43"/>
              <w:ind w:left="3"/>
              <w:jc w:val="center"/>
              <w:rPr>
                <w:sz w:val="18"/>
              </w:rPr>
            </w:pPr>
            <w:r>
              <w:rPr>
                <w:sz w:val="18"/>
              </w:rPr>
              <w:t>六</w:t>
            </w:r>
          </w:p>
        </w:tc>
        <w:tc>
          <w:tcPr>
            <w:tcW w:w="696" w:type="dxa"/>
            <w:vMerge/>
            <w:tcBorders>
              <w:tl2br w:val="nil"/>
              <w:tr2bl w:val="nil"/>
            </w:tcBorders>
            <w:vAlign w:val="center"/>
          </w:tcPr>
          <w:p w:rsidR="001C2A42" w:rsidRDefault="001C2A42">
            <w:pPr>
              <w:jc w:val="center"/>
              <w:rPr>
                <w:sz w:val="2"/>
                <w:szCs w:val="2"/>
              </w:rPr>
            </w:pPr>
          </w:p>
        </w:tc>
      </w:tr>
      <w:tr w:rsidR="001C2A42">
        <w:trPr>
          <w:trHeight w:val="360"/>
          <w:jc w:val="center"/>
        </w:trPr>
        <w:tc>
          <w:tcPr>
            <w:tcW w:w="629" w:type="dxa"/>
            <w:vMerge/>
            <w:tcBorders>
              <w:tl2br w:val="nil"/>
              <w:tr2bl w:val="nil"/>
            </w:tcBorders>
            <w:vAlign w:val="center"/>
          </w:tcPr>
          <w:p w:rsidR="001C2A42" w:rsidRDefault="001C2A42">
            <w:pPr>
              <w:jc w:val="center"/>
              <w:rPr>
                <w:sz w:val="2"/>
                <w:szCs w:val="2"/>
              </w:rPr>
            </w:pPr>
          </w:p>
        </w:tc>
        <w:tc>
          <w:tcPr>
            <w:tcW w:w="1014" w:type="dxa"/>
            <w:vMerge/>
            <w:tcBorders>
              <w:tl2br w:val="nil"/>
              <w:tr2bl w:val="nil"/>
            </w:tcBorders>
            <w:vAlign w:val="center"/>
          </w:tcPr>
          <w:p w:rsidR="001C2A42" w:rsidRDefault="001C2A42">
            <w:pPr>
              <w:jc w:val="center"/>
              <w:rPr>
                <w:sz w:val="2"/>
                <w:szCs w:val="2"/>
              </w:rPr>
            </w:pPr>
          </w:p>
        </w:tc>
        <w:tc>
          <w:tcPr>
            <w:tcW w:w="1193" w:type="dxa"/>
            <w:vMerge/>
            <w:tcBorders>
              <w:tl2br w:val="nil"/>
              <w:tr2bl w:val="nil"/>
            </w:tcBorders>
            <w:vAlign w:val="center"/>
          </w:tcPr>
          <w:p w:rsidR="001C2A42" w:rsidRDefault="001C2A42">
            <w:pPr>
              <w:jc w:val="center"/>
              <w:rPr>
                <w:sz w:val="2"/>
                <w:szCs w:val="2"/>
              </w:rPr>
            </w:pPr>
          </w:p>
        </w:tc>
        <w:tc>
          <w:tcPr>
            <w:tcW w:w="2507" w:type="dxa"/>
            <w:vMerge/>
            <w:tcBorders>
              <w:tl2br w:val="nil"/>
              <w:tr2bl w:val="nil"/>
            </w:tcBorders>
            <w:vAlign w:val="center"/>
          </w:tcPr>
          <w:p w:rsidR="001C2A42" w:rsidRDefault="001C2A42">
            <w:pPr>
              <w:jc w:val="center"/>
              <w:rPr>
                <w:sz w:val="2"/>
                <w:szCs w:val="2"/>
              </w:rPr>
            </w:pPr>
          </w:p>
        </w:tc>
        <w:tc>
          <w:tcPr>
            <w:tcW w:w="536" w:type="dxa"/>
            <w:vMerge/>
            <w:tcBorders>
              <w:tl2br w:val="nil"/>
              <w:tr2bl w:val="nil"/>
            </w:tcBorders>
            <w:vAlign w:val="center"/>
          </w:tcPr>
          <w:p w:rsidR="001C2A42" w:rsidRDefault="001C2A42">
            <w:pPr>
              <w:jc w:val="center"/>
              <w:rPr>
                <w:sz w:val="2"/>
                <w:szCs w:val="2"/>
              </w:rPr>
            </w:pPr>
          </w:p>
        </w:tc>
        <w:tc>
          <w:tcPr>
            <w:tcW w:w="644" w:type="dxa"/>
            <w:vMerge/>
            <w:tcBorders>
              <w:tl2br w:val="nil"/>
              <w:tr2bl w:val="nil"/>
            </w:tcBorders>
            <w:vAlign w:val="center"/>
          </w:tcPr>
          <w:p w:rsidR="001C2A42" w:rsidRDefault="001C2A42">
            <w:pPr>
              <w:jc w:val="center"/>
              <w:rPr>
                <w:sz w:val="2"/>
                <w:szCs w:val="2"/>
              </w:rPr>
            </w:pPr>
          </w:p>
        </w:tc>
        <w:tc>
          <w:tcPr>
            <w:tcW w:w="736" w:type="dxa"/>
            <w:tcBorders>
              <w:tl2br w:val="nil"/>
              <w:tr2bl w:val="nil"/>
            </w:tcBorders>
            <w:vAlign w:val="center"/>
          </w:tcPr>
          <w:p w:rsidR="001C2A42" w:rsidRDefault="00451791">
            <w:pPr>
              <w:pStyle w:val="TableParagraph"/>
              <w:spacing w:before="62"/>
              <w:ind w:left="170"/>
              <w:jc w:val="center"/>
              <w:rPr>
                <w:sz w:val="18"/>
              </w:rPr>
            </w:pPr>
            <w:proofErr w:type="spellStart"/>
            <w:r>
              <w:rPr>
                <w:sz w:val="18"/>
              </w:rPr>
              <w:t>理论</w:t>
            </w:r>
            <w:proofErr w:type="spellEnd"/>
          </w:p>
        </w:tc>
        <w:tc>
          <w:tcPr>
            <w:tcW w:w="679" w:type="dxa"/>
            <w:tcBorders>
              <w:tl2br w:val="nil"/>
              <w:tr2bl w:val="nil"/>
            </w:tcBorders>
            <w:vAlign w:val="center"/>
          </w:tcPr>
          <w:p w:rsidR="001C2A42" w:rsidRDefault="00451791">
            <w:pPr>
              <w:pStyle w:val="TableParagraph"/>
              <w:spacing w:before="62"/>
              <w:ind w:right="136"/>
              <w:jc w:val="center"/>
              <w:rPr>
                <w:sz w:val="18"/>
              </w:rPr>
            </w:pPr>
            <w:proofErr w:type="spellStart"/>
            <w:r>
              <w:rPr>
                <w:sz w:val="18"/>
              </w:rPr>
              <w:t>实践</w:t>
            </w:r>
            <w:proofErr w:type="spellEnd"/>
          </w:p>
        </w:tc>
        <w:tc>
          <w:tcPr>
            <w:tcW w:w="654" w:type="dxa"/>
            <w:tcBorders>
              <w:tl2br w:val="nil"/>
              <w:tr2bl w:val="nil"/>
            </w:tcBorders>
            <w:vAlign w:val="center"/>
          </w:tcPr>
          <w:p w:rsidR="001C2A42" w:rsidRDefault="001C2A42">
            <w:pPr>
              <w:pStyle w:val="TableParagraph"/>
              <w:jc w:val="center"/>
              <w:rPr>
                <w:rFonts w:ascii="Times New Roman"/>
                <w:sz w:val="18"/>
              </w:rPr>
            </w:pP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38" w:type="dxa"/>
            <w:tcBorders>
              <w:tl2br w:val="nil"/>
              <w:tr2bl w:val="nil"/>
            </w:tcBorders>
            <w:vAlign w:val="center"/>
          </w:tcPr>
          <w:p w:rsidR="001C2A42" w:rsidRDefault="001C2A42">
            <w:pPr>
              <w:pStyle w:val="TableParagraph"/>
              <w:jc w:val="center"/>
              <w:rPr>
                <w:rFonts w:ascii="Times New Roman"/>
                <w:sz w:val="18"/>
              </w:rPr>
            </w:pP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41" w:type="dxa"/>
            <w:tcBorders>
              <w:tl2br w:val="nil"/>
              <w:tr2bl w:val="nil"/>
            </w:tcBorders>
            <w:vAlign w:val="center"/>
          </w:tcPr>
          <w:p w:rsidR="001C2A42" w:rsidRDefault="001C2A42">
            <w:pPr>
              <w:pStyle w:val="TableParagraph"/>
              <w:jc w:val="center"/>
              <w:rPr>
                <w:rFonts w:ascii="Times New Roman"/>
                <w:sz w:val="18"/>
              </w:rPr>
            </w:pPr>
          </w:p>
        </w:tc>
        <w:tc>
          <w:tcPr>
            <w:tcW w:w="696" w:type="dxa"/>
            <w:vMerge/>
            <w:tcBorders>
              <w:tl2br w:val="nil"/>
              <w:tr2bl w:val="nil"/>
            </w:tcBorders>
            <w:vAlign w:val="center"/>
          </w:tcPr>
          <w:p w:rsidR="001C2A42" w:rsidRDefault="001C2A42">
            <w:pPr>
              <w:jc w:val="center"/>
              <w:rPr>
                <w:sz w:val="2"/>
                <w:szCs w:val="2"/>
              </w:rPr>
            </w:pPr>
          </w:p>
        </w:tc>
      </w:tr>
      <w:tr w:rsidR="001C2A42">
        <w:trPr>
          <w:trHeight w:val="280"/>
          <w:jc w:val="center"/>
        </w:trPr>
        <w:tc>
          <w:tcPr>
            <w:tcW w:w="629" w:type="dxa"/>
            <w:vMerge w:val="restart"/>
            <w:tcBorders>
              <w:tl2br w:val="nil"/>
              <w:tr2bl w:val="nil"/>
            </w:tcBorders>
            <w:vAlign w:val="center"/>
          </w:tcPr>
          <w:p w:rsidR="001C2A42" w:rsidRDefault="001C2A42">
            <w:pPr>
              <w:pStyle w:val="TableParagraph"/>
              <w:spacing w:before="152"/>
              <w:ind w:left="1978" w:right="1798"/>
              <w:jc w:val="center"/>
              <w:rPr>
                <w:sz w:val="18"/>
              </w:rPr>
            </w:pPr>
          </w:p>
          <w:p w:rsidR="001C2A42" w:rsidRDefault="00451791">
            <w:pPr>
              <w:jc w:val="center"/>
              <w:rPr>
                <w:lang w:eastAsia="zh-CN"/>
              </w:rPr>
            </w:pPr>
            <w:r>
              <w:rPr>
                <w:rFonts w:hint="eastAsia"/>
                <w:lang w:eastAsia="zh-CN"/>
              </w:rPr>
              <w:t>专</w:t>
            </w:r>
          </w:p>
          <w:p w:rsidR="001C2A42" w:rsidRDefault="00451791">
            <w:pPr>
              <w:jc w:val="center"/>
              <w:rPr>
                <w:lang w:eastAsia="zh-CN"/>
              </w:rPr>
            </w:pPr>
            <w:r>
              <w:rPr>
                <w:rFonts w:hint="eastAsia"/>
                <w:lang w:eastAsia="zh-CN"/>
              </w:rPr>
              <w:t>业</w:t>
            </w:r>
          </w:p>
          <w:p w:rsidR="001C2A42" w:rsidRDefault="00451791">
            <w:pPr>
              <w:jc w:val="center"/>
              <w:rPr>
                <w:lang w:eastAsia="zh-CN"/>
              </w:rPr>
            </w:pPr>
            <w:r>
              <w:rPr>
                <w:rFonts w:hint="eastAsia"/>
                <w:lang w:eastAsia="zh-CN"/>
              </w:rPr>
              <w:t>基</w:t>
            </w:r>
          </w:p>
          <w:p w:rsidR="001C2A42" w:rsidRDefault="00451791">
            <w:pPr>
              <w:jc w:val="center"/>
              <w:rPr>
                <w:lang w:eastAsia="zh-CN"/>
              </w:rPr>
            </w:pPr>
            <w:proofErr w:type="gramStart"/>
            <w:r>
              <w:rPr>
                <w:rFonts w:hint="eastAsia"/>
                <w:lang w:eastAsia="zh-CN"/>
              </w:rPr>
              <w:t>础</w:t>
            </w:r>
            <w:proofErr w:type="gramEnd"/>
          </w:p>
          <w:p w:rsidR="001C2A42" w:rsidRDefault="00451791">
            <w:pPr>
              <w:jc w:val="center"/>
              <w:rPr>
                <w:lang w:eastAsia="zh-CN"/>
              </w:rPr>
            </w:pPr>
            <w:r>
              <w:rPr>
                <w:rFonts w:hint="eastAsia"/>
                <w:lang w:eastAsia="zh-CN"/>
              </w:rPr>
              <w:t>课</w:t>
            </w:r>
          </w:p>
        </w:tc>
        <w:tc>
          <w:tcPr>
            <w:tcW w:w="1014" w:type="dxa"/>
            <w:vMerge w:val="restart"/>
            <w:tcBorders>
              <w:tl2br w:val="nil"/>
              <w:tr2bl w:val="nil"/>
            </w:tcBorders>
            <w:vAlign w:val="center"/>
          </w:tcPr>
          <w:p w:rsidR="001C2A42" w:rsidRDefault="00451791">
            <w:pPr>
              <w:pStyle w:val="TableParagraph"/>
              <w:spacing w:before="62"/>
              <w:jc w:val="center"/>
              <w:rPr>
                <w:sz w:val="18"/>
                <w:szCs w:val="18"/>
              </w:rPr>
            </w:pPr>
            <w:r>
              <w:rPr>
                <w:rFonts w:hint="eastAsia"/>
                <w:sz w:val="18"/>
                <w:szCs w:val="18"/>
                <w:lang w:eastAsia="zh-CN"/>
              </w:rPr>
              <w:t>必修</w:t>
            </w:r>
          </w:p>
        </w:tc>
        <w:tc>
          <w:tcPr>
            <w:tcW w:w="1193" w:type="dxa"/>
            <w:tcBorders>
              <w:tl2br w:val="nil"/>
              <w:tr2bl w:val="nil"/>
            </w:tcBorders>
            <w:vAlign w:val="center"/>
          </w:tcPr>
          <w:p w:rsidR="001C2A42" w:rsidRDefault="00451791">
            <w:pPr>
              <w:pStyle w:val="TableParagraph"/>
              <w:spacing w:before="47"/>
              <w:ind w:left="88" w:right="79"/>
              <w:jc w:val="center"/>
              <w:rPr>
                <w:rFonts w:ascii="Times New Roman"/>
                <w:sz w:val="18"/>
                <w:lang w:eastAsia="zh-CN"/>
              </w:rPr>
            </w:pPr>
            <w:r>
              <w:rPr>
                <w:rFonts w:hint="eastAsia"/>
                <w:color w:val="000000"/>
                <w:sz w:val="18"/>
                <w:szCs w:val="18"/>
                <w:lang w:eastAsia="zh-CN"/>
              </w:rPr>
              <w:t>0925022101</w:t>
            </w:r>
          </w:p>
        </w:tc>
        <w:tc>
          <w:tcPr>
            <w:tcW w:w="2507" w:type="dxa"/>
            <w:tcBorders>
              <w:tl2br w:val="nil"/>
              <w:tr2bl w:val="nil"/>
            </w:tcBorders>
            <w:vAlign w:val="center"/>
          </w:tcPr>
          <w:p w:rsidR="001C2A42" w:rsidRDefault="00451791">
            <w:pPr>
              <w:pStyle w:val="TableParagraph"/>
              <w:spacing w:before="47"/>
              <w:ind w:left="88" w:right="79"/>
              <w:jc w:val="center"/>
              <w:rPr>
                <w:rFonts w:ascii="Times New Roman"/>
                <w:sz w:val="18"/>
                <w:szCs w:val="18"/>
              </w:rPr>
            </w:pPr>
            <w:r>
              <w:rPr>
                <w:rFonts w:hint="eastAsia"/>
                <w:sz w:val="18"/>
                <w:szCs w:val="18"/>
                <w:lang w:eastAsia="zh-CN"/>
              </w:rPr>
              <w:t>社会学原理</w:t>
            </w:r>
          </w:p>
        </w:tc>
        <w:tc>
          <w:tcPr>
            <w:tcW w:w="536" w:type="dxa"/>
            <w:tcBorders>
              <w:tl2br w:val="nil"/>
              <w:tr2bl w:val="nil"/>
            </w:tcBorders>
            <w:vAlign w:val="center"/>
          </w:tcPr>
          <w:p w:rsidR="001C2A42" w:rsidRDefault="00451791">
            <w:pPr>
              <w:pStyle w:val="TableParagraph"/>
              <w:spacing w:before="50"/>
              <w:ind w:left="2"/>
              <w:jc w:val="center"/>
              <w:rPr>
                <w:rFonts w:ascii="Times New Roman"/>
                <w:sz w:val="18"/>
                <w:lang w:eastAsia="zh-CN"/>
              </w:rPr>
            </w:pPr>
            <w:r>
              <w:rPr>
                <w:rFonts w:ascii="Times New Roman" w:hint="eastAsia"/>
                <w:sz w:val="18"/>
                <w:lang w:eastAsia="zh-CN"/>
              </w:rPr>
              <w:t>4</w:t>
            </w:r>
          </w:p>
        </w:tc>
        <w:tc>
          <w:tcPr>
            <w:tcW w:w="644" w:type="dxa"/>
            <w:tcBorders>
              <w:tl2br w:val="nil"/>
              <w:tr2bl w:val="nil"/>
            </w:tcBorders>
            <w:vAlign w:val="center"/>
          </w:tcPr>
          <w:p w:rsidR="001C2A42" w:rsidRDefault="00451791">
            <w:pPr>
              <w:pStyle w:val="TableParagraph"/>
              <w:spacing w:before="50"/>
              <w:ind w:left="106" w:right="101"/>
              <w:jc w:val="center"/>
              <w:rPr>
                <w:rFonts w:ascii="Times New Roman"/>
                <w:sz w:val="18"/>
                <w:lang w:eastAsia="zh-CN"/>
              </w:rPr>
            </w:pPr>
            <w:r>
              <w:rPr>
                <w:rFonts w:ascii="Times New Roman" w:hint="eastAsia"/>
                <w:sz w:val="18"/>
                <w:lang w:eastAsia="zh-CN"/>
              </w:rPr>
              <w:t>64</w:t>
            </w:r>
          </w:p>
        </w:tc>
        <w:tc>
          <w:tcPr>
            <w:tcW w:w="736" w:type="dxa"/>
            <w:tcBorders>
              <w:tl2br w:val="nil"/>
              <w:tr2bl w:val="nil"/>
            </w:tcBorders>
            <w:vAlign w:val="center"/>
          </w:tcPr>
          <w:p w:rsidR="001C2A42" w:rsidRDefault="00451791">
            <w:pPr>
              <w:pStyle w:val="TableParagraph"/>
              <w:spacing w:before="50"/>
              <w:ind w:left="120" w:right="112"/>
              <w:jc w:val="center"/>
              <w:rPr>
                <w:rFonts w:ascii="Times New Roman"/>
                <w:sz w:val="18"/>
                <w:lang w:eastAsia="zh-CN"/>
              </w:rPr>
            </w:pPr>
            <w:r>
              <w:rPr>
                <w:rFonts w:ascii="Times New Roman" w:hint="eastAsia"/>
                <w:sz w:val="18"/>
                <w:lang w:eastAsia="zh-CN"/>
              </w:rPr>
              <w:t>32</w:t>
            </w:r>
          </w:p>
        </w:tc>
        <w:tc>
          <w:tcPr>
            <w:tcW w:w="679" w:type="dxa"/>
            <w:tcBorders>
              <w:tl2br w:val="nil"/>
              <w:tr2bl w:val="nil"/>
            </w:tcBorders>
            <w:vAlign w:val="center"/>
          </w:tcPr>
          <w:p w:rsidR="001C2A42" w:rsidRDefault="00451791">
            <w:pPr>
              <w:pStyle w:val="TableParagraph"/>
              <w:spacing w:before="50"/>
              <w:ind w:left="123" w:right="118"/>
              <w:jc w:val="center"/>
              <w:rPr>
                <w:rFonts w:ascii="Times New Roman"/>
                <w:sz w:val="18"/>
                <w:lang w:eastAsia="zh-CN"/>
              </w:rPr>
            </w:pPr>
            <w:r>
              <w:rPr>
                <w:rFonts w:ascii="Times New Roman" w:hint="eastAsia"/>
                <w:sz w:val="18"/>
                <w:lang w:eastAsia="zh-CN"/>
              </w:rPr>
              <w:t>32</w:t>
            </w:r>
          </w:p>
        </w:tc>
        <w:tc>
          <w:tcPr>
            <w:tcW w:w="654" w:type="dxa"/>
            <w:tcBorders>
              <w:tl2br w:val="nil"/>
              <w:tr2bl w:val="nil"/>
            </w:tcBorders>
            <w:vAlign w:val="center"/>
          </w:tcPr>
          <w:p w:rsidR="001C2A42" w:rsidRDefault="00451791">
            <w:pPr>
              <w:pStyle w:val="TableParagraph"/>
              <w:jc w:val="center"/>
              <w:rPr>
                <w:rFonts w:ascii="Times New Roman"/>
                <w:sz w:val="18"/>
                <w:lang w:eastAsia="zh-CN"/>
              </w:rPr>
            </w:pPr>
            <w:r>
              <w:rPr>
                <w:rFonts w:ascii="Times New Roman" w:hint="eastAsia"/>
                <w:sz w:val="18"/>
                <w:lang w:eastAsia="zh-CN"/>
              </w:rPr>
              <w:t>4</w:t>
            </w: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36" w:type="dxa"/>
            <w:tcBorders>
              <w:tl2br w:val="nil"/>
              <w:tr2bl w:val="nil"/>
            </w:tcBorders>
            <w:vAlign w:val="center"/>
          </w:tcPr>
          <w:p w:rsidR="001C2A42" w:rsidRDefault="001C2A42">
            <w:pPr>
              <w:pStyle w:val="TableParagraph"/>
              <w:spacing w:before="38"/>
              <w:ind w:right="254"/>
              <w:jc w:val="center"/>
              <w:rPr>
                <w:sz w:val="18"/>
              </w:rPr>
            </w:pPr>
          </w:p>
        </w:tc>
        <w:tc>
          <w:tcPr>
            <w:tcW w:w="738" w:type="dxa"/>
            <w:tcBorders>
              <w:tl2br w:val="nil"/>
              <w:tr2bl w:val="nil"/>
            </w:tcBorders>
            <w:vAlign w:val="center"/>
          </w:tcPr>
          <w:p w:rsidR="001C2A42" w:rsidRDefault="001C2A42">
            <w:pPr>
              <w:pStyle w:val="TableParagraph"/>
              <w:jc w:val="center"/>
              <w:rPr>
                <w:rFonts w:ascii="Times New Roman"/>
                <w:sz w:val="18"/>
              </w:rPr>
            </w:pP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41" w:type="dxa"/>
            <w:tcBorders>
              <w:tl2br w:val="nil"/>
              <w:tr2bl w:val="nil"/>
            </w:tcBorders>
            <w:vAlign w:val="center"/>
          </w:tcPr>
          <w:p w:rsidR="001C2A42" w:rsidRDefault="001C2A42">
            <w:pPr>
              <w:pStyle w:val="TableParagraph"/>
              <w:jc w:val="center"/>
              <w:rPr>
                <w:rFonts w:ascii="Times New Roman"/>
                <w:sz w:val="18"/>
              </w:rPr>
            </w:pPr>
          </w:p>
        </w:tc>
        <w:tc>
          <w:tcPr>
            <w:tcW w:w="696" w:type="dxa"/>
            <w:tcBorders>
              <w:tl2br w:val="nil"/>
              <w:tr2bl w:val="nil"/>
            </w:tcBorders>
            <w:vAlign w:val="center"/>
          </w:tcPr>
          <w:p w:rsidR="001C2A42" w:rsidRDefault="00451791">
            <w:pPr>
              <w:pStyle w:val="TableParagraph"/>
              <w:spacing w:before="38"/>
              <w:ind w:left="2"/>
              <w:jc w:val="center"/>
              <w:rPr>
                <w:sz w:val="18"/>
              </w:rPr>
            </w:pPr>
            <w:r>
              <w:rPr>
                <w:sz w:val="18"/>
              </w:rPr>
              <w:t>★</w:t>
            </w:r>
          </w:p>
        </w:tc>
      </w:tr>
      <w:tr w:rsidR="001C2A42">
        <w:trPr>
          <w:trHeight w:val="155"/>
          <w:jc w:val="center"/>
        </w:trPr>
        <w:tc>
          <w:tcPr>
            <w:tcW w:w="629" w:type="dxa"/>
            <w:vMerge/>
            <w:tcBorders>
              <w:tl2br w:val="nil"/>
              <w:tr2bl w:val="nil"/>
            </w:tcBorders>
            <w:vAlign w:val="center"/>
          </w:tcPr>
          <w:p w:rsidR="001C2A42" w:rsidRDefault="001C2A42">
            <w:pPr>
              <w:jc w:val="center"/>
              <w:rPr>
                <w:sz w:val="2"/>
                <w:szCs w:val="2"/>
              </w:rPr>
            </w:pPr>
          </w:p>
        </w:tc>
        <w:tc>
          <w:tcPr>
            <w:tcW w:w="1014" w:type="dxa"/>
            <w:vMerge/>
            <w:tcBorders>
              <w:tl2br w:val="nil"/>
              <w:tr2bl w:val="nil"/>
            </w:tcBorders>
            <w:vAlign w:val="center"/>
          </w:tcPr>
          <w:p w:rsidR="001C2A42" w:rsidRDefault="001C2A42">
            <w:pPr>
              <w:jc w:val="center"/>
              <w:rPr>
                <w:sz w:val="18"/>
                <w:szCs w:val="18"/>
              </w:rPr>
            </w:pPr>
          </w:p>
        </w:tc>
        <w:tc>
          <w:tcPr>
            <w:tcW w:w="1193" w:type="dxa"/>
            <w:tcBorders>
              <w:tl2br w:val="nil"/>
              <w:tr2bl w:val="nil"/>
            </w:tcBorders>
            <w:vAlign w:val="center"/>
          </w:tcPr>
          <w:p w:rsidR="001C2A42" w:rsidRDefault="00451791">
            <w:pPr>
              <w:pStyle w:val="TableParagraph"/>
              <w:spacing w:before="47"/>
              <w:ind w:left="88" w:right="79"/>
              <w:jc w:val="center"/>
              <w:rPr>
                <w:rFonts w:ascii="Times New Roman"/>
                <w:sz w:val="18"/>
              </w:rPr>
            </w:pPr>
            <w:r>
              <w:rPr>
                <w:rFonts w:ascii="Times New Roman" w:hint="eastAsia"/>
                <w:sz w:val="18"/>
                <w:lang w:eastAsia="zh-CN"/>
              </w:rPr>
              <w:t>0925022102</w:t>
            </w:r>
          </w:p>
        </w:tc>
        <w:tc>
          <w:tcPr>
            <w:tcW w:w="2507" w:type="dxa"/>
            <w:tcBorders>
              <w:tl2br w:val="nil"/>
              <w:tr2bl w:val="nil"/>
            </w:tcBorders>
            <w:vAlign w:val="center"/>
          </w:tcPr>
          <w:p w:rsidR="001C2A42" w:rsidRDefault="00451791">
            <w:pPr>
              <w:pStyle w:val="TableParagraph"/>
              <w:spacing w:before="47"/>
              <w:ind w:left="88" w:right="79"/>
              <w:jc w:val="center"/>
              <w:rPr>
                <w:rFonts w:ascii="Times New Roman"/>
                <w:sz w:val="18"/>
                <w:szCs w:val="18"/>
                <w:lang w:eastAsia="zh-CN"/>
              </w:rPr>
            </w:pPr>
            <w:r>
              <w:rPr>
                <w:rFonts w:hint="eastAsia"/>
                <w:sz w:val="18"/>
                <w:szCs w:val="18"/>
                <w:lang w:eastAsia="zh-CN"/>
              </w:rPr>
              <w:t>管理学原理</w:t>
            </w:r>
          </w:p>
        </w:tc>
        <w:tc>
          <w:tcPr>
            <w:tcW w:w="536" w:type="dxa"/>
            <w:tcBorders>
              <w:tl2br w:val="nil"/>
              <w:tr2bl w:val="nil"/>
            </w:tcBorders>
            <w:vAlign w:val="center"/>
          </w:tcPr>
          <w:p w:rsidR="001C2A42" w:rsidRDefault="00451791">
            <w:pPr>
              <w:pStyle w:val="TableParagraph"/>
              <w:spacing w:before="50"/>
              <w:ind w:left="2"/>
              <w:jc w:val="center"/>
              <w:rPr>
                <w:rFonts w:ascii="Times New Roman"/>
                <w:sz w:val="18"/>
                <w:lang w:eastAsia="zh-CN"/>
              </w:rPr>
            </w:pPr>
            <w:r>
              <w:rPr>
                <w:rFonts w:ascii="Times New Roman" w:hint="eastAsia"/>
                <w:sz w:val="18"/>
                <w:lang w:eastAsia="zh-CN"/>
              </w:rPr>
              <w:t>4</w:t>
            </w:r>
          </w:p>
        </w:tc>
        <w:tc>
          <w:tcPr>
            <w:tcW w:w="644" w:type="dxa"/>
            <w:tcBorders>
              <w:tl2br w:val="nil"/>
              <w:tr2bl w:val="nil"/>
            </w:tcBorders>
            <w:vAlign w:val="center"/>
          </w:tcPr>
          <w:p w:rsidR="001C2A42" w:rsidRDefault="00451791">
            <w:pPr>
              <w:pStyle w:val="TableParagraph"/>
              <w:spacing w:before="50"/>
              <w:ind w:left="106" w:right="101"/>
              <w:jc w:val="center"/>
              <w:rPr>
                <w:rFonts w:ascii="Times New Roman"/>
                <w:sz w:val="18"/>
                <w:lang w:eastAsia="zh-CN"/>
              </w:rPr>
            </w:pPr>
            <w:r>
              <w:rPr>
                <w:rFonts w:ascii="Times New Roman" w:hint="eastAsia"/>
                <w:sz w:val="18"/>
                <w:lang w:eastAsia="zh-CN"/>
              </w:rPr>
              <w:t>64</w:t>
            </w:r>
          </w:p>
        </w:tc>
        <w:tc>
          <w:tcPr>
            <w:tcW w:w="736" w:type="dxa"/>
            <w:tcBorders>
              <w:tl2br w:val="nil"/>
              <w:tr2bl w:val="nil"/>
            </w:tcBorders>
            <w:vAlign w:val="center"/>
          </w:tcPr>
          <w:p w:rsidR="001C2A42" w:rsidRDefault="00451791">
            <w:pPr>
              <w:pStyle w:val="TableParagraph"/>
              <w:spacing w:before="50"/>
              <w:ind w:left="120" w:right="112"/>
              <w:jc w:val="center"/>
              <w:rPr>
                <w:rFonts w:ascii="Times New Roman"/>
                <w:sz w:val="18"/>
                <w:lang w:eastAsia="zh-CN"/>
              </w:rPr>
            </w:pPr>
            <w:r>
              <w:rPr>
                <w:rFonts w:ascii="Times New Roman" w:hint="eastAsia"/>
                <w:sz w:val="18"/>
                <w:lang w:eastAsia="zh-CN"/>
              </w:rPr>
              <w:t>32</w:t>
            </w:r>
          </w:p>
        </w:tc>
        <w:tc>
          <w:tcPr>
            <w:tcW w:w="679" w:type="dxa"/>
            <w:tcBorders>
              <w:tl2br w:val="nil"/>
              <w:tr2bl w:val="nil"/>
            </w:tcBorders>
            <w:vAlign w:val="center"/>
          </w:tcPr>
          <w:p w:rsidR="001C2A42" w:rsidRDefault="00451791">
            <w:pPr>
              <w:pStyle w:val="TableParagraph"/>
              <w:spacing w:before="50"/>
              <w:ind w:left="123" w:right="118"/>
              <w:jc w:val="center"/>
              <w:rPr>
                <w:rFonts w:ascii="Times New Roman"/>
                <w:sz w:val="18"/>
                <w:lang w:eastAsia="zh-CN"/>
              </w:rPr>
            </w:pPr>
            <w:r>
              <w:rPr>
                <w:rFonts w:ascii="Times New Roman" w:hint="eastAsia"/>
                <w:sz w:val="18"/>
                <w:lang w:eastAsia="zh-CN"/>
              </w:rPr>
              <w:t>32</w:t>
            </w:r>
          </w:p>
        </w:tc>
        <w:tc>
          <w:tcPr>
            <w:tcW w:w="654" w:type="dxa"/>
            <w:tcBorders>
              <w:tl2br w:val="nil"/>
              <w:tr2bl w:val="nil"/>
            </w:tcBorders>
            <w:vAlign w:val="center"/>
          </w:tcPr>
          <w:p w:rsidR="001C2A42" w:rsidRDefault="00451791">
            <w:pPr>
              <w:pStyle w:val="TableParagraph"/>
              <w:jc w:val="center"/>
              <w:rPr>
                <w:rFonts w:ascii="Times New Roman"/>
                <w:sz w:val="18"/>
              </w:rPr>
            </w:pPr>
            <w:r>
              <w:rPr>
                <w:rFonts w:ascii="Times New Roman" w:hint="eastAsia"/>
                <w:sz w:val="18"/>
                <w:lang w:eastAsia="zh-CN"/>
              </w:rPr>
              <w:t>4</w:t>
            </w: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36" w:type="dxa"/>
            <w:tcBorders>
              <w:tl2br w:val="nil"/>
              <w:tr2bl w:val="nil"/>
            </w:tcBorders>
            <w:vAlign w:val="center"/>
          </w:tcPr>
          <w:p w:rsidR="001C2A42" w:rsidRDefault="001C2A42">
            <w:pPr>
              <w:pStyle w:val="TableParagraph"/>
              <w:spacing w:before="38"/>
              <w:ind w:right="254"/>
              <w:jc w:val="center"/>
              <w:rPr>
                <w:sz w:val="18"/>
              </w:rPr>
            </w:pPr>
          </w:p>
        </w:tc>
        <w:tc>
          <w:tcPr>
            <w:tcW w:w="738" w:type="dxa"/>
            <w:tcBorders>
              <w:tl2br w:val="nil"/>
              <w:tr2bl w:val="nil"/>
            </w:tcBorders>
            <w:vAlign w:val="center"/>
          </w:tcPr>
          <w:p w:rsidR="001C2A42" w:rsidRDefault="001C2A42">
            <w:pPr>
              <w:pStyle w:val="TableParagraph"/>
              <w:jc w:val="center"/>
              <w:rPr>
                <w:rFonts w:ascii="Times New Roman"/>
                <w:sz w:val="18"/>
              </w:rPr>
            </w:pP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41" w:type="dxa"/>
            <w:tcBorders>
              <w:tl2br w:val="nil"/>
              <w:tr2bl w:val="nil"/>
            </w:tcBorders>
            <w:vAlign w:val="center"/>
          </w:tcPr>
          <w:p w:rsidR="001C2A42" w:rsidRDefault="001C2A42">
            <w:pPr>
              <w:pStyle w:val="TableParagraph"/>
              <w:jc w:val="center"/>
              <w:rPr>
                <w:rFonts w:ascii="Times New Roman"/>
                <w:sz w:val="18"/>
              </w:rPr>
            </w:pPr>
          </w:p>
        </w:tc>
        <w:tc>
          <w:tcPr>
            <w:tcW w:w="696" w:type="dxa"/>
            <w:tcBorders>
              <w:tl2br w:val="nil"/>
              <w:tr2bl w:val="nil"/>
            </w:tcBorders>
            <w:vAlign w:val="center"/>
          </w:tcPr>
          <w:p w:rsidR="001C2A42" w:rsidRDefault="00451791">
            <w:pPr>
              <w:pStyle w:val="TableParagraph"/>
              <w:jc w:val="center"/>
              <w:rPr>
                <w:rFonts w:ascii="Times New Roman"/>
                <w:sz w:val="18"/>
              </w:rPr>
            </w:pPr>
            <w:r>
              <w:rPr>
                <w:sz w:val="18"/>
              </w:rPr>
              <w:t>★</w:t>
            </w:r>
          </w:p>
        </w:tc>
      </w:tr>
      <w:tr w:rsidR="001C2A42">
        <w:trPr>
          <w:trHeight w:val="90"/>
          <w:jc w:val="center"/>
        </w:trPr>
        <w:tc>
          <w:tcPr>
            <w:tcW w:w="629" w:type="dxa"/>
            <w:vMerge/>
            <w:tcBorders>
              <w:tl2br w:val="nil"/>
              <w:tr2bl w:val="nil"/>
            </w:tcBorders>
            <w:vAlign w:val="center"/>
          </w:tcPr>
          <w:p w:rsidR="001C2A42" w:rsidRDefault="001C2A42">
            <w:pPr>
              <w:jc w:val="center"/>
              <w:rPr>
                <w:sz w:val="2"/>
                <w:szCs w:val="2"/>
              </w:rPr>
            </w:pPr>
          </w:p>
        </w:tc>
        <w:tc>
          <w:tcPr>
            <w:tcW w:w="1014" w:type="dxa"/>
            <w:vMerge/>
            <w:tcBorders>
              <w:tl2br w:val="nil"/>
              <w:tr2bl w:val="nil"/>
            </w:tcBorders>
            <w:vAlign w:val="center"/>
          </w:tcPr>
          <w:p w:rsidR="001C2A42" w:rsidRDefault="001C2A42">
            <w:pPr>
              <w:jc w:val="center"/>
              <w:rPr>
                <w:sz w:val="18"/>
                <w:szCs w:val="18"/>
              </w:rPr>
            </w:pPr>
          </w:p>
        </w:tc>
        <w:tc>
          <w:tcPr>
            <w:tcW w:w="1193" w:type="dxa"/>
            <w:tcBorders>
              <w:tl2br w:val="nil"/>
              <w:tr2bl w:val="nil"/>
            </w:tcBorders>
            <w:vAlign w:val="center"/>
          </w:tcPr>
          <w:p w:rsidR="001C2A42" w:rsidRDefault="00451791">
            <w:pPr>
              <w:pStyle w:val="TableParagraph"/>
              <w:spacing w:before="47"/>
              <w:ind w:left="88" w:right="79"/>
              <w:jc w:val="center"/>
              <w:rPr>
                <w:rFonts w:ascii="Times New Roman"/>
                <w:sz w:val="18"/>
              </w:rPr>
            </w:pPr>
            <w:r>
              <w:rPr>
                <w:rFonts w:ascii="Times New Roman" w:hint="eastAsia"/>
                <w:sz w:val="18"/>
                <w:lang w:eastAsia="zh-CN"/>
              </w:rPr>
              <w:t>0925022103</w:t>
            </w:r>
          </w:p>
        </w:tc>
        <w:tc>
          <w:tcPr>
            <w:tcW w:w="2507" w:type="dxa"/>
            <w:tcBorders>
              <w:tl2br w:val="nil"/>
              <w:tr2bl w:val="nil"/>
            </w:tcBorders>
            <w:vAlign w:val="center"/>
          </w:tcPr>
          <w:p w:rsidR="001C2A42" w:rsidRDefault="00451791">
            <w:pPr>
              <w:pStyle w:val="TableParagraph"/>
              <w:spacing w:before="47"/>
              <w:ind w:left="88" w:right="79"/>
              <w:jc w:val="center"/>
              <w:rPr>
                <w:rFonts w:ascii="Times New Roman"/>
                <w:sz w:val="18"/>
                <w:szCs w:val="18"/>
                <w:lang w:eastAsia="zh-CN"/>
              </w:rPr>
            </w:pPr>
            <w:r>
              <w:rPr>
                <w:rFonts w:hint="eastAsia"/>
                <w:sz w:val="18"/>
                <w:szCs w:val="18"/>
                <w:lang w:eastAsia="zh-CN"/>
              </w:rPr>
              <w:t>管理经济学</w:t>
            </w:r>
          </w:p>
        </w:tc>
        <w:tc>
          <w:tcPr>
            <w:tcW w:w="536" w:type="dxa"/>
            <w:tcBorders>
              <w:tl2br w:val="nil"/>
              <w:tr2bl w:val="nil"/>
            </w:tcBorders>
            <w:vAlign w:val="center"/>
          </w:tcPr>
          <w:p w:rsidR="001C2A42" w:rsidRDefault="00451791">
            <w:pPr>
              <w:pStyle w:val="TableParagraph"/>
              <w:spacing w:before="50"/>
              <w:ind w:left="2"/>
              <w:jc w:val="center"/>
              <w:rPr>
                <w:rFonts w:ascii="Times New Roman"/>
                <w:sz w:val="18"/>
                <w:lang w:eastAsia="zh-CN"/>
              </w:rPr>
            </w:pPr>
            <w:r>
              <w:rPr>
                <w:rFonts w:ascii="Times New Roman" w:hint="eastAsia"/>
                <w:sz w:val="18"/>
                <w:lang w:eastAsia="zh-CN"/>
              </w:rPr>
              <w:t>4</w:t>
            </w:r>
          </w:p>
        </w:tc>
        <w:tc>
          <w:tcPr>
            <w:tcW w:w="644" w:type="dxa"/>
            <w:tcBorders>
              <w:tl2br w:val="nil"/>
              <w:tr2bl w:val="nil"/>
            </w:tcBorders>
            <w:vAlign w:val="center"/>
          </w:tcPr>
          <w:p w:rsidR="001C2A42" w:rsidRDefault="00451791">
            <w:pPr>
              <w:pStyle w:val="TableParagraph"/>
              <w:spacing w:before="50"/>
              <w:ind w:left="106" w:right="101"/>
              <w:jc w:val="center"/>
              <w:rPr>
                <w:rFonts w:ascii="Times New Roman"/>
                <w:sz w:val="18"/>
                <w:lang w:eastAsia="zh-CN"/>
              </w:rPr>
            </w:pPr>
            <w:r>
              <w:rPr>
                <w:rFonts w:ascii="Times New Roman" w:hint="eastAsia"/>
                <w:sz w:val="18"/>
                <w:lang w:eastAsia="zh-CN"/>
              </w:rPr>
              <w:t>64</w:t>
            </w:r>
          </w:p>
        </w:tc>
        <w:tc>
          <w:tcPr>
            <w:tcW w:w="736" w:type="dxa"/>
            <w:tcBorders>
              <w:tl2br w:val="nil"/>
              <w:tr2bl w:val="nil"/>
            </w:tcBorders>
            <w:vAlign w:val="center"/>
          </w:tcPr>
          <w:p w:rsidR="001C2A42" w:rsidRDefault="00451791">
            <w:pPr>
              <w:pStyle w:val="TableParagraph"/>
              <w:spacing w:before="50"/>
              <w:ind w:left="120" w:right="112"/>
              <w:jc w:val="center"/>
              <w:rPr>
                <w:rFonts w:ascii="Times New Roman"/>
                <w:sz w:val="18"/>
                <w:lang w:eastAsia="zh-CN"/>
              </w:rPr>
            </w:pPr>
            <w:r>
              <w:rPr>
                <w:rFonts w:ascii="Times New Roman" w:hint="eastAsia"/>
                <w:sz w:val="18"/>
                <w:lang w:eastAsia="zh-CN"/>
              </w:rPr>
              <w:t>32</w:t>
            </w:r>
          </w:p>
        </w:tc>
        <w:tc>
          <w:tcPr>
            <w:tcW w:w="679" w:type="dxa"/>
            <w:tcBorders>
              <w:tl2br w:val="nil"/>
              <w:tr2bl w:val="nil"/>
            </w:tcBorders>
            <w:vAlign w:val="center"/>
          </w:tcPr>
          <w:p w:rsidR="001C2A42" w:rsidRDefault="00451791">
            <w:pPr>
              <w:pStyle w:val="TableParagraph"/>
              <w:spacing w:before="50"/>
              <w:ind w:left="123" w:right="118"/>
              <w:jc w:val="center"/>
              <w:rPr>
                <w:rFonts w:ascii="Times New Roman"/>
                <w:sz w:val="18"/>
                <w:lang w:eastAsia="zh-CN"/>
              </w:rPr>
            </w:pPr>
            <w:r>
              <w:rPr>
                <w:rFonts w:ascii="Times New Roman" w:hint="eastAsia"/>
                <w:sz w:val="18"/>
                <w:lang w:eastAsia="zh-CN"/>
              </w:rPr>
              <w:t>32</w:t>
            </w:r>
          </w:p>
        </w:tc>
        <w:tc>
          <w:tcPr>
            <w:tcW w:w="654" w:type="dxa"/>
            <w:tcBorders>
              <w:tl2br w:val="nil"/>
              <w:tr2bl w:val="nil"/>
            </w:tcBorders>
            <w:vAlign w:val="center"/>
          </w:tcPr>
          <w:p w:rsidR="001C2A42" w:rsidRDefault="001C2A42">
            <w:pPr>
              <w:pStyle w:val="TableParagraph"/>
              <w:jc w:val="center"/>
              <w:rPr>
                <w:rFonts w:ascii="Times New Roman"/>
                <w:sz w:val="18"/>
              </w:rPr>
            </w:pPr>
          </w:p>
        </w:tc>
        <w:tc>
          <w:tcPr>
            <w:tcW w:w="736" w:type="dxa"/>
            <w:tcBorders>
              <w:tl2br w:val="nil"/>
              <w:tr2bl w:val="nil"/>
            </w:tcBorders>
            <w:vAlign w:val="center"/>
          </w:tcPr>
          <w:p w:rsidR="001C2A42" w:rsidRDefault="00451791">
            <w:pPr>
              <w:pStyle w:val="TableParagraph"/>
              <w:jc w:val="center"/>
              <w:rPr>
                <w:rFonts w:ascii="Times New Roman"/>
                <w:sz w:val="18"/>
              </w:rPr>
            </w:pPr>
            <w:r>
              <w:rPr>
                <w:rFonts w:ascii="Times New Roman" w:hint="eastAsia"/>
                <w:sz w:val="18"/>
                <w:lang w:eastAsia="zh-CN"/>
              </w:rPr>
              <w:t>4</w:t>
            </w:r>
          </w:p>
        </w:tc>
        <w:tc>
          <w:tcPr>
            <w:tcW w:w="736" w:type="dxa"/>
            <w:tcBorders>
              <w:tl2br w:val="nil"/>
              <w:tr2bl w:val="nil"/>
            </w:tcBorders>
            <w:vAlign w:val="center"/>
          </w:tcPr>
          <w:p w:rsidR="001C2A42" w:rsidRDefault="001C2A42">
            <w:pPr>
              <w:pStyle w:val="TableParagraph"/>
              <w:spacing w:before="38"/>
              <w:ind w:right="254"/>
              <w:jc w:val="center"/>
              <w:rPr>
                <w:sz w:val="18"/>
              </w:rPr>
            </w:pPr>
          </w:p>
        </w:tc>
        <w:tc>
          <w:tcPr>
            <w:tcW w:w="738" w:type="dxa"/>
            <w:tcBorders>
              <w:tl2br w:val="nil"/>
              <w:tr2bl w:val="nil"/>
            </w:tcBorders>
            <w:vAlign w:val="center"/>
          </w:tcPr>
          <w:p w:rsidR="001C2A42" w:rsidRDefault="001C2A42">
            <w:pPr>
              <w:pStyle w:val="TableParagraph"/>
              <w:jc w:val="center"/>
              <w:rPr>
                <w:rFonts w:ascii="Times New Roman"/>
                <w:sz w:val="18"/>
              </w:rPr>
            </w:pP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41" w:type="dxa"/>
            <w:tcBorders>
              <w:tl2br w:val="nil"/>
              <w:tr2bl w:val="nil"/>
            </w:tcBorders>
            <w:vAlign w:val="center"/>
          </w:tcPr>
          <w:p w:rsidR="001C2A42" w:rsidRDefault="001C2A42">
            <w:pPr>
              <w:pStyle w:val="TableParagraph"/>
              <w:jc w:val="center"/>
              <w:rPr>
                <w:rFonts w:ascii="Times New Roman"/>
                <w:sz w:val="18"/>
              </w:rPr>
            </w:pPr>
          </w:p>
        </w:tc>
        <w:tc>
          <w:tcPr>
            <w:tcW w:w="696" w:type="dxa"/>
            <w:tcBorders>
              <w:tl2br w:val="nil"/>
              <w:tr2bl w:val="nil"/>
            </w:tcBorders>
            <w:vAlign w:val="center"/>
          </w:tcPr>
          <w:p w:rsidR="001C2A42" w:rsidRDefault="00451791">
            <w:pPr>
              <w:pStyle w:val="TableParagraph"/>
              <w:jc w:val="center"/>
              <w:rPr>
                <w:rFonts w:ascii="Times New Roman"/>
                <w:sz w:val="18"/>
              </w:rPr>
            </w:pPr>
            <w:r>
              <w:rPr>
                <w:sz w:val="18"/>
              </w:rPr>
              <w:t>★</w:t>
            </w:r>
          </w:p>
        </w:tc>
      </w:tr>
      <w:tr w:rsidR="001C2A42">
        <w:trPr>
          <w:trHeight w:val="319"/>
          <w:jc w:val="center"/>
        </w:trPr>
        <w:tc>
          <w:tcPr>
            <w:tcW w:w="629" w:type="dxa"/>
            <w:vMerge/>
            <w:tcBorders>
              <w:tl2br w:val="nil"/>
              <w:tr2bl w:val="nil"/>
            </w:tcBorders>
            <w:vAlign w:val="center"/>
          </w:tcPr>
          <w:p w:rsidR="001C2A42" w:rsidRDefault="001C2A42">
            <w:pPr>
              <w:jc w:val="center"/>
              <w:rPr>
                <w:sz w:val="2"/>
                <w:szCs w:val="2"/>
              </w:rPr>
            </w:pPr>
          </w:p>
        </w:tc>
        <w:tc>
          <w:tcPr>
            <w:tcW w:w="1014" w:type="dxa"/>
            <w:vMerge/>
            <w:tcBorders>
              <w:tl2br w:val="nil"/>
              <w:tr2bl w:val="nil"/>
            </w:tcBorders>
            <w:vAlign w:val="center"/>
          </w:tcPr>
          <w:p w:rsidR="001C2A42" w:rsidRDefault="001C2A42">
            <w:pPr>
              <w:jc w:val="center"/>
              <w:rPr>
                <w:sz w:val="18"/>
                <w:szCs w:val="18"/>
              </w:rPr>
            </w:pPr>
          </w:p>
        </w:tc>
        <w:tc>
          <w:tcPr>
            <w:tcW w:w="1193" w:type="dxa"/>
            <w:tcBorders>
              <w:tl2br w:val="nil"/>
              <w:tr2bl w:val="nil"/>
            </w:tcBorders>
            <w:vAlign w:val="center"/>
          </w:tcPr>
          <w:p w:rsidR="001C2A42" w:rsidRDefault="00451791">
            <w:pPr>
              <w:pStyle w:val="TableParagraph"/>
              <w:spacing w:before="47"/>
              <w:ind w:left="88" w:right="79"/>
              <w:jc w:val="center"/>
              <w:rPr>
                <w:rFonts w:ascii="Times New Roman"/>
                <w:sz w:val="18"/>
              </w:rPr>
            </w:pPr>
            <w:r>
              <w:rPr>
                <w:rFonts w:hint="eastAsia"/>
                <w:color w:val="000000"/>
                <w:sz w:val="18"/>
                <w:szCs w:val="18"/>
                <w:lang w:eastAsia="zh-CN"/>
              </w:rPr>
              <w:t>0925022106</w:t>
            </w:r>
          </w:p>
        </w:tc>
        <w:tc>
          <w:tcPr>
            <w:tcW w:w="2507" w:type="dxa"/>
            <w:tcBorders>
              <w:tl2br w:val="nil"/>
              <w:tr2bl w:val="nil"/>
            </w:tcBorders>
            <w:vAlign w:val="center"/>
          </w:tcPr>
          <w:p w:rsidR="001C2A42" w:rsidRDefault="00451791">
            <w:pPr>
              <w:pStyle w:val="TableParagraph"/>
              <w:spacing w:before="47"/>
              <w:ind w:left="88" w:right="79"/>
              <w:jc w:val="center"/>
              <w:rPr>
                <w:rFonts w:ascii="Times New Roman"/>
                <w:sz w:val="18"/>
                <w:szCs w:val="18"/>
              </w:rPr>
            </w:pPr>
            <w:r>
              <w:rPr>
                <w:rFonts w:hint="eastAsia"/>
                <w:sz w:val="18"/>
                <w:szCs w:val="18"/>
                <w:lang w:eastAsia="zh-CN"/>
              </w:rPr>
              <w:t>公共行政学</w:t>
            </w:r>
          </w:p>
        </w:tc>
        <w:tc>
          <w:tcPr>
            <w:tcW w:w="536" w:type="dxa"/>
            <w:tcBorders>
              <w:tl2br w:val="nil"/>
              <w:tr2bl w:val="nil"/>
            </w:tcBorders>
            <w:vAlign w:val="center"/>
          </w:tcPr>
          <w:p w:rsidR="001C2A42" w:rsidRDefault="00451791">
            <w:pPr>
              <w:pStyle w:val="TableParagraph"/>
              <w:spacing w:before="50"/>
              <w:ind w:left="2"/>
              <w:jc w:val="center"/>
              <w:rPr>
                <w:rFonts w:ascii="Times New Roman"/>
                <w:sz w:val="18"/>
                <w:lang w:eastAsia="zh-CN"/>
              </w:rPr>
            </w:pPr>
            <w:r>
              <w:rPr>
                <w:rFonts w:ascii="Times New Roman" w:hint="eastAsia"/>
                <w:sz w:val="18"/>
                <w:lang w:eastAsia="zh-CN"/>
              </w:rPr>
              <w:t>4</w:t>
            </w:r>
          </w:p>
        </w:tc>
        <w:tc>
          <w:tcPr>
            <w:tcW w:w="644" w:type="dxa"/>
            <w:tcBorders>
              <w:tl2br w:val="nil"/>
              <w:tr2bl w:val="nil"/>
            </w:tcBorders>
            <w:vAlign w:val="center"/>
          </w:tcPr>
          <w:p w:rsidR="001C2A42" w:rsidRDefault="00451791">
            <w:pPr>
              <w:pStyle w:val="TableParagraph"/>
              <w:spacing w:before="50"/>
              <w:ind w:left="106" w:right="101"/>
              <w:jc w:val="center"/>
              <w:rPr>
                <w:rFonts w:ascii="Times New Roman"/>
                <w:sz w:val="18"/>
                <w:lang w:eastAsia="zh-CN"/>
              </w:rPr>
            </w:pPr>
            <w:r>
              <w:rPr>
                <w:rFonts w:ascii="Times New Roman" w:hint="eastAsia"/>
                <w:sz w:val="18"/>
                <w:lang w:eastAsia="zh-CN"/>
              </w:rPr>
              <w:t>64</w:t>
            </w:r>
          </w:p>
        </w:tc>
        <w:tc>
          <w:tcPr>
            <w:tcW w:w="736" w:type="dxa"/>
            <w:tcBorders>
              <w:tl2br w:val="nil"/>
              <w:tr2bl w:val="nil"/>
            </w:tcBorders>
            <w:vAlign w:val="center"/>
          </w:tcPr>
          <w:p w:rsidR="001C2A42" w:rsidRDefault="00451791">
            <w:pPr>
              <w:pStyle w:val="TableParagraph"/>
              <w:spacing w:before="50"/>
              <w:ind w:left="120" w:right="112"/>
              <w:jc w:val="center"/>
              <w:rPr>
                <w:rFonts w:ascii="Times New Roman"/>
                <w:sz w:val="18"/>
                <w:lang w:eastAsia="zh-CN"/>
              </w:rPr>
            </w:pPr>
            <w:r>
              <w:rPr>
                <w:rFonts w:ascii="Times New Roman" w:hint="eastAsia"/>
                <w:sz w:val="18"/>
                <w:lang w:eastAsia="zh-CN"/>
              </w:rPr>
              <w:t>32</w:t>
            </w:r>
          </w:p>
        </w:tc>
        <w:tc>
          <w:tcPr>
            <w:tcW w:w="679" w:type="dxa"/>
            <w:tcBorders>
              <w:tl2br w:val="nil"/>
              <w:tr2bl w:val="nil"/>
            </w:tcBorders>
            <w:vAlign w:val="center"/>
          </w:tcPr>
          <w:p w:rsidR="001C2A42" w:rsidRDefault="00451791">
            <w:pPr>
              <w:pStyle w:val="TableParagraph"/>
              <w:spacing w:before="50"/>
              <w:ind w:left="123" w:right="118"/>
              <w:jc w:val="center"/>
              <w:rPr>
                <w:rFonts w:ascii="Times New Roman"/>
                <w:sz w:val="18"/>
                <w:lang w:eastAsia="zh-CN"/>
              </w:rPr>
            </w:pPr>
            <w:r>
              <w:rPr>
                <w:rFonts w:ascii="Times New Roman" w:hint="eastAsia"/>
                <w:sz w:val="18"/>
                <w:lang w:eastAsia="zh-CN"/>
              </w:rPr>
              <w:t>32</w:t>
            </w:r>
          </w:p>
        </w:tc>
        <w:tc>
          <w:tcPr>
            <w:tcW w:w="654" w:type="dxa"/>
            <w:tcBorders>
              <w:tl2br w:val="nil"/>
              <w:tr2bl w:val="nil"/>
            </w:tcBorders>
            <w:vAlign w:val="center"/>
          </w:tcPr>
          <w:p w:rsidR="001C2A42" w:rsidRDefault="001C2A42">
            <w:pPr>
              <w:pStyle w:val="TableParagraph"/>
              <w:jc w:val="center"/>
              <w:rPr>
                <w:rFonts w:ascii="Times New Roman"/>
                <w:sz w:val="18"/>
              </w:rPr>
            </w:pPr>
          </w:p>
        </w:tc>
        <w:tc>
          <w:tcPr>
            <w:tcW w:w="736" w:type="dxa"/>
            <w:tcBorders>
              <w:tl2br w:val="nil"/>
              <w:tr2bl w:val="nil"/>
            </w:tcBorders>
            <w:vAlign w:val="center"/>
          </w:tcPr>
          <w:p w:rsidR="001C2A42" w:rsidRDefault="00451791">
            <w:pPr>
              <w:pStyle w:val="TableParagraph"/>
              <w:jc w:val="center"/>
              <w:rPr>
                <w:rFonts w:ascii="Times New Roman"/>
                <w:sz w:val="18"/>
              </w:rPr>
            </w:pPr>
            <w:r>
              <w:rPr>
                <w:rFonts w:ascii="Times New Roman" w:hint="eastAsia"/>
                <w:sz w:val="18"/>
                <w:lang w:eastAsia="zh-CN"/>
              </w:rPr>
              <w:t>2</w:t>
            </w:r>
          </w:p>
        </w:tc>
        <w:tc>
          <w:tcPr>
            <w:tcW w:w="736" w:type="dxa"/>
            <w:tcBorders>
              <w:tl2br w:val="nil"/>
              <w:tr2bl w:val="nil"/>
            </w:tcBorders>
            <w:vAlign w:val="center"/>
          </w:tcPr>
          <w:p w:rsidR="001C2A42" w:rsidRDefault="00451791">
            <w:pPr>
              <w:pStyle w:val="TableParagraph"/>
              <w:jc w:val="center"/>
              <w:rPr>
                <w:rFonts w:ascii="Times New Roman"/>
                <w:sz w:val="18"/>
                <w:lang w:eastAsia="zh-CN"/>
              </w:rPr>
            </w:pPr>
            <w:r>
              <w:rPr>
                <w:rFonts w:ascii="Times New Roman" w:hint="eastAsia"/>
                <w:sz w:val="18"/>
                <w:lang w:eastAsia="zh-CN"/>
              </w:rPr>
              <w:t>2</w:t>
            </w:r>
          </w:p>
        </w:tc>
        <w:tc>
          <w:tcPr>
            <w:tcW w:w="738" w:type="dxa"/>
            <w:tcBorders>
              <w:tl2br w:val="nil"/>
              <w:tr2bl w:val="nil"/>
            </w:tcBorders>
            <w:vAlign w:val="center"/>
          </w:tcPr>
          <w:p w:rsidR="001C2A42" w:rsidRDefault="001C2A42">
            <w:pPr>
              <w:pStyle w:val="TableParagraph"/>
              <w:jc w:val="center"/>
              <w:rPr>
                <w:rFonts w:ascii="Times New Roman"/>
                <w:sz w:val="18"/>
              </w:rPr>
            </w:pP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41" w:type="dxa"/>
            <w:tcBorders>
              <w:tl2br w:val="nil"/>
              <w:tr2bl w:val="nil"/>
            </w:tcBorders>
            <w:vAlign w:val="center"/>
          </w:tcPr>
          <w:p w:rsidR="001C2A42" w:rsidRDefault="001C2A42">
            <w:pPr>
              <w:pStyle w:val="TableParagraph"/>
              <w:jc w:val="center"/>
              <w:rPr>
                <w:rFonts w:ascii="Times New Roman"/>
                <w:sz w:val="18"/>
              </w:rPr>
            </w:pPr>
          </w:p>
        </w:tc>
        <w:tc>
          <w:tcPr>
            <w:tcW w:w="696" w:type="dxa"/>
            <w:tcBorders>
              <w:tl2br w:val="nil"/>
              <w:tr2bl w:val="nil"/>
            </w:tcBorders>
            <w:vAlign w:val="center"/>
          </w:tcPr>
          <w:p w:rsidR="001C2A42" w:rsidRDefault="00451791">
            <w:pPr>
              <w:pStyle w:val="TableParagraph"/>
              <w:jc w:val="center"/>
              <w:rPr>
                <w:rFonts w:ascii="Times New Roman"/>
                <w:sz w:val="18"/>
              </w:rPr>
            </w:pPr>
            <w:r>
              <w:rPr>
                <w:sz w:val="18"/>
              </w:rPr>
              <w:t>★</w:t>
            </w:r>
          </w:p>
        </w:tc>
      </w:tr>
      <w:tr w:rsidR="001C2A42">
        <w:trPr>
          <w:trHeight w:val="319"/>
          <w:jc w:val="center"/>
        </w:trPr>
        <w:tc>
          <w:tcPr>
            <w:tcW w:w="629" w:type="dxa"/>
            <w:vMerge/>
            <w:tcBorders>
              <w:tl2br w:val="nil"/>
              <w:tr2bl w:val="nil"/>
            </w:tcBorders>
            <w:vAlign w:val="center"/>
          </w:tcPr>
          <w:p w:rsidR="001C2A42" w:rsidRDefault="001C2A42">
            <w:pPr>
              <w:jc w:val="center"/>
              <w:rPr>
                <w:sz w:val="2"/>
                <w:szCs w:val="2"/>
              </w:rPr>
            </w:pPr>
          </w:p>
        </w:tc>
        <w:tc>
          <w:tcPr>
            <w:tcW w:w="1014" w:type="dxa"/>
            <w:vMerge/>
            <w:tcBorders>
              <w:tl2br w:val="nil"/>
              <w:tr2bl w:val="nil"/>
            </w:tcBorders>
            <w:vAlign w:val="center"/>
          </w:tcPr>
          <w:p w:rsidR="001C2A42" w:rsidRDefault="001C2A42">
            <w:pPr>
              <w:jc w:val="center"/>
              <w:rPr>
                <w:sz w:val="18"/>
                <w:szCs w:val="18"/>
              </w:rPr>
            </w:pPr>
          </w:p>
        </w:tc>
        <w:tc>
          <w:tcPr>
            <w:tcW w:w="1193" w:type="dxa"/>
            <w:tcBorders>
              <w:tl2br w:val="nil"/>
              <w:tr2bl w:val="nil"/>
            </w:tcBorders>
            <w:vAlign w:val="center"/>
          </w:tcPr>
          <w:p w:rsidR="001C2A42" w:rsidRDefault="00451791">
            <w:pPr>
              <w:pStyle w:val="TableParagraph"/>
              <w:spacing w:before="47"/>
              <w:ind w:left="88" w:right="79"/>
              <w:jc w:val="center"/>
              <w:rPr>
                <w:rFonts w:ascii="Times New Roman"/>
                <w:sz w:val="18"/>
              </w:rPr>
            </w:pPr>
            <w:r>
              <w:rPr>
                <w:rFonts w:hint="eastAsia"/>
                <w:color w:val="000000"/>
                <w:sz w:val="18"/>
                <w:szCs w:val="18"/>
                <w:lang w:eastAsia="zh-CN"/>
              </w:rPr>
              <w:t>0925022107</w:t>
            </w:r>
          </w:p>
        </w:tc>
        <w:tc>
          <w:tcPr>
            <w:tcW w:w="2507" w:type="dxa"/>
            <w:tcBorders>
              <w:tl2br w:val="nil"/>
              <w:tr2bl w:val="nil"/>
            </w:tcBorders>
            <w:vAlign w:val="center"/>
          </w:tcPr>
          <w:p w:rsidR="001C2A42" w:rsidRDefault="00451791">
            <w:pPr>
              <w:pStyle w:val="TableParagraph"/>
              <w:spacing w:before="47"/>
              <w:ind w:left="88" w:right="79"/>
              <w:jc w:val="center"/>
              <w:rPr>
                <w:rFonts w:ascii="Times New Roman"/>
                <w:sz w:val="18"/>
                <w:szCs w:val="18"/>
                <w:lang w:eastAsia="zh-CN"/>
              </w:rPr>
            </w:pPr>
            <w:r>
              <w:rPr>
                <w:rFonts w:hint="eastAsia"/>
                <w:sz w:val="18"/>
                <w:szCs w:val="18"/>
                <w:lang w:eastAsia="zh-CN"/>
              </w:rPr>
              <w:t>公共管理学</w:t>
            </w:r>
          </w:p>
        </w:tc>
        <w:tc>
          <w:tcPr>
            <w:tcW w:w="536" w:type="dxa"/>
            <w:tcBorders>
              <w:tl2br w:val="nil"/>
              <w:tr2bl w:val="nil"/>
            </w:tcBorders>
            <w:vAlign w:val="center"/>
          </w:tcPr>
          <w:p w:rsidR="001C2A42" w:rsidRDefault="00451791">
            <w:pPr>
              <w:pStyle w:val="TableParagraph"/>
              <w:spacing w:before="50"/>
              <w:ind w:left="2"/>
              <w:jc w:val="center"/>
              <w:rPr>
                <w:rFonts w:ascii="Times New Roman"/>
                <w:sz w:val="18"/>
                <w:lang w:eastAsia="zh-CN"/>
              </w:rPr>
            </w:pPr>
            <w:r>
              <w:rPr>
                <w:rFonts w:ascii="Times New Roman" w:hint="eastAsia"/>
                <w:sz w:val="18"/>
                <w:lang w:eastAsia="zh-CN"/>
              </w:rPr>
              <w:t>4</w:t>
            </w:r>
          </w:p>
        </w:tc>
        <w:tc>
          <w:tcPr>
            <w:tcW w:w="644" w:type="dxa"/>
            <w:tcBorders>
              <w:tl2br w:val="nil"/>
              <w:tr2bl w:val="nil"/>
            </w:tcBorders>
            <w:vAlign w:val="center"/>
          </w:tcPr>
          <w:p w:rsidR="001C2A42" w:rsidRDefault="00451791">
            <w:pPr>
              <w:pStyle w:val="TableParagraph"/>
              <w:spacing w:before="50"/>
              <w:ind w:left="106" w:right="101"/>
              <w:jc w:val="center"/>
              <w:rPr>
                <w:rFonts w:ascii="Times New Roman"/>
                <w:sz w:val="18"/>
                <w:lang w:eastAsia="zh-CN"/>
              </w:rPr>
            </w:pPr>
            <w:r>
              <w:rPr>
                <w:rFonts w:ascii="Times New Roman" w:hint="eastAsia"/>
                <w:sz w:val="18"/>
                <w:lang w:eastAsia="zh-CN"/>
              </w:rPr>
              <w:t>64</w:t>
            </w:r>
          </w:p>
        </w:tc>
        <w:tc>
          <w:tcPr>
            <w:tcW w:w="736" w:type="dxa"/>
            <w:tcBorders>
              <w:tl2br w:val="nil"/>
              <w:tr2bl w:val="nil"/>
            </w:tcBorders>
            <w:vAlign w:val="center"/>
          </w:tcPr>
          <w:p w:rsidR="001C2A42" w:rsidRDefault="00451791">
            <w:pPr>
              <w:pStyle w:val="TableParagraph"/>
              <w:spacing w:before="50"/>
              <w:ind w:left="120" w:right="112"/>
              <w:jc w:val="center"/>
              <w:rPr>
                <w:rFonts w:ascii="Times New Roman"/>
                <w:sz w:val="18"/>
                <w:lang w:eastAsia="zh-CN"/>
              </w:rPr>
            </w:pPr>
            <w:r>
              <w:rPr>
                <w:rFonts w:ascii="Times New Roman" w:hint="eastAsia"/>
                <w:sz w:val="18"/>
                <w:lang w:eastAsia="zh-CN"/>
              </w:rPr>
              <w:t>32</w:t>
            </w:r>
          </w:p>
        </w:tc>
        <w:tc>
          <w:tcPr>
            <w:tcW w:w="679" w:type="dxa"/>
            <w:tcBorders>
              <w:tl2br w:val="nil"/>
              <w:tr2bl w:val="nil"/>
            </w:tcBorders>
            <w:vAlign w:val="center"/>
          </w:tcPr>
          <w:p w:rsidR="001C2A42" w:rsidRDefault="00451791">
            <w:pPr>
              <w:pStyle w:val="TableParagraph"/>
              <w:spacing w:before="50"/>
              <w:ind w:left="123" w:right="118"/>
              <w:jc w:val="center"/>
              <w:rPr>
                <w:rFonts w:ascii="Times New Roman"/>
                <w:sz w:val="18"/>
                <w:lang w:eastAsia="zh-CN"/>
              </w:rPr>
            </w:pPr>
            <w:r>
              <w:rPr>
                <w:rFonts w:ascii="Times New Roman" w:hint="eastAsia"/>
                <w:sz w:val="18"/>
                <w:lang w:eastAsia="zh-CN"/>
              </w:rPr>
              <w:t>32</w:t>
            </w:r>
          </w:p>
        </w:tc>
        <w:tc>
          <w:tcPr>
            <w:tcW w:w="654" w:type="dxa"/>
            <w:tcBorders>
              <w:tl2br w:val="nil"/>
              <w:tr2bl w:val="nil"/>
            </w:tcBorders>
            <w:vAlign w:val="center"/>
          </w:tcPr>
          <w:p w:rsidR="001C2A42" w:rsidRDefault="001C2A42">
            <w:pPr>
              <w:pStyle w:val="TableParagraph"/>
              <w:jc w:val="center"/>
              <w:rPr>
                <w:rFonts w:ascii="Times New Roman"/>
                <w:sz w:val="18"/>
              </w:rPr>
            </w:pP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36" w:type="dxa"/>
            <w:tcBorders>
              <w:tl2br w:val="nil"/>
              <w:tr2bl w:val="nil"/>
            </w:tcBorders>
            <w:vAlign w:val="center"/>
          </w:tcPr>
          <w:p w:rsidR="001C2A42" w:rsidRDefault="00451791">
            <w:pPr>
              <w:pStyle w:val="TableParagraph"/>
              <w:jc w:val="center"/>
              <w:rPr>
                <w:rFonts w:ascii="Times New Roman"/>
                <w:sz w:val="18"/>
              </w:rPr>
            </w:pPr>
            <w:r>
              <w:rPr>
                <w:rFonts w:ascii="Times New Roman" w:hint="eastAsia"/>
                <w:sz w:val="18"/>
                <w:lang w:eastAsia="zh-CN"/>
              </w:rPr>
              <w:t>4</w:t>
            </w:r>
          </w:p>
        </w:tc>
        <w:tc>
          <w:tcPr>
            <w:tcW w:w="738" w:type="dxa"/>
            <w:tcBorders>
              <w:tl2br w:val="nil"/>
              <w:tr2bl w:val="nil"/>
            </w:tcBorders>
            <w:vAlign w:val="center"/>
          </w:tcPr>
          <w:p w:rsidR="001C2A42" w:rsidRDefault="001C2A42">
            <w:pPr>
              <w:pStyle w:val="TableParagraph"/>
              <w:jc w:val="center"/>
              <w:rPr>
                <w:rFonts w:ascii="Times New Roman"/>
                <w:sz w:val="18"/>
              </w:rPr>
            </w:pP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41" w:type="dxa"/>
            <w:tcBorders>
              <w:tl2br w:val="nil"/>
              <w:tr2bl w:val="nil"/>
            </w:tcBorders>
            <w:vAlign w:val="center"/>
          </w:tcPr>
          <w:p w:rsidR="001C2A42" w:rsidRDefault="001C2A42">
            <w:pPr>
              <w:pStyle w:val="TableParagraph"/>
              <w:jc w:val="center"/>
              <w:rPr>
                <w:rFonts w:ascii="Times New Roman"/>
                <w:sz w:val="18"/>
              </w:rPr>
            </w:pPr>
          </w:p>
        </w:tc>
        <w:tc>
          <w:tcPr>
            <w:tcW w:w="696" w:type="dxa"/>
            <w:tcBorders>
              <w:tl2br w:val="nil"/>
              <w:tr2bl w:val="nil"/>
            </w:tcBorders>
            <w:vAlign w:val="center"/>
          </w:tcPr>
          <w:p w:rsidR="001C2A42" w:rsidRDefault="00451791">
            <w:pPr>
              <w:pStyle w:val="TableParagraph"/>
              <w:jc w:val="center"/>
              <w:rPr>
                <w:rFonts w:ascii="Times New Roman"/>
                <w:sz w:val="18"/>
              </w:rPr>
            </w:pPr>
            <w:r>
              <w:rPr>
                <w:sz w:val="18"/>
              </w:rPr>
              <w:t>★</w:t>
            </w:r>
          </w:p>
        </w:tc>
      </w:tr>
      <w:tr w:rsidR="001C2A42">
        <w:trPr>
          <w:trHeight w:val="195"/>
          <w:jc w:val="center"/>
        </w:trPr>
        <w:tc>
          <w:tcPr>
            <w:tcW w:w="629" w:type="dxa"/>
            <w:vMerge/>
            <w:tcBorders>
              <w:tl2br w:val="nil"/>
              <w:tr2bl w:val="nil"/>
            </w:tcBorders>
            <w:vAlign w:val="center"/>
          </w:tcPr>
          <w:p w:rsidR="001C2A42" w:rsidRDefault="001C2A42">
            <w:pPr>
              <w:jc w:val="center"/>
              <w:rPr>
                <w:sz w:val="2"/>
                <w:szCs w:val="2"/>
              </w:rPr>
            </w:pPr>
          </w:p>
        </w:tc>
        <w:tc>
          <w:tcPr>
            <w:tcW w:w="1014" w:type="dxa"/>
            <w:vMerge/>
            <w:tcBorders>
              <w:tl2br w:val="nil"/>
              <w:tr2bl w:val="nil"/>
            </w:tcBorders>
            <w:vAlign w:val="center"/>
          </w:tcPr>
          <w:p w:rsidR="001C2A42" w:rsidRDefault="001C2A42">
            <w:pPr>
              <w:jc w:val="center"/>
              <w:rPr>
                <w:sz w:val="18"/>
                <w:szCs w:val="18"/>
              </w:rPr>
            </w:pPr>
          </w:p>
        </w:tc>
        <w:tc>
          <w:tcPr>
            <w:tcW w:w="1193" w:type="dxa"/>
            <w:tcBorders>
              <w:tl2br w:val="nil"/>
              <w:tr2bl w:val="nil"/>
            </w:tcBorders>
            <w:vAlign w:val="center"/>
          </w:tcPr>
          <w:p w:rsidR="001C2A42" w:rsidRDefault="00451791">
            <w:pPr>
              <w:pStyle w:val="TableParagraph"/>
              <w:spacing w:before="52"/>
              <w:ind w:left="88" w:right="79"/>
              <w:jc w:val="center"/>
              <w:rPr>
                <w:rFonts w:ascii="Times New Roman"/>
                <w:sz w:val="18"/>
              </w:rPr>
            </w:pPr>
            <w:r>
              <w:rPr>
                <w:rFonts w:ascii="Times New Roman" w:hint="eastAsia"/>
                <w:sz w:val="18"/>
                <w:lang w:eastAsia="zh-CN"/>
              </w:rPr>
              <w:t>0925012104</w:t>
            </w:r>
          </w:p>
        </w:tc>
        <w:tc>
          <w:tcPr>
            <w:tcW w:w="2507" w:type="dxa"/>
            <w:tcBorders>
              <w:tl2br w:val="nil"/>
              <w:tr2bl w:val="nil"/>
            </w:tcBorders>
            <w:vAlign w:val="center"/>
          </w:tcPr>
          <w:p w:rsidR="001C2A42" w:rsidRDefault="00451791">
            <w:pPr>
              <w:pStyle w:val="TableParagraph"/>
              <w:spacing w:before="52"/>
              <w:ind w:left="88" w:right="79"/>
              <w:jc w:val="center"/>
              <w:rPr>
                <w:rFonts w:ascii="Times New Roman"/>
                <w:sz w:val="18"/>
                <w:szCs w:val="18"/>
                <w:lang w:eastAsia="zh-CN"/>
              </w:rPr>
            </w:pPr>
            <w:r>
              <w:rPr>
                <w:rFonts w:hint="eastAsia"/>
                <w:sz w:val="18"/>
                <w:szCs w:val="18"/>
                <w:lang w:eastAsia="zh-CN"/>
              </w:rPr>
              <w:t>行政政策与法规</w:t>
            </w:r>
          </w:p>
        </w:tc>
        <w:tc>
          <w:tcPr>
            <w:tcW w:w="536" w:type="dxa"/>
            <w:tcBorders>
              <w:tl2br w:val="nil"/>
              <w:tr2bl w:val="nil"/>
            </w:tcBorders>
            <w:vAlign w:val="center"/>
          </w:tcPr>
          <w:p w:rsidR="001C2A42" w:rsidRDefault="00451791">
            <w:pPr>
              <w:pStyle w:val="TableParagraph"/>
              <w:spacing w:before="57"/>
              <w:ind w:left="2"/>
              <w:jc w:val="center"/>
              <w:rPr>
                <w:rFonts w:ascii="Times New Roman"/>
                <w:sz w:val="18"/>
                <w:lang w:eastAsia="zh-CN"/>
              </w:rPr>
            </w:pPr>
            <w:r>
              <w:rPr>
                <w:rFonts w:ascii="Times New Roman" w:hint="eastAsia"/>
                <w:sz w:val="18"/>
                <w:lang w:eastAsia="zh-CN"/>
              </w:rPr>
              <w:t>4</w:t>
            </w:r>
          </w:p>
        </w:tc>
        <w:tc>
          <w:tcPr>
            <w:tcW w:w="644" w:type="dxa"/>
            <w:tcBorders>
              <w:tl2br w:val="nil"/>
              <w:tr2bl w:val="nil"/>
            </w:tcBorders>
            <w:vAlign w:val="center"/>
          </w:tcPr>
          <w:p w:rsidR="001C2A42" w:rsidRDefault="00451791">
            <w:pPr>
              <w:pStyle w:val="TableParagraph"/>
              <w:spacing w:before="57"/>
              <w:ind w:left="106" w:right="101"/>
              <w:jc w:val="center"/>
              <w:rPr>
                <w:rFonts w:ascii="Times New Roman"/>
                <w:sz w:val="18"/>
                <w:lang w:eastAsia="zh-CN"/>
              </w:rPr>
            </w:pPr>
            <w:r>
              <w:rPr>
                <w:rFonts w:ascii="Times New Roman" w:hint="eastAsia"/>
                <w:sz w:val="18"/>
                <w:lang w:eastAsia="zh-CN"/>
              </w:rPr>
              <w:t>64</w:t>
            </w:r>
          </w:p>
        </w:tc>
        <w:tc>
          <w:tcPr>
            <w:tcW w:w="736" w:type="dxa"/>
            <w:tcBorders>
              <w:tl2br w:val="nil"/>
              <w:tr2bl w:val="nil"/>
            </w:tcBorders>
            <w:vAlign w:val="center"/>
          </w:tcPr>
          <w:p w:rsidR="001C2A42" w:rsidRDefault="00451791">
            <w:pPr>
              <w:pStyle w:val="TableParagraph"/>
              <w:spacing w:before="57"/>
              <w:ind w:left="120" w:right="112"/>
              <w:jc w:val="center"/>
              <w:rPr>
                <w:rFonts w:ascii="Times New Roman"/>
                <w:sz w:val="18"/>
                <w:lang w:eastAsia="zh-CN"/>
              </w:rPr>
            </w:pPr>
            <w:r>
              <w:rPr>
                <w:rFonts w:ascii="Times New Roman" w:hint="eastAsia"/>
                <w:sz w:val="18"/>
                <w:lang w:eastAsia="zh-CN"/>
              </w:rPr>
              <w:t>64</w:t>
            </w:r>
          </w:p>
        </w:tc>
        <w:tc>
          <w:tcPr>
            <w:tcW w:w="679" w:type="dxa"/>
            <w:tcBorders>
              <w:tl2br w:val="nil"/>
              <w:tr2bl w:val="nil"/>
            </w:tcBorders>
            <w:vAlign w:val="center"/>
          </w:tcPr>
          <w:p w:rsidR="001C2A42" w:rsidRDefault="00451791">
            <w:pPr>
              <w:pStyle w:val="TableParagraph"/>
              <w:spacing w:before="57"/>
              <w:ind w:left="123" w:right="118"/>
              <w:jc w:val="center"/>
              <w:rPr>
                <w:rFonts w:ascii="Times New Roman"/>
                <w:sz w:val="18"/>
                <w:lang w:eastAsia="zh-CN"/>
              </w:rPr>
            </w:pPr>
            <w:r>
              <w:rPr>
                <w:rFonts w:ascii="Times New Roman" w:hint="eastAsia"/>
                <w:sz w:val="18"/>
                <w:lang w:eastAsia="zh-CN"/>
              </w:rPr>
              <w:t>0</w:t>
            </w:r>
          </w:p>
        </w:tc>
        <w:tc>
          <w:tcPr>
            <w:tcW w:w="654" w:type="dxa"/>
            <w:tcBorders>
              <w:tl2br w:val="nil"/>
              <w:tr2bl w:val="nil"/>
            </w:tcBorders>
            <w:vAlign w:val="center"/>
          </w:tcPr>
          <w:p w:rsidR="001C2A42" w:rsidRDefault="001C2A42">
            <w:pPr>
              <w:pStyle w:val="TableParagraph"/>
              <w:jc w:val="center"/>
              <w:rPr>
                <w:rFonts w:ascii="Times New Roman"/>
                <w:sz w:val="18"/>
              </w:rPr>
            </w:pP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36" w:type="dxa"/>
            <w:tcBorders>
              <w:tl2br w:val="nil"/>
              <w:tr2bl w:val="nil"/>
            </w:tcBorders>
            <w:vAlign w:val="center"/>
          </w:tcPr>
          <w:p w:rsidR="001C2A42" w:rsidRDefault="00451791">
            <w:pPr>
              <w:pStyle w:val="TableParagraph"/>
              <w:jc w:val="center"/>
              <w:rPr>
                <w:rFonts w:ascii="Times New Roman"/>
                <w:sz w:val="18"/>
              </w:rPr>
            </w:pPr>
            <w:r>
              <w:rPr>
                <w:rFonts w:ascii="Times New Roman" w:hint="eastAsia"/>
                <w:sz w:val="18"/>
                <w:lang w:eastAsia="zh-CN"/>
              </w:rPr>
              <w:t>4</w:t>
            </w:r>
          </w:p>
        </w:tc>
        <w:tc>
          <w:tcPr>
            <w:tcW w:w="738" w:type="dxa"/>
            <w:tcBorders>
              <w:tl2br w:val="nil"/>
              <w:tr2bl w:val="nil"/>
            </w:tcBorders>
            <w:vAlign w:val="center"/>
          </w:tcPr>
          <w:p w:rsidR="001C2A42" w:rsidRDefault="001C2A42">
            <w:pPr>
              <w:pStyle w:val="TableParagraph"/>
              <w:jc w:val="center"/>
              <w:rPr>
                <w:rFonts w:ascii="Times New Roman"/>
                <w:sz w:val="18"/>
              </w:rPr>
            </w:pP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41" w:type="dxa"/>
            <w:tcBorders>
              <w:tl2br w:val="nil"/>
              <w:tr2bl w:val="nil"/>
            </w:tcBorders>
            <w:vAlign w:val="center"/>
          </w:tcPr>
          <w:p w:rsidR="001C2A42" w:rsidRDefault="001C2A42">
            <w:pPr>
              <w:pStyle w:val="TableParagraph"/>
              <w:jc w:val="center"/>
              <w:rPr>
                <w:rFonts w:ascii="Times New Roman"/>
                <w:sz w:val="18"/>
              </w:rPr>
            </w:pPr>
          </w:p>
        </w:tc>
        <w:tc>
          <w:tcPr>
            <w:tcW w:w="696" w:type="dxa"/>
            <w:tcBorders>
              <w:tl2br w:val="nil"/>
              <w:tr2bl w:val="nil"/>
            </w:tcBorders>
            <w:vAlign w:val="center"/>
          </w:tcPr>
          <w:p w:rsidR="001C2A42" w:rsidRDefault="00451791">
            <w:pPr>
              <w:pStyle w:val="TableParagraph"/>
              <w:spacing w:before="40"/>
              <w:ind w:left="2"/>
              <w:jc w:val="center"/>
              <w:rPr>
                <w:sz w:val="18"/>
              </w:rPr>
            </w:pPr>
            <w:r>
              <w:rPr>
                <w:sz w:val="18"/>
              </w:rPr>
              <w:t>★</w:t>
            </w:r>
          </w:p>
        </w:tc>
      </w:tr>
      <w:tr w:rsidR="001C2A42">
        <w:trPr>
          <w:trHeight w:val="111"/>
          <w:jc w:val="center"/>
        </w:trPr>
        <w:tc>
          <w:tcPr>
            <w:tcW w:w="629" w:type="dxa"/>
            <w:vMerge/>
            <w:tcBorders>
              <w:tl2br w:val="nil"/>
              <w:tr2bl w:val="nil"/>
            </w:tcBorders>
            <w:vAlign w:val="center"/>
          </w:tcPr>
          <w:p w:rsidR="001C2A42" w:rsidRDefault="001C2A42">
            <w:pPr>
              <w:jc w:val="center"/>
              <w:rPr>
                <w:sz w:val="2"/>
                <w:szCs w:val="2"/>
              </w:rPr>
            </w:pPr>
          </w:p>
        </w:tc>
        <w:tc>
          <w:tcPr>
            <w:tcW w:w="1014" w:type="dxa"/>
            <w:vMerge/>
            <w:tcBorders>
              <w:tl2br w:val="nil"/>
              <w:tr2bl w:val="nil"/>
            </w:tcBorders>
            <w:vAlign w:val="center"/>
          </w:tcPr>
          <w:p w:rsidR="001C2A42" w:rsidRDefault="001C2A42">
            <w:pPr>
              <w:jc w:val="center"/>
              <w:rPr>
                <w:sz w:val="18"/>
                <w:szCs w:val="18"/>
              </w:rPr>
            </w:pPr>
          </w:p>
        </w:tc>
        <w:tc>
          <w:tcPr>
            <w:tcW w:w="1193" w:type="dxa"/>
            <w:tcBorders>
              <w:tl2br w:val="nil"/>
              <w:tr2bl w:val="nil"/>
            </w:tcBorders>
            <w:vAlign w:val="center"/>
          </w:tcPr>
          <w:p w:rsidR="001C2A42" w:rsidRDefault="00451791">
            <w:pPr>
              <w:pStyle w:val="TableParagraph"/>
              <w:spacing w:before="52"/>
              <w:ind w:left="88" w:right="79"/>
              <w:jc w:val="center"/>
              <w:rPr>
                <w:rFonts w:ascii="Times New Roman"/>
                <w:sz w:val="18"/>
                <w:lang w:eastAsia="zh-CN"/>
              </w:rPr>
            </w:pPr>
            <w:r>
              <w:rPr>
                <w:rFonts w:ascii="Times New Roman" w:hint="eastAsia"/>
                <w:sz w:val="18"/>
                <w:lang w:eastAsia="zh-CN"/>
              </w:rPr>
              <w:t>0909222103</w:t>
            </w:r>
          </w:p>
        </w:tc>
        <w:tc>
          <w:tcPr>
            <w:tcW w:w="2507" w:type="dxa"/>
            <w:tcBorders>
              <w:tl2br w:val="nil"/>
              <w:tr2bl w:val="nil"/>
            </w:tcBorders>
            <w:vAlign w:val="center"/>
          </w:tcPr>
          <w:p w:rsidR="001C2A42" w:rsidRDefault="00451791">
            <w:pPr>
              <w:pStyle w:val="TableParagraph"/>
              <w:spacing w:before="45"/>
              <w:ind w:left="106"/>
              <w:jc w:val="center"/>
              <w:rPr>
                <w:rFonts w:ascii="Times New Roman"/>
                <w:sz w:val="18"/>
                <w:lang w:eastAsia="zh-CN"/>
              </w:rPr>
            </w:pPr>
            <w:r>
              <w:rPr>
                <w:rFonts w:ascii="Times New Roman" w:hint="eastAsia"/>
                <w:sz w:val="18"/>
                <w:lang w:eastAsia="zh-CN"/>
              </w:rPr>
              <w:t>普通话</w:t>
            </w:r>
          </w:p>
        </w:tc>
        <w:tc>
          <w:tcPr>
            <w:tcW w:w="536" w:type="dxa"/>
            <w:tcBorders>
              <w:tl2br w:val="nil"/>
              <w:tr2bl w:val="nil"/>
            </w:tcBorders>
            <w:vAlign w:val="center"/>
          </w:tcPr>
          <w:p w:rsidR="001C2A42" w:rsidRDefault="00451791">
            <w:pPr>
              <w:pStyle w:val="TableParagraph"/>
              <w:spacing w:before="57"/>
              <w:ind w:left="2"/>
              <w:jc w:val="center"/>
              <w:rPr>
                <w:rFonts w:ascii="Times New Roman"/>
                <w:sz w:val="18"/>
                <w:lang w:eastAsia="zh-CN"/>
              </w:rPr>
            </w:pPr>
            <w:r>
              <w:rPr>
                <w:rFonts w:ascii="Times New Roman" w:hint="eastAsia"/>
                <w:sz w:val="18"/>
                <w:lang w:eastAsia="zh-CN"/>
              </w:rPr>
              <w:t>4</w:t>
            </w:r>
          </w:p>
        </w:tc>
        <w:tc>
          <w:tcPr>
            <w:tcW w:w="644" w:type="dxa"/>
            <w:tcBorders>
              <w:tl2br w:val="nil"/>
              <w:tr2bl w:val="nil"/>
            </w:tcBorders>
            <w:vAlign w:val="center"/>
          </w:tcPr>
          <w:p w:rsidR="001C2A42" w:rsidRDefault="00451791">
            <w:pPr>
              <w:pStyle w:val="TableParagraph"/>
              <w:spacing w:before="57"/>
              <w:ind w:left="106" w:right="101"/>
              <w:jc w:val="center"/>
              <w:rPr>
                <w:rFonts w:ascii="Times New Roman"/>
                <w:sz w:val="18"/>
                <w:lang w:eastAsia="zh-CN"/>
              </w:rPr>
            </w:pPr>
            <w:r>
              <w:rPr>
                <w:rFonts w:ascii="Times New Roman" w:hint="eastAsia"/>
                <w:sz w:val="18"/>
                <w:lang w:eastAsia="zh-CN"/>
              </w:rPr>
              <w:t>64</w:t>
            </w:r>
          </w:p>
        </w:tc>
        <w:tc>
          <w:tcPr>
            <w:tcW w:w="736" w:type="dxa"/>
            <w:tcBorders>
              <w:tl2br w:val="nil"/>
              <w:tr2bl w:val="nil"/>
            </w:tcBorders>
            <w:vAlign w:val="center"/>
          </w:tcPr>
          <w:p w:rsidR="001C2A42" w:rsidRDefault="00451791">
            <w:pPr>
              <w:pStyle w:val="TableParagraph"/>
              <w:spacing w:before="57"/>
              <w:ind w:left="120" w:right="112"/>
              <w:jc w:val="center"/>
              <w:rPr>
                <w:rFonts w:ascii="Times New Roman"/>
                <w:sz w:val="18"/>
                <w:lang w:eastAsia="zh-CN"/>
              </w:rPr>
            </w:pPr>
            <w:r>
              <w:rPr>
                <w:rFonts w:ascii="Times New Roman" w:hint="eastAsia"/>
                <w:sz w:val="18"/>
                <w:lang w:eastAsia="zh-CN"/>
              </w:rPr>
              <w:t>32</w:t>
            </w:r>
          </w:p>
        </w:tc>
        <w:tc>
          <w:tcPr>
            <w:tcW w:w="679" w:type="dxa"/>
            <w:tcBorders>
              <w:tl2br w:val="nil"/>
              <w:tr2bl w:val="nil"/>
            </w:tcBorders>
            <w:vAlign w:val="center"/>
          </w:tcPr>
          <w:p w:rsidR="001C2A42" w:rsidRDefault="00451791">
            <w:pPr>
              <w:pStyle w:val="TableParagraph"/>
              <w:spacing w:before="57"/>
              <w:ind w:left="123" w:right="118"/>
              <w:jc w:val="center"/>
              <w:rPr>
                <w:rFonts w:ascii="Times New Roman"/>
                <w:sz w:val="18"/>
                <w:lang w:eastAsia="zh-CN"/>
              </w:rPr>
            </w:pPr>
            <w:r>
              <w:rPr>
                <w:rFonts w:ascii="Times New Roman" w:hint="eastAsia"/>
                <w:sz w:val="18"/>
                <w:lang w:eastAsia="zh-CN"/>
              </w:rPr>
              <w:t>32</w:t>
            </w:r>
          </w:p>
        </w:tc>
        <w:tc>
          <w:tcPr>
            <w:tcW w:w="654" w:type="dxa"/>
            <w:tcBorders>
              <w:tl2br w:val="nil"/>
              <w:tr2bl w:val="nil"/>
            </w:tcBorders>
            <w:vAlign w:val="center"/>
          </w:tcPr>
          <w:p w:rsidR="001C2A42" w:rsidRDefault="00451791">
            <w:pPr>
              <w:pStyle w:val="TableParagraph"/>
              <w:jc w:val="center"/>
              <w:rPr>
                <w:rFonts w:ascii="Times New Roman"/>
                <w:sz w:val="18"/>
                <w:lang w:eastAsia="zh-CN"/>
              </w:rPr>
            </w:pPr>
            <w:r>
              <w:rPr>
                <w:rFonts w:ascii="Times New Roman" w:hint="eastAsia"/>
                <w:sz w:val="18"/>
                <w:lang w:eastAsia="zh-CN"/>
              </w:rPr>
              <w:t>4</w:t>
            </w:r>
          </w:p>
        </w:tc>
        <w:tc>
          <w:tcPr>
            <w:tcW w:w="736" w:type="dxa"/>
            <w:tcBorders>
              <w:tl2br w:val="nil"/>
              <w:tr2bl w:val="nil"/>
            </w:tcBorders>
            <w:vAlign w:val="center"/>
          </w:tcPr>
          <w:p w:rsidR="001C2A42" w:rsidRDefault="001C2A42">
            <w:pPr>
              <w:pStyle w:val="TableParagraph"/>
              <w:jc w:val="center"/>
              <w:rPr>
                <w:rFonts w:ascii="Times New Roman"/>
                <w:sz w:val="18"/>
                <w:lang w:eastAsia="zh-CN"/>
              </w:rPr>
            </w:pP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38" w:type="dxa"/>
            <w:tcBorders>
              <w:tl2br w:val="nil"/>
              <w:tr2bl w:val="nil"/>
            </w:tcBorders>
            <w:vAlign w:val="center"/>
          </w:tcPr>
          <w:p w:rsidR="001C2A42" w:rsidRDefault="001C2A42">
            <w:pPr>
              <w:pStyle w:val="TableParagraph"/>
              <w:jc w:val="center"/>
              <w:rPr>
                <w:rFonts w:ascii="Times New Roman"/>
                <w:sz w:val="18"/>
              </w:rPr>
            </w:pP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41" w:type="dxa"/>
            <w:tcBorders>
              <w:tl2br w:val="nil"/>
              <w:tr2bl w:val="nil"/>
            </w:tcBorders>
            <w:vAlign w:val="center"/>
          </w:tcPr>
          <w:p w:rsidR="001C2A42" w:rsidRDefault="001C2A42">
            <w:pPr>
              <w:pStyle w:val="TableParagraph"/>
              <w:jc w:val="center"/>
              <w:rPr>
                <w:rFonts w:ascii="Times New Roman"/>
                <w:sz w:val="18"/>
              </w:rPr>
            </w:pPr>
          </w:p>
        </w:tc>
        <w:tc>
          <w:tcPr>
            <w:tcW w:w="696" w:type="dxa"/>
            <w:tcBorders>
              <w:tl2br w:val="nil"/>
              <w:tr2bl w:val="nil"/>
            </w:tcBorders>
            <w:vAlign w:val="center"/>
          </w:tcPr>
          <w:p w:rsidR="001C2A42" w:rsidRDefault="001C2A42">
            <w:pPr>
              <w:pStyle w:val="TableParagraph"/>
              <w:spacing w:before="40"/>
              <w:ind w:left="2"/>
              <w:jc w:val="center"/>
              <w:rPr>
                <w:sz w:val="18"/>
              </w:rPr>
            </w:pPr>
          </w:p>
        </w:tc>
      </w:tr>
      <w:tr w:rsidR="001C2A42">
        <w:trPr>
          <w:trHeight w:val="329"/>
          <w:jc w:val="center"/>
        </w:trPr>
        <w:tc>
          <w:tcPr>
            <w:tcW w:w="629" w:type="dxa"/>
            <w:vMerge/>
            <w:tcBorders>
              <w:tl2br w:val="nil"/>
              <w:tr2bl w:val="nil"/>
            </w:tcBorders>
            <w:vAlign w:val="center"/>
          </w:tcPr>
          <w:p w:rsidR="001C2A42" w:rsidRDefault="001C2A42">
            <w:pPr>
              <w:jc w:val="center"/>
              <w:rPr>
                <w:sz w:val="2"/>
                <w:szCs w:val="2"/>
              </w:rPr>
            </w:pPr>
          </w:p>
        </w:tc>
        <w:tc>
          <w:tcPr>
            <w:tcW w:w="1014" w:type="dxa"/>
            <w:vMerge w:val="restart"/>
            <w:tcBorders>
              <w:tl2br w:val="nil"/>
              <w:tr2bl w:val="nil"/>
            </w:tcBorders>
            <w:vAlign w:val="center"/>
          </w:tcPr>
          <w:p w:rsidR="001C2A42" w:rsidRDefault="00451791">
            <w:pPr>
              <w:pStyle w:val="TableParagraph"/>
              <w:spacing w:before="62"/>
              <w:jc w:val="center"/>
              <w:rPr>
                <w:sz w:val="18"/>
                <w:szCs w:val="18"/>
              </w:rPr>
            </w:pPr>
            <w:r>
              <w:rPr>
                <w:rFonts w:hint="eastAsia"/>
                <w:sz w:val="18"/>
                <w:szCs w:val="18"/>
                <w:lang w:eastAsia="zh-CN"/>
              </w:rPr>
              <w:t>选修</w:t>
            </w:r>
          </w:p>
        </w:tc>
        <w:tc>
          <w:tcPr>
            <w:tcW w:w="1193" w:type="dxa"/>
            <w:tcBorders>
              <w:tl2br w:val="nil"/>
              <w:tr2bl w:val="nil"/>
            </w:tcBorders>
            <w:vAlign w:val="center"/>
          </w:tcPr>
          <w:p w:rsidR="001C2A42" w:rsidRDefault="00451791">
            <w:pPr>
              <w:pStyle w:val="TableParagraph"/>
              <w:spacing w:before="52"/>
              <w:ind w:left="88" w:right="79"/>
              <w:jc w:val="center"/>
              <w:rPr>
                <w:rFonts w:ascii="Times New Roman"/>
                <w:sz w:val="18"/>
              </w:rPr>
            </w:pPr>
            <w:r>
              <w:rPr>
                <w:rFonts w:ascii="Times New Roman" w:hint="eastAsia"/>
                <w:sz w:val="18"/>
                <w:lang w:eastAsia="zh-CN"/>
              </w:rPr>
              <w:t>0925022201</w:t>
            </w:r>
          </w:p>
        </w:tc>
        <w:tc>
          <w:tcPr>
            <w:tcW w:w="2507" w:type="dxa"/>
            <w:tcBorders>
              <w:tl2br w:val="nil"/>
              <w:tr2bl w:val="nil"/>
            </w:tcBorders>
            <w:vAlign w:val="center"/>
          </w:tcPr>
          <w:p w:rsidR="001C2A42" w:rsidRDefault="00451791">
            <w:pPr>
              <w:pStyle w:val="TableParagraph"/>
              <w:spacing w:before="45"/>
              <w:ind w:left="106"/>
              <w:jc w:val="center"/>
              <w:rPr>
                <w:rFonts w:ascii="Times New Roman" w:eastAsia="Times New Roman"/>
                <w:sz w:val="18"/>
              </w:rPr>
            </w:pPr>
            <w:r>
              <w:rPr>
                <w:rFonts w:hint="eastAsia"/>
                <w:color w:val="000000"/>
                <w:sz w:val="18"/>
                <w:szCs w:val="18"/>
                <w:lang w:eastAsia="zh-CN"/>
              </w:rPr>
              <w:t>管理文秘</w:t>
            </w:r>
          </w:p>
        </w:tc>
        <w:tc>
          <w:tcPr>
            <w:tcW w:w="536" w:type="dxa"/>
            <w:tcBorders>
              <w:tl2br w:val="nil"/>
              <w:tr2bl w:val="nil"/>
            </w:tcBorders>
            <w:vAlign w:val="center"/>
          </w:tcPr>
          <w:p w:rsidR="001C2A42" w:rsidRDefault="00451791">
            <w:pPr>
              <w:pStyle w:val="TableParagraph"/>
              <w:spacing w:before="57"/>
              <w:ind w:left="2"/>
              <w:jc w:val="center"/>
              <w:rPr>
                <w:rFonts w:ascii="Times New Roman"/>
                <w:sz w:val="18"/>
                <w:lang w:eastAsia="zh-CN"/>
              </w:rPr>
            </w:pPr>
            <w:r>
              <w:rPr>
                <w:rFonts w:ascii="Times New Roman" w:hint="eastAsia"/>
                <w:sz w:val="18"/>
                <w:lang w:eastAsia="zh-CN"/>
              </w:rPr>
              <w:t>2</w:t>
            </w:r>
          </w:p>
        </w:tc>
        <w:tc>
          <w:tcPr>
            <w:tcW w:w="644" w:type="dxa"/>
            <w:tcBorders>
              <w:tl2br w:val="nil"/>
              <w:tr2bl w:val="nil"/>
            </w:tcBorders>
            <w:vAlign w:val="center"/>
          </w:tcPr>
          <w:p w:rsidR="001C2A42" w:rsidRDefault="00451791">
            <w:pPr>
              <w:pStyle w:val="TableParagraph"/>
              <w:spacing w:before="57"/>
              <w:ind w:left="106" w:right="101"/>
              <w:jc w:val="center"/>
              <w:rPr>
                <w:rFonts w:ascii="Times New Roman"/>
                <w:sz w:val="18"/>
                <w:lang w:eastAsia="zh-CN"/>
              </w:rPr>
            </w:pPr>
            <w:r>
              <w:rPr>
                <w:rFonts w:ascii="Times New Roman" w:hint="eastAsia"/>
                <w:sz w:val="18"/>
                <w:lang w:eastAsia="zh-CN"/>
              </w:rPr>
              <w:t>32</w:t>
            </w:r>
          </w:p>
        </w:tc>
        <w:tc>
          <w:tcPr>
            <w:tcW w:w="736" w:type="dxa"/>
            <w:tcBorders>
              <w:tl2br w:val="nil"/>
              <w:tr2bl w:val="nil"/>
            </w:tcBorders>
            <w:vAlign w:val="center"/>
          </w:tcPr>
          <w:p w:rsidR="001C2A42" w:rsidRDefault="00451791">
            <w:pPr>
              <w:pStyle w:val="TableParagraph"/>
              <w:spacing w:before="57"/>
              <w:ind w:left="120" w:right="112"/>
              <w:jc w:val="center"/>
              <w:rPr>
                <w:rFonts w:ascii="Times New Roman"/>
                <w:sz w:val="18"/>
                <w:lang w:eastAsia="zh-CN"/>
              </w:rPr>
            </w:pPr>
            <w:r>
              <w:rPr>
                <w:rFonts w:ascii="Times New Roman" w:hint="eastAsia"/>
                <w:sz w:val="18"/>
                <w:lang w:eastAsia="zh-CN"/>
              </w:rPr>
              <w:t>16</w:t>
            </w:r>
          </w:p>
        </w:tc>
        <w:tc>
          <w:tcPr>
            <w:tcW w:w="679" w:type="dxa"/>
            <w:tcBorders>
              <w:tl2br w:val="nil"/>
              <w:tr2bl w:val="nil"/>
            </w:tcBorders>
            <w:vAlign w:val="center"/>
          </w:tcPr>
          <w:p w:rsidR="001C2A42" w:rsidRDefault="00451791">
            <w:pPr>
              <w:pStyle w:val="TableParagraph"/>
              <w:spacing w:before="57"/>
              <w:ind w:left="123" w:right="118"/>
              <w:jc w:val="center"/>
              <w:rPr>
                <w:rFonts w:ascii="Times New Roman"/>
                <w:sz w:val="18"/>
                <w:lang w:eastAsia="zh-CN"/>
              </w:rPr>
            </w:pPr>
            <w:r>
              <w:rPr>
                <w:rFonts w:ascii="Times New Roman" w:hint="eastAsia"/>
                <w:sz w:val="18"/>
                <w:lang w:eastAsia="zh-CN"/>
              </w:rPr>
              <w:t>16</w:t>
            </w:r>
          </w:p>
        </w:tc>
        <w:tc>
          <w:tcPr>
            <w:tcW w:w="654" w:type="dxa"/>
            <w:tcBorders>
              <w:tl2br w:val="nil"/>
              <w:tr2bl w:val="nil"/>
            </w:tcBorders>
            <w:vAlign w:val="center"/>
          </w:tcPr>
          <w:p w:rsidR="001C2A42" w:rsidRDefault="001C2A42">
            <w:pPr>
              <w:pStyle w:val="TableParagraph"/>
              <w:jc w:val="center"/>
              <w:rPr>
                <w:rFonts w:ascii="Times New Roman"/>
                <w:sz w:val="18"/>
              </w:rPr>
            </w:pP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36" w:type="dxa"/>
            <w:tcBorders>
              <w:tl2br w:val="nil"/>
              <w:tr2bl w:val="nil"/>
            </w:tcBorders>
            <w:vAlign w:val="center"/>
          </w:tcPr>
          <w:p w:rsidR="001C2A42" w:rsidRDefault="00451791">
            <w:pPr>
              <w:pStyle w:val="TableParagraph"/>
              <w:jc w:val="center"/>
              <w:rPr>
                <w:rFonts w:ascii="Times New Roman"/>
                <w:sz w:val="18"/>
                <w:lang w:eastAsia="zh-CN"/>
              </w:rPr>
            </w:pPr>
            <w:r>
              <w:rPr>
                <w:rFonts w:ascii="Times New Roman" w:hint="eastAsia"/>
                <w:sz w:val="18"/>
                <w:lang w:eastAsia="zh-CN"/>
              </w:rPr>
              <w:t>2</w:t>
            </w:r>
          </w:p>
        </w:tc>
        <w:tc>
          <w:tcPr>
            <w:tcW w:w="738" w:type="dxa"/>
            <w:tcBorders>
              <w:tl2br w:val="nil"/>
              <w:tr2bl w:val="nil"/>
            </w:tcBorders>
            <w:vAlign w:val="center"/>
          </w:tcPr>
          <w:p w:rsidR="001C2A42" w:rsidRDefault="001C2A42">
            <w:pPr>
              <w:pStyle w:val="TableParagraph"/>
              <w:spacing w:before="40"/>
              <w:ind w:right="256"/>
              <w:jc w:val="center"/>
              <w:rPr>
                <w:sz w:val="18"/>
              </w:rPr>
            </w:pP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41" w:type="dxa"/>
            <w:tcBorders>
              <w:tl2br w:val="nil"/>
              <w:tr2bl w:val="nil"/>
            </w:tcBorders>
            <w:vAlign w:val="center"/>
          </w:tcPr>
          <w:p w:rsidR="001C2A42" w:rsidRDefault="001C2A42">
            <w:pPr>
              <w:pStyle w:val="TableParagraph"/>
              <w:jc w:val="center"/>
              <w:rPr>
                <w:rFonts w:ascii="Times New Roman"/>
                <w:sz w:val="18"/>
              </w:rPr>
            </w:pPr>
          </w:p>
        </w:tc>
        <w:tc>
          <w:tcPr>
            <w:tcW w:w="696" w:type="dxa"/>
            <w:tcBorders>
              <w:tl2br w:val="nil"/>
              <w:tr2bl w:val="nil"/>
            </w:tcBorders>
            <w:vAlign w:val="center"/>
          </w:tcPr>
          <w:p w:rsidR="001C2A42" w:rsidRDefault="001C2A42">
            <w:pPr>
              <w:pStyle w:val="TableParagraph"/>
              <w:jc w:val="center"/>
              <w:rPr>
                <w:rFonts w:ascii="Times New Roman"/>
                <w:sz w:val="18"/>
              </w:rPr>
            </w:pPr>
          </w:p>
        </w:tc>
      </w:tr>
      <w:tr w:rsidR="001C2A42">
        <w:trPr>
          <w:trHeight w:val="90"/>
          <w:jc w:val="center"/>
        </w:trPr>
        <w:tc>
          <w:tcPr>
            <w:tcW w:w="629" w:type="dxa"/>
            <w:vMerge/>
            <w:tcBorders>
              <w:tl2br w:val="nil"/>
              <w:tr2bl w:val="nil"/>
            </w:tcBorders>
            <w:vAlign w:val="center"/>
          </w:tcPr>
          <w:p w:rsidR="001C2A42" w:rsidRDefault="001C2A42">
            <w:pPr>
              <w:jc w:val="center"/>
              <w:rPr>
                <w:sz w:val="2"/>
                <w:szCs w:val="2"/>
              </w:rPr>
            </w:pPr>
          </w:p>
        </w:tc>
        <w:tc>
          <w:tcPr>
            <w:tcW w:w="1014" w:type="dxa"/>
            <w:vMerge/>
            <w:tcBorders>
              <w:tl2br w:val="nil"/>
              <w:tr2bl w:val="nil"/>
            </w:tcBorders>
            <w:vAlign w:val="center"/>
          </w:tcPr>
          <w:p w:rsidR="001C2A42" w:rsidRDefault="001C2A42">
            <w:pPr>
              <w:jc w:val="center"/>
              <w:rPr>
                <w:sz w:val="18"/>
                <w:szCs w:val="18"/>
              </w:rPr>
            </w:pPr>
          </w:p>
        </w:tc>
        <w:tc>
          <w:tcPr>
            <w:tcW w:w="1193" w:type="dxa"/>
            <w:tcBorders>
              <w:tl2br w:val="nil"/>
              <w:tr2bl w:val="nil"/>
            </w:tcBorders>
            <w:vAlign w:val="center"/>
          </w:tcPr>
          <w:p w:rsidR="001C2A42" w:rsidRDefault="00451791">
            <w:pPr>
              <w:pStyle w:val="TableParagraph"/>
              <w:spacing w:before="52"/>
              <w:ind w:left="88" w:right="79"/>
              <w:jc w:val="center"/>
              <w:rPr>
                <w:rFonts w:ascii="Times New Roman"/>
                <w:sz w:val="18"/>
              </w:rPr>
            </w:pPr>
            <w:r>
              <w:rPr>
                <w:rFonts w:ascii="Times New Roman" w:hint="eastAsia"/>
                <w:sz w:val="18"/>
                <w:lang w:eastAsia="zh-CN"/>
              </w:rPr>
              <w:t>0925032202</w:t>
            </w:r>
          </w:p>
        </w:tc>
        <w:tc>
          <w:tcPr>
            <w:tcW w:w="2507" w:type="dxa"/>
            <w:tcBorders>
              <w:tl2br w:val="nil"/>
              <w:tr2bl w:val="nil"/>
            </w:tcBorders>
            <w:vAlign w:val="center"/>
          </w:tcPr>
          <w:p w:rsidR="001C2A42" w:rsidRDefault="00451791">
            <w:pPr>
              <w:pStyle w:val="TableParagraph"/>
              <w:spacing w:before="45"/>
              <w:ind w:left="106"/>
              <w:jc w:val="center"/>
              <w:rPr>
                <w:rFonts w:ascii="Times New Roman" w:eastAsia="Times New Roman"/>
                <w:sz w:val="18"/>
              </w:rPr>
            </w:pPr>
            <w:proofErr w:type="spellStart"/>
            <w:r>
              <w:rPr>
                <w:rFonts w:hint="eastAsia"/>
                <w:color w:val="000000"/>
                <w:sz w:val="18"/>
                <w:szCs w:val="18"/>
              </w:rPr>
              <w:t>办公自动化</w:t>
            </w:r>
            <w:proofErr w:type="spellEnd"/>
          </w:p>
        </w:tc>
        <w:tc>
          <w:tcPr>
            <w:tcW w:w="536" w:type="dxa"/>
            <w:tcBorders>
              <w:tl2br w:val="nil"/>
              <w:tr2bl w:val="nil"/>
            </w:tcBorders>
            <w:vAlign w:val="center"/>
          </w:tcPr>
          <w:p w:rsidR="001C2A42" w:rsidRDefault="00451791">
            <w:pPr>
              <w:pStyle w:val="TableParagraph"/>
              <w:spacing w:before="57"/>
              <w:ind w:left="2"/>
              <w:jc w:val="center"/>
              <w:rPr>
                <w:rFonts w:ascii="Times New Roman"/>
                <w:sz w:val="18"/>
                <w:lang w:eastAsia="zh-CN"/>
              </w:rPr>
            </w:pPr>
            <w:r>
              <w:rPr>
                <w:rFonts w:ascii="Times New Roman" w:hint="eastAsia"/>
                <w:sz w:val="18"/>
                <w:lang w:eastAsia="zh-CN"/>
              </w:rPr>
              <w:t>2</w:t>
            </w:r>
          </w:p>
        </w:tc>
        <w:tc>
          <w:tcPr>
            <w:tcW w:w="644" w:type="dxa"/>
            <w:tcBorders>
              <w:tl2br w:val="nil"/>
              <w:tr2bl w:val="nil"/>
            </w:tcBorders>
            <w:vAlign w:val="center"/>
          </w:tcPr>
          <w:p w:rsidR="001C2A42" w:rsidRDefault="00451791">
            <w:pPr>
              <w:pStyle w:val="TableParagraph"/>
              <w:spacing w:before="57"/>
              <w:ind w:left="106" w:right="101"/>
              <w:jc w:val="center"/>
              <w:rPr>
                <w:rFonts w:ascii="Times New Roman"/>
                <w:sz w:val="18"/>
                <w:lang w:eastAsia="zh-CN"/>
              </w:rPr>
            </w:pPr>
            <w:r>
              <w:rPr>
                <w:rFonts w:ascii="Times New Roman" w:hint="eastAsia"/>
                <w:sz w:val="18"/>
                <w:lang w:eastAsia="zh-CN"/>
              </w:rPr>
              <w:t>32</w:t>
            </w:r>
          </w:p>
        </w:tc>
        <w:tc>
          <w:tcPr>
            <w:tcW w:w="736" w:type="dxa"/>
            <w:tcBorders>
              <w:tl2br w:val="nil"/>
              <w:tr2bl w:val="nil"/>
            </w:tcBorders>
            <w:vAlign w:val="center"/>
          </w:tcPr>
          <w:p w:rsidR="001C2A42" w:rsidRDefault="00451791">
            <w:pPr>
              <w:pStyle w:val="TableParagraph"/>
              <w:spacing w:before="57"/>
              <w:ind w:left="120" w:right="112"/>
              <w:jc w:val="center"/>
              <w:rPr>
                <w:rFonts w:ascii="Times New Roman"/>
                <w:sz w:val="18"/>
                <w:lang w:eastAsia="zh-CN"/>
              </w:rPr>
            </w:pPr>
            <w:r>
              <w:rPr>
                <w:rFonts w:ascii="Times New Roman" w:hint="eastAsia"/>
                <w:sz w:val="18"/>
                <w:lang w:eastAsia="zh-CN"/>
              </w:rPr>
              <w:t>16</w:t>
            </w:r>
          </w:p>
        </w:tc>
        <w:tc>
          <w:tcPr>
            <w:tcW w:w="679" w:type="dxa"/>
            <w:tcBorders>
              <w:tl2br w:val="nil"/>
              <w:tr2bl w:val="nil"/>
            </w:tcBorders>
            <w:vAlign w:val="center"/>
          </w:tcPr>
          <w:p w:rsidR="001C2A42" w:rsidRDefault="00451791">
            <w:pPr>
              <w:pStyle w:val="TableParagraph"/>
              <w:spacing w:before="57"/>
              <w:ind w:left="123" w:right="118"/>
              <w:jc w:val="center"/>
              <w:rPr>
                <w:rFonts w:ascii="Times New Roman"/>
                <w:sz w:val="18"/>
                <w:lang w:eastAsia="zh-CN"/>
              </w:rPr>
            </w:pPr>
            <w:r>
              <w:rPr>
                <w:rFonts w:ascii="Times New Roman" w:hint="eastAsia"/>
                <w:sz w:val="18"/>
                <w:lang w:eastAsia="zh-CN"/>
              </w:rPr>
              <w:t>16</w:t>
            </w:r>
          </w:p>
        </w:tc>
        <w:tc>
          <w:tcPr>
            <w:tcW w:w="654" w:type="dxa"/>
            <w:tcBorders>
              <w:tl2br w:val="nil"/>
              <w:tr2bl w:val="nil"/>
            </w:tcBorders>
            <w:vAlign w:val="center"/>
          </w:tcPr>
          <w:p w:rsidR="001C2A42" w:rsidRDefault="001C2A42">
            <w:pPr>
              <w:pStyle w:val="TableParagraph"/>
              <w:jc w:val="center"/>
              <w:rPr>
                <w:rFonts w:ascii="Times New Roman"/>
                <w:sz w:val="18"/>
              </w:rPr>
            </w:pP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36" w:type="dxa"/>
            <w:tcBorders>
              <w:tl2br w:val="nil"/>
              <w:tr2bl w:val="nil"/>
            </w:tcBorders>
            <w:vAlign w:val="center"/>
          </w:tcPr>
          <w:p w:rsidR="001C2A42" w:rsidRDefault="00451791">
            <w:pPr>
              <w:pStyle w:val="TableParagraph"/>
              <w:jc w:val="center"/>
              <w:rPr>
                <w:rFonts w:ascii="Times New Roman"/>
                <w:sz w:val="18"/>
              </w:rPr>
            </w:pPr>
            <w:r>
              <w:rPr>
                <w:rFonts w:ascii="Times New Roman" w:hint="eastAsia"/>
                <w:sz w:val="18"/>
                <w:lang w:eastAsia="zh-CN"/>
              </w:rPr>
              <w:t>2</w:t>
            </w:r>
          </w:p>
        </w:tc>
        <w:tc>
          <w:tcPr>
            <w:tcW w:w="738" w:type="dxa"/>
            <w:tcBorders>
              <w:tl2br w:val="nil"/>
              <w:tr2bl w:val="nil"/>
            </w:tcBorders>
            <w:vAlign w:val="center"/>
          </w:tcPr>
          <w:p w:rsidR="001C2A42" w:rsidRDefault="001C2A42">
            <w:pPr>
              <w:pStyle w:val="TableParagraph"/>
              <w:spacing w:before="40"/>
              <w:ind w:right="256"/>
              <w:jc w:val="center"/>
              <w:rPr>
                <w:sz w:val="18"/>
              </w:rPr>
            </w:pP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41" w:type="dxa"/>
            <w:tcBorders>
              <w:tl2br w:val="nil"/>
              <w:tr2bl w:val="nil"/>
            </w:tcBorders>
            <w:vAlign w:val="center"/>
          </w:tcPr>
          <w:p w:rsidR="001C2A42" w:rsidRDefault="001C2A42">
            <w:pPr>
              <w:pStyle w:val="TableParagraph"/>
              <w:jc w:val="center"/>
              <w:rPr>
                <w:rFonts w:ascii="Times New Roman"/>
                <w:sz w:val="18"/>
              </w:rPr>
            </w:pPr>
          </w:p>
        </w:tc>
        <w:tc>
          <w:tcPr>
            <w:tcW w:w="696" w:type="dxa"/>
            <w:tcBorders>
              <w:tl2br w:val="nil"/>
              <w:tr2bl w:val="nil"/>
            </w:tcBorders>
            <w:vAlign w:val="center"/>
          </w:tcPr>
          <w:p w:rsidR="001C2A42" w:rsidRDefault="001C2A42">
            <w:pPr>
              <w:pStyle w:val="TableParagraph"/>
              <w:jc w:val="center"/>
              <w:rPr>
                <w:rFonts w:ascii="Times New Roman"/>
                <w:sz w:val="18"/>
              </w:rPr>
            </w:pPr>
          </w:p>
        </w:tc>
      </w:tr>
      <w:tr w:rsidR="001C2A42">
        <w:trPr>
          <w:trHeight w:val="329"/>
          <w:jc w:val="center"/>
        </w:trPr>
        <w:tc>
          <w:tcPr>
            <w:tcW w:w="629" w:type="dxa"/>
            <w:vMerge/>
            <w:tcBorders>
              <w:tl2br w:val="nil"/>
              <w:tr2bl w:val="nil"/>
            </w:tcBorders>
            <w:vAlign w:val="center"/>
          </w:tcPr>
          <w:p w:rsidR="001C2A42" w:rsidRDefault="001C2A42">
            <w:pPr>
              <w:jc w:val="center"/>
              <w:rPr>
                <w:sz w:val="2"/>
                <w:szCs w:val="2"/>
              </w:rPr>
            </w:pPr>
          </w:p>
        </w:tc>
        <w:tc>
          <w:tcPr>
            <w:tcW w:w="1014" w:type="dxa"/>
            <w:vMerge/>
            <w:tcBorders>
              <w:tl2br w:val="nil"/>
              <w:tr2bl w:val="nil"/>
            </w:tcBorders>
            <w:vAlign w:val="center"/>
          </w:tcPr>
          <w:p w:rsidR="001C2A42" w:rsidRDefault="001C2A42">
            <w:pPr>
              <w:jc w:val="center"/>
              <w:rPr>
                <w:sz w:val="18"/>
                <w:szCs w:val="18"/>
              </w:rPr>
            </w:pPr>
          </w:p>
        </w:tc>
        <w:tc>
          <w:tcPr>
            <w:tcW w:w="1193" w:type="dxa"/>
            <w:tcBorders>
              <w:tl2br w:val="nil"/>
              <w:tr2bl w:val="nil"/>
            </w:tcBorders>
            <w:vAlign w:val="center"/>
          </w:tcPr>
          <w:p w:rsidR="001C2A42" w:rsidRDefault="00451791">
            <w:pPr>
              <w:pStyle w:val="TableParagraph"/>
              <w:spacing w:before="52"/>
              <w:ind w:left="88" w:right="79"/>
              <w:jc w:val="center"/>
              <w:rPr>
                <w:rFonts w:ascii="Times New Roman"/>
                <w:sz w:val="18"/>
              </w:rPr>
            </w:pPr>
            <w:r>
              <w:rPr>
                <w:rFonts w:ascii="Times New Roman" w:hint="eastAsia"/>
                <w:sz w:val="18"/>
                <w:lang w:eastAsia="zh-CN"/>
              </w:rPr>
              <w:t>0925022203</w:t>
            </w:r>
          </w:p>
        </w:tc>
        <w:tc>
          <w:tcPr>
            <w:tcW w:w="2507" w:type="dxa"/>
            <w:tcBorders>
              <w:tl2br w:val="nil"/>
              <w:tr2bl w:val="nil"/>
            </w:tcBorders>
            <w:vAlign w:val="center"/>
          </w:tcPr>
          <w:p w:rsidR="001C2A42" w:rsidRDefault="00451791">
            <w:pPr>
              <w:pStyle w:val="TableParagraph"/>
              <w:spacing w:before="45"/>
              <w:ind w:left="106"/>
              <w:jc w:val="center"/>
              <w:rPr>
                <w:rFonts w:ascii="Times New Roman" w:eastAsia="Times New Roman"/>
                <w:sz w:val="18"/>
              </w:rPr>
            </w:pPr>
            <w:r>
              <w:rPr>
                <w:rFonts w:hint="eastAsia"/>
                <w:color w:val="000000"/>
                <w:sz w:val="18"/>
                <w:szCs w:val="18"/>
                <w:lang w:eastAsia="zh-CN"/>
              </w:rPr>
              <w:t>非政府组织管理</w:t>
            </w:r>
          </w:p>
        </w:tc>
        <w:tc>
          <w:tcPr>
            <w:tcW w:w="536" w:type="dxa"/>
            <w:tcBorders>
              <w:tl2br w:val="nil"/>
              <w:tr2bl w:val="nil"/>
            </w:tcBorders>
            <w:vAlign w:val="center"/>
          </w:tcPr>
          <w:p w:rsidR="001C2A42" w:rsidRDefault="00451791">
            <w:pPr>
              <w:pStyle w:val="TableParagraph"/>
              <w:spacing w:before="57"/>
              <w:ind w:left="2"/>
              <w:jc w:val="center"/>
              <w:rPr>
                <w:rFonts w:ascii="Times New Roman"/>
                <w:sz w:val="18"/>
                <w:lang w:eastAsia="zh-CN"/>
              </w:rPr>
            </w:pPr>
            <w:r>
              <w:rPr>
                <w:rFonts w:ascii="Times New Roman" w:hint="eastAsia"/>
                <w:sz w:val="18"/>
                <w:lang w:eastAsia="zh-CN"/>
              </w:rPr>
              <w:t>2</w:t>
            </w:r>
          </w:p>
        </w:tc>
        <w:tc>
          <w:tcPr>
            <w:tcW w:w="644" w:type="dxa"/>
            <w:tcBorders>
              <w:tl2br w:val="nil"/>
              <w:tr2bl w:val="nil"/>
            </w:tcBorders>
            <w:vAlign w:val="center"/>
          </w:tcPr>
          <w:p w:rsidR="001C2A42" w:rsidRDefault="00451791">
            <w:pPr>
              <w:pStyle w:val="TableParagraph"/>
              <w:spacing w:before="57"/>
              <w:ind w:left="106" w:right="101"/>
              <w:jc w:val="center"/>
              <w:rPr>
                <w:rFonts w:ascii="Times New Roman"/>
                <w:sz w:val="18"/>
                <w:lang w:eastAsia="zh-CN"/>
              </w:rPr>
            </w:pPr>
            <w:r>
              <w:rPr>
                <w:rFonts w:ascii="Times New Roman" w:hint="eastAsia"/>
                <w:sz w:val="18"/>
                <w:lang w:eastAsia="zh-CN"/>
              </w:rPr>
              <w:t>32</w:t>
            </w:r>
          </w:p>
        </w:tc>
        <w:tc>
          <w:tcPr>
            <w:tcW w:w="736" w:type="dxa"/>
            <w:tcBorders>
              <w:tl2br w:val="nil"/>
              <w:tr2bl w:val="nil"/>
            </w:tcBorders>
            <w:vAlign w:val="center"/>
          </w:tcPr>
          <w:p w:rsidR="001C2A42" w:rsidRDefault="00451791">
            <w:pPr>
              <w:pStyle w:val="TableParagraph"/>
              <w:spacing w:before="57"/>
              <w:ind w:left="120" w:right="112"/>
              <w:jc w:val="center"/>
              <w:rPr>
                <w:rFonts w:ascii="Times New Roman"/>
                <w:sz w:val="18"/>
                <w:lang w:eastAsia="zh-CN"/>
              </w:rPr>
            </w:pPr>
            <w:r>
              <w:rPr>
                <w:rFonts w:ascii="Times New Roman" w:hint="eastAsia"/>
                <w:sz w:val="18"/>
                <w:lang w:eastAsia="zh-CN"/>
              </w:rPr>
              <w:t>32</w:t>
            </w:r>
          </w:p>
        </w:tc>
        <w:tc>
          <w:tcPr>
            <w:tcW w:w="679" w:type="dxa"/>
            <w:tcBorders>
              <w:tl2br w:val="nil"/>
              <w:tr2bl w:val="nil"/>
            </w:tcBorders>
            <w:vAlign w:val="center"/>
          </w:tcPr>
          <w:p w:rsidR="001C2A42" w:rsidRDefault="00451791">
            <w:pPr>
              <w:pStyle w:val="TableParagraph"/>
              <w:spacing w:before="57"/>
              <w:ind w:left="123" w:right="118"/>
              <w:jc w:val="center"/>
              <w:rPr>
                <w:rFonts w:ascii="Times New Roman"/>
                <w:sz w:val="18"/>
                <w:lang w:eastAsia="zh-CN"/>
              </w:rPr>
            </w:pPr>
            <w:r>
              <w:rPr>
                <w:rFonts w:ascii="Times New Roman" w:hint="eastAsia"/>
                <w:sz w:val="18"/>
                <w:lang w:eastAsia="zh-CN"/>
              </w:rPr>
              <w:t>0</w:t>
            </w:r>
          </w:p>
        </w:tc>
        <w:tc>
          <w:tcPr>
            <w:tcW w:w="654" w:type="dxa"/>
            <w:tcBorders>
              <w:tl2br w:val="nil"/>
              <w:tr2bl w:val="nil"/>
            </w:tcBorders>
            <w:vAlign w:val="center"/>
          </w:tcPr>
          <w:p w:rsidR="001C2A42" w:rsidRDefault="001C2A42">
            <w:pPr>
              <w:pStyle w:val="TableParagraph"/>
              <w:jc w:val="center"/>
              <w:rPr>
                <w:rFonts w:ascii="Times New Roman"/>
                <w:sz w:val="18"/>
              </w:rPr>
            </w:pP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36" w:type="dxa"/>
            <w:tcBorders>
              <w:tl2br w:val="nil"/>
              <w:tr2bl w:val="nil"/>
            </w:tcBorders>
            <w:vAlign w:val="center"/>
          </w:tcPr>
          <w:p w:rsidR="001C2A42" w:rsidRDefault="00451791">
            <w:pPr>
              <w:pStyle w:val="TableParagraph"/>
              <w:jc w:val="center"/>
              <w:rPr>
                <w:rFonts w:ascii="Times New Roman"/>
                <w:sz w:val="18"/>
                <w:lang w:eastAsia="zh-CN"/>
              </w:rPr>
            </w:pPr>
            <w:r>
              <w:rPr>
                <w:rFonts w:ascii="Times New Roman" w:hint="eastAsia"/>
                <w:sz w:val="18"/>
                <w:lang w:eastAsia="zh-CN"/>
              </w:rPr>
              <w:t>2</w:t>
            </w:r>
          </w:p>
        </w:tc>
        <w:tc>
          <w:tcPr>
            <w:tcW w:w="738" w:type="dxa"/>
            <w:tcBorders>
              <w:tl2br w:val="nil"/>
              <w:tr2bl w:val="nil"/>
            </w:tcBorders>
            <w:vAlign w:val="center"/>
          </w:tcPr>
          <w:p w:rsidR="001C2A42" w:rsidRDefault="001C2A42">
            <w:pPr>
              <w:pStyle w:val="TableParagraph"/>
              <w:spacing w:before="40"/>
              <w:ind w:right="256"/>
              <w:jc w:val="center"/>
              <w:rPr>
                <w:sz w:val="18"/>
              </w:rPr>
            </w:pP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41" w:type="dxa"/>
            <w:tcBorders>
              <w:tl2br w:val="nil"/>
              <w:tr2bl w:val="nil"/>
            </w:tcBorders>
            <w:vAlign w:val="center"/>
          </w:tcPr>
          <w:p w:rsidR="001C2A42" w:rsidRDefault="001C2A42">
            <w:pPr>
              <w:pStyle w:val="TableParagraph"/>
              <w:jc w:val="center"/>
              <w:rPr>
                <w:rFonts w:ascii="Times New Roman"/>
                <w:sz w:val="18"/>
              </w:rPr>
            </w:pPr>
          </w:p>
        </w:tc>
        <w:tc>
          <w:tcPr>
            <w:tcW w:w="696" w:type="dxa"/>
            <w:tcBorders>
              <w:tl2br w:val="nil"/>
              <w:tr2bl w:val="nil"/>
            </w:tcBorders>
            <w:vAlign w:val="center"/>
          </w:tcPr>
          <w:p w:rsidR="001C2A42" w:rsidRDefault="001C2A42">
            <w:pPr>
              <w:pStyle w:val="TableParagraph"/>
              <w:jc w:val="center"/>
              <w:rPr>
                <w:rFonts w:ascii="Times New Roman"/>
                <w:sz w:val="18"/>
              </w:rPr>
            </w:pPr>
          </w:p>
        </w:tc>
      </w:tr>
      <w:tr w:rsidR="001C2A42">
        <w:trPr>
          <w:trHeight w:val="79"/>
          <w:jc w:val="center"/>
        </w:trPr>
        <w:tc>
          <w:tcPr>
            <w:tcW w:w="629" w:type="dxa"/>
            <w:vMerge/>
            <w:tcBorders>
              <w:tl2br w:val="nil"/>
              <w:tr2bl w:val="nil"/>
            </w:tcBorders>
            <w:vAlign w:val="center"/>
          </w:tcPr>
          <w:p w:rsidR="001C2A42" w:rsidRDefault="001C2A42">
            <w:pPr>
              <w:jc w:val="center"/>
              <w:rPr>
                <w:sz w:val="2"/>
                <w:szCs w:val="2"/>
              </w:rPr>
            </w:pPr>
          </w:p>
        </w:tc>
        <w:tc>
          <w:tcPr>
            <w:tcW w:w="1014" w:type="dxa"/>
            <w:vMerge/>
            <w:tcBorders>
              <w:tl2br w:val="nil"/>
              <w:tr2bl w:val="nil"/>
            </w:tcBorders>
            <w:vAlign w:val="center"/>
          </w:tcPr>
          <w:p w:rsidR="001C2A42" w:rsidRDefault="001C2A42">
            <w:pPr>
              <w:jc w:val="center"/>
              <w:rPr>
                <w:sz w:val="18"/>
                <w:szCs w:val="18"/>
              </w:rPr>
            </w:pPr>
          </w:p>
        </w:tc>
        <w:tc>
          <w:tcPr>
            <w:tcW w:w="1193" w:type="dxa"/>
            <w:tcBorders>
              <w:tl2br w:val="nil"/>
              <w:tr2bl w:val="nil"/>
            </w:tcBorders>
            <w:vAlign w:val="center"/>
          </w:tcPr>
          <w:p w:rsidR="001C2A42" w:rsidRDefault="00451791">
            <w:pPr>
              <w:pStyle w:val="TableParagraph"/>
              <w:spacing w:before="52"/>
              <w:ind w:left="88" w:right="79"/>
              <w:jc w:val="center"/>
              <w:rPr>
                <w:rFonts w:ascii="Times New Roman"/>
                <w:sz w:val="18"/>
              </w:rPr>
            </w:pPr>
            <w:r>
              <w:rPr>
                <w:rFonts w:ascii="Times New Roman" w:hint="eastAsia"/>
                <w:sz w:val="18"/>
                <w:lang w:eastAsia="zh-CN"/>
              </w:rPr>
              <w:t>0925022204</w:t>
            </w:r>
          </w:p>
        </w:tc>
        <w:tc>
          <w:tcPr>
            <w:tcW w:w="2507" w:type="dxa"/>
            <w:tcBorders>
              <w:tl2br w:val="nil"/>
              <w:tr2bl w:val="nil"/>
            </w:tcBorders>
            <w:vAlign w:val="center"/>
          </w:tcPr>
          <w:p w:rsidR="001C2A42" w:rsidRDefault="00451791">
            <w:pPr>
              <w:pStyle w:val="TableParagraph"/>
              <w:jc w:val="center"/>
              <w:rPr>
                <w:rFonts w:ascii="Times New Roman"/>
                <w:sz w:val="18"/>
                <w:lang w:eastAsia="zh-CN"/>
              </w:rPr>
            </w:pPr>
            <w:r>
              <w:rPr>
                <w:rFonts w:ascii="Times New Roman" w:hint="eastAsia"/>
                <w:sz w:val="18"/>
                <w:lang w:eastAsia="zh-CN"/>
              </w:rPr>
              <w:t>电子政务</w:t>
            </w:r>
          </w:p>
        </w:tc>
        <w:tc>
          <w:tcPr>
            <w:tcW w:w="536" w:type="dxa"/>
            <w:tcBorders>
              <w:tl2br w:val="nil"/>
              <w:tr2bl w:val="nil"/>
            </w:tcBorders>
            <w:vAlign w:val="center"/>
          </w:tcPr>
          <w:p w:rsidR="001C2A42" w:rsidRDefault="00451791">
            <w:pPr>
              <w:pStyle w:val="TableParagraph"/>
              <w:jc w:val="center"/>
              <w:rPr>
                <w:rFonts w:ascii="Times New Roman"/>
                <w:sz w:val="18"/>
                <w:lang w:eastAsia="zh-CN"/>
              </w:rPr>
            </w:pPr>
            <w:r>
              <w:rPr>
                <w:rFonts w:ascii="Times New Roman" w:hint="eastAsia"/>
                <w:sz w:val="18"/>
                <w:lang w:eastAsia="zh-CN"/>
              </w:rPr>
              <w:t>2</w:t>
            </w:r>
          </w:p>
        </w:tc>
        <w:tc>
          <w:tcPr>
            <w:tcW w:w="644" w:type="dxa"/>
            <w:tcBorders>
              <w:tl2br w:val="nil"/>
              <w:tr2bl w:val="nil"/>
            </w:tcBorders>
            <w:vAlign w:val="center"/>
          </w:tcPr>
          <w:p w:rsidR="001C2A42" w:rsidRDefault="00451791">
            <w:pPr>
              <w:pStyle w:val="TableParagraph"/>
              <w:spacing w:before="57"/>
              <w:ind w:left="106" w:right="101"/>
              <w:jc w:val="center"/>
              <w:rPr>
                <w:rFonts w:ascii="Times New Roman"/>
                <w:sz w:val="18"/>
                <w:lang w:eastAsia="zh-CN"/>
              </w:rPr>
            </w:pPr>
            <w:r>
              <w:rPr>
                <w:rFonts w:ascii="Times New Roman" w:hint="eastAsia"/>
                <w:sz w:val="18"/>
                <w:lang w:eastAsia="zh-CN"/>
              </w:rPr>
              <w:t>32</w:t>
            </w:r>
          </w:p>
        </w:tc>
        <w:tc>
          <w:tcPr>
            <w:tcW w:w="736" w:type="dxa"/>
            <w:tcBorders>
              <w:tl2br w:val="nil"/>
              <w:tr2bl w:val="nil"/>
            </w:tcBorders>
            <w:vAlign w:val="center"/>
          </w:tcPr>
          <w:p w:rsidR="001C2A42" w:rsidRDefault="00451791">
            <w:pPr>
              <w:pStyle w:val="TableParagraph"/>
              <w:spacing w:before="57"/>
              <w:ind w:left="120" w:right="112"/>
              <w:jc w:val="center"/>
              <w:rPr>
                <w:rFonts w:ascii="Times New Roman"/>
                <w:sz w:val="18"/>
                <w:lang w:eastAsia="zh-CN"/>
              </w:rPr>
            </w:pPr>
            <w:r>
              <w:rPr>
                <w:rFonts w:ascii="Times New Roman" w:hint="eastAsia"/>
                <w:sz w:val="18"/>
                <w:lang w:eastAsia="zh-CN"/>
              </w:rPr>
              <w:t>16</w:t>
            </w:r>
          </w:p>
        </w:tc>
        <w:tc>
          <w:tcPr>
            <w:tcW w:w="679" w:type="dxa"/>
            <w:tcBorders>
              <w:tl2br w:val="nil"/>
              <w:tr2bl w:val="nil"/>
            </w:tcBorders>
            <w:vAlign w:val="center"/>
          </w:tcPr>
          <w:p w:rsidR="001C2A42" w:rsidRDefault="00451791">
            <w:pPr>
              <w:pStyle w:val="TableParagraph"/>
              <w:spacing w:before="57"/>
              <w:ind w:left="123" w:right="118"/>
              <w:jc w:val="center"/>
              <w:rPr>
                <w:rFonts w:ascii="Times New Roman"/>
                <w:sz w:val="18"/>
                <w:lang w:eastAsia="zh-CN"/>
              </w:rPr>
            </w:pPr>
            <w:r>
              <w:rPr>
                <w:rFonts w:ascii="Times New Roman" w:hint="eastAsia"/>
                <w:sz w:val="18"/>
                <w:lang w:eastAsia="zh-CN"/>
              </w:rPr>
              <w:t>16</w:t>
            </w:r>
          </w:p>
        </w:tc>
        <w:tc>
          <w:tcPr>
            <w:tcW w:w="654" w:type="dxa"/>
            <w:tcBorders>
              <w:tl2br w:val="nil"/>
              <w:tr2bl w:val="nil"/>
            </w:tcBorders>
            <w:vAlign w:val="center"/>
          </w:tcPr>
          <w:p w:rsidR="001C2A42" w:rsidRDefault="001C2A42">
            <w:pPr>
              <w:pStyle w:val="TableParagraph"/>
              <w:jc w:val="center"/>
              <w:rPr>
                <w:rFonts w:ascii="Times New Roman"/>
                <w:sz w:val="18"/>
                <w:lang w:eastAsia="zh-CN"/>
              </w:rPr>
            </w:pPr>
          </w:p>
        </w:tc>
        <w:tc>
          <w:tcPr>
            <w:tcW w:w="736" w:type="dxa"/>
            <w:tcBorders>
              <w:tl2br w:val="nil"/>
              <w:tr2bl w:val="nil"/>
            </w:tcBorders>
            <w:vAlign w:val="center"/>
          </w:tcPr>
          <w:p w:rsidR="001C2A42" w:rsidRDefault="001C2A42">
            <w:pPr>
              <w:pStyle w:val="TableParagraph"/>
              <w:jc w:val="center"/>
              <w:rPr>
                <w:rFonts w:ascii="Times New Roman"/>
                <w:sz w:val="18"/>
                <w:lang w:eastAsia="zh-CN"/>
              </w:rPr>
            </w:pPr>
          </w:p>
        </w:tc>
        <w:tc>
          <w:tcPr>
            <w:tcW w:w="736" w:type="dxa"/>
            <w:tcBorders>
              <w:tl2br w:val="nil"/>
              <w:tr2bl w:val="nil"/>
            </w:tcBorders>
            <w:vAlign w:val="center"/>
          </w:tcPr>
          <w:p w:rsidR="001C2A42" w:rsidRDefault="00451791">
            <w:pPr>
              <w:pStyle w:val="TableParagraph"/>
              <w:jc w:val="center"/>
              <w:rPr>
                <w:rFonts w:ascii="Times New Roman"/>
                <w:sz w:val="18"/>
                <w:lang w:eastAsia="zh-CN"/>
              </w:rPr>
            </w:pPr>
            <w:r>
              <w:rPr>
                <w:rFonts w:ascii="Times New Roman" w:hint="eastAsia"/>
                <w:sz w:val="18"/>
                <w:lang w:eastAsia="zh-CN"/>
              </w:rPr>
              <w:t>2</w:t>
            </w:r>
          </w:p>
        </w:tc>
        <w:tc>
          <w:tcPr>
            <w:tcW w:w="738" w:type="dxa"/>
            <w:tcBorders>
              <w:tl2br w:val="nil"/>
              <w:tr2bl w:val="nil"/>
            </w:tcBorders>
            <w:vAlign w:val="center"/>
          </w:tcPr>
          <w:p w:rsidR="001C2A42" w:rsidRDefault="001C2A42">
            <w:pPr>
              <w:pStyle w:val="TableParagraph"/>
              <w:spacing w:before="40"/>
              <w:ind w:right="256"/>
              <w:jc w:val="center"/>
              <w:rPr>
                <w:sz w:val="18"/>
              </w:rPr>
            </w:pP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41" w:type="dxa"/>
            <w:tcBorders>
              <w:tl2br w:val="nil"/>
              <w:tr2bl w:val="nil"/>
            </w:tcBorders>
            <w:vAlign w:val="center"/>
          </w:tcPr>
          <w:p w:rsidR="001C2A42" w:rsidRDefault="001C2A42">
            <w:pPr>
              <w:pStyle w:val="TableParagraph"/>
              <w:jc w:val="center"/>
              <w:rPr>
                <w:rFonts w:ascii="Times New Roman"/>
                <w:sz w:val="18"/>
              </w:rPr>
            </w:pPr>
          </w:p>
        </w:tc>
        <w:tc>
          <w:tcPr>
            <w:tcW w:w="696" w:type="dxa"/>
            <w:tcBorders>
              <w:tl2br w:val="nil"/>
              <w:tr2bl w:val="nil"/>
            </w:tcBorders>
            <w:vAlign w:val="center"/>
          </w:tcPr>
          <w:p w:rsidR="001C2A42" w:rsidRDefault="001C2A42">
            <w:pPr>
              <w:pStyle w:val="TableParagraph"/>
              <w:jc w:val="center"/>
              <w:rPr>
                <w:rFonts w:ascii="Times New Roman"/>
                <w:sz w:val="18"/>
              </w:rPr>
            </w:pPr>
          </w:p>
        </w:tc>
      </w:tr>
      <w:tr w:rsidR="001C2A42">
        <w:trPr>
          <w:trHeight w:val="79"/>
          <w:jc w:val="center"/>
        </w:trPr>
        <w:tc>
          <w:tcPr>
            <w:tcW w:w="629" w:type="dxa"/>
            <w:vMerge/>
            <w:tcBorders>
              <w:tl2br w:val="nil"/>
              <w:tr2bl w:val="nil"/>
            </w:tcBorders>
            <w:vAlign w:val="center"/>
          </w:tcPr>
          <w:p w:rsidR="001C2A42" w:rsidRDefault="001C2A42">
            <w:pPr>
              <w:pStyle w:val="TableParagraph"/>
              <w:jc w:val="center"/>
            </w:pPr>
          </w:p>
        </w:tc>
        <w:tc>
          <w:tcPr>
            <w:tcW w:w="1014" w:type="dxa"/>
            <w:vMerge/>
            <w:tcBorders>
              <w:tl2br w:val="nil"/>
              <w:tr2bl w:val="nil"/>
            </w:tcBorders>
            <w:vAlign w:val="center"/>
          </w:tcPr>
          <w:p w:rsidR="001C2A42" w:rsidRDefault="001C2A42">
            <w:pPr>
              <w:pStyle w:val="TableParagraph"/>
              <w:jc w:val="center"/>
            </w:pPr>
          </w:p>
        </w:tc>
        <w:tc>
          <w:tcPr>
            <w:tcW w:w="1193" w:type="dxa"/>
            <w:tcBorders>
              <w:tl2br w:val="nil"/>
              <w:tr2bl w:val="nil"/>
            </w:tcBorders>
            <w:vAlign w:val="center"/>
          </w:tcPr>
          <w:p w:rsidR="001C2A42" w:rsidRDefault="00451791">
            <w:pPr>
              <w:pStyle w:val="TableParagraph"/>
              <w:spacing w:before="52"/>
              <w:ind w:left="88" w:right="79"/>
              <w:jc w:val="center"/>
              <w:rPr>
                <w:rFonts w:ascii="Times New Roman"/>
                <w:sz w:val="18"/>
              </w:rPr>
            </w:pPr>
            <w:r>
              <w:rPr>
                <w:rFonts w:ascii="Times New Roman" w:hint="eastAsia"/>
                <w:sz w:val="18"/>
                <w:lang w:eastAsia="zh-CN"/>
              </w:rPr>
              <w:t>0925022205</w:t>
            </w:r>
          </w:p>
        </w:tc>
        <w:tc>
          <w:tcPr>
            <w:tcW w:w="2507" w:type="dxa"/>
            <w:tcBorders>
              <w:tl2br w:val="nil"/>
              <w:tr2bl w:val="nil"/>
            </w:tcBorders>
            <w:vAlign w:val="center"/>
          </w:tcPr>
          <w:p w:rsidR="001C2A42" w:rsidRDefault="00451791">
            <w:pPr>
              <w:pStyle w:val="TableParagraph"/>
              <w:jc w:val="center"/>
              <w:rPr>
                <w:rFonts w:ascii="Times New Roman"/>
                <w:sz w:val="18"/>
                <w:lang w:eastAsia="zh-CN"/>
              </w:rPr>
            </w:pPr>
            <w:r>
              <w:rPr>
                <w:rFonts w:ascii="Times New Roman" w:hint="eastAsia"/>
                <w:sz w:val="18"/>
                <w:lang w:eastAsia="zh-CN"/>
              </w:rPr>
              <w:t>西方经济学</w:t>
            </w:r>
          </w:p>
        </w:tc>
        <w:tc>
          <w:tcPr>
            <w:tcW w:w="536" w:type="dxa"/>
            <w:tcBorders>
              <w:tl2br w:val="nil"/>
              <w:tr2bl w:val="nil"/>
            </w:tcBorders>
            <w:vAlign w:val="center"/>
          </w:tcPr>
          <w:p w:rsidR="001C2A42" w:rsidRDefault="00451791">
            <w:pPr>
              <w:pStyle w:val="TableParagraph"/>
              <w:spacing w:before="57"/>
              <w:ind w:left="2"/>
              <w:jc w:val="center"/>
              <w:rPr>
                <w:rFonts w:ascii="Times New Roman"/>
                <w:sz w:val="18"/>
                <w:lang w:eastAsia="zh-CN"/>
              </w:rPr>
            </w:pPr>
            <w:r>
              <w:rPr>
                <w:rFonts w:ascii="Times New Roman" w:hint="eastAsia"/>
                <w:sz w:val="18"/>
                <w:lang w:eastAsia="zh-CN"/>
              </w:rPr>
              <w:t>2</w:t>
            </w:r>
          </w:p>
        </w:tc>
        <w:tc>
          <w:tcPr>
            <w:tcW w:w="644" w:type="dxa"/>
            <w:tcBorders>
              <w:tl2br w:val="nil"/>
              <w:tr2bl w:val="nil"/>
            </w:tcBorders>
            <w:vAlign w:val="center"/>
          </w:tcPr>
          <w:p w:rsidR="001C2A42" w:rsidRDefault="00451791">
            <w:pPr>
              <w:pStyle w:val="TableParagraph"/>
              <w:spacing w:before="57"/>
              <w:ind w:left="106" w:right="101"/>
              <w:jc w:val="center"/>
              <w:rPr>
                <w:rFonts w:ascii="Times New Roman"/>
                <w:sz w:val="18"/>
                <w:lang w:eastAsia="zh-CN"/>
              </w:rPr>
            </w:pPr>
            <w:r>
              <w:rPr>
                <w:rFonts w:ascii="Times New Roman" w:hint="eastAsia"/>
                <w:sz w:val="18"/>
                <w:lang w:eastAsia="zh-CN"/>
              </w:rPr>
              <w:t>32</w:t>
            </w:r>
          </w:p>
        </w:tc>
        <w:tc>
          <w:tcPr>
            <w:tcW w:w="736" w:type="dxa"/>
            <w:tcBorders>
              <w:tl2br w:val="nil"/>
              <w:tr2bl w:val="nil"/>
            </w:tcBorders>
            <w:vAlign w:val="center"/>
          </w:tcPr>
          <w:p w:rsidR="001C2A42" w:rsidRDefault="00451791">
            <w:pPr>
              <w:pStyle w:val="TableParagraph"/>
              <w:spacing w:before="57"/>
              <w:ind w:left="120" w:right="112"/>
              <w:jc w:val="center"/>
              <w:rPr>
                <w:rFonts w:ascii="Times New Roman"/>
                <w:sz w:val="18"/>
                <w:lang w:eastAsia="zh-CN"/>
              </w:rPr>
            </w:pPr>
            <w:r>
              <w:rPr>
                <w:rFonts w:ascii="Times New Roman" w:hint="eastAsia"/>
                <w:sz w:val="18"/>
                <w:lang w:eastAsia="zh-CN"/>
              </w:rPr>
              <w:t>32</w:t>
            </w:r>
          </w:p>
        </w:tc>
        <w:tc>
          <w:tcPr>
            <w:tcW w:w="679" w:type="dxa"/>
            <w:tcBorders>
              <w:tl2br w:val="nil"/>
              <w:tr2bl w:val="nil"/>
            </w:tcBorders>
            <w:vAlign w:val="center"/>
          </w:tcPr>
          <w:p w:rsidR="001C2A42" w:rsidRDefault="00451791">
            <w:pPr>
              <w:pStyle w:val="TableParagraph"/>
              <w:spacing w:before="57"/>
              <w:ind w:left="123" w:right="118"/>
              <w:jc w:val="center"/>
              <w:rPr>
                <w:rFonts w:ascii="Times New Roman"/>
                <w:sz w:val="18"/>
                <w:lang w:eastAsia="zh-CN"/>
              </w:rPr>
            </w:pPr>
            <w:r>
              <w:rPr>
                <w:rFonts w:ascii="Times New Roman" w:hint="eastAsia"/>
                <w:sz w:val="18"/>
                <w:lang w:eastAsia="zh-CN"/>
              </w:rPr>
              <w:t>0</w:t>
            </w:r>
          </w:p>
        </w:tc>
        <w:tc>
          <w:tcPr>
            <w:tcW w:w="654" w:type="dxa"/>
            <w:tcBorders>
              <w:tl2br w:val="nil"/>
              <w:tr2bl w:val="nil"/>
            </w:tcBorders>
            <w:vAlign w:val="center"/>
          </w:tcPr>
          <w:p w:rsidR="001C2A42" w:rsidRDefault="001C2A42">
            <w:pPr>
              <w:pStyle w:val="TableParagraph"/>
              <w:jc w:val="center"/>
              <w:rPr>
                <w:rFonts w:ascii="Times New Roman"/>
                <w:sz w:val="18"/>
              </w:rPr>
            </w:pPr>
          </w:p>
        </w:tc>
        <w:tc>
          <w:tcPr>
            <w:tcW w:w="736" w:type="dxa"/>
            <w:tcBorders>
              <w:tl2br w:val="nil"/>
              <w:tr2bl w:val="nil"/>
            </w:tcBorders>
            <w:vAlign w:val="center"/>
          </w:tcPr>
          <w:p w:rsidR="001C2A42" w:rsidRDefault="001C2A42">
            <w:pPr>
              <w:pStyle w:val="TableParagraph"/>
              <w:jc w:val="center"/>
              <w:rPr>
                <w:rFonts w:ascii="Times New Roman"/>
                <w:sz w:val="18"/>
                <w:lang w:eastAsia="zh-CN"/>
              </w:rPr>
            </w:pPr>
          </w:p>
        </w:tc>
        <w:tc>
          <w:tcPr>
            <w:tcW w:w="736" w:type="dxa"/>
            <w:tcBorders>
              <w:tl2br w:val="nil"/>
              <w:tr2bl w:val="nil"/>
            </w:tcBorders>
            <w:vAlign w:val="center"/>
          </w:tcPr>
          <w:p w:rsidR="001C2A42" w:rsidRDefault="001C2A42">
            <w:pPr>
              <w:pStyle w:val="TableParagraph"/>
              <w:jc w:val="center"/>
              <w:rPr>
                <w:rFonts w:ascii="Times New Roman"/>
                <w:sz w:val="18"/>
                <w:lang w:eastAsia="zh-CN"/>
              </w:rPr>
            </w:pPr>
          </w:p>
        </w:tc>
        <w:tc>
          <w:tcPr>
            <w:tcW w:w="738" w:type="dxa"/>
            <w:tcBorders>
              <w:tl2br w:val="nil"/>
              <w:tr2bl w:val="nil"/>
            </w:tcBorders>
            <w:vAlign w:val="center"/>
          </w:tcPr>
          <w:p w:rsidR="001C2A42" w:rsidRDefault="00451791">
            <w:pPr>
              <w:pStyle w:val="TableParagraph"/>
              <w:jc w:val="center"/>
              <w:rPr>
                <w:rFonts w:ascii="Times New Roman"/>
                <w:sz w:val="18"/>
                <w:lang w:eastAsia="zh-CN"/>
              </w:rPr>
            </w:pPr>
            <w:r>
              <w:rPr>
                <w:rFonts w:ascii="Times New Roman" w:hint="eastAsia"/>
                <w:sz w:val="18"/>
                <w:lang w:eastAsia="zh-CN"/>
              </w:rPr>
              <w:t>2</w:t>
            </w:r>
          </w:p>
        </w:tc>
        <w:tc>
          <w:tcPr>
            <w:tcW w:w="736" w:type="dxa"/>
            <w:tcBorders>
              <w:tl2br w:val="nil"/>
              <w:tr2bl w:val="nil"/>
            </w:tcBorders>
            <w:vAlign w:val="center"/>
          </w:tcPr>
          <w:p w:rsidR="001C2A42" w:rsidRDefault="001C2A42">
            <w:pPr>
              <w:pStyle w:val="TableParagraph"/>
              <w:jc w:val="center"/>
              <w:rPr>
                <w:rFonts w:ascii="Times New Roman"/>
                <w:sz w:val="18"/>
                <w:lang w:eastAsia="zh-CN"/>
              </w:rPr>
            </w:pPr>
          </w:p>
        </w:tc>
        <w:tc>
          <w:tcPr>
            <w:tcW w:w="741" w:type="dxa"/>
            <w:tcBorders>
              <w:tl2br w:val="nil"/>
              <w:tr2bl w:val="nil"/>
            </w:tcBorders>
            <w:vAlign w:val="center"/>
          </w:tcPr>
          <w:p w:rsidR="001C2A42" w:rsidRDefault="001C2A42">
            <w:pPr>
              <w:pStyle w:val="TableParagraph"/>
              <w:jc w:val="center"/>
              <w:rPr>
                <w:rFonts w:ascii="Times New Roman"/>
                <w:sz w:val="18"/>
                <w:lang w:eastAsia="zh-CN"/>
              </w:rPr>
            </w:pPr>
          </w:p>
        </w:tc>
        <w:tc>
          <w:tcPr>
            <w:tcW w:w="696" w:type="dxa"/>
            <w:tcBorders>
              <w:tl2br w:val="nil"/>
              <w:tr2bl w:val="nil"/>
            </w:tcBorders>
            <w:vAlign w:val="center"/>
          </w:tcPr>
          <w:p w:rsidR="001C2A42" w:rsidRDefault="001C2A42">
            <w:pPr>
              <w:pStyle w:val="TableParagraph"/>
              <w:jc w:val="center"/>
              <w:rPr>
                <w:rFonts w:ascii="Times New Roman"/>
                <w:sz w:val="18"/>
                <w:lang w:eastAsia="zh-CN"/>
              </w:rPr>
            </w:pPr>
          </w:p>
        </w:tc>
      </w:tr>
      <w:tr w:rsidR="001C2A42">
        <w:trPr>
          <w:trHeight w:val="79"/>
          <w:jc w:val="center"/>
        </w:trPr>
        <w:tc>
          <w:tcPr>
            <w:tcW w:w="629" w:type="dxa"/>
            <w:vMerge/>
            <w:tcBorders>
              <w:tl2br w:val="nil"/>
              <w:tr2bl w:val="nil"/>
            </w:tcBorders>
            <w:vAlign w:val="center"/>
          </w:tcPr>
          <w:p w:rsidR="001C2A42" w:rsidRDefault="001C2A42">
            <w:pPr>
              <w:pStyle w:val="TableParagraph"/>
              <w:jc w:val="center"/>
              <w:rPr>
                <w:rFonts w:ascii="Times New Roman"/>
                <w:sz w:val="18"/>
                <w:lang w:eastAsia="zh-CN"/>
              </w:rPr>
            </w:pPr>
          </w:p>
        </w:tc>
        <w:tc>
          <w:tcPr>
            <w:tcW w:w="1014" w:type="dxa"/>
            <w:vMerge/>
            <w:tcBorders>
              <w:tl2br w:val="nil"/>
              <w:tr2bl w:val="nil"/>
            </w:tcBorders>
            <w:vAlign w:val="center"/>
          </w:tcPr>
          <w:p w:rsidR="001C2A42" w:rsidRDefault="001C2A42">
            <w:pPr>
              <w:pStyle w:val="TableParagraph"/>
              <w:jc w:val="center"/>
              <w:rPr>
                <w:rFonts w:ascii="Times New Roman"/>
                <w:sz w:val="18"/>
                <w:lang w:eastAsia="zh-CN"/>
              </w:rPr>
            </w:pPr>
          </w:p>
        </w:tc>
        <w:tc>
          <w:tcPr>
            <w:tcW w:w="1193" w:type="dxa"/>
            <w:tcBorders>
              <w:tl2br w:val="nil"/>
              <w:tr2bl w:val="nil"/>
            </w:tcBorders>
            <w:vAlign w:val="center"/>
          </w:tcPr>
          <w:p w:rsidR="001C2A42" w:rsidRDefault="00451791">
            <w:pPr>
              <w:pStyle w:val="TableParagraph"/>
              <w:spacing w:before="52"/>
              <w:ind w:left="88" w:right="79"/>
              <w:jc w:val="center"/>
              <w:rPr>
                <w:rFonts w:ascii="Times New Roman"/>
                <w:sz w:val="18"/>
              </w:rPr>
            </w:pPr>
            <w:r>
              <w:rPr>
                <w:rFonts w:ascii="Times New Roman" w:hint="eastAsia"/>
                <w:sz w:val="18"/>
                <w:lang w:eastAsia="zh-CN"/>
              </w:rPr>
              <w:t>0925032206</w:t>
            </w:r>
          </w:p>
        </w:tc>
        <w:tc>
          <w:tcPr>
            <w:tcW w:w="2507" w:type="dxa"/>
            <w:tcBorders>
              <w:tl2br w:val="nil"/>
              <w:tr2bl w:val="nil"/>
            </w:tcBorders>
            <w:vAlign w:val="center"/>
          </w:tcPr>
          <w:p w:rsidR="001C2A42" w:rsidRDefault="00451791">
            <w:pPr>
              <w:pStyle w:val="TableParagraph"/>
              <w:jc w:val="center"/>
              <w:rPr>
                <w:rFonts w:ascii="Times New Roman"/>
                <w:sz w:val="18"/>
                <w:lang w:eastAsia="zh-CN"/>
              </w:rPr>
            </w:pPr>
            <w:r>
              <w:rPr>
                <w:rFonts w:ascii="Times New Roman" w:hint="eastAsia"/>
                <w:sz w:val="18"/>
                <w:lang w:eastAsia="zh-CN"/>
              </w:rPr>
              <w:t>公共宣传与策划</w:t>
            </w:r>
          </w:p>
        </w:tc>
        <w:tc>
          <w:tcPr>
            <w:tcW w:w="536" w:type="dxa"/>
            <w:tcBorders>
              <w:tl2br w:val="nil"/>
              <w:tr2bl w:val="nil"/>
            </w:tcBorders>
            <w:vAlign w:val="center"/>
          </w:tcPr>
          <w:p w:rsidR="001C2A42" w:rsidRDefault="00451791">
            <w:pPr>
              <w:pStyle w:val="TableParagraph"/>
              <w:spacing w:before="57"/>
              <w:ind w:left="2"/>
              <w:jc w:val="center"/>
              <w:rPr>
                <w:rFonts w:ascii="Times New Roman"/>
                <w:sz w:val="18"/>
                <w:lang w:eastAsia="zh-CN"/>
              </w:rPr>
            </w:pPr>
            <w:r>
              <w:rPr>
                <w:rFonts w:ascii="Times New Roman" w:hint="eastAsia"/>
                <w:sz w:val="18"/>
                <w:lang w:eastAsia="zh-CN"/>
              </w:rPr>
              <w:t>2</w:t>
            </w:r>
          </w:p>
        </w:tc>
        <w:tc>
          <w:tcPr>
            <w:tcW w:w="644" w:type="dxa"/>
            <w:tcBorders>
              <w:tl2br w:val="nil"/>
              <w:tr2bl w:val="nil"/>
            </w:tcBorders>
            <w:vAlign w:val="center"/>
          </w:tcPr>
          <w:p w:rsidR="001C2A42" w:rsidRDefault="00451791">
            <w:pPr>
              <w:pStyle w:val="TableParagraph"/>
              <w:spacing w:before="57"/>
              <w:ind w:left="106" w:right="101"/>
              <w:jc w:val="center"/>
              <w:rPr>
                <w:rFonts w:ascii="Times New Roman"/>
                <w:sz w:val="18"/>
                <w:lang w:eastAsia="zh-CN"/>
              </w:rPr>
            </w:pPr>
            <w:r>
              <w:rPr>
                <w:rFonts w:ascii="Times New Roman" w:hint="eastAsia"/>
                <w:sz w:val="18"/>
                <w:lang w:eastAsia="zh-CN"/>
              </w:rPr>
              <w:t>32</w:t>
            </w:r>
          </w:p>
        </w:tc>
        <w:tc>
          <w:tcPr>
            <w:tcW w:w="736" w:type="dxa"/>
            <w:tcBorders>
              <w:tl2br w:val="nil"/>
              <w:tr2bl w:val="nil"/>
            </w:tcBorders>
            <w:vAlign w:val="center"/>
          </w:tcPr>
          <w:p w:rsidR="001C2A42" w:rsidRDefault="00451791">
            <w:pPr>
              <w:pStyle w:val="TableParagraph"/>
              <w:spacing w:before="57"/>
              <w:ind w:left="120" w:right="112"/>
              <w:jc w:val="center"/>
              <w:rPr>
                <w:rFonts w:ascii="Times New Roman"/>
                <w:sz w:val="18"/>
                <w:lang w:eastAsia="zh-CN"/>
              </w:rPr>
            </w:pPr>
            <w:r>
              <w:rPr>
                <w:rFonts w:ascii="Times New Roman" w:hint="eastAsia"/>
                <w:sz w:val="18"/>
                <w:lang w:eastAsia="zh-CN"/>
              </w:rPr>
              <w:t>32</w:t>
            </w:r>
          </w:p>
        </w:tc>
        <w:tc>
          <w:tcPr>
            <w:tcW w:w="679" w:type="dxa"/>
            <w:tcBorders>
              <w:tl2br w:val="nil"/>
              <w:tr2bl w:val="nil"/>
            </w:tcBorders>
            <w:vAlign w:val="center"/>
          </w:tcPr>
          <w:p w:rsidR="001C2A42" w:rsidRDefault="00451791">
            <w:pPr>
              <w:pStyle w:val="TableParagraph"/>
              <w:spacing w:before="57"/>
              <w:ind w:left="123" w:right="118"/>
              <w:jc w:val="center"/>
              <w:rPr>
                <w:rFonts w:ascii="Times New Roman"/>
                <w:sz w:val="18"/>
                <w:lang w:eastAsia="zh-CN"/>
              </w:rPr>
            </w:pPr>
            <w:r>
              <w:rPr>
                <w:rFonts w:ascii="Times New Roman" w:hint="eastAsia"/>
                <w:sz w:val="18"/>
                <w:lang w:eastAsia="zh-CN"/>
              </w:rPr>
              <w:t>0</w:t>
            </w:r>
          </w:p>
        </w:tc>
        <w:tc>
          <w:tcPr>
            <w:tcW w:w="654" w:type="dxa"/>
            <w:tcBorders>
              <w:tl2br w:val="nil"/>
              <w:tr2bl w:val="nil"/>
            </w:tcBorders>
            <w:vAlign w:val="center"/>
          </w:tcPr>
          <w:p w:rsidR="001C2A42" w:rsidRDefault="001C2A42">
            <w:pPr>
              <w:pStyle w:val="TableParagraph"/>
              <w:jc w:val="center"/>
              <w:rPr>
                <w:rFonts w:ascii="Times New Roman"/>
                <w:sz w:val="18"/>
              </w:rPr>
            </w:pPr>
          </w:p>
        </w:tc>
        <w:tc>
          <w:tcPr>
            <w:tcW w:w="736" w:type="dxa"/>
            <w:tcBorders>
              <w:tl2br w:val="nil"/>
              <w:tr2bl w:val="nil"/>
            </w:tcBorders>
            <w:vAlign w:val="center"/>
          </w:tcPr>
          <w:p w:rsidR="001C2A42" w:rsidRDefault="001C2A42">
            <w:pPr>
              <w:pStyle w:val="TableParagraph"/>
              <w:jc w:val="center"/>
              <w:rPr>
                <w:rFonts w:ascii="Times New Roman"/>
                <w:sz w:val="18"/>
                <w:lang w:eastAsia="zh-CN"/>
              </w:rPr>
            </w:pPr>
          </w:p>
        </w:tc>
        <w:tc>
          <w:tcPr>
            <w:tcW w:w="736" w:type="dxa"/>
            <w:tcBorders>
              <w:tl2br w:val="nil"/>
              <w:tr2bl w:val="nil"/>
            </w:tcBorders>
            <w:vAlign w:val="center"/>
          </w:tcPr>
          <w:p w:rsidR="001C2A42" w:rsidRDefault="001C2A42">
            <w:pPr>
              <w:pStyle w:val="TableParagraph"/>
              <w:jc w:val="center"/>
              <w:rPr>
                <w:rFonts w:ascii="Times New Roman"/>
                <w:sz w:val="18"/>
                <w:lang w:eastAsia="zh-CN"/>
              </w:rPr>
            </w:pPr>
          </w:p>
        </w:tc>
        <w:tc>
          <w:tcPr>
            <w:tcW w:w="738" w:type="dxa"/>
            <w:tcBorders>
              <w:tl2br w:val="nil"/>
              <w:tr2bl w:val="nil"/>
            </w:tcBorders>
            <w:vAlign w:val="center"/>
          </w:tcPr>
          <w:p w:rsidR="001C2A42" w:rsidRDefault="00451791">
            <w:pPr>
              <w:pStyle w:val="TableParagraph"/>
              <w:jc w:val="center"/>
              <w:rPr>
                <w:rFonts w:ascii="Times New Roman"/>
                <w:sz w:val="18"/>
                <w:lang w:eastAsia="zh-CN"/>
              </w:rPr>
            </w:pPr>
            <w:r>
              <w:rPr>
                <w:rFonts w:ascii="Times New Roman" w:hint="eastAsia"/>
                <w:sz w:val="18"/>
                <w:lang w:eastAsia="zh-CN"/>
              </w:rPr>
              <w:t>2</w:t>
            </w:r>
          </w:p>
        </w:tc>
        <w:tc>
          <w:tcPr>
            <w:tcW w:w="736" w:type="dxa"/>
            <w:tcBorders>
              <w:tl2br w:val="nil"/>
              <w:tr2bl w:val="nil"/>
            </w:tcBorders>
            <w:vAlign w:val="center"/>
          </w:tcPr>
          <w:p w:rsidR="001C2A42" w:rsidRDefault="001C2A42">
            <w:pPr>
              <w:pStyle w:val="TableParagraph"/>
              <w:jc w:val="center"/>
              <w:rPr>
                <w:rFonts w:ascii="Times New Roman"/>
                <w:sz w:val="18"/>
                <w:lang w:eastAsia="zh-CN"/>
              </w:rPr>
            </w:pPr>
          </w:p>
        </w:tc>
        <w:tc>
          <w:tcPr>
            <w:tcW w:w="741" w:type="dxa"/>
            <w:tcBorders>
              <w:tl2br w:val="nil"/>
              <w:tr2bl w:val="nil"/>
            </w:tcBorders>
            <w:vAlign w:val="center"/>
          </w:tcPr>
          <w:p w:rsidR="001C2A42" w:rsidRDefault="001C2A42">
            <w:pPr>
              <w:pStyle w:val="TableParagraph"/>
              <w:jc w:val="center"/>
              <w:rPr>
                <w:rFonts w:ascii="Times New Roman"/>
                <w:sz w:val="18"/>
                <w:lang w:eastAsia="zh-CN"/>
              </w:rPr>
            </w:pPr>
          </w:p>
        </w:tc>
        <w:tc>
          <w:tcPr>
            <w:tcW w:w="696" w:type="dxa"/>
            <w:tcBorders>
              <w:tl2br w:val="nil"/>
              <w:tr2bl w:val="nil"/>
            </w:tcBorders>
            <w:vAlign w:val="center"/>
          </w:tcPr>
          <w:p w:rsidR="001C2A42" w:rsidRDefault="001C2A42">
            <w:pPr>
              <w:pStyle w:val="TableParagraph"/>
              <w:jc w:val="center"/>
              <w:rPr>
                <w:rFonts w:ascii="Times New Roman"/>
                <w:sz w:val="18"/>
                <w:lang w:eastAsia="zh-CN"/>
              </w:rPr>
            </w:pPr>
          </w:p>
        </w:tc>
      </w:tr>
      <w:tr w:rsidR="001C2A42">
        <w:trPr>
          <w:trHeight w:val="98"/>
          <w:jc w:val="center"/>
        </w:trPr>
        <w:tc>
          <w:tcPr>
            <w:tcW w:w="629" w:type="dxa"/>
            <w:vMerge/>
            <w:tcBorders>
              <w:tl2br w:val="nil"/>
              <w:tr2bl w:val="nil"/>
            </w:tcBorders>
            <w:vAlign w:val="center"/>
          </w:tcPr>
          <w:p w:rsidR="001C2A42" w:rsidRDefault="001C2A42">
            <w:pPr>
              <w:pStyle w:val="TableParagraph"/>
              <w:jc w:val="center"/>
              <w:rPr>
                <w:rFonts w:ascii="Times New Roman"/>
                <w:sz w:val="18"/>
                <w:lang w:eastAsia="zh-CN"/>
              </w:rPr>
            </w:pPr>
          </w:p>
        </w:tc>
        <w:tc>
          <w:tcPr>
            <w:tcW w:w="1014" w:type="dxa"/>
            <w:vMerge/>
            <w:tcBorders>
              <w:tl2br w:val="nil"/>
              <w:tr2bl w:val="nil"/>
            </w:tcBorders>
            <w:vAlign w:val="center"/>
          </w:tcPr>
          <w:p w:rsidR="001C2A42" w:rsidRDefault="001C2A42">
            <w:pPr>
              <w:pStyle w:val="TableParagraph"/>
              <w:jc w:val="center"/>
              <w:rPr>
                <w:rFonts w:ascii="Times New Roman"/>
                <w:sz w:val="18"/>
                <w:lang w:eastAsia="zh-CN"/>
              </w:rPr>
            </w:pPr>
          </w:p>
        </w:tc>
        <w:tc>
          <w:tcPr>
            <w:tcW w:w="1193" w:type="dxa"/>
            <w:tcBorders>
              <w:tl2br w:val="nil"/>
              <w:tr2bl w:val="nil"/>
            </w:tcBorders>
            <w:vAlign w:val="center"/>
          </w:tcPr>
          <w:p w:rsidR="001C2A42" w:rsidRDefault="00451791">
            <w:pPr>
              <w:pStyle w:val="TableParagraph"/>
              <w:spacing w:before="52"/>
              <w:ind w:left="88" w:right="79"/>
              <w:jc w:val="center"/>
              <w:rPr>
                <w:rFonts w:ascii="Times New Roman"/>
                <w:sz w:val="18"/>
              </w:rPr>
            </w:pPr>
            <w:r>
              <w:rPr>
                <w:rFonts w:ascii="Times New Roman" w:hint="eastAsia"/>
                <w:sz w:val="18"/>
                <w:lang w:eastAsia="zh-CN"/>
              </w:rPr>
              <w:t>0925022207</w:t>
            </w:r>
          </w:p>
        </w:tc>
        <w:tc>
          <w:tcPr>
            <w:tcW w:w="2507" w:type="dxa"/>
            <w:tcBorders>
              <w:tl2br w:val="nil"/>
              <w:tr2bl w:val="nil"/>
            </w:tcBorders>
            <w:vAlign w:val="center"/>
          </w:tcPr>
          <w:p w:rsidR="001C2A42" w:rsidRDefault="00451791">
            <w:pPr>
              <w:pStyle w:val="TableParagraph"/>
              <w:jc w:val="center"/>
              <w:rPr>
                <w:rFonts w:ascii="Times New Roman"/>
                <w:sz w:val="18"/>
                <w:lang w:eastAsia="zh-CN"/>
              </w:rPr>
            </w:pPr>
            <w:r>
              <w:rPr>
                <w:rFonts w:ascii="Times New Roman" w:hint="eastAsia"/>
                <w:sz w:val="18"/>
                <w:lang w:eastAsia="zh-CN"/>
              </w:rPr>
              <w:t>应用统计学</w:t>
            </w:r>
          </w:p>
        </w:tc>
        <w:tc>
          <w:tcPr>
            <w:tcW w:w="536" w:type="dxa"/>
            <w:tcBorders>
              <w:tl2br w:val="nil"/>
              <w:tr2bl w:val="nil"/>
            </w:tcBorders>
            <w:vAlign w:val="center"/>
          </w:tcPr>
          <w:p w:rsidR="001C2A42" w:rsidRDefault="00451791">
            <w:pPr>
              <w:pStyle w:val="TableParagraph"/>
              <w:spacing w:before="57"/>
              <w:ind w:left="2"/>
              <w:jc w:val="center"/>
              <w:rPr>
                <w:rFonts w:ascii="Times New Roman"/>
                <w:sz w:val="18"/>
                <w:lang w:eastAsia="zh-CN"/>
              </w:rPr>
            </w:pPr>
            <w:r>
              <w:rPr>
                <w:rFonts w:ascii="Times New Roman" w:hint="eastAsia"/>
                <w:sz w:val="18"/>
                <w:lang w:eastAsia="zh-CN"/>
              </w:rPr>
              <w:t>2</w:t>
            </w:r>
          </w:p>
        </w:tc>
        <w:tc>
          <w:tcPr>
            <w:tcW w:w="644" w:type="dxa"/>
            <w:tcBorders>
              <w:tl2br w:val="nil"/>
              <w:tr2bl w:val="nil"/>
            </w:tcBorders>
            <w:vAlign w:val="center"/>
          </w:tcPr>
          <w:p w:rsidR="001C2A42" w:rsidRDefault="00451791">
            <w:pPr>
              <w:pStyle w:val="TableParagraph"/>
              <w:spacing w:before="57"/>
              <w:ind w:left="106" w:right="101"/>
              <w:jc w:val="center"/>
              <w:rPr>
                <w:rFonts w:ascii="Times New Roman"/>
                <w:sz w:val="18"/>
                <w:lang w:eastAsia="zh-CN"/>
              </w:rPr>
            </w:pPr>
            <w:r>
              <w:rPr>
                <w:rFonts w:ascii="Times New Roman" w:hint="eastAsia"/>
                <w:sz w:val="18"/>
                <w:lang w:eastAsia="zh-CN"/>
              </w:rPr>
              <w:t>32</w:t>
            </w:r>
          </w:p>
        </w:tc>
        <w:tc>
          <w:tcPr>
            <w:tcW w:w="736" w:type="dxa"/>
            <w:tcBorders>
              <w:tl2br w:val="nil"/>
              <w:tr2bl w:val="nil"/>
            </w:tcBorders>
            <w:vAlign w:val="center"/>
          </w:tcPr>
          <w:p w:rsidR="001C2A42" w:rsidRDefault="00451791">
            <w:pPr>
              <w:pStyle w:val="TableParagraph"/>
              <w:spacing w:before="57"/>
              <w:ind w:left="120" w:right="112"/>
              <w:jc w:val="center"/>
              <w:rPr>
                <w:rFonts w:ascii="Times New Roman"/>
                <w:sz w:val="18"/>
                <w:lang w:eastAsia="zh-CN"/>
              </w:rPr>
            </w:pPr>
            <w:r>
              <w:rPr>
                <w:rFonts w:ascii="Times New Roman" w:hint="eastAsia"/>
                <w:sz w:val="18"/>
                <w:lang w:eastAsia="zh-CN"/>
              </w:rPr>
              <w:t>32</w:t>
            </w:r>
          </w:p>
        </w:tc>
        <w:tc>
          <w:tcPr>
            <w:tcW w:w="679" w:type="dxa"/>
            <w:tcBorders>
              <w:tl2br w:val="nil"/>
              <w:tr2bl w:val="nil"/>
            </w:tcBorders>
            <w:vAlign w:val="center"/>
          </w:tcPr>
          <w:p w:rsidR="001C2A42" w:rsidRDefault="00451791">
            <w:pPr>
              <w:pStyle w:val="TableParagraph"/>
              <w:spacing w:before="57"/>
              <w:ind w:left="123" w:right="118"/>
              <w:jc w:val="center"/>
              <w:rPr>
                <w:rFonts w:ascii="Times New Roman"/>
                <w:sz w:val="18"/>
                <w:lang w:eastAsia="zh-CN"/>
              </w:rPr>
            </w:pPr>
            <w:r>
              <w:rPr>
                <w:rFonts w:ascii="Times New Roman" w:hint="eastAsia"/>
                <w:sz w:val="18"/>
                <w:lang w:eastAsia="zh-CN"/>
              </w:rPr>
              <w:t>0</w:t>
            </w:r>
          </w:p>
        </w:tc>
        <w:tc>
          <w:tcPr>
            <w:tcW w:w="654" w:type="dxa"/>
            <w:tcBorders>
              <w:tl2br w:val="nil"/>
              <w:tr2bl w:val="nil"/>
            </w:tcBorders>
            <w:vAlign w:val="center"/>
          </w:tcPr>
          <w:p w:rsidR="001C2A42" w:rsidRDefault="001C2A42">
            <w:pPr>
              <w:pStyle w:val="TableParagraph"/>
              <w:jc w:val="center"/>
              <w:rPr>
                <w:rFonts w:ascii="Times New Roman"/>
                <w:sz w:val="18"/>
              </w:rPr>
            </w:pPr>
          </w:p>
        </w:tc>
        <w:tc>
          <w:tcPr>
            <w:tcW w:w="736" w:type="dxa"/>
            <w:tcBorders>
              <w:tl2br w:val="nil"/>
              <w:tr2bl w:val="nil"/>
            </w:tcBorders>
            <w:vAlign w:val="center"/>
          </w:tcPr>
          <w:p w:rsidR="001C2A42" w:rsidRDefault="001C2A42">
            <w:pPr>
              <w:pStyle w:val="TableParagraph"/>
              <w:jc w:val="center"/>
              <w:rPr>
                <w:rFonts w:ascii="Times New Roman"/>
                <w:sz w:val="18"/>
                <w:lang w:eastAsia="zh-CN"/>
              </w:rPr>
            </w:pPr>
          </w:p>
        </w:tc>
        <w:tc>
          <w:tcPr>
            <w:tcW w:w="736" w:type="dxa"/>
            <w:tcBorders>
              <w:tl2br w:val="nil"/>
              <w:tr2bl w:val="nil"/>
            </w:tcBorders>
            <w:vAlign w:val="center"/>
          </w:tcPr>
          <w:p w:rsidR="001C2A42" w:rsidRDefault="001C2A42">
            <w:pPr>
              <w:pStyle w:val="TableParagraph"/>
              <w:jc w:val="center"/>
              <w:rPr>
                <w:rFonts w:ascii="Times New Roman"/>
                <w:sz w:val="18"/>
                <w:lang w:eastAsia="zh-CN"/>
              </w:rPr>
            </w:pPr>
          </w:p>
        </w:tc>
        <w:tc>
          <w:tcPr>
            <w:tcW w:w="738" w:type="dxa"/>
            <w:tcBorders>
              <w:tl2br w:val="nil"/>
              <w:tr2bl w:val="nil"/>
            </w:tcBorders>
            <w:vAlign w:val="center"/>
          </w:tcPr>
          <w:p w:rsidR="001C2A42" w:rsidRDefault="00451791">
            <w:pPr>
              <w:pStyle w:val="TableParagraph"/>
              <w:jc w:val="center"/>
              <w:rPr>
                <w:rFonts w:ascii="Times New Roman"/>
                <w:sz w:val="18"/>
                <w:lang w:eastAsia="zh-CN"/>
              </w:rPr>
            </w:pPr>
            <w:r>
              <w:rPr>
                <w:rFonts w:ascii="Times New Roman" w:hint="eastAsia"/>
                <w:sz w:val="18"/>
                <w:lang w:eastAsia="zh-CN"/>
              </w:rPr>
              <w:t>2</w:t>
            </w:r>
          </w:p>
        </w:tc>
        <w:tc>
          <w:tcPr>
            <w:tcW w:w="736" w:type="dxa"/>
            <w:tcBorders>
              <w:tl2br w:val="nil"/>
              <w:tr2bl w:val="nil"/>
            </w:tcBorders>
            <w:vAlign w:val="center"/>
          </w:tcPr>
          <w:p w:rsidR="001C2A42" w:rsidRDefault="001C2A42">
            <w:pPr>
              <w:pStyle w:val="TableParagraph"/>
              <w:jc w:val="center"/>
              <w:rPr>
                <w:rFonts w:ascii="Times New Roman"/>
                <w:sz w:val="18"/>
                <w:lang w:eastAsia="zh-CN"/>
              </w:rPr>
            </w:pPr>
          </w:p>
        </w:tc>
        <w:tc>
          <w:tcPr>
            <w:tcW w:w="741" w:type="dxa"/>
            <w:tcBorders>
              <w:tl2br w:val="nil"/>
              <w:tr2bl w:val="nil"/>
            </w:tcBorders>
            <w:vAlign w:val="center"/>
          </w:tcPr>
          <w:p w:rsidR="001C2A42" w:rsidRDefault="001C2A42">
            <w:pPr>
              <w:pStyle w:val="TableParagraph"/>
              <w:jc w:val="center"/>
              <w:rPr>
                <w:rFonts w:ascii="Times New Roman"/>
                <w:sz w:val="18"/>
                <w:lang w:eastAsia="zh-CN"/>
              </w:rPr>
            </w:pPr>
          </w:p>
        </w:tc>
        <w:tc>
          <w:tcPr>
            <w:tcW w:w="696" w:type="dxa"/>
            <w:tcBorders>
              <w:tl2br w:val="nil"/>
              <w:tr2bl w:val="nil"/>
            </w:tcBorders>
            <w:vAlign w:val="center"/>
          </w:tcPr>
          <w:p w:rsidR="001C2A42" w:rsidRDefault="001C2A42">
            <w:pPr>
              <w:pStyle w:val="TableParagraph"/>
              <w:jc w:val="center"/>
              <w:rPr>
                <w:rFonts w:ascii="Times New Roman"/>
                <w:sz w:val="18"/>
                <w:lang w:eastAsia="zh-CN"/>
              </w:rPr>
            </w:pPr>
          </w:p>
        </w:tc>
      </w:tr>
      <w:tr w:rsidR="001C2A42">
        <w:trPr>
          <w:trHeight w:val="98"/>
          <w:jc w:val="center"/>
        </w:trPr>
        <w:tc>
          <w:tcPr>
            <w:tcW w:w="629" w:type="dxa"/>
            <w:vMerge/>
            <w:tcBorders>
              <w:tl2br w:val="nil"/>
              <w:tr2bl w:val="nil"/>
            </w:tcBorders>
            <w:vAlign w:val="center"/>
          </w:tcPr>
          <w:p w:rsidR="001C2A42" w:rsidRDefault="001C2A42">
            <w:pPr>
              <w:pStyle w:val="TableParagraph"/>
              <w:jc w:val="center"/>
            </w:pPr>
          </w:p>
        </w:tc>
        <w:tc>
          <w:tcPr>
            <w:tcW w:w="1014" w:type="dxa"/>
            <w:vMerge/>
            <w:tcBorders>
              <w:tl2br w:val="nil"/>
              <w:tr2bl w:val="nil"/>
            </w:tcBorders>
            <w:vAlign w:val="center"/>
          </w:tcPr>
          <w:p w:rsidR="001C2A42" w:rsidRDefault="001C2A42">
            <w:pPr>
              <w:pStyle w:val="TableParagraph"/>
              <w:jc w:val="center"/>
            </w:pPr>
          </w:p>
        </w:tc>
        <w:tc>
          <w:tcPr>
            <w:tcW w:w="1193" w:type="dxa"/>
            <w:tcBorders>
              <w:tl2br w:val="nil"/>
              <w:tr2bl w:val="nil"/>
            </w:tcBorders>
            <w:vAlign w:val="center"/>
          </w:tcPr>
          <w:p w:rsidR="001C2A42" w:rsidRDefault="00451791">
            <w:pPr>
              <w:pStyle w:val="TableParagraph"/>
              <w:spacing w:before="52"/>
              <w:ind w:left="88" w:right="79"/>
              <w:jc w:val="center"/>
              <w:rPr>
                <w:rFonts w:ascii="Times New Roman"/>
                <w:sz w:val="18"/>
              </w:rPr>
            </w:pPr>
            <w:r>
              <w:rPr>
                <w:rFonts w:ascii="Times New Roman" w:hint="eastAsia"/>
                <w:sz w:val="18"/>
                <w:lang w:eastAsia="zh-CN"/>
              </w:rPr>
              <w:t>0925022208</w:t>
            </w:r>
          </w:p>
        </w:tc>
        <w:tc>
          <w:tcPr>
            <w:tcW w:w="2507" w:type="dxa"/>
            <w:tcBorders>
              <w:tl2br w:val="nil"/>
              <w:tr2bl w:val="nil"/>
            </w:tcBorders>
            <w:vAlign w:val="center"/>
          </w:tcPr>
          <w:p w:rsidR="001C2A42" w:rsidRDefault="00451791">
            <w:pPr>
              <w:pStyle w:val="TableParagraph"/>
              <w:jc w:val="center"/>
              <w:rPr>
                <w:rFonts w:ascii="Times New Roman"/>
                <w:sz w:val="18"/>
                <w:lang w:eastAsia="zh-CN"/>
              </w:rPr>
            </w:pPr>
            <w:r>
              <w:rPr>
                <w:rFonts w:ascii="Times New Roman" w:hint="eastAsia"/>
                <w:sz w:val="18"/>
                <w:lang w:eastAsia="zh-CN"/>
              </w:rPr>
              <w:t>社会工作方法</w:t>
            </w:r>
          </w:p>
        </w:tc>
        <w:tc>
          <w:tcPr>
            <w:tcW w:w="536" w:type="dxa"/>
            <w:tcBorders>
              <w:tl2br w:val="nil"/>
              <w:tr2bl w:val="nil"/>
            </w:tcBorders>
            <w:vAlign w:val="center"/>
          </w:tcPr>
          <w:p w:rsidR="001C2A42" w:rsidRDefault="00451791">
            <w:pPr>
              <w:pStyle w:val="TableParagraph"/>
              <w:spacing w:before="57"/>
              <w:ind w:left="2"/>
              <w:jc w:val="center"/>
              <w:rPr>
                <w:rFonts w:ascii="Times New Roman"/>
                <w:sz w:val="18"/>
                <w:lang w:eastAsia="zh-CN"/>
              </w:rPr>
            </w:pPr>
            <w:r>
              <w:rPr>
                <w:rFonts w:ascii="Times New Roman" w:hint="eastAsia"/>
                <w:sz w:val="18"/>
                <w:lang w:eastAsia="zh-CN"/>
              </w:rPr>
              <w:t>2</w:t>
            </w:r>
          </w:p>
        </w:tc>
        <w:tc>
          <w:tcPr>
            <w:tcW w:w="644" w:type="dxa"/>
            <w:tcBorders>
              <w:tl2br w:val="nil"/>
              <w:tr2bl w:val="nil"/>
            </w:tcBorders>
            <w:vAlign w:val="center"/>
          </w:tcPr>
          <w:p w:rsidR="001C2A42" w:rsidRDefault="00451791">
            <w:pPr>
              <w:pStyle w:val="TableParagraph"/>
              <w:spacing w:before="57"/>
              <w:ind w:left="106" w:right="101"/>
              <w:jc w:val="center"/>
              <w:rPr>
                <w:rFonts w:ascii="Times New Roman"/>
                <w:sz w:val="18"/>
                <w:lang w:eastAsia="zh-CN"/>
              </w:rPr>
            </w:pPr>
            <w:r>
              <w:rPr>
                <w:rFonts w:ascii="Times New Roman" w:hint="eastAsia"/>
                <w:sz w:val="18"/>
                <w:lang w:eastAsia="zh-CN"/>
              </w:rPr>
              <w:t>32</w:t>
            </w:r>
          </w:p>
        </w:tc>
        <w:tc>
          <w:tcPr>
            <w:tcW w:w="736" w:type="dxa"/>
            <w:tcBorders>
              <w:tl2br w:val="nil"/>
              <w:tr2bl w:val="nil"/>
            </w:tcBorders>
            <w:vAlign w:val="center"/>
          </w:tcPr>
          <w:p w:rsidR="001C2A42" w:rsidRDefault="00451791">
            <w:pPr>
              <w:pStyle w:val="TableParagraph"/>
              <w:spacing w:before="57"/>
              <w:ind w:left="120" w:right="112"/>
              <w:jc w:val="center"/>
              <w:rPr>
                <w:rFonts w:ascii="Times New Roman"/>
                <w:sz w:val="18"/>
                <w:lang w:eastAsia="zh-CN"/>
              </w:rPr>
            </w:pPr>
            <w:r>
              <w:rPr>
                <w:rFonts w:ascii="Times New Roman" w:hint="eastAsia"/>
                <w:sz w:val="18"/>
                <w:lang w:eastAsia="zh-CN"/>
              </w:rPr>
              <w:t>32</w:t>
            </w:r>
          </w:p>
        </w:tc>
        <w:tc>
          <w:tcPr>
            <w:tcW w:w="679" w:type="dxa"/>
            <w:tcBorders>
              <w:tl2br w:val="nil"/>
              <w:tr2bl w:val="nil"/>
            </w:tcBorders>
            <w:vAlign w:val="center"/>
          </w:tcPr>
          <w:p w:rsidR="001C2A42" w:rsidRDefault="00451791">
            <w:pPr>
              <w:pStyle w:val="TableParagraph"/>
              <w:spacing w:before="57"/>
              <w:ind w:left="123" w:right="118"/>
              <w:jc w:val="center"/>
              <w:rPr>
                <w:rFonts w:ascii="Times New Roman"/>
                <w:sz w:val="18"/>
                <w:lang w:eastAsia="zh-CN"/>
              </w:rPr>
            </w:pPr>
            <w:r>
              <w:rPr>
                <w:rFonts w:ascii="Times New Roman" w:hint="eastAsia"/>
                <w:sz w:val="18"/>
                <w:lang w:eastAsia="zh-CN"/>
              </w:rPr>
              <w:t>0</w:t>
            </w:r>
          </w:p>
        </w:tc>
        <w:tc>
          <w:tcPr>
            <w:tcW w:w="654" w:type="dxa"/>
            <w:tcBorders>
              <w:tl2br w:val="nil"/>
              <w:tr2bl w:val="nil"/>
            </w:tcBorders>
            <w:vAlign w:val="center"/>
          </w:tcPr>
          <w:p w:rsidR="001C2A42" w:rsidRDefault="001C2A42">
            <w:pPr>
              <w:pStyle w:val="TableParagraph"/>
              <w:jc w:val="center"/>
              <w:rPr>
                <w:rFonts w:ascii="Times New Roman"/>
                <w:sz w:val="18"/>
                <w:lang w:eastAsia="zh-CN"/>
              </w:rPr>
            </w:pPr>
          </w:p>
        </w:tc>
        <w:tc>
          <w:tcPr>
            <w:tcW w:w="736" w:type="dxa"/>
            <w:tcBorders>
              <w:tl2br w:val="nil"/>
              <w:tr2bl w:val="nil"/>
            </w:tcBorders>
            <w:vAlign w:val="center"/>
          </w:tcPr>
          <w:p w:rsidR="001C2A42" w:rsidRDefault="001C2A42">
            <w:pPr>
              <w:pStyle w:val="TableParagraph"/>
              <w:jc w:val="center"/>
              <w:rPr>
                <w:rFonts w:ascii="Times New Roman"/>
                <w:sz w:val="18"/>
                <w:lang w:eastAsia="zh-CN"/>
              </w:rPr>
            </w:pPr>
          </w:p>
        </w:tc>
        <w:tc>
          <w:tcPr>
            <w:tcW w:w="736" w:type="dxa"/>
            <w:tcBorders>
              <w:tl2br w:val="nil"/>
              <w:tr2bl w:val="nil"/>
            </w:tcBorders>
            <w:vAlign w:val="center"/>
          </w:tcPr>
          <w:p w:rsidR="001C2A42" w:rsidRDefault="001C2A42">
            <w:pPr>
              <w:pStyle w:val="TableParagraph"/>
              <w:jc w:val="center"/>
              <w:rPr>
                <w:rFonts w:ascii="Times New Roman"/>
                <w:sz w:val="18"/>
                <w:lang w:eastAsia="zh-CN"/>
              </w:rPr>
            </w:pPr>
          </w:p>
        </w:tc>
        <w:tc>
          <w:tcPr>
            <w:tcW w:w="738" w:type="dxa"/>
            <w:tcBorders>
              <w:tl2br w:val="nil"/>
              <w:tr2bl w:val="nil"/>
            </w:tcBorders>
            <w:vAlign w:val="center"/>
          </w:tcPr>
          <w:p w:rsidR="001C2A42" w:rsidRDefault="00451791">
            <w:pPr>
              <w:pStyle w:val="TableParagraph"/>
              <w:jc w:val="center"/>
              <w:rPr>
                <w:rFonts w:ascii="Times New Roman"/>
                <w:sz w:val="18"/>
                <w:lang w:eastAsia="zh-CN"/>
              </w:rPr>
            </w:pPr>
            <w:r>
              <w:rPr>
                <w:rFonts w:ascii="Times New Roman" w:hint="eastAsia"/>
                <w:sz w:val="18"/>
                <w:lang w:eastAsia="zh-CN"/>
              </w:rPr>
              <w:t>2</w:t>
            </w:r>
          </w:p>
        </w:tc>
        <w:tc>
          <w:tcPr>
            <w:tcW w:w="736" w:type="dxa"/>
            <w:tcBorders>
              <w:tl2br w:val="nil"/>
              <w:tr2bl w:val="nil"/>
            </w:tcBorders>
            <w:vAlign w:val="center"/>
          </w:tcPr>
          <w:p w:rsidR="001C2A42" w:rsidRDefault="001C2A42">
            <w:pPr>
              <w:pStyle w:val="TableParagraph"/>
              <w:jc w:val="center"/>
              <w:rPr>
                <w:rFonts w:ascii="Times New Roman"/>
                <w:sz w:val="18"/>
                <w:lang w:eastAsia="zh-CN"/>
              </w:rPr>
            </w:pPr>
          </w:p>
        </w:tc>
        <w:tc>
          <w:tcPr>
            <w:tcW w:w="741" w:type="dxa"/>
            <w:tcBorders>
              <w:tl2br w:val="nil"/>
              <w:tr2bl w:val="nil"/>
            </w:tcBorders>
            <w:vAlign w:val="center"/>
          </w:tcPr>
          <w:p w:rsidR="001C2A42" w:rsidRDefault="001C2A42">
            <w:pPr>
              <w:pStyle w:val="TableParagraph"/>
              <w:jc w:val="center"/>
              <w:rPr>
                <w:rFonts w:ascii="Times New Roman"/>
                <w:sz w:val="18"/>
                <w:lang w:eastAsia="zh-CN"/>
              </w:rPr>
            </w:pPr>
          </w:p>
        </w:tc>
        <w:tc>
          <w:tcPr>
            <w:tcW w:w="696" w:type="dxa"/>
            <w:tcBorders>
              <w:tl2br w:val="nil"/>
              <w:tr2bl w:val="nil"/>
            </w:tcBorders>
            <w:vAlign w:val="center"/>
          </w:tcPr>
          <w:p w:rsidR="001C2A42" w:rsidRDefault="001C2A42">
            <w:pPr>
              <w:pStyle w:val="TableParagraph"/>
              <w:jc w:val="center"/>
              <w:rPr>
                <w:rFonts w:ascii="Times New Roman"/>
                <w:sz w:val="18"/>
                <w:lang w:eastAsia="zh-CN"/>
              </w:rPr>
            </w:pPr>
          </w:p>
        </w:tc>
      </w:tr>
      <w:tr w:rsidR="001C2A42">
        <w:trPr>
          <w:trHeight w:val="90"/>
          <w:jc w:val="center"/>
        </w:trPr>
        <w:tc>
          <w:tcPr>
            <w:tcW w:w="629" w:type="dxa"/>
            <w:vMerge/>
            <w:tcBorders>
              <w:tl2br w:val="nil"/>
              <w:tr2bl w:val="nil"/>
            </w:tcBorders>
            <w:vAlign w:val="center"/>
          </w:tcPr>
          <w:p w:rsidR="001C2A42" w:rsidRDefault="001C2A42">
            <w:pPr>
              <w:jc w:val="center"/>
              <w:rPr>
                <w:sz w:val="2"/>
                <w:szCs w:val="2"/>
              </w:rPr>
            </w:pPr>
          </w:p>
        </w:tc>
        <w:tc>
          <w:tcPr>
            <w:tcW w:w="4714" w:type="dxa"/>
            <w:gridSpan w:val="3"/>
            <w:tcBorders>
              <w:tl2br w:val="nil"/>
              <w:tr2bl w:val="nil"/>
            </w:tcBorders>
            <w:vAlign w:val="center"/>
          </w:tcPr>
          <w:p w:rsidR="001C2A42" w:rsidRDefault="00451791">
            <w:pPr>
              <w:pStyle w:val="TableParagraph"/>
              <w:spacing w:before="45"/>
              <w:ind w:left="106"/>
              <w:jc w:val="center"/>
              <w:rPr>
                <w:rFonts w:ascii="Times New Roman"/>
                <w:sz w:val="18"/>
                <w:lang w:eastAsia="zh-CN"/>
              </w:rPr>
            </w:pPr>
            <w:r>
              <w:rPr>
                <w:rFonts w:ascii="Times New Roman" w:hint="eastAsia"/>
                <w:b/>
                <w:bCs/>
                <w:sz w:val="18"/>
                <w:lang w:eastAsia="zh-CN"/>
              </w:rPr>
              <w:t>合计</w:t>
            </w:r>
          </w:p>
        </w:tc>
        <w:tc>
          <w:tcPr>
            <w:tcW w:w="536" w:type="dxa"/>
            <w:tcBorders>
              <w:tl2br w:val="nil"/>
              <w:tr2bl w:val="nil"/>
            </w:tcBorders>
            <w:vAlign w:val="center"/>
          </w:tcPr>
          <w:p w:rsidR="001C2A42" w:rsidRDefault="00451791">
            <w:pPr>
              <w:jc w:val="center"/>
              <w:rPr>
                <w:color w:val="000000"/>
                <w:sz w:val="21"/>
                <w:lang w:eastAsia="zh-CN"/>
              </w:rPr>
            </w:pPr>
            <w:r>
              <w:rPr>
                <w:rFonts w:hint="eastAsia"/>
                <w:color w:val="000000"/>
                <w:sz w:val="21"/>
                <w:lang w:eastAsia="zh-CN"/>
              </w:rPr>
              <w:t>32</w:t>
            </w:r>
          </w:p>
        </w:tc>
        <w:tc>
          <w:tcPr>
            <w:tcW w:w="644" w:type="dxa"/>
            <w:tcBorders>
              <w:tl2br w:val="nil"/>
              <w:tr2bl w:val="nil"/>
            </w:tcBorders>
            <w:vAlign w:val="center"/>
          </w:tcPr>
          <w:p w:rsidR="001C2A42" w:rsidRDefault="00451791">
            <w:pPr>
              <w:jc w:val="center"/>
              <w:rPr>
                <w:color w:val="000000"/>
                <w:sz w:val="21"/>
              </w:rPr>
            </w:pPr>
            <w:r>
              <w:rPr>
                <w:rFonts w:hint="eastAsia"/>
                <w:color w:val="000000"/>
                <w:sz w:val="21"/>
              </w:rPr>
              <w:t>448</w:t>
            </w:r>
          </w:p>
        </w:tc>
        <w:tc>
          <w:tcPr>
            <w:tcW w:w="736" w:type="dxa"/>
            <w:tcBorders>
              <w:tl2br w:val="nil"/>
              <w:tr2bl w:val="nil"/>
            </w:tcBorders>
            <w:vAlign w:val="center"/>
          </w:tcPr>
          <w:p w:rsidR="001C2A42" w:rsidRDefault="00451791">
            <w:pPr>
              <w:jc w:val="center"/>
              <w:rPr>
                <w:color w:val="000000"/>
                <w:sz w:val="21"/>
              </w:rPr>
            </w:pPr>
            <w:r>
              <w:rPr>
                <w:rFonts w:hint="eastAsia"/>
                <w:color w:val="000000"/>
                <w:sz w:val="21"/>
              </w:rPr>
              <w:t>256</w:t>
            </w:r>
          </w:p>
        </w:tc>
        <w:tc>
          <w:tcPr>
            <w:tcW w:w="679" w:type="dxa"/>
            <w:tcBorders>
              <w:tl2br w:val="nil"/>
              <w:tr2bl w:val="nil"/>
            </w:tcBorders>
            <w:vAlign w:val="center"/>
          </w:tcPr>
          <w:p w:rsidR="001C2A42" w:rsidRDefault="00451791">
            <w:pPr>
              <w:jc w:val="center"/>
              <w:rPr>
                <w:color w:val="000000"/>
                <w:sz w:val="21"/>
              </w:rPr>
            </w:pPr>
            <w:r>
              <w:rPr>
                <w:rFonts w:hint="eastAsia"/>
                <w:color w:val="000000"/>
                <w:sz w:val="21"/>
              </w:rPr>
              <w:t>192</w:t>
            </w:r>
          </w:p>
        </w:tc>
        <w:tc>
          <w:tcPr>
            <w:tcW w:w="654" w:type="dxa"/>
            <w:tcBorders>
              <w:tl2br w:val="nil"/>
              <w:tr2bl w:val="nil"/>
            </w:tcBorders>
            <w:vAlign w:val="center"/>
          </w:tcPr>
          <w:p w:rsidR="001C2A42" w:rsidRDefault="00451791">
            <w:pPr>
              <w:jc w:val="center"/>
              <w:rPr>
                <w:color w:val="000000"/>
                <w:sz w:val="21"/>
                <w:lang w:eastAsia="zh-CN"/>
              </w:rPr>
            </w:pPr>
            <w:r>
              <w:rPr>
                <w:rFonts w:hint="eastAsia"/>
                <w:color w:val="000000"/>
                <w:sz w:val="21"/>
              </w:rPr>
              <w:t>1</w:t>
            </w:r>
            <w:r>
              <w:rPr>
                <w:rFonts w:hint="eastAsia"/>
                <w:color w:val="000000"/>
                <w:sz w:val="21"/>
                <w:lang w:eastAsia="zh-CN"/>
              </w:rPr>
              <w:t>2</w:t>
            </w:r>
          </w:p>
        </w:tc>
        <w:tc>
          <w:tcPr>
            <w:tcW w:w="736" w:type="dxa"/>
            <w:tcBorders>
              <w:tl2br w:val="nil"/>
              <w:tr2bl w:val="nil"/>
            </w:tcBorders>
            <w:vAlign w:val="center"/>
          </w:tcPr>
          <w:p w:rsidR="001C2A42" w:rsidRDefault="00451791">
            <w:pPr>
              <w:jc w:val="center"/>
              <w:rPr>
                <w:color w:val="000000"/>
                <w:sz w:val="21"/>
              </w:rPr>
            </w:pPr>
            <w:r>
              <w:rPr>
                <w:rFonts w:hint="eastAsia"/>
                <w:color w:val="000000"/>
                <w:sz w:val="21"/>
              </w:rPr>
              <w:t>8</w:t>
            </w:r>
          </w:p>
        </w:tc>
        <w:tc>
          <w:tcPr>
            <w:tcW w:w="736" w:type="dxa"/>
            <w:tcBorders>
              <w:tl2br w:val="nil"/>
              <w:tr2bl w:val="nil"/>
            </w:tcBorders>
            <w:vAlign w:val="center"/>
          </w:tcPr>
          <w:p w:rsidR="001C2A42" w:rsidRDefault="00451791">
            <w:pPr>
              <w:jc w:val="center"/>
              <w:rPr>
                <w:color w:val="000000"/>
                <w:sz w:val="21"/>
                <w:lang w:eastAsia="zh-CN"/>
              </w:rPr>
            </w:pPr>
            <w:r>
              <w:rPr>
                <w:rFonts w:hint="eastAsia"/>
                <w:color w:val="000000"/>
                <w:sz w:val="21"/>
                <w:lang w:eastAsia="zh-CN"/>
              </w:rPr>
              <w:t>10</w:t>
            </w:r>
          </w:p>
        </w:tc>
        <w:tc>
          <w:tcPr>
            <w:tcW w:w="738" w:type="dxa"/>
            <w:tcBorders>
              <w:tl2br w:val="nil"/>
              <w:tr2bl w:val="nil"/>
            </w:tcBorders>
            <w:vAlign w:val="center"/>
          </w:tcPr>
          <w:p w:rsidR="001C2A42" w:rsidRDefault="00451791">
            <w:pPr>
              <w:jc w:val="center"/>
              <w:rPr>
                <w:color w:val="000000"/>
                <w:sz w:val="21"/>
                <w:lang w:eastAsia="zh-CN"/>
              </w:rPr>
            </w:pPr>
            <w:r>
              <w:rPr>
                <w:rFonts w:hint="eastAsia"/>
                <w:color w:val="000000"/>
                <w:sz w:val="21"/>
                <w:lang w:eastAsia="zh-CN"/>
              </w:rPr>
              <w:t>0</w:t>
            </w: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41" w:type="dxa"/>
            <w:tcBorders>
              <w:tl2br w:val="nil"/>
              <w:tr2bl w:val="nil"/>
            </w:tcBorders>
            <w:vAlign w:val="center"/>
          </w:tcPr>
          <w:p w:rsidR="001C2A42" w:rsidRDefault="001C2A42">
            <w:pPr>
              <w:pStyle w:val="TableParagraph"/>
              <w:jc w:val="center"/>
              <w:rPr>
                <w:rFonts w:ascii="Times New Roman"/>
                <w:sz w:val="18"/>
              </w:rPr>
            </w:pPr>
          </w:p>
        </w:tc>
        <w:tc>
          <w:tcPr>
            <w:tcW w:w="696" w:type="dxa"/>
            <w:tcBorders>
              <w:tl2br w:val="nil"/>
              <w:tr2bl w:val="nil"/>
            </w:tcBorders>
            <w:vAlign w:val="center"/>
          </w:tcPr>
          <w:p w:rsidR="001C2A42" w:rsidRDefault="001C2A42">
            <w:pPr>
              <w:pStyle w:val="TableParagraph"/>
              <w:jc w:val="center"/>
              <w:rPr>
                <w:rFonts w:ascii="Times New Roman"/>
                <w:sz w:val="18"/>
              </w:rPr>
            </w:pPr>
          </w:p>
        </w:tc>
      </w:tr>
      <w:tr w:rsidR="001C2A42">
        <w:trPr>
          <w:trHeight w:val="329"/>
          <w:jc w:val="center"/>
        </w:trPr>
        <w:tc>
          <w:tcPr>
            <w:tcW w:w="629" w:type="dxa"/>
            <w:vMerge w:val="restart"/>
            <w:tcBorders>
              <w:tl2br w:val="nil"/>
              <w:tr2bl w:val="nil"/>
            </w:tcBorders>
            <w:vAlign w:val="center"/>
          </w:tcPr>
          <w:p w:rsidR="001C2A42" w:rsidRDefault="001C2A42">
            <w:pPr>
              <w:jc w:val="center"/>
              <w:rPr>
                <w:sz w:val="2"/>
                <w:szCs w:val="2"/>
              </w:rPr>
            </w:pPr>
          </w:p>
          <w:p w:rsidR="001C2A42" w:rsidRDefault="00451791">
            <w:pPr>
              <w:jc w:val="center"/>
              <w:rPr>
                <w:lang w:eastAsia="zh-CN"/>
              </w:rPr>
            </w:pPr>
            <w:r>
              <w:rPr>
                <w:rFonts w:hint="eastAsia"/>
                <w:lang w:eastAsia="zh-CN"/>
              </w:rPr>
              <w:t>专</w:t>
            </w:r>
          </w:p>
          <w:p w:rsidR="001C2A42" w:rsidRDefault="00451791">
            <w:pPr>
              <w:jc w:val="center"/>
              <w:rPr>
                <w:lang w:eastAsia="zh-CN"/>
              </w:rPr>
            </w:pPr>
            <w:r>
              <w:rPr>
                <w:rFonts w:hint="eastAsia"/>
                <w:lang w:eastAsia="zh-CN"/>
              </w:rPr>
              <w:t>业</w:t>
            </w:r>
          </w:p>
          <w:p w:rsidR="001C2A42" w:rsidRDefault="00451791">
            <w:pPr>
              <w:jc w:val="center"/>
              <w:rPr>
                <w:lang w:eastAsia="zh-CN"/>
              </w:rPr>
            </w:pPr>
            <w:r>
              <w:rPr>
                <w:rFonts w:hint="eastAsia"/>
                <w:lang w:eastAsia="zh-CN"/>
              </w:rPr>
              <w:t>核</w:t>
            </w:r>
          </w:p>
          <w:p w:rsidR="001C2A42" w:rsidRDefault="00451791">
            <w:pPr>
              <w:jc w:val="center"/>
              <w:rPr>
                <w:lang w:eastAsia="zh-CN"/>
              </w:rPr>
            </w:pPr>
            <w:r>
              <w:rPr>
                <w:rFonts w:hint="eastAsia"/>
                <w:lang w:eastAsia="zh-CN"/>
              </w:rPr>
              <w:t>心</w:t>
            </w:r>
          </w:p>
          <w:p w:rsidR="001C2A42" w:rsidRDefault="00451791">
            <w:pPr>
              <w:jc w:val="center"/>
              <w:rPr>
                <w:lang w:eastAsia="zh-CN"/>
              </w:rPr>
            </w:pPr>
            <w:r>
              <w:rPr>
                <w:rFonts w:hint="eastAsia"/>
                <w:lang w:eastAsia="zh-CN"/>
              </w:rPr>
              <w:t>课</w:t>
            </w:r>
          </w:p>
        </w:tc>
        <w:tc>
          <w:tcPr>
            <w:tcW w:w="1014" w:type="dxa"/>
            <w:vMerge w:val="restart"/>
            <w:tcBorders>
              <w:tl2br w:val="nil"/>
              <w:tr2bl w:val="nil"/>
            </w:tcBorders>
            <w:vAlign w:val="center"/>
          </w:tcPr>
          <w:p w:rsidR="001C2A42" w:rsidRDefault="00451791">
            <w:pPr>
              <w:pStyle w:val="TableParagraph"/>
              <w:spacing w:before="62"/>
              <w:jc w:val="center"/>
              <w:rPr>
                <w:sz w:val="18"/>
                <w:szCs w:val="18"/>
              </w:rPr>
            </w:pPr>
            <w:r>
              <w:rPr>
                <w:rFonts w:hint="eastAsia"/>
                <w:sz w:val="18"/>
                <w:szCs w:val="18"/>
                <w:lang w:eastAsia="zh-CN"/>
              </w:rPr>
              <w:t>必修</w:t>
            </w:r>
          </w:p>
          <w:p w:rsidR="001C2A42" w:rsidRDefault="001C2A42">
            <w:pPr>
              <w:pStyle w:val="TableParagraph"/>
              <w:spacing w:before="45"/>
              <w:ind w:left="106"/>
              <w:jc w:val="center"/>
              <w:rPr>
                <w:rFonts w:ascii="Times New Roman"/>
                <w:sz w:val="18"/>
                <w:lang w:eastAsia="zh-CN"/>
              </w:rPr>
            </w:pPr>
          </w:p>
        </w:tc>
        <w:tc>
          <w:tcPr>
            <w:tcW w:w="1193" w:type="dxa"/>
            <w:tcBorders>
              <w:tl2br w:val="nil"/>
              <w:tr2bl w:val="nil"/>
            </w:tcBorders>
            <w:vAlign w:val="center"/>
          </w:tcPr>
          <w:p w:rsidR="001C2A42" w:rsidRDefault="00451791">
            <w:pPr>
              <w:pStyle w:val="TableParagraph"/>
              <w:spacing w:before="52"/>
              <w:ind w:left="88" w:right="79"/>
              <w:jc w:val="center"/>
              <w:rPr>
                <w:rFonts w:ascii="Times New Roman"/>
                <w:sz w:val="18"/>
                <w:lang w:eastAsia="zh-CN"/>
              </w:rPr>
            </w:pPr>
            <w:r>
              <w:rPr>
                <w:rFonts w:ascii="Times New Roman" w:hint="eastAsia"/>
                <w:sz w:val="18"/>
                <w:lang w:eastAsia="zh-CN"/>
              </w:rPr>
              <w:t>0925023101</w:t>
            </w:r>
          </w:p>
        </w:tc>
        <w:tc>
          <w:tcPr>
            <w:tcW w:w="2507" w:type="dxa"/>
            <w:tcBorders>
              <w:tl2br w:val="nil"/>
              <w:tr2bl w:val="nil"/>
            </w:tcBorders>
            <w:vAlign w:val="center"/>
          </w:tcPr>
          <w:p w:rsidR="001C2A42" w:rsidRDefault="00451791">
            <w:pPr>
              <w:widowControl/>
              <w:spacing w:line="240" w:lineRule="exact"/>
              <w:jc w:val="center"/>
              <w:rPr>
                <w:color w:val="000000"/>
                <w:sz w:val="18"/>
                <w:szCs w:val="18"/>
              </w:rPr>
            </w:pPr>
            <w:r>
              <w:rPr>
                <w:rFonts w:hint="eastAsia"/>
                <w:color w:val="000000"/>
                <w:sz w:val="18"/>
                <w:szCs w:val="18"/>
                <w:lang w:eastAsia="zh-CN"/>
              </w:rPr>
              <w:t>公共事物管理概论</w:t>
            </w:r>
          </w:p>
        </w:tc>
        <w:tc>
          <w:tcPr>
            <w:tcW w:w="536" w:type="dxa"/>
            <w:tcBorders>
              <w:tl2br w:val="nil"/>
              <w:tr2bl w:val="nil"/>
            </w:tcBorders>
            <w:vAlign w:val="center"/>
          </w:tcPr>
          <w:p w:rsidR="001C2A42" w:rsidRDefault="00451791">
            <w:pPr>
              <w:pStyle w:val="TableParagraph"/>
              <w:spacing w:before="57"/>
              <w:ind w:left="2"/>
              <w:jc w:val="center"/>
              <w:rPr>
                <w:color w:val="000000" w:themeColor="text1"/>
                <w:sz w:val="18"/>
                <w:szCs w:val="18"/>
                <w:lang w:eastAsia="zh-CN"/>
              </w:rPr>
            </w:pPr>
            <w:r>
              <w:rPr>
                <w:rFonts w:asciiTheme="minorEastAsia" w:eastAsiaTheme="minorEastAsia" w:hAnsiTheme="minorEastAsia" w:hint="eastAsia"/>
                <w:sz w:val="18"/>
                <w:szCs w:val="18"/>
                <w:lang w:eastAsia="zh-CN"/>
              </w:rPr>
              <w:t>6</w:t>
            </w:r>
          </w:p>
        </w:tc>
        <w:tc>
          <w:tcPr>
            <w:tcW w:w="644" w:type="dxa"/>
            <w:tcBorders>
              <w:tl2br w:val="nil"/>
              <w:tr2bl w:val="nil"/>
            </w:tcBorders>
            <w:vAlign w:val="center"/>
          </w:tcPr>
          <w:p w:rsidR="001C2A42" w:rsidRDefault="00451791">
            <w:pPr>
              <w:pStyle w:val="TableParagraph"/>
              <w:spacing w:before="57"/>
              <w:ind w:left="106" w:right="101"/>
              <w:jc w:val="center"/>
              <w:rPr>
                <w:color w:val="000000" w:themeColor="text1"/>
                <w:sz w:val="18"/>
                <w:szCs w:val="18"/>
              </w:rPr>
            </w:pPr>
            <w:r>
              <w:rPr>
                <w:rFonts w:ascii="Times New Roman" w:hint="eastAsia"/>
                <w:sz w:val="18"/>
                <w:lang w:eastAsia="zh-CN"/>
              </w:rPr>
              <w:t>96</w:t>
            </w:r>
          </w:p>
        </w:tc>
        <w:tc>
          <w:tcPr>
            <w:tcW w:w="736" w:type="dxa"/>
            <w:tcBorders>
              <w:tl2br w:val="nil"/>
              <w:tr2bl w:val="nil"/>
            </w:tcBorders>
            <w:vAlign w:val="center"/>
          </w:tcPr>
          <w:p w:rsidR="001C2A42" w:rsidRDefault="00451791">
            <w:pPr>
              <w:pStyle w:val="TableParagraph"/>
              <w:spacing w:before="57"/>
              <w:ind w:left="120" w:right="112"/>
              <w:jc w:val="center"/>
              <w:rPr>
                <w:color w:val="000000" w:themeColor="text1"/>
                <w:sz w:val="18"/>
                <w:szCs w:val="18"/>
              </w:rPr>
            </w:pPr>
            <w:r>
              <w:rPr>
                <w:rFonts w:ascii="Times New Roman" w:hint="eastAsia"/>
                <w:sz w:val="18"/>
                <w:lang w:eastAsia="zh-CN"/>
              </w:rPr>
              <w:t>32</w:t>
            </w:r>
          </w:p>
        </w:tc>
        <w:tc>
          <w:tcPr>
            <w:tcW w:w="679" w:type="dxa"/>
            <w:tcBorders>
              <w:tl2br w:val="nil"/>
              <w:tr2bl w:val="nil"/>
            </w:tcBorders>
            <w:vAlign w:val="center"/>
          </w:tcPr>
          <w:p w:rsidR="001C2A42" w:rsidRDefault="00451791">
            <w:pPr>
              <w:pStyle w:val="TableParagraph"/>
              <w:spacing w:before="57"/>
              <w:ind w:left="123" w:right="118"/>
              <w:jc w:val="center"/>
              <w:rPr>
                <w:color w:val="000000" w:themeColor="text1"/>
                <w:sz w:val="18"/>
                <w:szCs w:val="18"/>
              </w:rPr>
            </w:pPr>
            <w:r>
              <w:rPr>
                <w:rFonts w:ascii="Times New Roman" w:hint="eastAsia"/>
                <w:sz w:val="18"/>
                <w:lang w:eastAsia="zh-CN"/>
              </w:rPr>
              <w:t>64</w:t>
            </w:r>
          </w:p>
        </w:tc>
        <w:tc>
          <w:tcPr>
            <w:tcW w:w="654" w:type="dxa"/>
            <w:tcBorders>
              <w:tl2br w:val="nil"/>
              <w:tr2bl w:val="nil"/>
            </w:tcBorders>
            <w:vAlign w:val="center"/>
          </w:tcPr>
          <w:p w:rsidR="001C2A42" w:rsidRDefault="001C2A42">
            <w:pPr>
              <w:pStyle w:val="TableParagraph"/>
              <w:jc w:val="center"/>
              <w:rPr>
                <w:rFonts w:ascii="Times New Roman"/>
                <w:sz w:val="18"/>
              </w:rPr>
            </w:pPr>
          </w:p>
        </w:tc>
        <w:tc>
          <w:tcPr>
            <w:tcW w:w="736" w:type="dxa"/>
            <w:tcBorders>
              <w:tl2br w:val="nil"/>
              <w:tr2bl w:val="nil"/>
            </w:tcBorders>
            <w:vAlign w:val="center"/>
          </w:tcPr>
          <w:p w:rsidR="001C2A42" w:rsidRDefault="00451791">
            <w:pPr>
              <w:pStyle w:val="TableParagraph"/>
              <w:jc w:val="center"/>
              <w:rPr>
                <w:rFonts w:ascii="Times New Roman"/>
                <w:sz w:val="18"/>
              </w:rPr>
            </w:pPr>
            <w:r>
              <w:rPr>
                <w:rFonts w:ascii="Times New Roman" w:hint="eastAsia"/>
                <w:sz w:val="18"/>
                <w:lang w:eastAsia="zh-CN"/>
              </w:rPr>
              <w:t>4</w:t>
            </w:r>
          </w:p>
        </w:tc>
        <w:tc>
          <w:tcPr>
            <w:tcW w:w="736" w:type="dxa"/>
            <w:tcBorders>
              <w:tl2br w:val="nil"/>
              <w:tr2bl w:val="nil"/>
            </w:tcBorders>
            <w:vAlign w:val="center"/>
          </w:tcPr>
          <w:p w:rsidR="001C2A42" w:rsidRDefault="00451791">
            <w:pPr>
              <w:pStyle w:val="TableParagraph"/>
              <w:jc w:val="center"/>
              <w:rPr>
                <w:rFonts w:ascii="Times New Roman"/>
                <w:sz w:val="18"/>
                <w:lang w:eastAsia="zh-CN"/>
              </w:rPr>
            </w:pPr>
            <w:r>
              <w:rPr>
                <w:rFonts w:ascii="Times New Roman" w:hint="eastAsia"/>
                <w:sz w:val="18"/>
                <w:lang w:eastAsia="zh-CN"/>
              </w:rPr>
              <w:t>2</w:t>
            </w:r>
          </w:p>
        </w:tc>
        <w:tc>
          <w:tcPr>
            <w:tcW w:w="738" w:type="dxa"/>
            <w:tcBorders>
              <w:tl2br w:val="nil"/>
              <w:tr2bl w:val="nil"/>
            </w:tcBorders>
            <w:vAlign w:val="center"/>
          </w:tcPr>
          <w:p w:rsidR="001C2A42" w:rsidRDefault="001C2A42">
            <w:pPr>
              <w:pStyle w:val="TableParagraph"/>
              <w:spacing w:before="40"/>
              <w:ind w:right="256"/>
              <w:jc w:val="center"/>
              <w:rPr>
                <w:sz w:val="18"/>
              </w:rPr>
            </w:pP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41" w:type="dxa"/>
            <w:tcBorders>
              <w:tl2br w:val="nil"/>
              <w:tr2bl w:val="nil"/>
            </w:tcBorders>
            <w:vAlign w:val="center"/>
          </w:tcPr>
          <w:p w:rsidR="001C2A42" w:rsidRDefault="001C2A42">
            <w:pPr>
              <w:pStyle w:val="TableParagraph"/>
              <w:jc w:val="center"/>
              <w:rPr>
                <w:rFonts w:ascii="Times New Roman"/>
                <w:sz w:val="18"/>
              </w:rPr>
            </w:pPr>
          </w:p>
        </w:tc>
        <w:tc>
          <w:tcPr>
            <w:tcW w:w="696" w:type="dxa"/>
            <w:tcBorders>
              <w:tl2br w:val="nil"/>
              <w:tr2bl w:val="nil"/>
            </w:tcBorders>
            <w:vAlign w:val="center"/>
          </w:tcPr>
          <w:p w:rsidR="001C2A42" w:rsidRDefault="001C2A42">
            <w:pPr>
              <w:pStyle w:val="TableParagraph"/>
              <w:jc w:val="center"/>
              <w:rPr>
                <w:rFonts w:ascii="Times New Roman"/>
                <w:sz w:val="18"/>
              </w:rPr>
            </w:pPr>
          </w:p>
        </w:tc>
      </w:tr>
      <w:tr w:rsidR="001C2A42">
        <w:trPr>
          <w:trHeight w:val="90"/>
          <w:jc w:val="center"/>
        </w:trPr>
        <w:tc>
          <w:tcPr>
            <w:tcW w:w="629" w:type="dxa"/>
            <w:vMerge/>
            <w:tcBorders>
              <w:tl2br w:val="nil"/>
              <w:tr2bl w:val="nil"/>
            </w:tcBorders>
            <w:vAlign w:val="center"/>
          </w:tcPr>
          <w:p w:rsidR="001C2A42" w:rsidRDefault="001C2A42">
            <w:pPr>
              <w:jc w:val="center"/>
              <w:rPr>
                <w:sz w:val="2"/>
                <w:szCs w:val="2"/>
              </w:rPr>
            </w:pPr>
          </w:p>
        </w:tc>
        <w:tc>
          <w:tcPr>
            <w:tcW w:w="1014" w:type="dxa"/>
            <w:vMerge/>
            <w:tcBorders>
              <w:tl2br w:val="nil"/>
              <w:tr2bl w:val="nil"/>
            </w:tcBorders>
            <w:vAlign w:val="center"/>
          </w:tcPr>
          <w:p w:rsidR="001C2A42" w:rsidRDefault="001C2A42">
            <w:pPr>
              <w:jc w:val="center"/>
              <w:rPr>
                <w:sz w:val="18"/>
                <w:szCs w:val="18"/>
              </w:rPr>
            </w:pPr>
          </w:p>
        </w:tc>
        <w:tc>
          <w:tcPr>
            <w:tcW w:w="1193" w:type="dxa"/>
            <w:tcBorders>
              <w:tl2br w:val="nil"/>
              <w:tr2bl w:val="nil"/>
            </w:tcBorders>
            <w:vAlign w:val="center"/>
          </w:tcPr>
          <w:p w:rsidR="001C2A42" w:rsidRDefault="00451791">
            <w:pPr>
              <w:pStyle w:val="TableParagraph"/>
              <w:spacing w:before="52"/>
              <w:ind w:left="88" w:right="79"/>
              <w:jc w:val="center"/>
              <w:rPr>
                <w:rFonts w:ascii="Times New Roman"/>
                <w:sz w:val="18"/>
                <w:lang w:eastAsia="zh-CN"/>
              </w:rPr>
            </w:pPr>
            <w:r>
              <w:rPr>
                <w:rFonts w:ascii="Times New Roman" w:hint="eastAsia"/>
                <w:sz w:val="18"/>
                <w:lang w:eastAsia="zh-CN"/>
              </w:rPr>
              <w:t>0925023104</w:t>
            </w:r>
          </w:p>
        </w:tc>
        <w:tc>
          <w:tcPr>
            <w:tcW w:w="2507" w:type="dxa"/>
            <w:tcBorders>
              <w:tl2br w:val="nil"/>
              <w:tr2bl w:val="nil"/>
            </w:tcBorders>
            <w:vAlign w:val="center"/>
          </w:tcPr>
          <w:p w:rsidR="001C2A42" w:rsidRDefault="00451791">
            <w:pPr>
              <w:widowControl/>
              <w:spacing w:line="240" w:lineRule="exact"/>
              <w:jc w:val="center"/>
              <w:rPr>
                <w:color w:val="000000"/>
                <w:sz w:val="18"/>
                <w:szCs w:val="18"/>
                <w:lang w:eastAsia="zh-CN"/>
              </w:rPr>
            </w:pPr>
            <w:r>
              <w:rPr>
                <w:rFonts w:hint="eastAsia"/>
                <w:color w:val="000000"/>
                <w:sz w:val="18"/>
                <w:szCs w:val="18"/>
                <w:lang w:eastAsia="zh-CN"/>
              </w:rPr>
              <w:t>社会调查原理与方法</w:t>
            </w:r>
          </w:p>
        </w:tc>
        <w:tc>
          <w:tcPr>
            <w:tcW w:w="536" w:type="dxa"/>
            <w:tcBorders>
              <w:tl2br w:val="nil"/>
              <w:tr2bl w:val="nil"/>
            </w:tcBorders>
            <w:vAlign w:val="center"/>
          </w:tcPr>
          <w:p w:rsidR="001C2A42" w:rsidRDefault="00451791">
            <w:pPr>
              <w:pStyle w:val="TableParagraph"/>
              <w:spacing w:before="57"/>
              <w:ind w:left="2"/>
              <w:jc w:val="center"/>
              <w:rPr>
                <w:color w:val="000000" w:themeColor="text1"/>
                <w:sz w:val="18"/>
                <w:szCs w:val="18"/>
                <w:lang w:eastAsia="zh-CN"/>
              </w:rPr>
            </w:pPr>
            <w:r>
              <w:rPr>
                <w:rFonts w:asciiTheme="minorEastAsia" w:eastAsiaTheme="minorEastAsia" w:hAnsiTheme="minorEastAsia" w:hint="eastAsia"/>
                <w:sz w:val="18"/>
                <w:szCs w:val="18"/>
                <w:lang w:eastAsia="zh-CN"/>
              </w:rPr>
              <w:t>6</w:t>
            </w:r>
          </w:p>
        </w:tc>
        <w:tc>
          <w:tcPr>
            <w:tcW w:w="644" w:type="dxa"/>
            <w:tcBorders>
              <w:tl2br w:val="nil"/>
              <w:tr2bl w:val="nil"/>
            </w:tcBorders>
            <w:vAlign w:val="center"/>
          </w:tcPr>
          <w:p w:rsidR="001C2A42" w:rsidRDefault="00451791">
            <w:pPr>
              <w:pStyle w:val="TableParagraph"/>
              <w:spacing w:before="57"/>
              <w:ind w:left="106" w:right="101"/>
              <w:jc w:val="center"/>
              <w:rPr>
                <w:color w:val="000000" w:themeColor="text1"/>
                <w:sz w:val="18"/>
                <w:szCs w:val="18"/>
              </w:rPr>
            </w:pPr>
            <w:r>
              <w:rPr>
                <w:rFonts w:ascii="Times New Roman" w:hint="eastAsia"/>
                <w:sz w:val="18"/>
                <w:lang w:eastAsia="zh-CN"/>
              </w:rPr>
              <w:t>96</w:t>
            </w:r>
          </w:p>
        </w:tc>
        <w:tc>
          <w:tcPr>
            <w:tcW w:w="736" w:type="dxa"/>
            <w:tcBorders>
              <w:tl2br w:val="nil"/>
              <w:tr2bl w:val="nil"/>
            </w:tcBorders>
            <w:vAlign w:val="center"/>
          </w:tcPr>
          <w:p w:rsidR="001C2A42" w:rsidRDefault="00451791">
            <w:pPr>
              <w:pStyle w:val="TableParagraph"/>
              <w:spacing w:before="57"/>
              <w:ind w:left="120" w:right="112"/>
              <w:jc w:val="center"/>
              <w:rPr>
                <w:color w:val="000000" w:themeColor="text1"/>
                <w:sz w:val="18"/>
                <w:szCs w:val="18"/>
              </w:rPr>
            </w:pPr>
            <w:r>
              <w:rPr>
                <w:rFonts w:ascii="Times New Roman" w:hint="eastAsia"/>
                <w:sz w:val="18"/>
                <w:lang w:eastAsia="zh-CN"/>
              </w:rPr>
              <w:t>32</w:t>
            </w:r>
          </w:p>
        </w:tc>
        <w:tc>
          <w:tcPr>
            <w:tcW w:w="679" w:type="dxa"/>
            <w:tcBorders>
              <w:tl2br w:val="nil"/>
              <w:tr2bl w:val="nil"/>
            </w:tcBorders>
            <w:vAlign w:val="center"/>
          </w:tcPr>
          <w:p w:rsidR="001C2A42" w:rsidRDefault="00451791">
            <w:pPr>
              <w:pStyle w:val="TableParagraph"/>
              <w:spacing w:before="57"/>
              <w:ind w:left="123" w:right="118"/>
              <w:jc w:val="center"/>
              <w:rPr>
                <w:color w:val="000000" w:themeColor="text1"/>
                <w:sz w:val="18"/>
                <w:szCs w:val="18"/>
              </w:rPr>
            </w:pPr>
            <w:r>
              <w:rPr>
                <w:rFonts w:ascii="Times New Roman" w:hint="eastAsia"/>
                <w:sz w:val="18"/>
                <w:lang w:eastAsia="zh-CN"/>
              </w:rPr>
              <w:t>64</w:t>
            </w:r>
          </w:p>
        </w:tc>
        <w:tc>
          <w:tcPr>
            <w:tcW w:w="654" w:type="dxa"/>
            <w:tcBorders>
              <w:tl2br w:val="nil"/>
              <w:tr2bl w:val="nil"/>
            </w:tcBorders>
            <w:vAlign w:val="center"/>
          </w:tcPr>
          <w:p w:rsidR="001C2A42" w:rsidRDefault="001C2A42">
            <w:pPr>
              <w:pStyle w:val="TableParagraph"/>
              <w:jc w:val="center"/>
              <w:rPr>
                <w:rFonts w:ascii="Times New Roman"/>
                <w:sz w:val="18"/>
              </w:rPr>
            </w:pPr>
          </w:p>
        </w:tc>
        <w:tc>
          <w:tcPr>
            <w:tcW w:w="736" w:type="dxa"/>
            <w:tcBorders>
              <w:tl2br w:val="nil"/>
              <w:tr2bl w:val="nil"/>
            </w:tcBorders>
            <w:vAlign w:val="center"/>
          </w:tcPr>
          <w:p w:rsidR="001C2A42" w:rsidRDefault="001C2A42">
            <w:pPr>
              <w:pStyle w:val="TableParagraph"/>
              <w:jc w:val="center"/>
              <w:rPr>
                <w:rFonts w:ascii="Times New Roman"/>
                <w:sz w:val="18"/>
                <w:lang w:eastAsia="zh-CN"/>
              </w:rPr>
            </w:pPr>
          </w:p>
        </w:tc>
        <w:tc>
          <w:tcPr>
            <w:tcW w:w="736" w:type="dxa"/>
            <w:tcBorders>
              <w:tl2br w:val="nil"/>
              <w:tr2bl w:val="nil"/>
            </w:tcBorders>
            <w:vAlign w:val="center"/>
          </w:tcPr>
          <w:p w:rsidR="001C2A42" w:rsidRDefault="00451791">
            <w:pPr>
              <w:pStyle w:val="TableParagraph"/>
              <w:jc w:val="center"/>
              <w:rPr>
                <w:rFonts w:ascii="Times New Roman"/>
                <w:sz w:val="18"/>
                <w:lang w:eastAsia="zh-CN"/>
              </w:rPr>
            </w:pPr>
            <w:r>
              <w:rPr>
                <w:rFonts w:ascii="Times New Roman" w:hint="eastAsia"/>
                <w:sz w:val="18"/>
                <w:lang w:eastAsia="zh-CN"/>
              </w:rPr>
              <w:t>2</w:t>
            </w:r>
          </w:p>
        </w:tc>
        <w:tc>
          <w:tcPr>
            <w:tcW w:w="738" w:type="dxa"/>
            <w:tcBorders>
              <w:tl2br w:val="nil"/>
              <w:tr2bl w:val="nil"/>
            </w:tcBorders>
            <w:vAlign w:val="center"/>
          </w:tcPr>
          <w:p w:rsidR="001C2A42" w:rsidRDefault="00451791">
            <w:pPr>
              <w:pStyle w:val="TableParagraph"/>
              <w:spacing w:before="40"/>
              <w:ind w:right="256"/>
              <w:jc w:val="center"/>
              <w:rPr>
                <w:sz w:val="18"/>
              </w:rPr>
            </w:pPr>
            <w:r>
              <w:rPr>
                <w:rFonts w:ascii="Times New Roman" w:hint="eastAsia"/>
                <w:sz w:val="18"/>
                <w:lang w:eastAsia="zh-CN"/>
              </w:rPr>
              <w:t>4</w:t>
            </w: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41" w:type="dxa"/>
            <w:tcBorders>
              <w:tl2br w:val="nil"/>
              <w:tr2bl w:val="nil"/>
            </w:tcBorders>
            <w:vAlign w:val="center"/>
          </w:tcPr>
          <w:p w:rsidR="001C2A42" w:rsidRDefault="001C2A42">
            <w:pPr>
              <w:pStyle w:val="TableParagraph"/>
              <w:jc w:val="center"/>
              <w:rPr>
                <w:rFonts w:ascii="Times New Roman"/>
                <w:sz w:val="18"/>
              </w:rPr>
            </w:pPr>
          </w:p>
        </w:tc>
        <w:tc>
          <w:tcPr>
            <w:tcW w:w="696" w:type="dxa"/>
            <w:tcBorders>
              <w:tl2br w:val="nil"/>
              <w:tr2bl w:val="nil"/>
            </w:tcBorders>
            <w:vAlign w:val="center"/>
          </w:tcPr>
          <w:p w:rsidR="001C2A42" w:rsidRDefault="001C2A42">
            <w:pPr>
              <w:pStyle w:val="TableParagraph"/>
              <w:jc w:val="center"/>
              <w:rPr>
                <w:rFonts w:ascii="Times New Roman"/>
                <w:sz w:val="18"/>
              </w:rPr>
            </w:pPr>
          </w:p>
        </w:tc>
      </w:tr>
      <w:tr w:rsidR="001C2A42">
        <w:trPr>
          <w:trHeight w:val="329"/>
          <w:jc w:val="center"/>
        </w:trPr>
        <w:tc>
          <w:tcPr>
            <w:tcW w:w="629" w:type="dxa"/>
            <w:vMerge/>
            <w:tcBorders>
              <w:tl2br w:val="nil"/>
              <w:tr2bl w:val="nil"/>
            </w:tcBorders>
            <w:vAlign w:val="center"/>
          </w:tcPr>
          <w:p w:rsidR="001C2A42" w:rsidRDefault="001C2A42">
            <w:pPr>
              <w:jc w:val="center"/>
              <w:rPr>
                <w:sz w:val="2"/>
                <w:szCs w:val="2"/>
              </w:rPr>
            </w:pPr>
          </w:p>
        </w:tc>
        <w:tc>
          <w:tcPr>
            <w:tcW w:w="1014" w:type="dxa"/>
            <w:vMerge/>
            <w:tcBorders>
              <w:tl2br w:val="nil"/>
              <w:tr2bl w:val="nil"/>
            </w:tcBorders>
            <w:vAlign w:val="center"/>
          </w:tcPr>
          <w:p w:rsidR="001C2A42" w:rsidRDefault="001C2A42">
            <w:pPr>
              <w:pStyle w:val="TableParagraph"/>
              <w:spacing w:before="62"/>
              <w:jc w:val="center"/>
              <w:rPr>
                <w:sz w:val="18"/>
                <w:szCs w:val="18"/>
              </w:rPr>
            </w:pPr>
          </w:p>
        </w:tc>
        <w:tc>
          <w:tcPr>
            <w:tcW w:w="1193" w:type="dxa"/>
            <w:tcBorders>
              <w:tl2br w:val="nil"/>
              <w:tr2bl w:val="nil"/>
            </w:tcBorders>
            <w:vAlign w:val="center"/>
          </w:tcPr>
          <w:p w:rsidR="001C2A42" w:rsidRDefault="00451791">
            <w:pPr>
              <w:pStyle w:val="TableParagraph"/>
              <w:spacing w:before="52"/>
              <w:ind w:left="88" w:right="79"/>
              <w:jc w:val="center"/>
              <w:rPr>
                <w:rFonts w:ascii="Times New Roman"/>
                <w:sz w:val="18"/>
                <w:lang w:eastAsia="zh-CN"/>
              </w:rPr>
            </w:pPr>
            <w:r>
              <w:rPr>
                <w:rFonts w:ascii="Times New Roman" w:hint="eastAsia"/>
                <w:sz w:val="18"/>
                <w:lang w:eastAsia="zh-CN"/>
              </w:rPr>
              <w:t>0925023106</w:t>
            </w:r>
          </w:p>
        </w:tc>
        <w:tc>
          <w:tcPr>
            <w:tcW w:w="2507" w:type="dxa"/>
            <w:tcBorders>
              <w:tl2br w:val="nil"/>
              <w:tr2bl w:val="nil"/>
            </w:tcBorders>
            <w:vAlign w:val="center"/>
          </w:tcPr>
          <w:p w:rsidR="001C2A42" w:rsidRDefault="00451791">
            <w:pPr>
              <w:widowControl/>
              <w:spacing w:line="240" w:lineRule="exact"/>
              <w:jc w:val="center"/>
              <w:rPr>
                <w:color w:val="000000"/>
                <w:sz w:val="18"/>
                <w:szCs w:val="18"/>
                <w:lang w:eastAsia="zh-CN"/>
              </w:rPr>
            </w:pPr>
            <w:r>
              <w:rPr>
                <w:rFonts w:hint="eastAsia"/>
                <w:color w:val="000000"/>
                <w:sz w:val="18"/>
                <w:szCs w:val="18"/>
                <w:lang w:eastAsia="zh-CN"/>
              </w:rPr>
              <w:t>公共财政学</w:t>
            </w:r>
          </w:p>
        </w:tc>
        <w:tc>
          <w:tcPr>
            <w:tcW w:w="536" w:type="dxa"/>
            <w:tcBorders>
              <w:tl2br w:val="nil"/>
              <w:tr2bl w:val="nil"/>
            </w:tcBorders>
            <w:vAlign w:val="center"/>
          </w:tcPr>
          <w:p w:rsidR="001C2A42" w:rsidRDefault="00451791">
            <w:pPr>
              <w:pStyle w:val="TableParagraph"/>
              <w:spacing w:before="57"/>
              <w:ind w:left="2"/>
              <w:jc w:val="center"/>
              <w:rPr>
                <w:color w:val="000000" w:themeColor="text1"/>
                <w:sz w:val="18"/>
                <w:szCs w:val="18"/>
                <w:lang w:eastAsia="zh-CN"/>
              </w:rPr>
            </w:pPr>
            <w:r>
              <w:rPr>
                <w:rFonts w:asciiTheme="minorEastAsia" w:eastAsiaTheme="minorEastAsia" w:hAnsiTheme="minorEastAsia" w:hint="eastAsia"/>
                <w:sz w:val="18"/>
                <w:szCs w:val="18"/>
                <w:lang w:eastAsia="zh-CN"/>
              </w:rPr>
              <w:t>6</w:t>
            </w:r>
          </w:p>
        </w:tc>
        <w:tc>
          <w:tcPr>
            <w:tcW w:w="644" w:type="dxa"/>
            <w:tcBorders>
              <w:tl2br w:val="nil"/>
              <w:tr2bl w:val="nil"/>
            </w:tcBorders>
            <w:vAlign w:val="center"/>
          </w:tcPr>
          <w:p w:rsidR="001C2A42" w:rsidRDefault="00451791">
            <w:pPr>
              <w:pStyle w:val="TableParagraph"/>
              <w:spacing w:before="57"/>
              <w:ind w:left="106" w:right="101"/>
              <w:jc w:val="center"/>
              <w:rPr>
                <w:color w:val="000000" w:themeColor="text1"/>
                <w:sz w:val="18"/>
                <w:szCs w:val="18"/>
              </w:rPr>
            </w:pPr>
            <w:r>
              <w:rPr>
                <w:rFonts w:ascii="Times New Roman" w:hint="eastAsia"/>
                <w:sz w:val="18"/>
                <w:lang w:eastAsia="zh-CN"/>
              </w:rPr>
              <w:t>96</w:t>
            </w:r>
          </w:p>
        </w:tc>
        <w:tc>
          <w:tcPr>
            <w:tcW w:w="736" w:type="dxa"/>
            <w:tcBorders>
              <w:tl2br w:val="nil"/>
              <w:tr2bl w:val="nil"/>
            </w:tcBorders>
            <w:vAlign w:val="center"/>
          </w:tcPr>
          <w:p w:rsidR="001C2A42" w:rsidRDefault="00451791">
            <w:pPr>
              <w:pStyle w:val="TableParagraph"/>
              <w:spacing w:before="57"/>
              <w:ind w:left="120" w:right="112"/>
              <w:jc w:val="center"/>
              <w:rPr>
                <w:color w:val="000000" w:themeColor="text1"/>
                <w:sz w:val="18"/>
                <w:szCs w:val="18"/>
              </w:rPr>
            </w:pPr>
            <w:r>
              <w:rPr>
                <w:rFonts w:ascii="Times New Roman" w:hint="eastAsia"/>
                <w:sz w:val="18"/>
                <w:lang w:eastAsia="zh-CN"/>
              </w:rPr>
              <w:t>32</w:t>
            </w:r>
          </w:p>
        </w:tc>
        <w:tc>
          <w:tcPr>
            <w:tcW w:w="679" w:type="dxa"/>
            <w:tcBorders>
              <w:tl2br w:val="nil"/>
              <w:tr2bl w:val="nil"/>
            </w:tcBorders>
            <w:vAlign w:val="center"/>
          </w:tcPr>
          <w:p w:rsidR="001C2A42" w:rsidRDefault="00451791">
            <w:pPr>
              <w:pStyle w:val="TableParagraph"/>
              <w:spacing w:before="57"/>
              <w:ind w:left="123" w:right="118"/>
              <w:jc w:val="center"/>
              <w:rPr>
                <w:color w:val="000000" w:themeColor="text1"/>
                <w:sz w:val="18"/>
                <w:szCs w:val="18"/>
              </w:rPr>
            </w:pPr>
            <w:r>
              <w:rPr>
                <w:rFonts w:ascii="Times New Roman" w:hint="eastAsia"/>
                <w:sz w:val="18"/>
                <w:lang w:eastAsia="zh-CN"/>
              </w:rPr>
              <w:t>64</w:t>
            </w:r>
          </w:p>
        </w:tc>
        <w:tc>
          <w:tcPr>
            <w:tcW w:w="654" w:type="dxa"/>
            <w:tcBorders>
              <w:tl2br w:val="nil"/>
              <w:tr2bl w:val="nil"/>
            </w:tcBorders>
            <w:vAlign w:val="center"/>
          </w:tcPr>
          <w:p w:rsidR="001C2A42" w:rsidRDefault="001C2A42">
            <w:pPr>
              <w:pStyle w:val="TableParagraph"/>
              <w:jc w:val="center"/>
              <w:rPr>
                <w:rFonts w:ascii="Times New Roman"/>
                <w:sz w:val="18"/>
              </w:rPr>
            </w:pP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36" w:type="dxa"/>
            <w:tcBorders>
              <w:tl2br w:val="nil"/>
              <w:tr2bl w:val="nil"/>
            </w:tcBorders>
            <w:vAlign w:val="center"/>
          </w:tcPr>
          <w:p w:rsidR="001C2A42" w:rsidRDefault="00451791">
            <w:pPr>
              <w:pStyle w:val="TableParagraph"/>
              <w:jc w:val="center"/>
              <w:rPr>
                <w:rFonts w:ascii="Times New Roman"/>
                <w:sz w:val="18"/>
              </w:rPr>
            </w:pPr>
            <w:r>
              <w:rPr>
                <w:rFonts w:ascii="Times New Roman" w:hint="eastAsia"/>
                <w:sz w:val="18"/>
                <w:lang w:eastAsia="zh-CN"/>
              </w:rPr>
              <w:t>4</w:t>
            </w:r>
          </w:p>
        </w:tc>
        <w:tc>
          <w:tcPr>
            <w:tcW w:w="738" w:type="dxa"/>
            <w:tcBorders>
              <w:tl2br w:val="nil"/>
              <w:tr2bl w:val="nil"/>
            </w:tcBorders>
            <w:vAlign w:val="center"/>
          </w:tcPr>
          <w:p w:rsidR="001C2A42" w:rsidRDefault="00451791">
            <w:pPr>
              <w:pStyle w:val="TableParagraph"/>
              <w:spacing w:before="40"/>
              <w:ind w:right="256"/>
              <w:jc w:val="center"/>
              <w:rPr>
                <w:sz w:val="18"/>
                <w:lang w:eastAsia="zh-CN"/>
              </w:rPr>
            </w:pPr>
            <w:r>
              <w:rPr>
                <w:rFonts w:hint="eastAsia"/>
                <w:sz w:val="18"/>
                <w:lang w:eastAsia="zh-CN"/>
              </w:rPr>
              <w:t>2</w:t>
            </w: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41" w:type="dxa"/>
            <w:tcBorders>
              <w:tl2br w:val="nil"/>
              <w:tr2bl w:val="nil"/>
            </w:tcBorders>
            <w:vAlign w:val="center"/>
          </w:tcPr>
          <w:p w:rsidR="001C2A42" w:rsidRDefault="001C2A42">
            <w:pPr>
              <w:pStyle w:val="TableParagraph"/>
              <w:jc w:val="center"/>
              <w:rPr>
                <w:rFonts w:ascii="Times New Roman"/>
                <w:sz w:val="18"/>
              </w:rPr>
            </w:pPr>
          </w:p>
        </w:tc>
        <w:tc>
          <w:tcPr>
            <w:tcW w:w="696" w:type="dxa"/>
            <w:tcBorders>
              <w:tl2br w:val="nil"/>
              <w:tr2bl w:val="nil"/>
            </w:tcBorders>
            <w:vAlign w:val="center"/>
          </w:tcPr>
          <w:p w:rsidR="001C2A42" w:rsidRDefault="00451791">
            <w:pPr>
              <w:pStyle w:val="TableParagraph"/>
              <w:jc w:val="center"/>
              <w:rPr>
                <w:rFonts w:ascii="Times New Roman"/>
                <w:sz w:val="18"/>
              </w:rPr>
            </w:pPr>
            <w:r>
              <w:rPr>
                <w:sz w:val="18"/>
              </w:rPr>
              <w:t>★</w:t>
            </w:r>
          </w:p>
        </w:tc>
      </w:tr>
      <w:tr w:rsidR="001C2A42">
        <w:trPr>
          <w:trHeight w:val="375"/>
          <w:jc w:val="center"/>
        </w:trPr>
        <w:tc>
          <w:tcPr>
            <w:tcW w:w="629" w:type="dxa"/>
            <w:vMerge/>
            <w:tcBorders>
              <w:tl2br w:val="nil"/>
              <w:tr2bl w:val="nil"/>
            </w:tcBorders>
            <w:vAlign w:val="center"/>
          </w:tcPr>
          <w:p w:rsidR="001C2A42" w:rsidRDefault="001C2A42">
            <w:pPr>
              <w:jc w:val="center"/>
              <w:rPr>
                <w:sz w:val="2"/>
                <w:szCs w:val="2"/>
              </w:rPr>
            </w:pPr>
          </w:p>
        </w:tc>
        <w:tc>
          <w:tcPr>
            <w:tcW w:w="1014" w:type="dxa"/>
            <w:vMerge/>
            <w:tcBorders>
              <w:tl2br w:val="nil"/>
              <w:tr2bl w:val="nil"/>
            </w:tcBorders>
            <w:vAlign w:val="center"/>
          </w:tcPr>
          <w:p w:rsidR="001C2A42" w:rsidRDefault="001C2A42">
            <w:pPr>
              <w:jc w:val="center"/>
              <w:rPr>
                <w:sz w:val="2"/>
                <w:szCs w:val="2"/>
              </w:rPr>
            </w:pPr>
          </w:p>
        </w:tc>
        <w:tc>
          <w:tcPr>
            <w:tcW w:w="1193" w:type="dxa"/>
            <w:tcBorders>
              <w:tl2br w:val="nil"/>
              <w:tr2bl w:val="nil"/>
            </w:tcBorders>
            <w:vAlign w:val="center"/>
          </w:tcPr>
          <w:p w:rsidR="001C2A42" w:rsidRDefault="00451791">
            <w:pPr>
              <w:pStyle w:val="TableParagraph"/>
              <w:spacing w:before="52"/>
              <w:ind w:left="88" w:right="79"/>
              <w:jc w:val="center"/>
              <w:rPr>
                <w:rFonts w:ascii="Times New Roman"/>
                <w:sz w:val="18"/>
                <w:lang w:eastAsia="zh-CN"/>
              </w:rPr>
            </w:pPr>
            <w:r>
              <w:rPr>
                <w:rFonts w:ascii="Times New Roman" w:hint="eastAsia"/>
                <w:sz w:val="18"/>
                <w:lang w:eastAsia="zh-CN"/>
              </w:rPr>
              <w:t>0925023107</w:t>
            </w:r>
          </w:p>
        </w:tc>
        <w:tc>
          <w:tcPr>
            <w:tcW w:w="2507" w:type="dxa"/>
            <w:tcBorders>
              <w:tl2br w:val="nil"/>
              <w:tr2bl w:val="nil"/>
            </w:tcBorders>
            <w:vAlign w:val="center"/>
          </w:tcPr>
          <w:p w:rsidR="001C2A42" w:rsidRDefault="00451791">
            <w:pPr>
              <w:widowControl/>
              <w:spacing w:line="240" w:lineRule="exact"/>
              <w:jc w:val="center"/>
              <w:rPr>
                <w:color w:val="000000"/>
                <w:sz w:val="18"/>
                <w:szCs w:val="18"/>
              </w:rPr>
            </w:pPr>
            <w:r>
              <w:rPr>
                <w:rFonts w:hint="eastAsia"/>
                <w:color w:val="000000"/>
                <w:sz w:val="18"/>
                <w:szCs w:val="18"/>
                <w:lang w:eastAsia="zh-CN"/>
              </w:rPr>
              <w:t>公共关系学</w:t>
            </w:r>
          </w:p>
        </w:tc>
        <w:tc>
          <w:tcPr>
            <w:tcW w:w="536" w:type="dxa"/>
            <w:tcBorders>
              <w:tl2br w:val="nil"/>
              <w:tr2bl w:val="nil"/>
            </w:tcBorders>
            <w:vAlign w:val="center"/>
          </w:tcPr>
          <w:p w:rsidR="001C2A42" w:rsidRDefault="00451791">
            <w:pPr>
              <w:pStyle w:val="TableParagraph"/>
              <w:spacing w:before="57"/>
              <w:ind w:left="2"/>
              <w:jc w:val="center"/>
              <w:rPr>
                <w:color w:val="000000" w:themeColor="text1"/>
                <w:sz w:val="18"/>
                <w:szCs w:val="18"/>
                <w:lang w:eastAsia="zh-CN"/>
              </w:rPr>
            </w:pPr>
            <w:r>
              <w:rPr>
                <w:rFonts w:asciiTheme="minorEastAsia" w:eastAsiaTheme="minorEastAsia" w:hAnsiTheme="minorEastAsia" w:hint="eastAsia"/>
                <w:sz w:val="18"/>
                <w:szCs w:val="18"/>
                <w:lang w:eastAsia="zh-CN"/>
              </w:rPr>
              <w:t>6</w:t>
            </w:r>
          </w:p>
        </w:tc>
        <w:tc>
          <w:tcPr>
            <w:tcW w:w="644" w:type="dxa"/>
            <w:tcBorders>
              <w:tl2br w:val="nil"/>
              <w:tr2bl w:val="nil"/>
            </w:tcBorders>
            <w:vAlign w:val="center"/>
          </w:tcPr>
          <w:p w:rsidR="001C2A42" w:rsidRDefault="00451791">
            <w:pPr>
              <w:pStyle w:val="TableParagraph"/>
              <w:spacing w:before="57"/>
              <w:ind w:left="106" w:right="101"/>
              <w:jc w:val="center"/>
              <w:rPr>
                <w:color w:val="000000" w:themeColor="text1"/>
                <w:sz w:val="18"/>
                <w:szCs w:val="18"/>
              </w:rPr>
            </w:pPr>
            <w:r>
              <w:rPr>
                <w:rFonts w:ascii="Times New Roman" w:hint="eastAsia"/>
                <w:sz w:val="18"/>
                <w:lang w:eastAsia="zh-CN"/>
              </w:rPr>
              <w:t>96</w:t>
            </w:r>
          </w:p>
        </w:tc>
        <w:tc>
          <w:tcPr>
            <w:tcW w:w="736" w:type="dxa"/>
            <w:tcBorders>
              <w:tl2br w:val="nil"/>
              <w:tr2bl w:val="nil"/>
            </w:tcBorders>
            <w:vAlign w:val="center"/>
          </w:tcPr>
          <w:p w:rsidR="001C2A42" w:rsidRDefault="00451791">
            <w:pPr>
              <w:pStyle w:val="TableParagraph"/>
              <w:spacing w:before="57"/>
              <w:ind w:left="120" w:right="112"/>
              <w:jc w:val="center"/>
              <w:rPr>
                <w:color w:val="000000" w:themeColor="text1"/>
                <w:sz w:val="18"/>
                <w:szCs w:val="18"/>
              </w:rPr>
            </w:pPr>
            <w:r>
              <w:rPr>
                <w:rFonts w:ascii="Times New Roman" w:hint="eastAsia"/>
                <w:sz w:val="18"/>
                <w:lang w:eastAsia="zh-CN"/>
              </w:rPr>
              <w:t>32</w:t>
            </w:r>
          </w:p>
        </w:tc>
        <w:tc>
          <w:tcPr>
            <w:tcW w:w="679" w:type="dxa"/>
            <w:tcBorders>
              <w:tl2br w:val="nil"/>
              <w:tr2bl w:val="nil"/>
            </w:tcBorders>
            <w:vAlign w:val="center"/>
          </w:tcPr>
          <w:p w:rsidR="001C2A42" w:rsidRDefault="00451791">
            <w:pPr>
              <w:pStyle w:val="TableParagraph"/>
              <w:spacing w:before="57"/>
              <w:ind w:left="123" w:right="118"/>
              <w:jc w:val="center"/>
              <w:rPr>
                <w:color w:val="000000" w:themeColor="text1"/>
                <w:sz w:val="18"/>
                <w:szCs w:val="18"/>
              </w:rPr>
            </w:pPr>
            <w:r>
              <w:rPr>
                <w:rFonts w:ascii="Times New Roman" w:hint="eastAsia"/>
                <w:sz w:val="18"/>
                <w:lang w:eastAsia="zh-CN"/>
              </w:rPr>
              <w:t>64</w:t>
            </w:r>
          </w:p>
        </w:tc>
        <w:tc>
          <w:tcPr>
            <w:tcW w:w="654" w:type="dxa"/>
            <w:tcBorders>
              <w:tl2br w:val="nil"/>
              <w:tr2bl w:val="nil"/>
            </w:tcBorders>
            <w:vAlign w:val="center"/>
          </w:tcPr>
          <w:p w:rsidR="001C2A42" w:rsidRDefault="001C2A42">
            <w:pPr>
              <w:pStyle w:val="TableParagraph"/>
              <w:spacing w:before="52"/>
              <w:ind w:left="88" w:right="79"/>
              <w:jc w:val="center"/>
              <w:rPr>
                <w:rFonts w:ascii="Times New Roman"/>
                <w:sz w:val="18"/>
              </w:rPr>
            </w:pPr>
          </w:p>
        </w:tc>
        <w:tc>
          <w:tcPr>
            <w:tcW w:w="736" w:type="dxa"/>
            <w:tcBorders>
              <w:tl2br w:val="nil"/>
              <w:tr2bl w:val="nil"/>
            </w:tcBorders>
            <w:vAlign w:val="center"/>
          </w:tcPr>
          <w:p w:rsidR="001C2A42" w:rsidRDefault="001C2A42">
            <w:pPr>
              <w:pStyle w:val="TableParagraph"/>
              <w:spacing w:before="52"/>
              <w:ind w:left="88" w:right="79"/>
              <w:jc w:val="center"/>
              <w:rPr>
                <w:rFonts w:ascii="Times New Roman"/>
                <w:sz w:val="18"/>
              </w:rPr>
            </w:pPr>
          </w:p>
        </w:tc>
        <w:tc>
          <w:tcPr>
            <w:tcW w:w="736" w:type="dxa"/>
            <w:tcBorders>
              <w:tl2br w:val="nil"/>
              <w:tr2bl w:val="nil"/>
            </w:tcBorders>
            <w:vAlign w:val="center"/>
          </w:tcPr>
          <w:p w:rsidR="001C2A42" w:rsidRDefault="001C2A42">
            <w:pPr>
              <w:pStyle w:val="TableParagraph"/>
              <w:spacing w:before="52"/>
              <w:ind w:left="88" w:right="79"/>
              <w:jc w:val="center"/>
              <w:rPr>
                <w:rFonts w:ascii="Times New Roman"/>
                <w:sz w:val="18"/>
              </w:rPr>
            </w:pPr>
          </w:p>
        </w:tc>
        <w:tc>
          <w:tcPr>
            <w:tcW w:w="738" w:type="dxa"/>
            <w:tcBorders>
              <w:tl2br w:val="nil"/>
              <w:tr2bl w:val="nil"/>
            </w:tcBorders>
            <w:vAlign w:val="center"/>
          </w:tcPr>
          <w:p w:rsidR="001C2A42" w:rsidRDefault="00451791">
            <w:pPr>
              <w:pStyle w:val="TableParagraph"/>
              <w:spacing w:before="52"/>
              <w:ind w:right="79"/>
              <w:jc w:val="center"/>
              <w:rPr>
                <w:rFonts w:ascii="Times New Roman"/>
                <w:sz w:val="18"/>
              </w:rPr>
            </w:pPr>
            <w:r>
              <w:rPr>
                <w:rFonts w:ascii="Times New Roman" w:hint="eastAsia"/>
                <w:sz w:val="18"/>
                <w:lang w:eastAsia="zh-CN"/>
              </w:rPr>
              <w:t>6</w:t>
            </w:r>
          </w:p>
        </w:tc>
        <w:tc>
          <w:tcPr>
            <w:tcW w:w="736" w:type="dxa"/>
            <w:tcBorders>
              <w:tl2br w:val="nil"/>
              <w:tr2bl w:val="nil"/>
            </w:tcBorders>
            <w:vAlign w:val="center"/>
          </w:tcPr>
          <w:p w:rsidR="001C2A42" w:rsidRDefault="001C2A42">
            <w:pPr>
              <w:pStyle w:val="TableParagraph"/>
              <w:spacing w:before="52"/>
              <w:ind w:right="79"/>
              <w:jc w:val="center"/>
              <w:rPr>
                <w:rFonts w:ascii="Times New Roman"/>
                <w:sz w:val="18"/>
              </w:rPr>
            </w:pPr>
          </w:p>
        </w:tc>
        <w:tc>
          <w:tcPr>
            <w:tcW w:w="741" w:type="dxa"/>
            <w:tcBorders>
              <w:tl2br w:val="nil"/>
              <w:tr2bl w:val="nil"/>
            </w:tcBorders>
            <w:vAlign w:val="center"/>
          </w:tcPr>
          <w:p w:rsidR="001C2A42" w:rsidRDefault="001C2A42">
            <w:pPr>
              <w:pStyle w:val="TableParagraph"/>
              <w:spacing w:before="52"/>
              <w:ind w:right="79"/>
              <w:jc w:val="center"/>
              <w:rPr>
                <w:rFonts w:ascii="Times New Roman"/>
                <w:sz w:val="18"/>
              </w:rPr>
            </w:pPr>
          </w:p>
        </w:tc>
        <w:tc>
          <w:tcPr>
            <w:tcW w:w="696" w:type="dxa"/>
            <w:tcBorders>
              <w:tl2br w:val="nil"/>
              <w:tr2bl w:val="nil"/>
            </w:tcBorders>
            <w:vAlign w:val="center"/>
          </w:tcPr>
          <w:p w:rsidR="001C2A42" w:rsidRDefault="00451791">
            <w:pPr>
              <w:pStyle w:val="TableParagraph"/>
              <w:spacing w:before="52"/>
              <w:ind w:right="79"/>
              <w:jc w:val="center"/>
              <w:rPr>
                <w:rFonts w:ascii="Times New Roman"/>
                <w:sz w:val="18"/>
              </w:rPr>
            </w:pPr>
            <w:r>
              <w:rPr>
                <w:sz w:val="18"/>
              </w:rPr>
              <w:t>★</w:t>
            </w:r>
          </w:p>
        </w:tc>
      </w:tr>
      <w:tr w:rsidR="001C2A42">
        <w:trPr>
          <w:trHeight w:val="375"/>
          <w:jc w:val="center"/>
        </w:trPr>
        <w:tc>
          <w:tcPr>
            <w:tcW w:w="629" w:type="dxa"/>
            <w:vMerge/>
            <w:tcBorders>
              <w:tl2br w:val="nil"/>
              <w:tr2bl w:val="nil"/>
            </w:tcBorders>
            <w:vAlign w:val="center"/>
          </w:tcPr>
          <w:p w:rsidR="001C2A42" w:rsidRDefault="001C2A42">
            <w:pPr>
              <w:pStyle w:val="TableParagraph"/>
              <w:spacing w:before="52"/>
              <w:ind w:left="88" w:right="79"/>
              <w:jc w:val="center"/>
            </w:pPr>
          </w:p>
        </w:tc>
        <w:tc>
          <w:tcPr>
            <w:tcW w:w="1014" w:type="dxa"/>
            <w:vMerge/>
            <w:tcBorders>
              <w:tl2br w:val="nil"/>
              <w:tr2bl w:val="nil"/>
            </w:tcBorders>
            <w:vAlign w:val="center"/>
          </w:tcPr>
          <w:p w:rsidR="001C2A42" w:rsidRDefault="001C2A42">
            <w:pPr>
              <w:pStyle w:val="TableParagraph"/>
              <w:spacing w:before="52"/>
              <w:ind w:left="88" w:right="79"/>
              <w:jc w:val="center"/>
            </w:pPr>
          </w:p>
        </w:tc>
        <w:tc>
          <w:tcPr>
            <w:tcW w:w="1193" w:type="dxa"/>
            <w:tcBorders>
              <w:tl2br w:val="nil"/>
              <w:tr2bl w:val="nil"/>
            </w:tcBorders>
            <w:vAlign w:val="center"/>
          </w:tcPr>
          <w:p w:rsidR="001C2A42" w:rsidRDefault="00451791">
            <w:pPr>
              <w:pStyle w:val="TableParagraph"/>
              <w:spacing w:before="52"/>
              <w:ind w:left="88" w:right="79"/>
              <w:jc w:val="center"/>
              <w:rPr>
                <w:rFonts w:ascii="Times New Roman"/>
                <w:sz w:val="18"/>
                <w:lang w:eastAsia="zh-CN"/>
              </w:rPr>
            </w:pPr>
            <w:r>
              <w:rPr>
                <w:rFonts w:ascii="Times New Roman" w:hint="eastAsia"/>
                <w:sz w:val="18"/>
                <w:lang w:eastAsia="zh-CN"/>
              </w:rPr>
              <w:t>0925023115</w:t>
            </w:r>
          </w:p>
        </w:tc>
        <w:tc>
          <w:tcPr>
            <w:tcW w:w="2507" w:type="dxa"/>
            <w:tcBorders>
              <w:tl2br w:val="nil"/>
              <w:tr2bl w:val="nil"/>
            </w:tcBorders>
            <w:vAlign w:val="center"/>
          </w:tcPr>
          <w:p w:rsidR="001C2A42" w:rsidRDefault="00451791">
            <w:pPr>
              <w:widowControl/>
              <w:spacing w:line="240" w:lineRule="exact"/>
              <w:jc w:val="center"/>
              <w:rPr>
                <w:color w:val="000000"/>
                <w:sz w:val="18"/>
                <w:szCs w:val="18"/>
                <w:lang w:eastAsia="zh-CN"/>
              </w:rPr>
            </w:pPr>
            <w:proofErr w:type="spellStart"/>
            <w:r>
              <w:rPr>
                <w:rFonts w:hint="eastAsia"/>
                <w:color w:val="000000"/>
                <w:sz w:val="18"/>
                <w:szCs w:val="18"/>
                <w:lang w:val="zh-CN"/>
              </w:rPr>
              <w:t>人力资源</w:t>
            </w:r>
            <w:proofErr w:type="spellEnd"/>
            <w:r>
              <w:rPr>
                <w:rFonts w:hint="eastAsia"/>
                <w:color w:val="000000"/>
                <w:sz w:val="18"/>
                <w:szCs w:val="18"/>
                <w:lang w:eastAsia="zh-CN"/>
              </w:rPr>
              <w:t>开发与原理</w:t>
            </w:r>
          </w:p>
        </w:tc>
        <w:tc>
          <w:tcPr>
            <w:tcW w:w="536" w:type="dxa"/>
            <w:tcBorders>
              <w:tl2br w:val="nil"/>
              <w:tr2bl w:val="nil"/>
            </w:tcBorders>
            <w:vAlign w:val="center"/>
          </w:tcPr>
          <w:p w:rsidR="001C2A42" w:rsidRDefault="00451791">
            <w:pPr>
              <w:pStyle w:val="TableParagraph"/>
              <w:spacing w:before="57"/>
              <w:ind w:left="2"/>
              <w:jc w:val="center"/>
              <w:rPr>
                <w:color w:val="000000" w:themeColor="text1"/>
                <w:sz w:val="18"/>
                <w:szCs w:val="18"/>
                <w:lang w:eastAsia="zh-CN"/>
              </w:rPr>
            </w:pPr>
            <w:r>
              <w:rPr>
                <w:rFonts w:asciiTheme="minorEastAsia" w:eastAsiaTheme="minorEastAsia" w:hAnsiTheme="minorEastAsia" w:hint="eastAsia"/>
                <w:sz w:val="18"/>
                <w:szCs w:val="18"/>
                <w:lang w:eastAsia="zh-CN"/>
              </w:rPr>
              <w:t>6</w:t>
            </w:r>
          </w:p>
        </w:tc>
        <w:tc>
          <w:tcPr>
            <w:tcW w:w="644" w:type="dxa"/>
            <w:tcBorders>
              <w:tl2br w:val="nil"/>
              <w:tr2bl w:val="nil"/>
            </w:tcBorders>
            <w:vAlign w:val="center"/>
          </w:tcPr>
          <w:p w:rsidR="001C2A42" w:rsidRDefault="00451791">
            <w:pPr>
              <w:pStyle w:val="TableParagraph"/>
              <w:spacing w:before="57"/>
              <w:ind w:left="106" w:right="101"/>
              <w:jc w:val="center"/>
              <w:rPr>
                <w:color w:val="000000" w:themeColor="text1"/>
                <w:sz w:val="18"/>
                <w:szCs w:val="18"/>
              </w:rPr>
            </w:pPr>
            <w:r>
              <w:rPr>
                <w:rFonts w:ascii="Times New Roman" w:hint="eastAsia"/>
                <w:sz w:val="18"/>
                <w:lang w:eastAsia="zh-CN"/>
              </w:rPr>
              <w:t>96</w:t>
            </w:r>
          </w:p>
        </w:tc>
        <w:tc>
          <w:tcPr>
            <w:tcW w:w="736" w:type="dxa"/>
            <w:tcBorders>
              <w:tl2br w:val="nil"/>
              <w:tr2bl w:val="nil"/>
            </w:tcBorders>
            <w:vAlign w:val="center"/>
          </w:tcPr>
          <w:p w:rsidR="001C2A42" w:rsidRDefault="00451791">
            <w:pPr>
              <w:pStyle w:val="TableParagraph"/>
              <w:spacing w:before="57"/>
              <w:ind w:left="120" w:right="112"/>
              <w:jc w:val="center"/>
              <w:rPr>
                <w:color w:val="000000" w:themeColor="text1"/>
                <w:sz w:val="18"/>
                <w:szCs w:val="18"/>
              </w:rPr>
            </w:pPr>
            <w:r>
              <w:rPr>
                <w:rFonts w:ascii="Times New Roman" w:hint="eastAsia"/>
                <w:sz w:val="18"/>
                <w:lang w:eastAsia="zh-CN"/>
              </w:rPr>
              <w:t>32</w:t>
            </w:r>
          </w:p>
        </w:tc>
        <w:tc>
          <w:tcPr>
            <w:tcW w:w="679" w:type="dxa"/>
            <w:tcBorders>
              <w:tl2br w:val="nil"/>
              <w:tr2bl w:val="nil"/>
            </w:tcBorders>
            <w:vAlign w:val="center"/>
          </w:tcPr>
          <w:p w:rsidR="001C2A42" w:rsidRDefault="00451791">
            <w:pPr>
              <w:pStyle w:val="TableParagraph"/>
              <w:spacing w:before="57"/>
              <w:ind w:left="123" w:right="118"/>
              <w:jc w:val="center"/>
              <w:rPr>
                <w:color w:val="000000" w:themeColor="text1"/>
                <w:sz w:val="18"/>
                <w:szCs w:val="18"/>
              </w:rPr>
            </w:pPr>
            <w:r>
              <w:rPr>
                <w:rFonts w:ascii="Times New Roman" w:hint="eastAsia"/>
                <w:sz w:val="18"/>
                <w:lang w:eastAsia="zh-CN"/>
              </w:rPr>
              <w:t>64</w:t>
            </w:r>
          </w:p>
        </w:tc>
        <w:tc>
          <w:tcPr>
            <w:tcW w:w="654" w:type="dxa"/>
            <w:tcBorders>
              <w:tl2br w:val="nil"/>
              <w:tr2bl w:val="nil"/>
            </w:tcBorders>
            <w:vAlign w:val="center"/>
          </w:tcPr>
          <w:p w:rsidR="001C2A42" w:rsidRDefault="001C2A42">
            <w:pPr>
              <w:pStyle w:val="TableParagraph"/>
              <w:spacing w:before="52"/>
              <w:ind w:left="88" w:right="79"/>
              <w:jc w:val="center"/>
              <w:rPr>
                <w:rFonts w:ascii="Times New Roman"/>
                <w:sz w:val="18"/>
              </w:rPr>
            </w:pPr>
          </w:p>
        </w:tc>
        <w:tc>
          <w:tcPr>
            <w:tcW w:w="736" w:type="dxa"/>
            <w:tcBorders>
              <w:tl2br w:val="nil"/>
              <w:tr2bl w:val="nil"/>
            </w:tcBorders>
            <w:vAlign w:val="center"/>
          </w:tcPr>
          <w:p w:rsidR="001C2A42" w:rsidRDefault="001C2A42">
            <w:pPr>
              <w:pStyle w:val="TableParagraph"/>
              <w:spacing w:before="52"/>
              <w:ind w:left="88" w:right="79"/>
              <w:jc w:val="center"/>
              <w:rPr>
                <w:rFonts w:ascii="Times New Roman"/>
                <w:sz w:val="18"/>
              </w:rPr>
            </w:pPr>
          </w:p>
        </w:tc>
        <w:tc>
          <w:tcPr>
            <w:tcW w:w="736" w:type="dxa"/>
            <w:tcBorders>
              <w:tl2br w:val="nil"/>
              <w:tr2bl w:val="nil"/>
            </w:tcBorders>
            <w:vAlign w:val="center"/>
          </w:tcPr>
          <w:p w:rsidR="001C2A42" w:rsidRDefault="001C2A42">
            <w:pPr>
              <w:pStyle w:val="TableParagraph"/>
              <w:spacing w:before="52"/>
              <w:ind w:left="88" w:right="79"/>
              <w:jc w:val="center"/>
              <w:rPr>
                <w:rFonts w:ascii="Times New Roman"/>
                <w:sz w:val="18"/>
              </w:rPr>
            </w:pPr>
          </w:p>
        </w:tc>
        <w:tc>
          <w:tcPr>
            <w:tcW w:w="738" w:type="dxa"/>
            <w:tcBorders>
              <w:tl2br w:val="nil"/>
              <w:tr2bl w:val="nil"/>
            </w:tcBorders>
            <w:vAlign w:val="center"/>
          </w:tcPr>
          <w:p w:rsidR="001C2A42" w:rsidRDefault="00451791">
            <w:pPr>
              <w:pStyle w:val="TableParagraph"/>
              <w:spacing w:before="52"/>
              <w:ind w:right="79"/>
              <w:jc w:val="center"/>
              <w:rPr>
                <w:rFonts w:ascii="Times New Roman"/>
                <w:sz w:val="18"/>
              </w:rPr>
            </w:pPr>
            <w:r>
              <w:rPr>
                <w:rFonts w:ascii="Times New Roman" w:hint="eastAsia"/>
                <w:sz w:val="18"/>
                <w:lang w:eastAsia="zh-CN"/>
              </w:rPr>
              <w:t>6</w:t>
            </w:r>
          </w:p>
        </w:tc>
        <w:tc>
          <w:tcPr>
            <w:tcW w:w="736" w:type="dxa"/>
            <w:tcBorders>
              <w:tl2br w:val="nil"/>
              <w:tr2bl w:val="nil"/>
            </w:tcBorders>
            <w:vAlign w:val="center"/>
          </w:tcPr>
          <w:p w:rsidR="001C2A42" w:rsidRDefault="001C2A42">
            <w:pPr>
              <w:pStyle w:val="TableParagraph"/>
              <w:spacing w:before="52"/>
              <w:ind w:right="79"/>
              <w:jc w:val="center"/>
              <w:rPr>
                <w:rFonts w:ascii="Times New Roman"/>
                <w:sz w:val="18"/>
              </w:rPr>
            </w:pPr>
          </w:p>
        </w:tc>
        <w:tc>
          <w:tcPr>
            <w:tcW w:w="741" w:type="dxa"/>
            <w:tcBorders>
              <w:tl2br w:val="nil"/>
              <w:tr2bl w:val="nil"/>
            </w:tcBorders>
            <w:vAlign w:val="center"/>
          </w:tcPr>
          <w:p w:rsidR="001C2A42" w:rsidRDefault="001C2A42">
            <w:pPr>
              <w:pStyle w:val="TableParagraph"/>
              <w:spacing w:before="52"/>
              <w:ind w:right="79"/>
              <w:jc w:val="center"/>
              <w:rPr>
                <w:rFonts w:ascii="Times New Roman"/>
                <w:sz w:val="18"/>
              </w:rPr>
            </w:pPr>
          </w:p>
        </w:tc>
        <w:tc>
          <w:tcPr>
            <w:tcW w:w="696" w:type="dxa"/>
            <w:tcBorders>
              <w:tl2br w:val="nil"/>
              <w:tr2bl w:val="nil"/>
            </w:tcBorders>
            <w:vAlign w:val="center"/>
          </w:tcPr>
          <w:p w:rsidR="001C2A42" w:rsidRDefault="001C2A42">
            <w:pPr>
              <w:pStyle w:val="TableParagraph"/>
              <w:spacing w:before="52"/>
              <w:ind w:right="79"/>
              <w:jc w:val="center"/>
              <w:rPr>
                <w:rFonts w:ascii="Times New Roman"/>
                <w:sz w:val="18"/>
              </w:rPr>
            </w:pPr>
          </w:p>
        </w:tc>
      </w:tr>
      <w:tr w:rsidR="001C2A42">
        <w:trPr>
          <w:trHeight w:val="339"/>
          <w:jc w:val="center"/>
        </w:trPr>
        <w:tc>
          <w:tcPr>
            <w:tcW w:w="629" w:type="dxa"/>
            <w:vMerge/>
            <w:tcBorders>
              <w:tl2br w:val="nil"/>
              <w:tr2bl w:val="nil"/>
            </w:tcBorders>
            <w:vAlign w:val="center"/>
          </w:tcPr>
          <w:p w:rsidR="001C2A42" w:rsidRDefault="001C2A42">
            <w:pPr>
              <w:jc w:val="center"/>
              <w:rPr>
                <w:sz w:val="2"/>
                <w:szCs w:val="2"/>
              </w:rPr>
            </w:pPr>
          </w:p>
        </w:tc>
        <w:tc>
          <w:tcPr>
            <w:tcW w:w="1014" w:type="dxa"/>
            <w:vMerge/>
            <w:tcBorders>
              <w:tl2br w:val="nil"/>
              <w:tr2bl w:val="nil"/>
            </w:tcBorders>
            <w:vAlign w:val="center"/>
          </w:tcPr>
          <w:p w:rsidR="001C2A42" w:rsidRDefault="001C2A42">
            <w:pPr>
              <w:pStyle w:val="TableParagraph"/>
              <w:spacing w:before="45"/>
              <w:ind w:left="106"/>
              <w:jc w:val="center"/>
              <w:rPr>
                <w:rFonts w:ascii="Times New Roman"/>
                <w:sz w:val="18"/>
                <w:lang w:eastAsia="zh-CN"/>
              </w:rPr>
            </w:pPr>
          </w:p>
        </w:tc>
        <w:tc>
          <w:tcPr>
            <w:tcW w:w="1193" w:type="dxa"/>
            <w:tcBorders>
              <w:tl2br w:val="nil"/>
              <w:tr2bl w:val="nil"/>
            </w:tcBorders>
            <w:vAlign w:val="center"/>
          </w:tcPr>
          <w:p w:rsidR="001C2A42" w:rsidRDefault="00451791">
            <w:pPr>
              <w:pStyle w:val="TableParagraph"/>
              <w:spacing w:before="45"/>
              <w:ind w:left="106"/>
              <w:jc w:val="center"/>
              <w:rPr>
                <w:rFonts w:ascii="Times New Roman"/>
                <w:sz w:val="18"/>
                <w:lang w:eastAsia="zh-CN"/>
              </w:rPr>
            </w:pPr>
            <w:r>
              <w:rPr>
                <w:rFonts w:ascii="Times New Roman" w:hint="eastAsia"/>
                <w:sz w:val="18"/>
                <w:lang w:eastAsia="zh-CN"/>
              </w:rPr>
              <w:t>0925023103</w:t>
            </w:r>
          </w:p>
        </w:tc>
        <w:tc>
          <w:tcPr>
            <w:tcW w:w="2507" w:type="dxa"/>
            <w:tcBorders>
              <w:tl2br w:val="nil"/>
              <w:tr2bl w:val="nil"/>
            </w:tcBorders>
            <w:vAlign w:val="center"/>
          </w:tcPr>
          <w:p w:rsidR="001C2A42" w:rsidRDefault="00451791">
            <w:pPr>
              <w:widowControl/>
              <w:spacing w:line="240" w:lineRule="exact"/>
              <w:jc w:val="center"/>
              <w:rPr>
                <w:rFonts w:ascii="Times New Roman"/>
                <w:sz w:val="18"/>
                <w:lang w:eastAsia="zh-CN"/>
              </w:rPr>
            </w:pPr>
            <w:r>
              <w:rPr>
                <w:rFonts w:hint="eastAsia"/>
                <w:color w:val="000000"/>
                <w:sz w:val="18"/>
                <w:szCs w:val="18"/>
                <w:lang w:eastAsia="zh-CN"/>
              </w:rPr>
              <w:t>管理心理学</w:t>
            </w:r>
          </w:p>
        </w:tc>
        <w:tc>
          <w:tcPr>
            <w:tcW w:w="536" w:type="dxa"/>
            <w:tcBorders>
              <w:tl2br w:val="nil"/>
              <w:tr2bl w:val="nil"/>
            </w:tcBorders>
            <w:vAlign w:val="center"/>
          </w:tcPr>
          <w:p w:rsidR="001C2A42" w:rsidRDefault="00451791">
            <w:pPr>
              <w:pStyle w:val="TableParagraph"/>
              <w:spacing w:before="57"/>
              <w:ind w:left="2"/>
              <w:jc w:val="center"/>
              <w:rPr>
                <w:rFonts w:ascii="Times New Roman"/>
                <w:sz w:val="18"/>
                <w:lang w:eastAsia="zh-CN"/>
              </w:rPr>
            </w:pPr>
            <w:r>
              <w:rPr>
                <w:rFonts w:ascii="Times New Roman" w:hint="eastAsia"/>
                <w:sz w:val="18"/>
                <w:lang w:eastAsia="zh-CN"/>
              </w:rPr>
              <w:t>4</w:t>
            </w:r>
          </w:p>
        </w:tc>
        <w:tc>
          <w:tcPr>
            <w:tcW w:w="644" w:type="dxa"/>
            <w:tcBorders>
              <w:tl2br w:val="nil"/>
              <w:tr2bl w:val="nil"/>
            </w:tcBorders>
            <w:vAlign w:val="center"/>
          </w:tcPr>
          <w:p w:rsidR="001C2A42" w:rsidRDefault="00451791">
            <w:pPr>
              <w:pStyle w:val="TableParagraph"/>
              <w:spacing w:before="57"/>
              <w:ind w:left="106" w:right="101"/>
              <w:jc w:val="center"/>
              <w:rPr>
                <w:rFonts w:ascii="Times New Roman"/>
                <w:sz w:val="18"/>
                <w:lang w:eastAsia="zh-CN"/>
              </w:rPr>
            </w:pPr>
            <w:r>
              <w:rPr>
                <w:rFonts w:ascii="Times New Roman" w:hint="eastAsia"/>
                <w:sz w:val="18"/>
                <w:lang w:eastAsia="zh-CN"/>
              </w:rPr>
              <w:t>64</w:t>
            </w:r>
          </w:p>
        </w:tc>
        <w:tc>
          <w:tcPr>
            <w:tcW w:w="736" w:type="dxa"/>
            <w:tcBorders>
              <w:tl2br w:val="nil"/>
              <w:tr2bl w:val="nil"/>
            </w:tcBorders>
            <w:vAlign w:val="center"/>
          </w:tcPr>
          <w:p w:rsidR="001C2A42" w:rsidRDefault="00451791">
            <w:pPr>
              <w:pStyle w:val="TableParagraph"/>
              <w:spacing w:before="57"/>
              <w:ind w:left="120" w:right="112"/>
              <w:jc w:val="center"/>
              <w:rPr>
                <w:rFonts w:ascii="Times New Roman"/>
                <w:sz w:val="18"/>
                <w:lang w:eastAsia="zh-CN"/>
              </w:rPr>
            </w:pPr>
            <w:r>
              <w:rPr>
                <w:rFonts w:ascii="Times New Roman" w:hint="eastAsia"/>
                <w:sz w:val="18"/>
                <w:lang w:eastAsia="zh-CN"/>
              </w:rPr>
              <w:t>64</w:t>
            </w:r>
          </w:p>
        </w:tc>
        <w:tc>
          <w:tcPr>
            <w:tcW w:w="679" w:type="dxa"/>
            <w:tcBorders>
              <w:tl2br w:val="nil"/>
              <w:tr2bl w:val="nil"/>
            </w:tcBorders>
            <w:vAlign w:val="center"/>
          </w:tcPr>
          <w:p w:rsidR="001C2A42" w:rsidRDefault="00451791">
            <w:pPr>
              <w:pStyle w:val="TableParagraph"/>
              <w:spacing w:before="57"/>
              <w:ind w:left="123" w:right="118"/>
              <w:jc w:val="center"/>
              <w:rPr>
                <w:rFonts w:ascii="Times New Roman"/>
                <w:sz w:val="18"/>
                <w:lang w:eastAsia="zh-CN"/>
              </w:rPr>
            </w:pPr>
            <w:r>
              <w:rPr>
                <w:rFonts w:ascii="Times New Roman" w:hint="eastAsia"/>
                <w:sz w:val="18"/>
                <w:lang w:eastAsia="zh-CN"/>
              </w:rPr>
              <w:t>0</w:t>
            </w:r>
          </w:p>
        </w:tc>
        <w:tc>
          <w:tcPr>
            <w:tcW w:w="654" w:type="dxa"/>
            <w:tcBorders>
              <w:tl2br w:val="nil"/>
              <w:tr2bl w:val="nil"/>
            </w:tcBorders>
            <w:vAlign w:val="center"/>
          </w:tcPr>
          <w:p w:rsidR="001C2A42" w:rsidRDefault="001C2A42">
            <w:pPr>
              <w:pStyle w:val="TableParagraph"/>
              <w:jc w:val="center"/>
              <w:rPr>
                <w:rFonts w:ascii="Times New Roman"/>
                <w:sz w:val="18"/>
              </w:rPr>
            </w:pPr>
          </w:p>
        </w:tc>
        <w:tc>
          <w:tcPr>
            <w:tcW w:w="736" w:type="dxa"/>
            <w:tcBorders>
              <w:tl2br w:val="nil"/>
              <w:tr2bl w:val="nil"/>
            </w:tcBorders>
            <w:vAlign w:val="center"/>
          </w:tcPr>
          <w:p w:rsidR="001C2A42" w:rsidRDefault="00451791">
            <w:pPr>
              <w:pStyle w:val="TableParagraph"/>
              <w:jc w:val="center"/>
              <w:rPr>
                <w:rFonts w:ascii="Times New Roman"/>
                <w:sz w:val="18"/>
              </w:rPr>
            </w:pPr>
            <w:r>
              <w:rPr>
                <w:rFonts w:ascii="Times New Roman" w:hint="eastAsia"/>
                <w:sz w:val="18"/>
                <w:lang w:eastAsia="zh-CN"/>
              </w:rPr>
              <w:t>4</w:t>
            </w:r>
          </w:p>
        </w:tc>
        <w:tc>
          <w:tcPr>
            <w:tcW w:w="736" w:type="dxa"/>
            <w:tcBorders>
              <w:tl2br w:val="nil"/>
              <w:tr2bl w:val="nil"/>
            </w:tcBorders>
            <w:vAlign w:val="center"/>
          </w:tcPr>
          <w:p w:rsidR="001C2A42" w:rsidRDefault="001C2A42">
            <w:pPr>
              <w:pStyle w:val="TableParagraph"/>
              <w:jc w:val="center"/>
              <w:rPr>
                <w:rFonts w:ascii="Times New Roman"/>
                <w:sz w:val="18"/>
                <w:lang w:eastAsia="zh-CN"/>
              </w:rPr>
            </w:pPr>
          </w:p>
        </w:tc>
        <w:tc>
          <w:tcPr>
            <w:tcW w:w="738" w:type="dxa"/>
            <w:tcBorders>
              <w:tl2br w:val="nil"/>
              <w:tr2bl w:val="nil"/>
            </w:tcBorders>
            <w:vAlign w:val="center"/>
          </w:tcPr>
          <w:p w:rsidR="001C2A42" w:rsidRDefault="001C2A42">
            <w:pPr>
              <w:pStyle w:val="TableParagraph"/>
              <w:spacing w:before="40"/>
              <w:ind w:right="256"/>
              <w:jc w:val="center"/>
              <w:rPr>
                <w:sz w:val="18"/>
              </w:rPr>
            </w:pP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41" w:type="dxa"/>
            <w:tcBorders>
              <w:tl2br w:val="nil"/>
              <w:tr2bl w:val="nil"/>
            </w:tcBorders>
            <w:vAlign w:val="center"/>
          </w:tcPr>
          <w:p w:rsidR="001C2A42" w:rsidRDefault="001C2A42">
            <w:pPr>
              <w:pStyle w:val="TableParagraph"/>
              <w:jc w:val="center"/>
              <w:rPr>
                <w:rFonts w:ascii="Times New Roman"/>
                <w:sz w:val="18"/>
              </w:rPr>
            </w:pPr>
          </w:p>
        </w:tc>
        <w:tc>
          <w:tcPr>
            <w:tcW w:w="696" w:type="dxa"/>
            <w:tcBorders>
              <w:tl2br w:val="nil"/>
              <w:tr2bl w:val="nil"/>
            </w:tcBorders>
            <w:vAlign w:val="center"/>
          </w:tcPr>
          <w:p w:rsidR="001C2A42" w:rsidRDefault="00451791">
            <w:pPr>
              <w:pStyle w:val="TableParagraph"/>
              <w:jc w:val="center"/>
              <w:rPr>
                <w:rFonts w:ascii="Times New Roman"/>
                <w:sz w:val="18"/>
              </w:rPr>
            </w:pPr>
            <w:r>
              <w:rPr>
                <w:sz w:val="18"/>
              </w:rPr>
              <w:t>★</w:t>
            </w:r>
          </w:p>
        </w:tc>
      </w:tr>
      <w:tr w:rsidR="001C2A42">
        <w:trPr>
          <w:trHeight w:val="339"/>
          <w:jc w:val="center"/>
        </w:trPr>
        <w:tc>
          <w:tcPr>
            <w:tcW w:w="629" w:type="dxa"/>
            <w:vMerge/>
            <w:tcBorders>
              <w:tl2br w:val="nil"/>
              <w:tr2bl w:val="nil"/>
            </w:tcBorders>
            <w:vAlign w:val="center"/>
          </w:tcPr>
          <w:p w:rsidR="001C2A42" w:rsidRDefault="001C2A42">
            <w:pPr>
              <w:jc w:val="center"/>
              <w:rPr>
                <w:sz w:val="2"/>
                <w:szCs w:val="2"/>
              </w:rPr>
            </w:pPr>
          </w:p>
        </w:tc>
        <w:tc>
          <w:tcPr>
            <w:tcW w:w="1014" w:type="dxa"/>
            <w:vMerge/>
            <w:tcBorders>
              <w:tl2br w:val="nil"/>
              <w:tr2bl w:val="nil"/>
            </w:tcBorders>
            <w:vAlign w:val="center"/>
          </w:tcPr>
          <w:p w:rsidR="001C2A42" w:rsidRDefault="001C2A42">
            <w:pPr>
              <w:pStyle w:val="TableParagraph"/>
              <w:spacing w:before="45"/>
              <w:ind w:left="106"/>
              <w:jc w:val="center"/>
              <w:rPr>
                <w:rFonts w:ascii="Times New Roman"/>
                <w:sz w:val="18"/>
                <w:lang w:eastAsia="zh-CN"/>
              </w:rPr>
            </w:pPr>
          </w:p>
        </w:tc>
        <w:tc>
          <w:tcPr>
            <w:tcW w:w="1193" w:type="dxa"/>
            <w:tcBorders>
              <w:tl2br w:val="nil"/>
              <w:tr2bl w:val="nil"/>
            </w:tcBorders>
            <w:vAlign w:val="center"/>
          </w:tcPr>
          <w:p w:rsidR="001C2A42" w:rsidRDefault="00451791">
            <w:pPr>
              <w:pStyle w:val="TableParagraph"/>
              <w:spacing w:before="45"/>
              <w:ind w:left="106"/>
              <w:jc w:val="center"/>
              <w:rPr>
                <w:rFonts w:ascii="Times New Roman"/>
                <w:sz w:val="18"/>
                <w:lang w:eastAsia="zh-CN"/>
              </w:rPr>
            </w:pPr>
            <w:r>
              <w:rPr>
                <w:rFonts w:ascii="Times New Roman" w:hint="eastAsia"/>
                <w:sz w:val="18"/>
                <w:lang w:eastAsia="zh-CN"/>
              </w:rPr>
              <w:t>0925023117</w:t>
            </w:r>
          </w:p>
        </w:tc>
        <w:tc>
          <w:tcPr>
            <w:tcW w:w="2507" w:type="dxa"/>
            <w:tcBorders>
              <w:tl2br w:val="nil"/>
              <w:tr2bl w:val="nil"/>
            </w:tcBorders>
            <w:vAlign w:val="center"/>
          </w:tcPr>
          <w:p w:rsidR="001C2A42" w:rsidRDefault="00451791">
            <w:pPr>
              <w:widowControl/>
              <w:spacing w:line="240" w:lineRule="exact"/>
              <w:jc w:val="center"/>
              <w:rPr>
                <w:color w:val="000000"/>
                <w:sz w:val="18"/>
                <w:szCs w:val="18"/>
                <w:lang w:eastAsia="zh-CN"/>
              </w:rPr>
            </w:pPr>
            <w:r>
              <w:rPr>
                <w:rFonts w:hint="eastAsia"/>
                <w:color w:val="000000"/>
                <w:sz w:val="18"/>
                <w:szCs w:val="18"/>
                <w:lang w:eastAsia="zh-CN"/>
              </w:rPr>
              <w:t>行政管理学</w:t>
            </w:r>
          </w:p>
        </w:tc>
        <w:tc>
          <w:tcPr>
            <w:tcW w:w="536" w:type="dxa"/>
            <w:tcBorders>
              <w:tl2br w:val="nil"/>
              <w:tr2bl w:val="nil"/>
            </w:tcBorders>
            <w:vAlign w:val="center"/>
          </w:tcPr>
          <w:p w:rsidR="001C2A42" w:rsidRDefault="00451791">
            <w:pPr>
              <w:pStyle w:val="TableParagraph"/>
              <w:spacing w:before="50"/>
              <w:ind w:left="2"/>
              <w:jc w:val="center"/>
              <w:rPr>
                <w:rFonts w:ascii="Times New Roman"/>
                <w:sz w:val="18"/>
                <w:lang w:eastAsia="zh-CN"/>
              </w:rPr>
            </w:pPr>
            <w:r>
              <w:rPr>
                <w:rFonts w:ascii="Times New Roman" w:hint="eastAsia"/>
                <w:sz w:val="18"/>
                <w:lang w:eastAsia="zh-CN"/>
              </w:rPr>
              <w:t>4</w:t>
            </w:r>
          </w:p>
        </w:tc>
        <w:tc>
          <w:tcPr>
            <w:tcW w:w="644" w:type="dxa"/>
            <w:tcBorders>
              <w:tl2br w:val="nil"/>
              <w:tr2bl w:val="nil"/>
            </w:tcBorders>
            <w:vAlign w:val="center"/>
          </w:tcPr>
          <w:p w:rsidR="001C2A42" w:rsidRDefault="00451791">
            <w:pPr>
              <w:pStyle w:val="TableParagraph"/>
              <w:spacing w:before="50"/>
              <w:ind w:left="106" w:right="101"/>
              <w:jc w:val="center"/>
              <w:rPr>
                <w:rFonts w:ascii="Times New Roman"/>
                <w:sz w:val="18"/>
                <w:lang w:eastAsia="zh-CN"/>
              </w:rPr>
            </w:pPr>
            <w:r>
              <w:rPr>
                <w:rFonts w:ascii="Times New Roman" w:hint="eastAsia"/>
                <w:sz w:val="18"/>
                <w:lang w:eastAsia="zh-CN"/>
              </w:rPr>
              <w:t>64</w:t>
            </w:r>
          </w:p>
        </w:tc>
        <w:tc>
          <w:tcPr>
            <w:tcW w:w="736" w:type="dxa"/>
            <w:tcBorders>
              <w:tl2br w:val="nil"/>
              <w:tr2bl w:val="nil"/>
            </w:tcBorders>
            <w:vAlign w:val="center"/>
          </w:tcPr>
          <w:p w:rsidR="001C2A42" w:rsidRDefault="00451791">
            <w:pPr>
              <w:pStyle w:val="TableParagraph"/>
              <w:spacing w:before="50"/>
              <w:ind w:left="120" w:right="112"/>
              <w:jc w:val="center"/>
              <w:rPr>
                <w:rFonts w:ascii="Times New Roman"/>
                <w:sz w:val="18"/>
                <w:lang w:eastAsia="zh-CN"/>
              </w:rPr>
            </w:pPr>
            <w:r>
              <w:rPr>
                <w:rFonts w:ascii="Times New Roman" w:hint="eastAsia"/>
                <w:sz w:val="18"/>
                <w:lang w:eastAsia="zh-CN"/>
              </w:rPr>
              <w:t>32</w:t>
            </w:r>
          </w:p>
        </w:tc>
        <w:tc>
          <w:tcPr>
            <w:tcW w:w="679" w:type="dxa"/>
            <w:tcBorders>
              <w:tl2br w:val="nil"/>
              <w:tr2bl w:val="nil"/>
            </w:tcBorders>
            <w:vAlign w:val="center"/>
          </w:tcPr>
          <w:p w:rsidR="001C2A42" w:rsidRDefault="00451791">
            <w:pPr>
              <w:pStyle w:val="TableParagraph"/>
              <w:spacing w:before="50"/>
              <w:ind w:left="123" w:right="118"/>
              <w:jc w:val="center"/>
              <w:rPr>
                <w:rFonts w:ascii="Times New Roman"/>
                <w:sz w:val="18"/>
                <w:lang w:eastAsia="zh-CN"/>
              </w:rPr>
            </w:pPr>
            <w:r>
              <w:rPr>
                <w:rFonts w:ascii="Times New Roman" w:hint="eastAsia"/>
                <w:sz w:val="18"/>
                <w:lang w:eastAsia="zh-CN"/>
              </w:rPr>
              <w:t>32</w:t>
            </w:r>
          </w:p>
        </w:tc>
        <w:tc>
          <w:tcPr>
            <w:tcW w:w="654" w:type="dxa"/>
            <w:tcBorders>
              <w:tl2br w:val="nil"/>
              <w:tr2bl w:val="nil"/>
            </w:tcBorders>
            <w:vAlign w:val="center"/>
          </w:tcPr>
          <w:p w:rsidR="001C2A42" w:rsidRDefault="001C2A42">
            <w:pPr>
              <w:pStyle w:val="TableParagraph"/>
              <w:spacing w:before="52"/>
              <w:ind w:left="88" w:right="79"/>
              <w:jc w:val="center"/>
              <w:rPr>
                <w:rFonts w:ascii="Times New Roman"/>
                <w:sz w:val="18"/>
              </w:rPr>
            </w:pP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36" w:type="dxa"/>
            <w:tcBorders>
              <w:tl2br w:val="nil"/>
              <w:tr2bl w:val="nil"/>
            </w:tcBorders>
            <w:vAlign w:val="center"/>
          </w:tcPr>
          <w:p w:rsidR="001C2A42" w:rsidRDefault="00451791">
            <w:pPr>
              <w:pStyle w:val="TableParagraph"/>
              <w:jc w:val="center"/>
              <w:rPr>
                <w:rFonts w:ascii="Times New Roman"/>
                <w:sz w:val="18"/>
              </w:rPr>
            </w:pPr>
            <w:r>
              <w:rPr>
                <w:rFonts w:ascii="Times New Roman" w:hint="eastAsia"/>
                <w:sz w:val="18"/>
                <w:lang w:eastAsia="zh-CN"/>
              </w:rPr>
              <w:t>4</w:t>
            </w:r>
          </w:p>
        </w:tc>
        <w:tc>
          <w:tcPr>
            <w:tcW w:w="738" w:type="dxa"/>
            <w:tcBorders>
              <w:tl2br w:val="nil"/>
              <w:tr2bl w:val="nil"/>
            </w:tcBorders>
            <w:vAlign w:val="center"/>
          </w:tcPr>
          <w:p w:rsidR="001C2A42" w:rsidRDefault="001C2A42">
            <w:pPr>
              <w:pStyle w:val="TableParagraph"/>
              <w:spacing w:before="40"/>
              <w:ind w:right="256"/>
              <w:jc w:val="center"/>
              <w:rPr>
                <w:sz w:val="18"/>
              </w:rPr>
            </w:pP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41" w:type="dxa"/>
            <w:tcBorders>
              <w:tl2br w:val="nil"/>
              <w:tr2bl w:val="nil"/>
            </w:tcBorders>
            <w:vAlign w:val="center"/>
          </w:tcPr>
          <w:p w:rsidR="001C2A42" w:rsidRDefault="001C2A42">
            <w:pPr>
              <w:pStyle w:val="TableParagraph"/>
              <w:jc w:val="center"/>
              <w:rPr>
                <w:rFonts w:ascii="Times New Roman"/>
                <w:sz w:val="18"/>
              </w:rPr>
            </w:pPr>
          </w:p>
        </w:tc>
        <w:tc>
          <w:tcPr>
            <w:tcW w:w="696" w:type="dxa"/>
            <w:tcBorders>
              <w:tl2br w:val="nil"/>
              <w:tr2bl w:val="nil"/>
            </w:tcBorders>
            <w:vAlign w:val="center"/>
          </w:tcPr>
          <w:p w:rsidR="001C2A42" w:rsidRDefault="00451791">
            <w:pPr>
              <w:pStyle w:val="TableParagraph"/>
              <w:jc w:val="center"/>
              <w:rPr>
                <w:rFonts w:ascii="Times New Roman"/>
                <w:sz w:val="18"/>
              </w:rPr>
            </w:pPr>
            <w:r>
              <w:rPr>
                <w:sz w:val="18"/>
              </w:rPr>
              <w:t>★</w:t>
            </w:r>
          </w:p>
        </w:tc>
      </w:tr>
      <w:tr w:rsidR="001C2A42">
        <w:trPr>
          <w:trHeight w:val="339"/>
          <w:jc w:val="center"/>
        </w:trPr>
        <w:tc>
          <w:tcPr>
            <w:tcW w:w="629" w:type="dxa"/>
            <w:vMerge/>
            <w:tcBorders>
              <w:tl2br w:val="nil"/>
              <w:tr2bl w:val="nil"/>
            </w:tcBorders>
            <w:vAlign w:val="center"/>
          </w:tcPr>
          <w:p w:rsidR="001C2A42" w:rsidRDefault="001C2A42">
            <w:pPr>
              <w:jc w:val="center"/>
              <w:rPr>
                <w:sz w:val="2"/>
                <w:szCs w:val="2"/>
              </w:rPr>
            </w:pPr>
          </w:p>
        </w:tc>
        <w:tc>
          <w:tcPr>
            <w:tcW w:w="1014" w:type="dxa"/>
            <w:vMerge/>
            <w:tcBorders>
              <w:tl2br w:val="nil"/>
              <w:tr2bl w:val="nil"/>
            </w:tcBorders>
            <w:vAlign w:val="center"/>
          </w:tcPr>
          <w:p w:rsidR="001C2A42" w:rsidRDefault="001C2A42">
            <w:pPr>
              <w:pStyle w:val="TableParagraph"/>
              <w:spacing w:before="45"/>
              <w:ind w:left="106"/>
              <w:jc w:val="center"/>
              <w:rPr>
                <w:rFonts w:ascii="Times New Roman"/>
                <w:sz w:val="18"/>
                <w:lang w:eastAsia="zh-CN"/>
              </w:rPr>
            </w:pPr>
          </w:p>
        </w:tc>
        <w:tc>
          <w:tcPr>
            <w:tcW w:w="1193" w:type="dxa"/>
            <w:tcBorders>
              <w:tl2br w:val="nil"/>
              <w:tr2bl w:val="nil"/>
            </w:tcBorders>
            <w:vAlign w:val="center"/>
          </w:tcPr>
          <w:p w:rsidR="001C2A42" w:rsidRDefault="00451791">
            <w:pPr>
              <w:pStyle w:val="TableParagraph"/>
              <w:spacing w:before="45"/>
              <w:ind w:left="106"/>
              <w:jc w:val="center"/>
              <w:rPr>
                <w:rFonts w:ascii="Times New Roman"/>
                <w:sz w:val="18"/>
                <w:lang w:eastAsia="zh-CN"/>
              </w:rPr>
            </w:pPr>
            <w:r>
              <w:rPr>
                <w:rFonts w:ascii="Times New Roman" w:hint="eastAsia"/>
                <w:sz w:val="18"/>
                <w:lang w:eastAsia="zh-CN"/>
              </w:rPr>
              <w:t>0925033118</w:t>
            </w:r>
          </w:p>
        </w:tc>
        <w:tc>
          <w:tcPr>
            <w:tcW w:w="2507" w:type="dxa"/>
            <w:tcBorders>
              <w:tl2br w:val="nil"/>
              <w:tr2bl w:val="nil"/>
            </w:tcBorders>
            <w:vAlign w:val="center"/>
          </w:tcPr>
          <w:p w:rsidR="001C2A42" w:rsidRDefault="00451791">
            <w:pPr>
              <w:spacing w:line="320" w:lineRule="exact"/>
              <w:jc w:val="center"/>
              <w:rPr>
                <w:color w:val="000000"/>
                <w:sz w:val="18"/>
                <w:szCs w:val="18"/>
                <w:lang w:eastAsia="zh-CN"/>
              </w:rPr>
            </w:pPr>
            <w:proofErr w:type="spellStart"/>
            <w:r>
              <w:rPr>
                <w:rFonts w:eastAsia="黑体 Bold"/>
                <w:color w:val="000000"/>
                <w:sz w:val="18"/>
                <w:szCs w:val="18"/>
              </w:rPr>
              <w:t>ERP</w:t>
            </w:r>
            <w:r>
              <w:rPr>
                <w:rFonts w:hint="eastAsia"/>
                <w:color w:val="000000"/>
                <w:sz w:val="18"/>
                <w:szCs w:val="18"/>
                <w:lang w:val="zh-CN"/>
              </w:rPr>
              <w:t>沙盘模拟</w:t>
            </w:r>
            <w:proofErr w:type="spellEnd"/>
            <w:r>
              <w:rPr>
                <w:rFonts w:hint="eastAsia"/>
                <w:color w:val="000000"/>
                <w:sz w:val="18"/>
                <w:szCs w:val="18"/>
                <w:lang w:eastAsia="zh-CN"/>
              </w:rPr>
              <w:t>实训</w:t>
            </w:r>
          </w:p>
        </w:tc>
        <w:tc>
          <w:tcPr>
            <w:tcW w:w="536" w:type="dxa"/>
            <w:tcBorders>
              <w:tl2br w:val="nil"/>
              <w:tr2bl w:val="nil"/>
            </w:tcBorders>
            <w:vAlign w:val="center"/>
          </w:tcPr>
          <w:p w:rsidR="001C2A42" w:rsidRDefault="00451791">
            <w:pPr>
              <w:pStyle w:val="TableParagraph"/>
              <w:spacing w:before="50"/>
              <w:ind w:left="2"/>
              <w:jc w:val="center"/>
              <w:rPr>
                <w:rFonts w:ascii="Times New Roman"/>
                <w:sz w:val="18"/>
                <w:lang w:eastAsia="zh-CN"/>
              </w:rPr>
            </w:pPr>
            <w:r>
              <w:rPr>
                <w:rFonts w:ascii="Times New Roman" w:hint="eastAsia"/>
                <w:sz w:val="18"/>
                <w:lang w:eastAsia="zh-CN"/>
              </w:rPr>
              <w:t>4</w:t>
            </w:r>
          </w:p>
        </w:tc>
        <w:tc>
          <w:tcPr>
            <w:tcW w:w="644" w:type="dxa"/>
            <w:tcBorders>
              <w:tl2br w:val="nil"/>
              <w:tr2bl w:val="nil"/>
            </w:tcBorders>
            <w:vAlign w:val="center"/>
          </w:tcPr>
          <w:p w:rsidR="001C2A42" w:rsidRDefault="00451791">
            <w:pPr>
              <w:pStyle w:val="TableParagraph"/>
              <w:spacing w:before="50"/>
              <w:ind w:left="106" w:right="101"/>
              <w:jc w:val="center"/>
              <w:rPr>
                <w:rFonts w:ascii="Times New Roman"/>
                <w:sz w:val="18"/>
                <w:lang w:eastAsia="zh-CN"/>
              </w:rPr>
            </w:pPr>
            <w:r>
              <w:rPr>
                <w:rFonts w:ascii="Times New Roman" w:hint="eastAsia"/>
                <w:sz w:val="18"/>
                <w:lang w:eastAsia="zh-CN"/>
              </w:rPr>
              <w:t>64</w:t>
            </w:r>
          </w:p>
        </w:tc>
        <w:tc>
          <w:tcPr>
            <w:tcW w:w="736" w:type="dxa"/>
            <w:tcBorders>
              <w:tl2br w:val="nil"/>
              <w:tr2bl w:val="nil"/>
            </w:tcBorders>
            <w:vAlign w:val="center"/>
          </w:tcPr>
          <w:p w:rsidR="001C2A42" w:rsidRDefault="00451791">
            <w:pPr>
              <w:pStyle w:val="TableParagraph"/>
              <w:spacing w:before="50"/>
              <w:ind w:left="120" w:right="112"/>
              <w:jc w:val="center"/>
              <w:rPr>
                <w:rFonts w:ascii="Times New Roman"/>
                <w:sz w:val="18"/>
                <w:lang w:eastAsia="zh-CN"/>
              </w:rPr>
            </w:pPr>
            <w:r>
              <w:rPr>
                <w:rFonts w:ascii="Times New Roman" w:hint="eastAsia"/>
                <w:sz w:val="18"/>
                <w:lang w:eastAsia="zh-CN"/>
              </w:rPr>
              <w:t>32</w:t>
            </w:r>
          </w:p>
        </w:tc>
        <w:tc>
          <w:tcPr>
            <w:tcW w:w="679" w:type="dxa"/>
            <w:tcBorders>
              <w:tl2br w:val="nil"/>
              <w:tr2bl w:val="nil"/>
            </w:tcBorders>
            <w:vAlign w:val="center"/>
          </w:tcPr>
          <w:p w:rsidR="001C2A42" w:rsidRDefault="00451791">
            <w:pPr>
              <w:pStyle w:val="TableParagraph"/>
              <w:spacing w:before="50"/>
              <w:ind w:left="123" w:right="118"/>
              <w:jc w:val="center"/>
              <w:rPr>
                <w:rFonts w:ascii="Times New Roman"/>
                <w:sz w:val="18"/>
                <w:lang w:eastAsia="zh-CN"/>
              </w:rPr>
            </w:pPr>
            <w:r>
              <w:rPr>
                <w:rFonts w:ascii="Times New Roman" w:hint="eastAsia"/>
                <w:sz w:val="18"/>
                <w:lang w:eastAsia="zh-CN"/>
              </w:rPr>
              <w:t>32</w:t>
            </w:r>
          </w:p>
        </w:tc>
        <w:tc>
          <w:tcPr>
            <w:tcW w:w="654" w:type="dxa"/>
            <w:tcBorders>
              <w:tl2br w:val="nil"/>
              <w:tr2bl w:val="nil"/>
            </w:tcBorders>
            <w:vAlign w:val="center"/>
          </w:tcPr>
          <w:p w:rsidR="001C2A42" w:rsidRDefault="001C2A42">
            <w:pPr>
              <w:pStyle w:val="TableParagraph"/>
              <w:spacing w:before="52"/>
              <w:ind w:left="88" w:right="79"/>
              <w:jc w:val="center"/>
              <w:rPr>
                <w:rFonts w:ascii="Times New Roman"/>
                <w:sz w:val="18"/>
              </w:rPr>
            </w:pP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38" w:type="dxa"/>
            <w:tcBorders>
              <w:tl2br w:val="nil"/>
              <w:tr2bl w:val="nil"/>
            </w:tcBorders>
            <w:vAlign w:val="center"/>
          </w:tcPr>
          <w:p w:rsidR="001C2A42" w:rsidRDefault="00451791">
            <w:pPr>
              <w:pStyle w:val="TableParagraph"/>
              <w:spacing w:before="40"/>
              <w:ind w:right="256"/>
              <w:jc w:val="center"/>
              <w:rPr>
                <w:sz w:val="18"/>
              </w:rPr>
            </w:pPr>
            <w:r>
              <w:rPr>
                <w:rFonts w:ascii="Times New Roman" w:hint="eastAsia"/>
                <w:sz w:val="18"/>
                <w:lang w:eastAsia="zh-CN"/>
              </w:rPr>
              <w:t>4</w:t>
            </w: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41" w:type="dxa"/>
            <w:tcBorders>
              <w:tl2br w:val="nil"/>
              <w:tr2bl w:val="nil"/>
            </w:tcBorders>
            <w:vAlign w:val="center"/>
          </w:tcPr>
          <w:p w:rsidR="001C2A42" w:rsidRDefault="001C2A42">
            <w:pPr>
              <w:pStyle w:val="TableParagraph"/>
              <w:jc w:val="center"/>
              <w:rPr>
                <w:rFonts w:ascii="Times New Roman"/>
                <w:sz w:val="18"/>
              </w:rPr>
            </w:pPr>
          </w:p>
        </w:tc>
        <w:tc>
          <w:tcPr>
            <w:tcW w:w="696" w:type="dxa"/>
            <w:tcBorders>
              <w:tl2br w:val="nil"/>
              <w:tr2bl w:val="nil"/>
            </w:tcBorders>
            <w:vAlign w:val="center"/>
          </w:tcPr>
          <w:p w:rsidR="001C2A42" w:rsidRDefault="001C2A42">
            <w:pPr>
              <w:pStyle w:val="TableParagraph"/>
              <w:jc w:val="center"/>
              <w:rPr>
                <w:rFonts w:ascii="Times New Roman"/>
                <w:sz w:val="18"/>
              </w:rPr>
            </w:pPr>
          </w:p>
        </w:tc>
      </w:tr>
      <w:tr w:rsidR="001C2A42">
        <w:trPr>
          <w:trHeight w:val="339"/>
          <w:jc w:val="center"/>
        </w:trPr>
        <w:tc>
          <w:tcPr>
            <w:tcW w:w="629" w:type="dxa"/>
            <w:vMerge/>
            <w:tcBorders>
              <w:tl2br w:val="nil"/>
              <w:tr2bl w:val="nil"/>
            </w:tcBorders>
            <w:vAlign w:val="center"/>
          </w:tcPr>
          <w:p w:rsidR="001C2A42" w:rsidRDefault="001C2A42">
            <w:pPr>
              <w:jc w:val="center"/>
              <w:rPr>
                <w:sz w:val="2"/>
                <w:szCs w:val="2"/>
              </w:rPr>
            </w:pPr>
          </w:p>
        </w:tc>
        <w:tc>
          <w:tcPr>
            <w:tcW w:w="1014" w:type="dxa"/>
            <w:vMerge w:val="restart"/>
            <w:tcBorders>
              <w:tl2br w:val="nil"/>
              <w:tr2bl w:val="nil"/>
            </w:tcBorders>
            <w:vAlign w:val="center"/>
          </w:tcPr>
          <w:p w:rsidR="001C2A42" w:rsidRDefault="00451791">
            <w:pPr>
              <w:pStyle w:val="TableParagraph"/>
              <w:spacing w:before="62"/>
              <w:jc w:val="center"/>
              <w:rPr>
                <w:sz w:val="18"/>
                <w:szCs w:val="18"/>
              </w:rPr>
            </w:pPr>
            <w:r>
              <w:rPr>
                <w:rFonts w:hint="eastAsia"/>
                <w:sz w:val="18"/>
                <w:szCs w:val="18"/>
                <w:lang w:eastAsia="zh-CN"/>
              </w:rPr>
              <w:t>选修</w:t>
            </w:r>
          </w:p>
          <w:p w:rsidR="001C2A42" w:rsidRDefault="001C2A42">
            <w:pPr>
              <w:pStyle w:val="TableParagraph"/>
              <w:spacing w:before="45"/>
              <w:ind w:left="106"/>
              <w:jc w:val="center"/>
              <w:rPr>
                <w:rFonts w:ascii="Times New Roman"/>
                <w:sz w:val="18"/>
                <w:lang w:eastAsia="zh-CN"/>
              </w:rPr>
            </w:pPr>
          </w:p>
        </w:tc>
        <w:tc>
          <w:tcPr>
            <w:tcW w:w="1193" w:type="dxa"/>
            <w:tcBorders>
              <w:tl2br w:val="nil"/>
              <w:tr2bl w:val="nil"/>
            </w:tcBorders>
            <w:vAlign w:val="center"/>
          </w:tcPr>
          <w:p w:rsidR="001C2A42" w:rsidRDefault="00451791">
            <w:pPr>
              <w:pStyle w:val="TableParagraph"/>
              <w:spacing w:before="45"/>
              <w:ind w:left="106"/>
              <w:jc w:val="center"/>
              <w:rPr>
                <w:rFonts w:ascii="Times New Roman"/>
                <w:sz w:val="18"/>
                <w:lang w:eastAsia="zh-CN"/>
              </w:rPr>
            </w:pPr>
            <w:r>
              <w:rPr>
                <w:rFonts w:ascii="Times New Roman" w:hint="eastAsia"/>
                <w:sz w:val="18"/>
                <w:lang w:eastAsia="zh-CN"/>
              </w:rPr>
              <w:t>0925013201</w:t>
            </w:r>
          </w:p>
        </w:tc>
        <w:tc>
          <w:tcPr>
            <w:tcW w:w="2507" w:type="dxa"/>
            <w:tcBorders>
              <w:tl2br w:val="nil"/>
              <w:tr2bl w:val="nil"/>
            </w:tcBorders>
            <w:vAlign w:val="center"/>
          </w:tcPr>
          <w:p w:rsidR="001C2A42" w:rsidRDefault="00451791">
            <w:pPr>
              <w:widowControl/>
              <w:spacing w:line="240" w:lineRule="exact"/>
              <w:jc w:val="center"/>
              <w:rPr>
                <w:rFonts w:ascii="Times New Roman"/>
                <w:sz w:val="18"/>
                <w:lang w:eastAsia="zh-CN"/>
              </w:rPr>
            </w:pPr>
            <w:r>
              <w:rPr>
                <w:rFonts w:ascii="Times New Roman" w:hint="eastAsia"/>
                <w:sz w:val="18"/>
                <w:lang w:eastAsia="zh-CN"/>
              </w:rPr>
              <w:t>公共组织财政管理</w:t>
            </w:r>
          </w:p>
        </w:tc>
        <w:tc>
          <w:tcPr>
            <w:tcW w:w="536" w:type="dxa"/>
            <w:tcBorders>
              <w:tl2br w:val="nil"/>
              <w:tr2bl w:val="nil"/>
            </w:tcBorders>
            <w:vAlign w:val="center"/>
          </w:tcPr>
          <w:p w:rsidR="001C2A42" w:rsidRDefault="00451791">
            <w:pPr>
              <w:pStyle w:val="TableParagraph"/>
              <w:spacing w:before="57"/>
              <w:ind w:left="2"/>
              <w:jc w:val="center"/>
              <w:rPr>
                <w:rFonts w:ascii="Times New Roman"/>
                <w:sz w:val="18"/>
                <w:lang w:eastAsia="zh-CN"/>
              </w:rPr>
            </w:pPr>
            <w:r>
              <w:rPr>
                <w:rFonts w:ascii="Times New Roman" w:hint="eastAsia"/>
                <w:sz w:val="18"/>
                <w:lang w:eastAsia="zh-CN"/>
              </w:rPr>
              <w:t>2</w:t>
            </w:r>
          </w:p>
        </w:tc>
        <w:tc>
          <w:tcPr>
            <w:tcW w:w="644" w:type="dxa"/>
            <w:tcBorders>
              <w:tl2br w:val="nil"/>
              <w:tr2bl w:val="nil"/>
            </w:tcBorders>
            <w:vAlign w:val="center"/>
          </w:tcPr>
          <w:p w:rsidR="001C2A42" w:rsidRDefault="00451791">
            <w:pPr>
              <w:widowControl/>
              <w:spacing w:line="240" w:lineRule="exact"/>
              <w:jc w:val="center"/>
              <w:rPr>
                <w:color w:val="000000"/>
                <w:sz w:val="18"/>
                <w:szCs w:val="18"/>
                <w:lang w:eastAsia="zh-CN"/>
              </w:rPr>
            </w:pPr>
            <w:r>
              <w:rPr>
                <w:rFonts w:hint="eastAsia"/>
                <w:color w:val="000000"/>
                <w:sz w:val="18"/>
                <w:szCs w:val="18"/>
                <w:lang w:eastAsia="zh-CN"/>
              </w:rPr>
              <w:t>32</w:t>
            </w:r>
          </w:p>
        </w:tc>
        <w:tc>
          <w:tcPr>
            <w:tcW w:w="736" w:type="dxa"/>
            <w:tcBorders>
              <w:tl2br w:val="nil"/>
              <w:tr2bl w:val="nil"/>
            </w:tcBorders>
            <w:vAlign w:val="center"/>
          </w:tcPr>
          <w:p w:rsidR="001C2A42" w:rsidRDefault="00451791">
            <w:pPr>
              <w:pStyle w:val="TableParagraph"/>
              <w:spacing w:before="57"/>
              <w:ind w:left="120" w:right="112"/>
              <w:jc w:val="center"/>
              <w:rPr>
                <w:rFonts w:ascii="Times New Roman"/>
                <w:sz w:val="18"/>
                <w:lang w:eastAsia="zh-CN"/>
              </w:rPr>
            </w:pPr>
            <w:r>
              <w:rPr>
                <w:rFonts w:ascii="Times New Roman" w:hint="eastAsia"/>
                <w:sz w:val="18"/>
                <w:lang w:eastAsia="zh-CN"/>
              </w:rPr>
              <w:t>32</w:t>
            </w:r>
          </w:p>
        </w:tc>
        <w:tc>
          <w:tcPr>
            <w:tcW w:w="679" w:type="dxa"/>
            <w:tcBorders>
              <w:tl2br w:val="nil"/>
              <w:tr2bl w:val="nil"/>
            </w:tcBorders>
            <w:vAlign w:val="center"/>
          </w:tcPr>
          <w:p w:rsidR="001C2A42" w:rsidRDefault="001C2A42">
            <w:pPr>
              <w:pStyle w:val="TableParagraph"/>
              <w:spacing w:before="57"/>
              <w:ind w:left="123" w:right="118"/>
              <w:jc w:val="center"/>
              <w:rPr>
                <w:rFonts w:ascii="Times New Roman"/>
                <w:sz w:val="18"/>
              </w:rPr>
            </w:pPr>
          </w:p>
        </w:tc>
        <w:tc>
          <w:tcPr>
            <w:tcW w:w="654" w:type="dxa"/>
            <w:tcBorders>
              <w:tl2br w:val="nil"/>
              <w:tr2bl w:val="nil"/>
            </w:tcBorders>
            <w:vAlign w:val="center"/>
          </w:tcPr>
          <w:p w:rsidR="001C2A42" w:rsidRDefault="001C2A42">
            <w:pPr>
              <w:pStyle w:val="TableParagraph"/>
              <w:jc w:val="center"/>
              <w:rPr>
                <w:rFonts w:ascii="Times New Roman"/>
                <w:sz w:val="18"/>
              </w:rPr>
            </w:pP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36" w:type="dxa"/>
            <w:tcBorders>
              <w:tl2br w:val="nil"/>
              <w:tr2bl w:val="nil"/>
            </w:tcBorders>
            <w:vAlign w:val="center"/>
          </w:tcPr>
          <w:p w:rsidR="001C2A42" w:rsidRDefault="00451791">
            <w:pPr>
              <w:pStyle w:val="TableParagraph"/>
              <w:jc w:val="center"/>
              <w:rPr>
                <w:rFonts w:ascii="Times New Roman"/>
                <w:sz w:val="18"/>
              </w:rPr>
            </w:pPr>
            <w:r>
              <w:rPr>
                <w:rFonts w:ascii="Times New Roman" w:hint="eastAsia"/>
                <w:sz w:val="18"/>
                <w:lang w:eastAsia="zh-CN"/>
              </w:rPr>
              <w:t>2</w:t>
            </w:r>
          </w:p>
        </w:tc>
        <w:tc>
          <w:tcPr>
            <w:tcW w:w="738" w:type="dxa"/>
            <w:tcBorders>
              <w:tl2br w:val="nil"/>
              <w:tr2bl w:val="nil"/>
            </w:tcBorders>
            <w:vAlign w:val="center"/>
          </w:tcPr>
          <w:p w:rsidR="001C2A42" w:rsidRDefault="001C2A42">
            <w:pPr>
              <w:pStyle w:val="TableParagraph"/>
              <w:spacing w:before="40"/>
              <w:ind w:right="256"/>
              <w:jc w:val="center"/>
              <w:rPr>
                <w:sz w:val="18"/>
              </w:rPr>
            </w:pP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41" w:type="dxa"/>
            <w:tcBorders>
              <w:tl2br w:val="nil"/>
              <w:tr2bl w:val="nil"/>
            </w:tcBorders>
            <w:vAlign w:val="center"/>
          </w:tcPr>
          <w:p w:rsidR="001C2A42" w:rsidRDefault="001C2A42">
            <w:pPr>
              <w:pStyle w:val="TableParagraph"/>
              <w:jc w:val="center"/>
              <w:rPr>
                <w:rFonts w:ascii="Times New Roman"/>
                <w:sz w:val="18"/>
              </w:rPr>
            </w:pPr>
          </w:p>
        </w:tc>
        <w:tc>
          <w:tcPr>
            <w:tcW w:w="696" w:type="dxa"/>
            <w:tcBorders>
              <w:tl2br w:val="nil"/>
              <w:tr2bl w:val="nil"/>
            </w:tcBorders>
            <w:vAlign w:val="center"/>
          </w:tcPr>
          <w:p w:rsidR="001C2A42" w:rsidRDefault="001C2A42">
            <w:pPr>
              <w:pStyle w:val="TableParagraph"/>
              <w:jc w:val="center"/>
              <w:rPr>
                <w:rFonts w:ascii="Times New Roman"/>
                <w:sz w:val="18"/>
              </w:rPr>
            </w:pPr>
          </w:p>
        </w:tc>
      </w:tr>
      <w:tr w:rsidR="001C2A42">
        <w:trPr>
          <w:trHeight w:val="339"/>
          <w:jc w:val="center"/>
        </w:trPr>
        <w:tc>
          <w:tcPr>
            <w:tcW w:w="629" w:type="dxa"/>
            <w:vMerge/>
            <w:tcBorders>
              <w:tl2br w:val="nil"/>
              <w:tr2bl w:val="nil"/>
            </w:tcBorders>
            <w:vAlign w:val="center"/>
          </w:tcPr>
          <w:p w:rsidR="001C2A42" w:rsidRDefault="001C2A42">
            <w:pPr>
              <w:jc w:val="center"/>
              <w:rPr>
                <w:sz w:val="2"/>
                <w:szCs w:val="2"/>
              </w:rPr>
            </w:pPr>
          </w:p>
        </w:tc>
        <w:tc>
          <w:tcPr>
            <w:tcW w:w="1014" w:type="dxa"/>
            <w:vMerge/>
            <w:tcBorders>
              <w:tl2br w:val="nil"/>
              <w:tr2bl w:val="nil"/>
            </w:tcBorders>
            <w:vAlign w:val="center"/>
          </w:tcPr>
          <w:p w:rsidR="001C2A42" w:rsidRDefault="001C2A42">
            <w:pPr>
              <w:pStyle w:val="TableParagraph"/>
              <w:spacing w:before="45"/>
              <w:ind w:left="106"/>
              <w:jc w:val="center"/>
              <w:rPr>
                <w:rFonts w:ascii="Times New Roman"/>
                <w:sz w:val="18"/>
                <w:lang w:eastAsia="zh-CN"/>
              </w:rPr>
            </w:pPr>
          </w:p>
        </w:tc>
        <w:tc>
          <w:tcPr>
            <w:tcW w:w="1193" w:type="dxa"/>
            <w:tcBorders>
              <w:tl2br w:val="nil"/>
              <w:tr2bl w:val="nil"/>
            </w:tcBorders>
            <w:vAlign w:val="center"/>
          </w:tcPr>
          <w:p w:rsidR="001C2A42" w:rsidRDefault="00451791">
            <w:pPr>
              <w:pStyle w:val="TableParagraph"/>
              <w:spacing w:before="45"/>
              <w:ind w:left="106"/>
              <w:jc w:val="center"/>
              <w:rPr>
                <w:rFonts w:ascii="Times New Roman"/>
                <w:sz w:val="18"/>
                <w:lang w:eastAsia="zh-CN"/>
              </w:rPr>
            </w:pPr>
            <w:r>
              <w:rPr>
                <w:rFonts w:ascii="Times New Roman" w:hint="eastAsia"/>
                <w:sz w:val="18"/>
                <w:lang w:eastAsia="zh-CN"/>
              </w:rPr>
              <w:t>0925023109</w:t>
            </w:r>
          </w:p>
        </w:tc>
        <w:tc>
          <w:tcPr>
            <w:tcW w:w="2507" w:type="dxa"/>
            <w:tcBorders>
              <w:tl2br w:val="nil"/>
              <w:tr2bl w:val="nil"/>
            </w:tcBorders>
            <w:vAlign w:val="center"/>
          </w:tcPr>
          <w:p w:rsidR="001C2A42" w:rsidRDefault="00451791">
            <w:pPr>
              <w:widowControl/>
              <w:spacing w:line="240" w:lineRule="exact"/>
              <w:jc w:val="center"/>
              <w:rPr>
                <w:color w:val="000000"/>
                <w:sz w:val="18"/>
                <w:szCs w:val="18"/>
                <w:lang w:eastAsia="zh-CN"/>
              </w:rPr>
            </w:pPr>
            <w:proofErr w:type="spellStart"/>
            <w:r>
              <w:rPr>
                <w:rFonts w:hint="eastAsia"/>
                <w:color w:val="000000"/>
                <w:sz w:val="18"/>
                <w:szCs w:val="18"/>
              </w:rPr>
              <w:t>社交礼仪</w:t>
            </w:r>
            <w:proofErr w:type="spellEnd"/>
          </w:p>
        </w:tc>
        <w:tc>
          <w:tcPr>
            <w:tcW w:w="536" w:type="dxa"/>
            <w:tcBorders>
              <w:tl2br w:val="nil"/>
              <w:tr2bl w:val="nil"/>
            </w:tcBorders>
            <w:vAlign w:val="center"/>
          </w:tcPr>
          <w:p w:rsidR="001C2A42" w:rsidRDefault="00451791">
            <w:pPr>
              <w:pStyle w:val="TableParagraph"/>
              <w:spacing w:before="57"/>
              <w:ind w:left="120" w:right="112"/>
              <w:jc w:val="center"/>
              <w:rPr>
                <w:rFonts w:ascii="Times New Roman"/>
                <w:sz w:val="18"/>
                <w:lang w:eastAsia="zh-CN"/>
              </w:rPr>
            </w:pPr>
            <w:r>
              <w:rPr>
                <w:rFonts w:ascii="Times New Roman" w:hint="eastAsia"/>
                <w:sz w:val="18"/>
                <w:lang w:eastAsia="zh-CN"/>
              </w:rPr>
              <w:t>2</w:t>
            </w:r>
          </w:p>
        </w:tc>
        <w:tc>
          <w:tcPr>
            <w:tcW w:w="644" w:type="dxa"/>
            <w:tcBorders>
              <w:tl2br w:val="nil"/>
              <w:tr2bl w:val="nil"/>
            </w:tcBorders>
            <w:vAlign w:val="center"/>
          </w:tcPr>
          <w:p w:rsidR="001C2A42" w:rsidRDefault="00451791">
            <w:pPr>
              <w:pStyle w:val="TableParagraph"/>
              <w:spacing w:before="57"/>
              <w:ind w:left="123" w:right="118"/>
              <w:jc w:val="center"/>
              <w:rPr>
                <w:color w:val="000000"/>
                <w:sz w:val="18"/>
                <w:szCs w:val="18"/>
                <w:lang w:eastAsia="zh-CN"/>
              </w:rPr>
            </w:pPr>
            <w:r>
              <w:rPr>
                <w:rFonts w:hint="eastAsia"/>
                <w:color w:val="000000"/>
                <w:sz w:val="18"/>
                <w:szCs w:val="18"/>
                <w:lang w:eastAsia="zh-CN"/>
              </w:rPr>
              <w:t>32</w:t>
            </w:r>
          </w:p>
        </w:tc>
        <w:tc>
          <w:tcPr>
            <w:tcW w:w="736" w:type="dxa"/>
            <w:tcBorders>
              <w:tl2br w:val="nil"/>
              <w:tr2bl w:val="nil"/>
            </w:tcBorders>
            <w:vAlign w:val="center"/>
          </w:tcPr>
          <w:p w:rsidR="001C2A42" w:rsidRDefault="00451791">
            <w:pPr>
              <w:pStyle w:val="TableParagraph"/>
              <w:jc w:val="center"/>
              <w:rPr>
                <w:rFonts w:ascii="Times New Roman"/>
                <w:sz w:val="18"/>
                <w:lang w:eastAsia="zh-CN"/>
              </w:rPr>
            </w:pPr>
            <w:r>
              <w:rPr>
                <w:rFonts w:ascii="Times New Roman" w:hint="eastAsia"/>
                <w:sz w:val="18"/>
                <w:lang w:eastAsia="zh-CN"/>
              </w:rPr>
              <w:t>0</w:t>
            </w:r>
          </w:p>
        </w:tc>
        <w:tc>
          <w:tcPr>
            <w:tcW w:w="679" w:type="dxa"/>
            <w:tcBorders>
              <w:tl2br w:val="nil"/>
              <w:tr2bl w:val="nil"/>
            </w:tcBorders>
            <w:vAlign w:val="center"/>
          </w:tcPr>
          <w:p w:rsidR="001C2A42" w:rsidRDefault="00451791">
            <w:pPr>
              <w:pStyle w:val="TableParagraph"/>
              <w:jc w:val="center"/>
              <w:rPr>
                <w:rFonts w:ascii="Times New Roman"/>
                <w:sz w:val="18"/>
                <w:lang w:eastAsia="zh-CN"/>
              </w:rPr>
            </w:pPr>
            <w:r>
              <w:rPr>
                <w:rFonts w:ascii="Times New Roman" w:hint="eastAsia"/>
                <w:sz w:val="18"/>
                <w:lang w:eastAsia="zh-CN"/>
              </w:rPr>
              <w:t>32</w:t>
            </w:r>
          </w:p>
        </w:tc>
        <w:tc>
          <w:tcPr>
            <w:tcW w:w="654" w:type="dxa"/>
            <w:tcBorders>
              <w:tl2br w:val="nil"/>
              <w:tr2bl w:val="nil"/>
            </w:tcBorders>
            <w:vAlign w:val="center"/>
          </w:tcPr>
          <w:p w:rsidR="001C2A42" w:rsidRDefault="001C2A42">
            <w:pPr>
              <w:pStyle w:val="TableParagraph"/>
              <w:jc w:val="center"/>
              <w:rPr>
                <w:rFonts w:ascii="Times New Roman"/>
                <w:sz w:val="18"/>
              </w:rPr>
            </w:pPr>
          </w:p>
        </w:tc>
        <w:tc>
          <w:tcPr>
            <w:tcW w:w="736" w:type="dxa"/>
            <w:tcBorders>
              <w:tl2br w:val="nil"/>
              <w:tr2bl w:val="nil"/>
            </w:tcBorders>
            <w:vAlign w:val="center"/>
          </w:tcPr>
          <w:p w:rsidR="001C2A42" w:rsidRDefault="001C2A42">
            <w:pPr>
              <w:pStyle w:val="TableParagraph"/>
              <w:spacing w:before="40"/>
              <w:ind w:right="256"/>
              <w:jc w:val="center"/>
              <w:rPr>
                <w:rFonts w:ascii="Times New Roman"/>
                <w:sz w:val="18"/>
              </w:rPr>
            </w:pPr>
          </w:p>
        </w:tc>
        <w:tc>
          <w:tcPr>
            <w:tcW w:w="736" w:type="dxa"/>
            <w:tcBorders>
              <w:tl2br w:val="nil"/>
              <w:tr2bl w:val="nil"/>
            </w:tcBorders>
            <w:vAlign w:val="center"/>
          </w:tcPr>
          <w:p w:rsidR="001C2A42" w:rsidRDefault="00451791">
            <w:pPr>
              <w:pStyle w:val="TableParagraph"/>
              <w:jc w:val="center"/>
              <w:rPr>
                <w:rFonts w:ascii="Times New Roman"/>
                <w:sz w:val="18"/>
              </w:rPr>
            </w:pPr>
            <w:r>
              <w:rPr>
                <w:rFonts w:ascii="Times New Roman" w:hint="eastAsia"/>
                <w:sz w:val="18"/>
                <w:lang w:eastAsia="zh-CN"/>
              </w:rPr>
              <w:t>2</w:t>
            </w:r>
          </w:p>
        </w:tc>
        <w:tc>
          <w:tcPr>
            <w:tcW w:w="738" w:type="dxa"/>
            <w:tcBorders>
              <w:tl2br w:val="nil"/>
              <w:tr2bl w:val="nil"/>
            </w:tcBorders>
            <w:vAlign w:val="center"/>
          </w:tcPr>
          <w:p w:rsidR="001C2A42" w:rsidRDefault="001C2A42">
            <w:pPr>
              <w:pStyle w:val="TableParagraph"/>
              <w:jc w:val="center"/>
              <w:rPr>
                <w:sz w:val="18"/>
              </w:rPr>
            </w:pP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41" w:type="dxa"/>
            <w:tcBorders>
              <w:tl2br w:val="nil"/>
              <w:tr2bl w:val="nil"/>
            </w:tcBorders>
            <w:vAlign w:val="center"/>
          </w:tcPr>
          <w:p w:rsidR="001C2A42" w:rsidRDefault="001C2A42">
            <w:pPr>
              <w:pStyle w:val="TableParagraph"/>
              <w:jc w:val="center"/>
              <w:rPr>
                <w:rFonts w:ascii="Times New Roman"/>
                <w:sz w:val="18"/>
              </w:rPr>
            </w:pPr>
          </w:p>
        </w:tc>
        <w:tc>
          <w:tcPr>
            <w:tcW w:w="696" w:type="dxa"/>
            <w:tcBorders>
              <w:tl2br w:val="nil"/>
              <w:tr2bl w:val="nil"/>
            </w:tcBorders>
            <w:vAlign w:val="center"/>
          </w:tcPr>
          <w:p w:rsidR="001C2A42" w:rsidRDefault="001C2A42">
            <w:pPr>
              <w:pStyle w:val="TableParagraph"/>
              <w:jc w:val="center"/>
              <w:rPr>
                <w:rFonts w:ascii="Times New Roman"/>
                <w:sz w:val="18"/>
              </w:rPr>
            </w:pPr>
          </w:p>
        </w:tc>
      </w:tr>
      <w:tr w:rsidR="001C2A42">
        <w:trPr>
          <w:trHeight w:val="339"/>
          <w:jc w:val="center"/>
        </w:trPr>
        <w:tc>
          <w:tcPr>
            <w:tcW w:w="629" w:type="dxa"/>
            <w:vMerge/>
            <w:tcBorders>
              <w:tl2br w:val="nil"/>
              <w:tr2bl w:val="nil"/>
            </w:tcBorders>
            <w:vAlign w:val="center"/>
          </w:tcPr>
          <w:p w:rsidR="001C2A42" w:rsidRDefault="001C2A42">
            <w:pPr>
              <w:jc w:val="center"/>
              <w:rPr>
                <w:sz w:val="2"/>
                <w:szCs w:val="2"/>
              </w:rPr>
            </w:pPr>
          </w:p>
        </w:tc>
        <w:tc>
          <w:tcPr>
            <w:tcW w:w="1014" w:type="dxa"/>
            <w:vMerge/>
            <w:tcBorders>
              <w:tl2br w:val="nil"/>
              <w:tr2bl w:val="nil"/>
            </w:tcBorders>
            <w:vAlign w:val="center"/>
          </w:tcPr>
          <w:p w:rsidR="001C2A42" w:rsidRDefault="001C2A42">
            <w:pPr>
              <w:pStyle w:val="TableParagraph"/>
              <w:spacing w:before="45"/>
              <w:ind w:left="106"/>
              <w:jc w:val="center"/>
              <w:rPr>
                <w:rFonts w:asciiTheme="majorEastAsia" w:eastAsiaTheme="majorEastAsia" w:hAnsiTheme="majorEastAsia" w:cstheme="majorEastAsia"/>
                <w:b/>
                <w:bCs/>
                <w:sz w:val="18"/>
                <w:lang w:eastAsia="zh-CN"/>
              </w:rPr>
            </w:pPr>
          </w:p>
        </w:tc>
        <w:tc>
          <w:tcPr>
            <w:tcW w:w="1193" w:type="dxa"/>
            <w:tcBorders>
              <w:tl2br w:val="nil"/>
              <w:tr2bl w:val="nil"/>
            </w:tcBorders>
            <w:vAlign w:val="center"/>
          </w:tcPr>
          <w:p w:rsidR="001C2A42" w:rsidRDefault="00451791">
            <w:pPr>
              <w:pStyle w:val="TableParagraph"/>
              <w:spacing w:before="45"/>
              <w:ind w:left="106"/>
              <w:jc w:val="center"/>
              <w:rPr>
                <w:rFonts w:ascii="Times New Roman"/>
                <w:sz w:val="18"/>
                <w:lang w:eastAsia="zh-CN"/>
              </w:rPr>
            </w:pPr>
            <w:r>
              <w:rPr>
                <w:rFonts w:ascii="Times New Roman" w:hint="eastAsia"/>
                <w:sz w:val="18"/>
                <w:lang w:eastAsia="zh-CN"/>
              </w:rPr>
              <w:t>0925023114</w:t>
            </w:r>
          </w:p>
        </w:tc>
        <w:tc>
          <w:tcPr>
            <w:tcW w:w="2507" w:type="dxa"/>
            <w:tcBorders>
              <w:tl2br w:val="nil"/>
              <w:tr2bl w:val="nil"/>
            </w:tcBorders>
            <w:vAlign w:val="center"/>
          </w:tcPr>
          <w:p w:rsidR="001C2A42" w:rsidRDefault="00451791">
            <w:pPr>
              <w:spacing w:line="320" w:lineRule="exact"/>
              <w:jc w:val="center"/>
              <w:rPr>
                <w:color w:val="000000"/>
                <w:sz w:val="18"/>
                <w:szCs w:val="18"/>
                <w:lang w:eastAsia="zh-CN"/>
              </w:rPr>
            </w:pPr>
            <w:proofErr w:type="spellStart"/>
            <w:r>
              <w:rPr>
                <w:rFonts w:hint="eastAsia"/>
                <w:color w:val="000000"/>
                <w:sz w:val="18"/>
                <w:szCs w:val="18"/>
              </w:rPr>
              <w:t>档案管理</w:t>
            </w:r>
            <w:proofErr w:type="spellEnd"/>
          </w:p>
        </w:tc>
        <w:tc>
          <w:tcPr>
            <w:tcW w:w="536" w:type="dxa"/>
            <w:tcBorders>
              <w:tl2br w:val="nil"/>
              <w:tr2bl w:val="nil"/>
            </w:tcBorders>
            <w:vAlign w:val="center"/>
          </w:tcPr>
          <w:p w:rsidR="001C2A42" w:rsidRDefault="00451791">
            <w:pPr>
              <w:pStyle w:val="TableParagraph"/>
              <w:spacing w:before="57"/>
              <w:ind w:left="2"/>
              <w:jc w:val="center"/>
              <w:rPr>
                <w:rFonts w:asciiTheme="majorEastAsia" w:eastAsiaTheme="majorEastAsia" w:hAnsiTheme="majorEastAsia" w:cstheme="majorEastAsia"/>
                <w:b/>
                <w:bCs/>
                <w:sz w:val="18"/>
                <w:lang w:eastAsia="zh-CN"/>
              </w:rPr>
            </w:pPr>
            <w:r>
              <w:rPr>
                <w:rFonts w:asciiTheme="majorEastAsia" w:eastAsiaTheme="majorEastAsia" w:hAnsiTheme="majorEastAsia" w:cstheme="majorEastAsia" w:hint="eastAsia"/>
                <w:b/>
                <w:bCs/>
                <w:sz w:val="18"/>
                <w:lang w:eastAsia="zh-CN"/>
              </w:rPr>
              <w:t>2</w:t>
            </w:r>
          </w:p>
        </w:tc>
        <w:tc>
          <w:tcPr>
            <w:tcW w:w="644" w:type="dxa"/>
            <w:tcBorders>
              <w:tl2br w:val="nil"/>
              <w:tr2bl w:val="nil"/>
            </w:tcBorders>
            <w:vAlign w:val="center"/>
          </w:tcPr>
          <w:p w:rsidR="001C2A42" w:rsidRDefault="00451791">
            <w:pPr>
              <w:spacing w:line="320" w:lineRule="exact"/>
              <w:jc w:val="center"/>
              <w:rPr>
                <w:color w:val="000000"/>
                <w:sz w:val="18"/>
                <w:szCs w:val="18"/>
                <w:lang w:eastAsia="zh-CN"/>
              </w:rPr>
            </w:pPr>
            <w:r>
              <w:rPr>
                <w:rFonts w:hint="eastAsia"/>
                <w:color w:val="000000"/>
                <w:sz w:val="18"/>
                <w:szCs w:val="18"/>
                <w:lang w:eastAsia="zh-CN"/>
              </w:rPr>
              <w:t>32</w:t>
            </w:r>
          </w:p>
        </w:tc>
        <w:tc>
          <w:tcPr>
            <w:tcW w:w="736" w:type="dxa"/>
            <w:tcBorders>
              <w:tl2br w:val="nil"/>
              <w:tr2bl w:val="nil"/>
            </w:tcBorders>
            <w:vAlign w:val="center"/>
          </w:tcPr>
          <w:p w:rsidR="001C2A42" w:rsidRDefault="00451791">
            <w:pPr>
              <w:pStyle w:val="TableParagraph"/>
              <w:spacing w:before="57"/>
              <w:ind w:left="120" w:right="112"/>
              <w:jc w:val="center"/>
              <w:rPr>
                <w:rFonts w:ascii="Times New Roman"/>
                <w:sz w:val="18"/>
                <w:lang w:eastAsia="zh-CN"/>
              </w:rPr>
            </w:pPr>
            <w:r>
              <w:rPr>
                <w:rFonts w:ascii="Times New Roman" w:hint="eastAsia"/>
                <w:sz w:val="18"/>
                <w:lang w:eastAsia="zh-CN"/>
              </w:rPr>
              <w:t>32</w:t>
            </w:r>
          </w:p>
        </w:tc>
        <w:tc>
          <w:tcPr>
            <w:tcW w:w="679" w:type="dxa"/>
            <w:tcBorders>
              <w:tl2br w:val="nil"/>
              <w:tr2bl w:val="nil"/>
            </w:tcBorders>
            <w:vAlign w:val="center"/>
          </w:tcPr>
          <w:p w:rsidR="001C2A42" w:rsidRDefault="00451791">
            <w:pPr>
              <w:pStyle w:val="TableParagraph"/>
              <w:spacing w:before="57"/>
              <w:ind w:left="123" w:right="118"/>
              <w:jc w:val="center"/>
              <w:rPr>
                <w:rFonts w:ascii="Times New Roman"/>
                <w:sz w:val="18"/>
                <w:lang w:eastAsia="zh-CN"/>
              </w:rPr>
            </w:pPr>
            <w:r>
              <w:rPr>
                <w:rFonts w:ascii="Times New Roman" w:hint="eastAsia"/>
                <w:sz w:val="18"/>
                <w:lang w:eastAsia="zh-CN"/>
              </w:rPr>
              <w:t>0</w:t>
            </w:r>
          </w:p>
        </w:tc>
        <w:tc>
          <w:tcPr>
            <w:tcW w:w="654" w:type="dxa"/>
            <w:tcBorders>
              <w:tl2br w:val="nil"/>
              <w:tr2bl w:val="nil"/>
            </w:tcBorders>
            <w:vAlign w:val="center"/>
          </w:tcPr>
          <w:p w:rsidR="001C2A42" w:rsidRDefault="001C2A42">
            <w:pPr>
              <w:pStyle w:val="TableParagraph"/>
              <w:jc w:val="center"/>
              <w:rPr>
                <w:rFonts w:ascii="Times New Roman"/>
                <w:sz w:val="18"/>
              </w:rPr>
            </w:pP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36" w:type="dxa"/>
            <w:tcBorders>
              <w:tl2br w:val="nil"/>
              <w:tr2bl w:val="nil"/>
            </w:tcBorders>
            <w:vAlign w:val="center"/>
          </w:tcPr>
          <w:p w:rsidR="001C2A42" w:rsidRDefault="00451791">
            <w:pPr>
              <w:pStyle w:val="TableParagraph"/>
              <w:jc w:val="center"/>
              <w:rPr>
                <w:rFonts w:ascii="Times New Roman"/>
                <w:sz w:val="18"/>
              </w:rPr>
            </w:pPr>
            <w:r>
              <w:rPr>
                <w:rFonts w:ascii="Times New Roman" w:hint="eastAsia"/>
                <w:sz w:val="18"/>
                <w:lang w:eastAsia="zh-CN"/>
              </w:rPr>
              <w:t>2</w:t>
            </w:r>
          </w:p>
        </w:tc>
        <w:tc>
          <w:tcPr>
            <w:tcW w:w="738" w:type="dxa"/>
            <w:tcBorders>
              <w:tl2br w:val="nil"/>
              <w:tr2bl w:val="nil"/>
            </w:tcBorders>
            <w:vAlign w:val="center"/>
          </w:tcPr>
          <w:p w:rsidR="001C2A42" w:rsidRDefault="001C2A42">
            <w:pPr>
              <w:pStyle w:val="TableParagraph"/>
              <w:spacing w:before="40"/>
              <w:ind w:right="256"/>
              <w:jc w:val="center"/>
              <w:rPr>
                <w:sz w:val="18"/>
              </w:rPr>
            </w:pP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41" w:type="dxa"/>
            <w:tcBorders>
              <w:tl2br w:val="nil"/>
              <w:tr2bl w:val="nil"/>
            </w:tcBorders>
            <w:vAlign w:val="center"/>
          </w:tcPr>
          <w:p w:rsidR="001C2A42" w:rsidRDefault="001C2A42">
            <w:pPr>
              <w:pStyle w:val="TableParagraph"/>
              <w:jc w:val="center"/>
              <w:rPr>
                <w:rFonts w:ascii="Times New Roman"/>
                <w:sz w:val="18"/>
              </w:rPr>
            </w:pPr>
          </w:p>
        </w:tc>
        <w:tc>
          <w:tcPr>
            <w:tcW w:w="696" w:type="dxa"/>
            <w:tcBorders>
              <w:tl2br w:val="nil"/>
              <w:tr2bl w:val="nil"/>
            </w:tcBorders>
            <w:vAlign w:val="center"/>
          </w:tcPr>
          <w:p w:rsidR="001C2A42" w:rsidRDefault="001C2A42">
            <w:pPr>
              <w:pStyle w:val="TableParagraph"/>
              <w:jc w:val="center"/>
              <w:rPr>
                <w:rFonts w:ascii="Times New Roman"/>
                <w:sz w:val="18"/>
              </w:rPr>
            </w:pPr>
          </w:p>
        </w:tc>
      </w:tr>
      <w:tr w:rsidR="001C2A42">
        <w:trPr>
          <w:trHeight w:val="339"/>
          <w:jc w:val="center"/>
        </w:trPr>
        <w:tc>
          <w:tcPr>
            <w:tcW w:w="629" w:type="dxa"/>
            <w:vMerge/>
            <w:tcBorders>
              <w:tl2br w:val="nil"/>
              <w:tr2bl w:val="nil"/>
            </w:tcBorders>
            <w:vAlign w:val="center"/>
          </w:tcPr>
          <w:p w:rsidR="001C2A42" w:rsidRDefault="001C2A42">
            <w:pPr>
              <w:jc w:val="center"/>
              <w:rPr>
                <w:sz w:val="2"/>
                <w:szCs w:val="2"/>
              </w:rPr>
            </w:pPr>
          </w:p>
        </w:tc>
        <w:tc>
          <w:tcPr>
            <w:tcW w:w="1014" w:type="dxa"/>
            <w:vMerge/>
            <w:tcBorders>
              <w:tl2br w:val="nil"/>
              <w:tr2bl w:val="nil"/>
            </w:tcBorders>
            <w:vAlign w:val="center"/>
          </w:tcPr>
          <w:p w:rsidR="001C2A42" w:rsidRDefault="001C2A42">
            <w:pPr>
              <w:pStyle w:val="TableParagraph"/>
              <w:spacing w:before="45"/>
              <w:ind w:left="106"/>
              <w:jc w:val="center"/>
              <w:rPr>
                <w:rFonts w:asciiTheme="majorEastAsia" w:eastAsiaTheme="majorEastAsia" w:hAnsiTheme="majorEastAsia" w:cstheme="majorEastAsia"/>
                <w:b/>
                <w:bCs/>
                <w:sz w:val="18"/>
                <w:lang w:eastAsia="zh-CN"/>
              </w:rPr>
            </w:pPr>
          </w:p>
        </w:tc>
        <w:tc>
          <w:tcPr>
            <w:tcW w:w="1193" w:type="dxa"/>
            <w:tcBorders>
              <w:tl2br w:val="nil"/>
              <w:tr2bl w:val="nil"/>
            </w:tcBorders>
            <w:vAlign w:val="center"/>
          </w:tcPr>
          <w:p w:rsidR="001C2A42" w:rsidRDefault="00451791">
            <w:pPr>
              <w:pStyle w:val="TableParagraph"/>
              <w:spacing w:before="45"/>
              <w:ind w:left="106"/>
              <w:jc w:val="center"/>
              <w:rPr>
                <w:rFonts w:ascii="Times New Roman"/>
                <w:sz w:val="18"/>
                <w:lang w:eastAsia="zh-CN"/>
              </w:rPr>
            </w:pPr>
            <w:r>
              <w:rPr>
                <w:rFonts w:ascii="Times New Roman" w:hint="eastAsia"/>
                <w:sz w:val="18"/>
                <w:lang w:eastAsia="zh-CN"/>
              </w:rPr>
              <w:t>0925013204</w:t>
            </w:r>
          </w:p>
        </w:tc>
        <w:tc>
          <w:tcPr>
            <w:tcW w:w="2507" w:type="dxa"/>
            <w:tcBorders>
              <w:tl2br w:val="nil"/>
              <w:tr2bl w:val="nil"/>
            </w:tcBorders>
            <w:vAlign w:val="center"/>
          </w:tcPr>
          <w:p w:rsidR="001C2A42" w:rsidRDefault="00451791">
            <w:pPr>
              <w:pStyle w:val="TableParagraph"/>
              <w:spacing w:before="45"/>
              <w:ind w:left="106"/>
              <w:jc w:val="center"/>
              <w:rPr>
                <w:rFonts w:asciiTheme="majorEastAsia" w:eastAsiaTheme="majorEastAsia" w:hAnsiTheme="majorEastAsia" w:cstheme="majorEastAsia"/>
                <w:b/>
                <w:bCs/>
                <w:sz w:val="18"/>
                <w:lang w:eastAsia="zh-CN"/>
              </w:rPr>
            </w:pPr>
            <w:r>
              <w:rPr>
                <w:rFonts w:asciiTheme="majorEastAsia" w:eastAsiaTheme="majorEastAsia" w:hAnsiTheme="majorEastAsia" w:cstheme="majorEastAsia" w:hint="eastAsia"/>
                <w:sz w:val="18"/>
                <w:lang w:eastAsia="zh-CN"/>
              </w:rPr>
              <w:t>公共工程项目管理</w:t>
            </w:r>
          </w:p>
        </w:tc>
        <w:tc>
          <w:tcPr>
            <w:tcW w:w="536" w:type="dxa"/>
            <w:tcBorders>
              <w:tl2br w:val="nil"/>
              <w:tr2bl w:val="nil"/>
            </w:tcBorders>
            <w:vAlign w:val="center"/>
          </w:tcPr>
          <w:p w:rsidR="001C2A42" w:rsidRDefault="00451791">
            <w:pPr>
              <w:pStyle w:val="TableParagraph"/>
              <w:spacing w:before="57"/>
              <w:ind w:left="2"/>
              <w:jc w:val="center"/>
              <w:rPr>
                <w:rFonts w:asciiTheme="majorEastAsia" w:eastAsiaTheme="majorEastAsia" w:hAnsiTheme="majorEastAsia" w:cstheme="majorEastAsia"/>
                <w:b/>
                <w:bCs/>
                <w:sz w:val="18"/>
                <w:lang w:eastAsia="zh-CN"/>
              </w:rPr>
            </w:pPr>
            <w:r>
              <w:rPr>
                <w:rFonts w:asciiTheme="majorEastAsia" w:eastAsiaTheme="majorEastAsia" w:hAnsiTheme="majorEastAsia" w:cstheme="majorEastAsia" w:hint="eastAsia"/>
                <w:b/>
                <w:bCs/>
                <w:sz w:val="18"/>
                <w:lang w:eastAsia="zh-CN"/>
              </w:rPr>
              <w:t>2</w:t>
            </w:r>
          </w:p>
        </w:tc>
        <w:tc>
          <w:tcPr>
            <w:tcW w:w="644" w:type="dxa"/>
            <w:tcBorders>
              <w:tl2br w:val="nil"/>
              <w:tr2bl w:val="nil"/>
            </w:tcBorders>
            <w:vAlign w:val="center"/>
          </w:tcPr>
          <w:p w:rsidR="001C2A42" w:rsidRDefault="00451791">
            <w:pPr>
              <w:spacing w:line="320" w:lineRule="exact"/>
              <w:jc w:val="center"/>
              <w:rPr>
                <w:color w:val="000000"/>
                <w:sz w:val="18"/>
                <w:szCs w:val="18"/>
                <w:lang w:eastAsia="zh-CN"/>
              </w:rPr>
            </w:pPr>
            <w:r>
              <w:rPr>
                <w:rFonts w:hint="eastAsia"/>
                <w:color w:val="000000"/>
                <w:sz w:val="18"/>
                <w:szCs w:val="18"/>
                <w:lang w:eastAsia="zh-CN"/>
              </w:rPr>
              <w:t>32</w:t>
            </w:r>
          </w:p>
        </w:tc>
        <w:tc>
          <w:tcPr>
            <w:tcW w:w="736" w:type="dxa"/>
            <w:tcBorders>
              <w:tl2br w:val="nil"/>
              <w:tr2bl w:val="nil"/>
            </w:tcBorders>
            <w:vAlign w:val="center"/>
          </w:tcPr>
          <w:p w:rsidR="001C2A42" w:rsidRDefault="00451791">
            <w:pPr>
              <w:pStyle w:val="TableParagraph"/>
              <w:spacing w:before="57"/>
              <w:ind w:left="120" w:right="112"/>
              <w:jc w:val="center"/>
              <w:rPr>
                <w:rFonts w:ascii="Times New Roman"/>
                <w:sz w:val="18"/>
                <w:lang w:eastAsia="zh-CN"/>
              </w:rPr>
            </w:pPr>
            <w:r>
              <w:rPr>
                <w:rFonts w:ascii="Times New Roman" w:hint="eastAsia"/>
                <w:sz w:val="18"/>
                <w:lang w:eastAsia="zh-CN"/>
              </w:rPr>
              <w:t>32</w:t>
            </w:r>
          </w:p>
        </w:tc>
        <w:tc>
          <w:tcPr>
            <w:tcW w:w="679" w:type="dxa"/>
            <w:tcBorders>
              <w:tl2br w:val="nil"/>
              <w:tr2bl w:val="nil"/>
            </w:tcBorders>
            <w:vAlign w:val="center"/>
          </w:tcPr>
          <w:p w:rsidR="001C2A42" w:rsidRDefault="00451791">
            <w:pPr>
              <w:pStyle w:val="TableParagraph"/>
              <w:spacing w:before="57"/>
              <w:ind w:left="123" w:right="118"/>
              <w:jc w:val="center"/>
              <w:rPr>
                <w:rFonts w:ascii="Times New Roman"/>
                <w:sz w:val="18"/>
                <w:lang w:eastAsia="zh-CN"/>
              </w:rPr>
            </w:pPr>
            <w:r>
              <w:rPr>
                <w:rFonts w:ascii="Times New Roman" w:hint="eastAsia"/>
                <w:sz w:val="18"/>
                <w:lang w:eastAsia="zh-CN"/>
              </w:rPr>
              <w:t>0</w:t>
            </w:r>
          </w:p>
        </w:tc>
        <w:tc>
          <w:tcPr>
            <w:tcW w:w="654" w:type="dxa"/>
            <w:tcBorders>
              <w:tl2br w:val="nil"/>
              <w:tr2bl w:val="nil"/>
            </w:tcBorders>
            <w:vAlign w:val="center"/>
          </w:tcPr>
          <w:p w:rsidR="001C2A42" w:rsidRDefault="001C2A42">
            <w:pPr>
              <w:pStyle w:val="TableParagraph"/>
              <w:jc w:val="center"/>
              <w:rPr>
                <w:rFonts w:ascii="Times New Roman"/>
                <w:sz w:val="18"/>
              </w:rPr>
            </w:pP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36" w:type="dxa"/>
            <w:tcBorders>
              <w:tl2br w:val="nil"/>
              <w:tr2bl w:val="nil"/>
            </w:tcBorders>
            <w:vAlign w:val="center"/>
          </w:tcPr>
          <w:p w:rsidR="001C2A42" w:rsidRDefault="00451791">
            <w:pPr>
              <w:pStyle w:val="TableParagraph"/>
              <w:jc w:val="center"/>
              <w:rPr>
                <w:rFonts w:ascii="Times New Roman"/>
                <w:sz w:val="18"/>
              </w:rPr>
            </w:pPr>
            <w:r>
              <w:rPr>
                <w:rFonts w:ascii="Times New Roman" w:hint="eastAsia"/>
                <w:sz w:val="18"/>
                <w:lang w:eastAsia="zh-CN"/>
              </w:rPr>
              <w:t>2</w:t>
            </w:r>
          </w:p>
        </w:tc>
        <w:tc>
          <w:tcPr>
            <w:tcW w:w="738" w:type="dxa"/>
            <w:tcBorders>
              <w:tl2br w:val="nil"/>
              <w:tr2bl w:val="nil"/>
            </w:tcBorders>
            <w:vAlign w:val="center"/>
          </w:tcPr>
          <w:p w:rsidR="001C2A42" w:rsidRDefault="001C2A42">
            <w:pPr>
              <w:pStyle w:val="TableParagraph"/>
              <w:spacing w:before="40"/>
              <w:ind w:right="256"/>
              <w:jc w:val="center"/>
              <w:rPr>
                <w:sz w:val="18"/>
              </w:rPr>
            </w:pP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41" w:type="dxa"/>
            <w:tcBorders>
              <w:tl2br w:val="nil"/>
              <w:tr2bl w:val="nil"/>
            </w:tcBorders>
            <w:vAlign w:val="center"/>
          </w:tcPr>
          <w:p w:rsidR="001C2A42" w:rsidRDefault="001C2A42">
            <w:pPr>
              <w:pStyle w:val="TableParagraph"/>
              <w:jc w:val="center"/>
              <w:rPr>
                <w:rFonts w:ascii="Times New Roman"/>
                <w:sz w:val="18"/>
              </w:rPr>
            </w:pPr>
          </w:p>
        </w:tc>
        <w:tc>
          <w:tcPr>
            <w:tcW w:w="696" w:type="dxa"/>
            <w:tcBorders>
              <w:tl2br w:val="nil"/>
              <w:tr2bl w:val="nil"/>
            </w:tcBorders>
            <w:vAlign w:val="center"/>
          </w:tcPr>
          <w:p w:rsidR="001C2A42" w:rsidRDefault="001C2A42">
            <w:pPr>
              <w:pStyle w:val="TableParagraph"/>
              <w:jc w:val="center"/>
              <w:rPr>
                <w:rFonts w:ascii="Times New Roman"/>
                <w:sz w:val="18"/>
              </w:rPr>
            </w:pPr>
          </w:p>
        </w:tc>
      </w:tr>
      <w:tr w:rsidR="001C2A42">
        <w:trPr>
          <w:trHeight w:val="339"/>
          <w:jc w:val="center"/>
        </w:trPr>
        <w:tc>
          <w:tcPr>
            <w:tcW w:w="629" w:type="dxa"/>
            <w:vMerge/>
            <w:tcBorders>
              <w:tl2br w:val="nil"/>
              <w:tr2bl w:val="nil"/>
            </w:tcBorders>
            <w:vAlign w:val="center"/>
          </w:tcPr>
          <w:p w:rsidR="001C2A42" w:rsidRDefault="001C2A42">
            <w:pPr>
              <w:jc w:val="center"/>
              <w:rPr>
                <w:sz w:val="2"/>
                <w:szCs w:val="2"/>
              </w:rPr>
            </w:pPr>
          </w:p>
        </w:tc>
        <w:tc>
          <w:tcPr>
            <w:tcW w:w="1014" w:type="dxa"/>
            <w:vMerge/>
            <w:tcBorders>
              <w:tl2br w:val="nil"/>
              <w:tr2bl w:val="nil"/>
            </w:tcBorders>
            <w:vAlign w:val="center"/>
          </w:tcPr>
          <w:p w:rsidR="001C2A42" w:rsidRDefault="001C2A42">
            <w:pPr>
              <w:pStyle w:val="TableParagraph"/>
              <w:spacing w:before="45"/>
              <w:ind w:left="106"/>
              <w:jc w:val="center"/>
              <w:rPr>
                <w:rFonts w:asciiTheme="majorEastAsia" w:eastAsiaTheme="majorEastAsia" w:hAnsiTheme="majorEastAsia" w:cstheme="majorEastAsia"/>
                <w:b/>
                <w:bCs/>
                <w:sz w:val="18"/>
                <w:lang w:eastAsia="zh-CN"/>
              </w:rPr>
            </w:pPr>
          </w:p>
        </w:tc>
        <w:tc>
          <w:tcPr>
            <w:tcW w:w="1193" w:type="dxa"/>
            <w:tcBorders>
              <w:tl2br w:val="nil"/>
              <w:tr2bl w:val="nil"/>
            </w:tcBorders>
            <w:vAlign w:val="center"/>
          </w:tcPr>
          <w:p w:rsidR="001C2A42" w:rsidRDefault="00451791">
            <w:pPr>
              <w:pStyle w:val="TableParagraph"/>
              <w:spacing w:before="45"/>
              <w:ind w:left="106"/>
              <w:jc w:val="center"/>
              <w:rPr>
                <w:rFonts w:ascii="Times New Roman"/>
                <w:sz w:val="18"/>
                <w:lang w:eastAsia="zh-CN"/>
              </w:rPr>
            </w:pPr>
            <w:r>
              <w:rPr>
                <w:rFonts w:ascii="Times New Roman" w:hint="eastAsia"/>
                <w:sz w:val="18"/>
                <w:lang w:eastAsia="zh-CN"/>
              </w:rPr>
              <w:t>0925023210</w:t>
            </w:r>
          </w:p>
        </w:tc>
        <w:tc>
          <w:tcPr>
            <w:tcW w:w="2507" w:type="dxa"/>
            <w:tcBorders>
              <w:tl2br w:val="nil"/>
              <w:tr2bl w:val="nil"/>
            </w:tcBorders>
            <w:vAlign w:val="center"/>
          </w:tcPr>
          <w:p w:rsidR="001C2A42" w:rsidRDefault="00451791">
            <w:pPr>
              <w:pStyle w:val="TableParagraph"/>
              <w:spacing w:before="45"/>
              <w:ind w:left="106"/>
              <w:jc w:val="center"/>
              <w:rPr>
                <w:rFonts w:asciiTheme="majorEastAsia" w:eastAsiaTheme="majorEastAsia" w:hAnsiTheme="majorEastAsia" w:cstheme="majorEastAsia"/>
                <w:sz w:val="18"/>
                <w:lang w:eastAsia="zh-CN"/>
              </w:rPr>
            </w:pPr>
            <w:r>
              <w:rPr>
                <w:rFonts w:asciiTheme="majorEastAsia" w:eastAsiaTheme="majorEastAsia" w:hAnsiTheme="majorEastAsia" w:cstheme="majorEastAsia" w:hint="eastAsia"/>
                <w:sz w:val="18"/>
                <w:lang w:eastAsia="zh-CN"/>
              </w:rPr>
              <w:t>物业管理</w:t>
            </w:r>
          </w:p>
        </w:tc>
        <w:tc>
          <w:tcPr>
            <w:tcW w:w="536" w:type="dxa"/>
            <w:tcBorders>
              <w:tl2br w:val="nil"/>
              <w:tr2bl w:val="nil"/>
            </w:tcBorders>
            <w:vAlign w:val="center"/>
          </w:tcPr>
          <w:p w:rsidR="001C2A42" w:rsidRDefault="00451791">
            <w:pPr>
              <w:pStyle w:val="TableParagraph"/>
              <w:spacing w:before="57"/>
              <w:ind w:left="2"/>
              <w:jc w:val="center"/>
              <w:rPr>
                <w:rFonts w:asciiTheme="majorEastAsia" w:eastAsiaTheme="majorEastAsia" w:hAnsiTheme="majorEastAsia" w:cstheme="majorEastAsia"/>
                <w:b/>
                <w:bCs/>
                <w:sz w:val="18"/>
                <w:lang w:eastAsia="zh-CN"/>
              </w:rPr>
            </w:pPr>
            <w:r>
              <w:rPr>
                <w:rFonts w:asciiTheme="majorEastAsia" w:eastAsiaTheme="majorEastAsia" w:hAnsiTheme="majorEastAsia" w:cstheme="majorEastAsia" w:hint="eastAsia"/>
                <w:b/>
                <w:bCs/>
                <w:sz w:val="18"/>
                <w:lang w:eastAsia="zh-CN"/>
              </w:rPr>
              <w:t>2</w:t>
            </w:r>
          </w:p>
        </w:tc>
        <w:tc>
          <w:tcPr>
            <w:tcW w:w="644" w:type="dxa"/>
            <w:tcBorders>
              <w:tl2br w:val="nil"/>
              <w:tr2bl w:val="nil"/>
            </w:tcBorders>
            <w:vAlign w:val="center"/>
          </w:tcPr>
          <w:p w:rsidR="001C2A42" w:rsidRDefault="00451791">
            <w:pPr>
              <w:spacing w:line="320" w:lineRule="exact"/>
              <w:jc w:val="center"/>
              <w:rPr>
                <w:color w:val="000000"/>
                <w:sz w:val="18"/>
                <w:szCs w:val="18"/>
                <w:lang w:eastAsia="zh-CN"/>
              </w:rPr>
            </w:pPr>
            <w:r>
              <w:rPr>
                <w:rFonts w:hint="eastAsia"/>
                <w:color w:val="000000"/>
                <w:sz w:val="18"/>
                <w:szCs w:val="18"/>
                <w:lang w:eastAsia="zh-CN"/>
              </w:rPr>
              <w:t>32</w:t>
            </w:r>
          </w:p>
        </w:tc>
        <w:tc>
          <w:tcPr>
            <w:tcW w:w="736" w:type="dxa"/>
            <w:tcBorders>
              <w:tl2br w:val="nil"/>
              <w:tr2bl w:val="nil"/>
            </w:tcBorders>
            <w:vAlign w:val="center"/>
          </w:tcPr>
          <w:p w:rsidR="001C2A42" w:rsidRDefault="00451791">
            <w:pPr>
              <w:pStyle w:val="TableParagraph"/>
              <w:spacing w:before="57"/>
              <w:ind w:left="120" w:right="112"/>
              <w:jc w:val="center"/>
              <w:rPr>
                <w:rFonts w:ascii="Times New Roman"/>
                <w:sz w:val="18"/>
                <w:lang w:eastAsia="zh-CN"/>
              </w:rPr>
            </w:pPr>
            <w:r>
              <w:rPr>
                <w:rFonts w:ascii="Times New Roman" w:hint="eastAsia"/>
                <w:sz w:val="18"/>
                <w:lang w:eastAsia="zh-CN"/>
              </w:rPr>
              <w:t>16</w:t>
            </w:r>
          </w:p>
        </w:tc>
        <w:tc>
          <w:tcPr>
            <w:tcW w:w="679" w:type="dxa"/>
            <w:tcBorders>
              <w:tl2br w:val="nil"/>
              <w:tr2bl w:val="nil"/>
            </w:tcBorders>
            <w:vAlign w:val="center"/>
          </w:tcPr>
          <w:p w:rsidR="001C2A42" w:rsidRDefault="00451791">
            <w:pPr>
              <w:pStyle w:val="TableParagraph"/>
              <w:spacing w:before="57"/>
              <w:ind w:left="123" w:right="118"/>
              <w:jc w:val="center"/>
              <w:rPr>
                <w:rFonts w:ascii="Times New Roman"/>
                <w:sz w:val="18"/>
                <w:lang w:eastAsia="zh-CN"/>
              </w:rPr>
            </w:pPr>
            <w:r>
              <w:rPr>
                <w:rFonts w:ascii="Times New Roman" w:hint="eastAsia"/>
                <w:sz w:val="18"/>
                <w:lang w:eastAsia="zh-CN"/>
              </w:rPr>
              <w:t>16</w:t>
            </w:r>
          </w:p>
        </w:tc>
        <w:tc>
          <w:tcPr>
            <w:tcW w:w="654" w:type="dxa"/>
            <w:tcBorders>
              <w:tl2br w:val="nil"/>
              <w:tr2bl w:val="nil"/>
            </w:tcBorders>
            <w:vAlign w:val="center"/>
          </w:tcPr>
          <w:p w:rsidR="001C2A42" w:rsidRDefault="001C2A42">
            <w:pPr>
              <w:pStyle w:val="TableParagraph"/>
              <w:jc w:val="center"/>
              <w:rPr>
                <w:rFonts w:ascii="Times New Roman"/>
                <w:sz w:val="18"/>
              </w:rPr>
            </w:pP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38" w:type="dxa"/>
            <w:tcBorders>
              <w:tl2br w:val="nil"/>
              <w:tr2bl w:val="nil"/>
            </w:tcBorders>
            <w:vAlign w:val="center"/>
          </w:tcPr>
          <w:p w:rsidR="001C2A42" w:rsidRDefault="00451791">
            <w:pPr>
              <w:pStyle w:val="TableParagraph"/>
              <w:jc w:val="center"/>
              <w:rPr>
                <w:rFonts w:ascii="Times New Roman"/>
                <w:sz w:val="18"/>
              </w:rPr>
            </w:pPr>
            <w:r>
              <w:rPr>
                <w:rFonts w:ascii="Times New Roman" w:hint="eastAsia"/>
                <w:sz w:val="18"/>
                <w:lang w:eastAsia="zh-CN"/>
              </w:rPr>
              <w:t>2</w:t>
            </w: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41" w:type="dxa"/>
            <w:tcBorders>
              <w:tl2br w:val="nil"/>
              <w:tr2bl w:val="nil"/>
            </w:tcBorders>
            <w:vAlign w:val="center"/>
          </w:tcPr>
          <w:p w:rsidR="001C2A42" w:rsidRDefault="001C2A42">
            <w:pPr>
              <w:pStyle w:val="TableParagraph"/>
              <w:jc w:val="center"/>
              <w:rPr>
                <w:rFonts w:ascii="Times New Roman"/>
                <w:sz w:val="18"/>
              </w:rPr>
            </w:pPr>
          </w:p>
        </w:tc>
        <w:tc>
          <w:tcPr>
            <w:tcW w:w="696" w:type="dxa"/>
            <w:tcBorders>
              <w:tl2br w:val="nil"/>
              <w:tr2bl w:val="nil"/>
            </w:tcBorders>
            <w:vAlign w:val="center"/>
          </w:tcPr>
          <w:p w:rsidR="001C2A42" w:rsidRDefault="001C2A42">
            <w:pPr>
              <w:pStyle w:val="TableParagraph"/>
              <w:jc w:val="center"/>
              <w:rPr>
                <w:rFonts w:ascii="Times New Roman"/>
                <w:sz w:val="18"/>
              </w:rPr>
            </w:pPr>
          </w:p>
        </w:tc>
      </w:tr>
      <w:tr w:rsidR="001C2A42">
        <w:trPr>
          <w:trHeight w:val="339"/>
          <w:jc w:val="center"/>
        </w:trPr>
        <w:tc>
          <w:tcPr>
            <w:tcW w:w="629" w:type="dxa"/>
            <w:vMerge/>
            <w:tcBorders>
              <w:tl2br w:val="nil"/>
              <w:tr2bl w:val="nil"/>
            </w:tcBorders>
            <w:vAlign w:val="center"/>
          </w:tcPr>
          <w:p w:rsidR="001C2A42" w:rsidRDefault="001C2A42">
            <w:pPr>
              <w:jc w:val="center"/>
              <w:rPr>
                <w:sz w:val="2"/>
                <w:szCs w:val="2"/>
              </w:rPr>
            </w:pPr>
          </w:p>
        </w:tc>
        <w:tc>
          <w:tcPr>
            <w:tcW w:w="1014" w:type="dxa"/>
            <w:vMerge/>
            <w:tcBorders>
              <w:tl2br w:val="nil"/>
              <w:tr2bl w:val="nil"/>
            </w:tcBorders>
            <w:vAlign w:val="center"/>
          </w:tcPr>
          <w:p w:rsidR="001C2A42" w:rsidRDefault="001C2A42">
            <w:pPr>
              <w:pStyle w:val="TableParagraph"/>
              <w:spacing w:before="45"/>
              <w:ind w:left="106"/>
              <w:jc w:val="center"/>
              <w:rPr>
                <w:rFonts w:asciiTheme="majorEastAsia" w:eastAsiaTheme="majorEastAsia" w:hAnsiTheme="majorEastAsia" w:cstheme="majorEastAsia"/>
                <w:b/>
                <w:bCs/>
                <w:sz w:val="18"/>
                <w:lang w:eastAsia="zh-CN"/>
              </w:rPr>
            </w:pPr>
          </w:p>
        </w:tc>
        <w:tc>
          <w:tcPr>
            <w:tcW w:w="1193" w:type="dxa"/>
            <w:tcBorders>
              <w:tl2br w:val="nil"/>
              <w:tr2bl w:val="nil"/>
            </w:tcBorders>
            <w:vAlign w:val="center"/>
          </w:tcPr>
          <w:p w:rsidR="001C2A42" w:rsidRDefault="00451791">
            <w:pPr>
              <w:pStyle w:val="TableParagraph"/>
              <w:spacing w:before="45"/>
              <w:ind w:left="106"/>
              <w:jc w:val="center"/>
              <w:rPr>
                <w:rFonts w:ascii="Times New Roman"/>
                <w:sz w:val="18"/>
                <w:lang w:eastAsia="zh-CN"/>
              </w:rPr>
            </w:pPr>
            <w:r>
              <w:rPr>
                <w:rFonts w:ascii="Times New Roman" w:hint="eastAsia"/>
                <w:sz w:val="18"/>
                <w:lang w:eastAsia="zh-CN"/>
              </w:rPr>
              <w:t>0925023211</w:t>
            </w:r>
          </w:p>
        </w:tc>
        <w:tc>
          <w:tcPr>
            <w:tcW w:w="2507" w:type="dxa"/>
            <w:tcBorders>
              <w:tl2br w:val="nil"/>
              <w:tr2bl w:val="nil"/>
            </w:tcBorders>
            <w:vAlign w:val="center"/>
          </w:tcPr>
          <w:p w:rsidR="001C2A42" w:rsidRDefault="00451791">
            <w:pPr>
              <w:pStyle w:val="TableParagraph"/>
              <w:spacing w:before="45"/>
              <w:ind w:left="106"/>
              <w:jc w:val="center"/>
              <w:rPr>
                <w:rFonts w:asciiTheme="majorEastAsia" w:eastAsiaTheme="majorEastAsia" w:hAnsiTheme="majorEastAsia" w:cstheme="majorEastAsia"/>
                <w:b/>
                <w:bCs/>
                <w:sz w:val="18"/>
                <w:lang w:eastAsia="zh-CN"/>
              </w:rPr>
            </w:pPr>
            <w:r>
              <w:rPr>
                <w:rFonts w:asciiTheme="majorEastAsia" w:eastAsiaTheme="majorEastAsia" w:hAnsiTheme="majorEastAsia" w:cstheme="majorEastAsia" w:hint="eastAsia"/>
                <w:sz w:val="18"/>
                <w:lang w:eastAsia="zh-CN"/>
              </w:rPr>
              <w:t>社会救助与社会福利</w:t>
            </w:r>
          </w:p>
        </w:tc>
        <w:tc>
          <w:tcPr>
            <w:tcW w:w="536" w:type="dxa"/>
            <w:tcBorders>
              <w:tl2br w:val="nil"/>
              <w:tr2bl w:val="nil"/>
            </w:tcBorders>
            <w:vAlign w:val="center"/>
          </w:tcPr>
          <w:p w:rsidR="001C2A42" w:rsidRDefault="00451791">
            <w:pPr>
              <w:pStyle w:val="TableParagraph"/>
              <w:spacing w:before="57"/>
              <w:ind w:left="2"/>
              <w:jc w:val="center"/>
              <w:rPr>
                <w:rFonts w:asciiTheme="majorEastAsia" w:eastAsiaTheme="majorEastAsia" w:hAnsiTheme="majorEastAsia" w:cstheme="majorEastAsia"/>
                <w:b/>
                <w:bCs/>
                <w:sz w:val="18"/>
                <w:lang w:eastAsia="zh-CN"/>
              </w:rPr>
            </w:pPr>
            <w:r>
              <w:rPr>
                <w:rFonts w:asciiTheme="majorEastAsia" w:eastAsiaTheme="majorEastAsia" w:hAnsiTheme="majorEastAsia" w:cstheme="majorEastAsia" w:hint="eastAsia"/>
                <w:b/>
                <w:bCs/>
                <w:sz w:val="18"/>
                <w:lang w:eastAsia="zh-CN"/>
              </w:rPr>
              <w:t>2</w:t>
            </w:r>
          </w:p>
        </w:tc>
        <w:tc>
          <w:tcPr>
            <w:tcW w:w="644" w:type="dxa"/>
            <w:tcBorders>
              <w:tl2br w:val="nil"/>
              <w:tr2bl w:val="nil"/>
            </w:tcBorders>
            <w:vAlign w:val="center"/>
          </w:tcPr>
          <w:p w:rsidR="001C2A42" w:rsidRDefault="00451791">
            <w:pPr>
              <w:spacing w:line="320" w:lineRule="exact"/>
              <w:jc w:val="center"/>
              <w:rPr>
                <w:color w:val="000000"/>
                <w:sz w:val="18"/>
                <w:szCs w:val="18"/>
                <w:lang w:eastAsia="zh-CN"/>
              </w:rPr>
            </w:pPr>
            <w:r>
              <w:rPr>
                <w:rFonts w:hint="eastAsia"/>
                <w:color w:val="000000"/>
                <w:sz w:val="18"/>
                <w:szCs w:val="18"/>
                <w:lang w:eastAsia="zh-CN"/>
              </w:rPr>
              <w:t>32</w:t>
            </w:r>
          </w:p>
        </w:tc>
        <w:tc>
          <w:tcPr>
            <w:tcW w:w="736" w:type="dxa"/>
            <w:tcBorders>
              <w:tl2br w:val="nil"/>
              <w:tr2bl w:val="nil"/>
            </w:tcBorders>
            <w:vAlign w:val="center"/>
          </w:tcPr>
          <w:p w:rsidR="001C2A42" w:rsidRDefault="00451791">
            <w:pPr>
              <w:pStyle w:val="TableParagraph"/>
              <w:spacing w:before="57"/>
              <w:ind w:left="120" w:right="112"/>
              <w:jc w:val="center"/>
              <w:rPr>
                <w:rFonts w:ascii="Times New Roman"/>
                <w:sz w:val="18"/>
                <w:lang w:eastAsia="zh-CN"/>
              </w:rPr>
            </w:pPr>
            <w:r>
              <w:rPr>
                <w:rFonts w:ascii="Times New Roman" w:hint="eastAsia"/>
                <w:sz w:val="18"/>
                <w:lang w:eastAsia="zh-CN"/>
              </w:rPr>
              <w:t>16</w:t>
            </w:r>
          </w:p>
        </w:tc>
        <w:tc>
          <w:tcPr>
            <w:tcW w:w="679" w:type="dxa"/>
            <w:tcBorders>
              <w:tl2br w:val="nil"/>
              <w:tr2bl w:val="nil"/>
            </w:tcBorders>
            <w:vAlign w:val="center"/>
          </w:tcPr>
          <w:p w:rsidR="001C2A42" w:rsidRDefault="00451791">
            <w:pPr>
              <w:pStyle w:val="TableParagraph"/>
              <w:spacing w:before="57"/>
              <w:ind w:left="123" w:right="118"/>
              <w:jc w:val="center"/>
              <w:rPr>
                <w:rFonts w:ascii="Times New Roman"/>
                <w:sz w:val="18"/>
                <w:lang w:eastAsia="zh-CN"/>
              </w:rPr>
            </w:pPr>
            <w:r>
              <w:rPr>
                <w:rFonts w:ascii="Times New Roman" w:hint="eastAsia"/>
                <w:sz w:val="18"/>
                <w:lang w:eastAsia="zh-CN"/>
              </w:rPr>
              <w:t>16</w:t>
            </w:r>
          </w:p>
        </w:tc>
        <w:tc>
          <w:tcPr>
            <w:tcW w:w="654" w:type="dxa"/>
            <w:tcBorders>
              <w:tl2br w:val="nil"/>
              <w:tr2bl w:val="nil"/>
            </w:tcBorders>
            <w:vAlign w:val="center"/>
          </w:tcPr>
          <w:p w:rsidR="001C2A42" w:rsidRDefault="001C2A42">
            <w:pPr>
              <w:pStyle w:val="TableParagraph"/>
              <w:jc w:val="center"/>
              <w:rPr>
                <w:rFonts w:ascii="Times New Roman"/>
                <w:sz w:val="18"/>
              </w:rPr>
            </w:pP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38" w:type="dxa"/>
            <w:tcBorders>
              <w:tl2br w:val="nil"/>
              <w:tr2bl w:val="nil"/>
            </w:tcBorders>
            <w:vAlign w:val="center"/>
          </w:tcPr>
          <w:p w:rsidR="001C2A42" w:rsidRDefault="00451791">
            <w:pPr>
              <w:pStyle w:val="TableParagraph"/>
              <w:jc w:val="center"/>
              <w:rPr>
                <w:rFonts w:ascii="Times New Roman"/>
                <w:sz w:val="18"/>
              </w:rPr>
            </w:pPr>
            <w:r>
              <w:rPr>
                <w:rFonts w:ascii="Times New Roman" w:hint="eastAsia"/>
                <w:sz w:val="18"/>
                <w:lang w:eastAsia="zh-CN"/>
              </w:rPr>
              <w:t>2</w:t>
            </w: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41" w:type="dxa"/>
            <w:tcBorders>
              <w:tl2br w:val="nil"/>
              <w:tr2bl w:val="nil"/>
            </w:tcBorders>
            <w:vAlign w:val="center"/>
          </w:tcPr>
          <w:p w:rsidR="001C2A42" w:rsidRDefault="001C2A42">
            <w:pPr>
              <w:pStyle w:val="TableParagraph"/>
              <w:jc w:val="center"/>
              <w:rPr>
                <w:rFonts w:ascii="Times New Roman"/>
                <w:sz w:val="18"/>
              </w:rPr>
            </w:pPr>
          </w:p>
        </w:tc>
        <w:tc>
          <w:tcPr>
            <w:tcW w:w="696" w:type="dxa"/>
            <w:tcBorders>
              <w:tl2br w:val="nil"/>
              <w:tr2bl w:val="nil"/>
            </w:tcBorders>
            <w:vAlign w:val="center"/>
          </w:tcPr>
          <w:p w:rsidR="001C2A42" w:rsidRDefault="001C2A42">
            <w:pPr>
              <w:pStyle w:val="TableParagraph"/>
              <w:jc w:val="center"/>
              <w:rPr>
                <w:rFonts w:ascii="Times New Roman"/>
                <w:sz w:val="18"/>
              </w:rPr>
            </w:pPr>
          </w:p>
        </w:tc>
      </w:tr>
      <w:tr w:rsidR="001C2A42">
        <w:trPr>
          <w:trHeight w:val="339"/>
          <w:jc w:val="center"/>
        </w:trPr>
        <w:tc>
          <w:tcPr>
            <w:tcW w:w="629" w:type="dxa"/>
            <w:vMerge/>
            <w:tcBorders>
              <w:tl2br w:val="nil"/>
              <w:tr2bl w:val="nil"/>
            </w:tcBorders>
            <w:vAlign w:val="center"/>
          </w:tcPr>
          <w:p w:rsidR="001C2A42" w:rsidRDefault="001C2A42">
            <w:pPr>
              <w:jc w:val="center"/>
              <w:rPr>
                <w:sz w:val="2"/>
                <w:szCs w:val="2"/>
              </w:rPr>
            </w:pPr>
          </w:p>
        </w:tc>
        <w:tc>
          <w:tcPr>
            <w:tcW w:w="1014" w:type="dxa"/>
            <w:vMerge/>
            <w:tcBorders>
              <w:tl2br w:val="nil"/>
              <w:tr2bl w:val="nil"/>
            </w:tcBorders>
            <w:vAlign w:val="center"/>
          </w:tcPr>
          <w:p w:rsidR="001C2A42" w:rsidRDefault="001C2A42">
            <w:pPr>
              <w:pStyle w:val="TableParagraph"/>
              <w:spacing w:before="45"/>
              <w:ind w:left="106"/>
              <w:jc w:val="center"/>
              <w:rPr>
                <w:rFonts w:asciiTheme="majorEastAsia" w:eastAsiaTheme="majorEastAsia" w:hAnsiTheme="majorEastAsia" w:cstheme="majorEastAsia"/>
                <w:b/>
                <w:bCs/>
                <w:sz w:val="18"/>
                <w:lang w:eastAsia="zh-CN"/>
              </w:rPr>
            </w:pPr>
          </w:p>
        </w:tc>
        <w:tc>
          <w:tcPr>
            <w:tcW w:w="1193" w:type="dxa"/>
            <w:tcBorders>
              <w:tl2br w:val="nil"/>
              <w:tr2bl w:val="nil"/>
            </w:tcBorders>
            <w:vAlign w:val="center"/>
          </w:tcPr>
          <w:p w:rsidR="001C2A42" w:rsidRDefault="00451791">
            <w:pPr>
              <w:pStyle w:val="TableParagraph"/>
              <w:spacing w:before="45"/>
              <w:ind w:left="106"/>
              <w:jc w:val="center"/>
              <w:rPr>
                <w:rFonts w:ascii="Times New Roman"/>
                <w:sz w:val="18"/>
                <w:lang w:eastAsia="zh-CN"/>
              </w:rPr>
            </w:pPr>
            <w:r>
              <w:rPr>
                <w:rFonts w:ascii="Times New Roman" w:hint="eastAsia"/>
                <w:sz w:val="18"/>
                <w:lang w:eastAsia="zh-CN"/>
              </w:rPr>
              <w:t>0925023212</w:t>
            </w:r>
          </w:p>
        </w:tc>
        <w:tc>
          <w:tcPr>
            <w:tcW w:w="2507" w:type="dxa"/>
            <w:tcBorders>
              <w:tl2br w:val="nil"/>
              <w:tr2bl w:val="nil"/>
            </w:tcBorders>
            <w:vAlign w:val="center"/>
          </w:tcPr>
          <w:p w:rsidR="001C2A42" w:rsidRDefault="00451791">
            <w:pPr>
              <w:pStyle w:val="TableParagraph"/>
              <w:spacing w:before="45"/>
              <w:ind w:left="106"/>
              <w:jc w:val="center"/>
              <w:rPr>
                <w:rFonts w:asciiTheme="majorEastAsia" w:eastAsiaTheme="majorEastAsia" w:hAnsiTheme="majorEastAsia" w:cstheme="majorEastAsia"/>
                <w:sz w:val="18"/>
                <w:lang w:eastAsia="zh-CN"/>
              </w:rPr>
            </w:pPr>
            <w:r>
              <w:rPr>
                <w:rFonts w:asciiTheme="majorEastAsia" w:eastAsiaTheme="majorEastAsia" w:hAnsiTheme="majorEastAsia" w:cstheme="majorEastAsia" w:hint="eastAsia"/>
                <w:sz w:val="18"/>
                <w:lang w:eastAsia="zh-CN"/>
              </w:rPr>
              <w:t>社会保障概论</w:t>
            </w:r>
          </w:p>
        </w:tc>
        <w:tc>
          <w:tcPr>
            <w:tcW w:w="536" w:type="dxa"/>
            <w:tcBorders>
              <w:tl2br w:val="nil"/>
              <w:tr2bl w:val="nil"/>
            </w:tcBorders>
            <w:vAlign w:val="center"/>
          </w:tcPr>
          <w:p w:rsidR="001C2A42" w:rsidRDefault="00451791">
            <w:pPr>
              <w:pStyle w:val="TableParagraph"/>
              <w:spacing w:before="57"/>
              <w:ind w:left="2"/>
              <w:jc w:val="center"/>
              <w:rPr>
                <w:rFonts w:asciiTheme="majorEastAsia" w:eastAsiaTheme="majorEastAsia" w:hAnsiTheme="majorEastAsia" w:cstheme="majorEastAsia"/>
                <w:b/>
                <w:bCs/>
                <w:sz w:val="18"/>
                <w:lang w:eastAsia="zh-CN"/>
              </w:rPr>
            </w:pPr>
            <w:r>
              <w:rPr>
                <w:rFonts w:asciiTheme="majorEastAsia" w:eastAsiaTheme="majorEastAsia" w:hAnsiTheme="majorEastAsia" w:cstheme="majorEastAsia" w:hint="eastAsia"/>
                <w:b/>
                <w:bCs/>
                <w:sz w:val="18"/>
                <w:lang w:eastAsia="zh-CN"/>
              </w:rPr>
              <w:t>2</w:t>
            </w:r>
          </w:p>
        </w:tc>
        <w:tc>
          <w:tcPr>
            <w:tcW w:w="644" w:type="dxa"/>
            <w:tcBorders>
              <w:tl2br w:val="nil"/>
              <w:tr2bl w:val="nil"/>
            </w:tcBorders>
            <w:vAlign w:val="center"/>
          </w:tcPr>
          <w:p w:rsidR="001C2A42" w:rsidRDefault="00451791">
            <w:pPr>
              <w:spacing w:line="320" w:lineRule="exact"/>
              <w:jc w:val="center"/>
              <w:rPr>
                <w:color w:val="000000"/>
                <w:sz w:val="18"/>
                <w:szCs w:val="18"/>
                <w:lang w:eastAsia="zh-CN"/>
              </w:rPr>
            </w:pPr>
            <w:r>
              <w:rPr>
                <w:rFonts w:hint="eastAsia"/>
                <w:color w:val="000000"/>
                <w:sz w:val="18"/>
                <w:szCs w:val="18"/>
                <w:lang w:eastAsia="zh-CN"/>
              </w:rPr>
              <w:t>32</w:t>
            </w:r>
          </w:p>
        </w:tc>
        <w:tc>
          <w:tcPr>
            <w:tcW w:w="736" w:type="dxa"/>
            <w:tcBorders>
              <w:tl2br w:val="nil"/>
              <w:tr2bl w:val="nil"/>
            </w:tcBorders>
            <w:vAlign w:val="center"/>
          </w:tcPr>
          <w:p w:rsidR="001C2A42" w:rsidRDefault="00451791">
            <w:pPr>
              <w:pStyle w:val="TableParagraph"/>
              <w:spacing w:before="57"/>
              <w:ind w:left="120" w:right="112"/>
              <w:jc w:val="center"/>
              <w:rPr>
                <w:rFonts w:ascii="Times New Roman"/>
                <w:sz w:val="18"/>
                <w:lang w:eastAsia="zh-CN"/>
              </w:rPr>
            </w:pPr>
            <w:r>
              <w:rPr>
                <w:rFonts w:ascii="Times New Roman" w:hint="eastAsia"/>
                <w:sz w:val="18"/>
                <w:lang w:eastAsia="zh-CN"/>
              </w:rPr>
              <w:t>32</w:t>
            </w:r>
          </w:p>
        </w:tc>
        <w:tc>
          <w:tcPr>
            <w:tcW w:w="679" w:type="dxa"/>
            <w:tcBorders>
              <w:tl2br w:val="nil"/>
              <w:tr2bl w:val="nil"/>
            </w:tcBorders>
            <w:vAlign w:val="center"/>
          </w:tcPr>
          <w:p w:rsidR="001C2A42" w:rsidRDefault="00451791">
            <w:pPr>
              <w:pStyle w:val="TableParagraph"/>
              <w:spacing w:before="57"/>
              <w:ind w:left="123" w:right="118"/>
              <w:jc w:val="center"/>
              <w:rPr>
                <w:rFonts w:ascii="Times New Roman"/>
                <w:sz w:val="18"/>
                <w:lang w:eastAsia="zh-CN"/>
              </w:rPr>
            </w:pPr>
            <w:r>
              <w:rPr>
                <w:rFonts w:ascii="Times New Roman" w:hint="eastAsia"/>
                <w:sz w:val="18"/>
                <w:lang w:eastAsia="zh-CN"/>
              </w:rPr>
              <w:t>0</w:t>
            </w:r>
          </w:p>
        </w:tc>
        <w:tc>
          <w:tcPr>
            <w:tcW w:w="654" w:type="dxa"/>
            <w:tcBorders>
              <w:tl2br w:val="nil"/>
              <w:tr2bl w:val="nil"/>
            </w:tcBorders>
            <w:vAlign w:val="center"/>
          </w:tcPr>
          <w:p w:rsidR="001C2A42" w:rsidRDefault="001C2A42">
            <w:pPr>
              <w:pStyle w:val="TableParagraph"/>
              <w:jc w:val="center"/>
              <w:rPr>
                <w:rFonts w:ascii="Times New Roman"/>
                <w:sz w:val="18"/>
              </w:rPr>
            </w:pP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38" w:type="dxa"/>
            <w:tcBorders>
              <w:tl2br w:val="nil"/>
              <w:tr2bl w:val="nil"/>
            </w:tcBorders>
            <w:vAlign w:val="center"/>
          </w:tcPr>
          <w:p w:rsidR="001C2A42" w:rsidRDefault="00451791">
            <w:pPr>
              <w:pStyle w:val="TableParagraph"/>
              <w:jc w:val="center"/>
              <w:rPr>
                <w:rFonts w:ascii="Times New Roman"/>
                <w:sz w:val="18"/>
              </w:rPr>
            </w:pPr>
            <w:r>
              <w:rPr>
                <w:rFonts w:ascii="Times New Roman" w:hint="eastAsia"/>
                <w:sz w:val="18"/>
                <w:lang w:eastAsia="zh-CN"/>
              </w:rPr>
              <w:t>2</w:t>
            </w: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41" w:type="dxa"/>
            <w:tcBorders>
              <w:tl2br w:val="nil"/>
              <w:tr2bl w:val="nil"/>
            </w:tcBorders>
            <w:vAlign w:val="center"/>
          </w:tcPr>
          <w:p w:rsidR="001C2A42" w:rsidRDefault="001C2A42">
            <w:pPr>
              <w:pStyle w:val="TableParagraph"/>
              <w:jc w:val="center"/>
              <w:rPr>
                <w:rFonts w:ascii="Times New Roman"/>
                <w:sz w:val="18"/>
              </w:rPr>
            </w:pPr>
          </w:p>
        </w:tc>
        <w:tc>
          <w:tcPr>
            <w:tcW w:w="696" w:type="dxa"/>
            <w:tcBorders>
              <w:tl2br w:val="nil"/>
              <w:tr2bl w:val="nil"/>
            </w:tcBorders>
            <w:vAlign w:val="center"/>
          </w:tcPr>
          <w:p w:rsidR="001C2A42" w:rsidRDefault="001C2A42">
            <w:pPr>
              <w:pStyle w:val="TableParagraph"/>
              <w:jc w:val="center"/>
              <w:rPr>
                <w:rFonts w:ascii="Times New Roman"/>
                <w:sz w:val="18"/>
              </w:rPr>
            </w:pPr>
          </w:p>
        </w:tc>
      </w:tr>
      <w:tr w:rsidR="001C2A42">
        <w:trPr>
          <w:trHeight w:val="339"/>
          <w:jc w:val="center"/>
        </w:trPr>
        <w:tc>
          <w:tcPr>
            <w:tcW w:w="629" w:type="dxa"/>
            <w:vMerge/>
            <w:tcBorders>
              <w:tl2br w:val="nil"/>
              <w:tr2bl w:val="nil"/>
            </w:tcBorders>
            <w:vAlign w:val="center"/>
          </w:tcPr>
          <w:p w:rsidR="001C2A42" w:rsidRDefault="001C2A42">
            <w:pPr>
              <w:jc w:val="center"/>
              <w:rPr>
                <w:sz w:val="2"/>
                <w:szCs w:val="2"/>
              </w:rPr>
            </w:pPr>
          </w:p>
        </w:tc>
        <w:tc>
          <w:tcPr>
            <w:tcW w:w="1014" w:type="dxa"/>
            <w:vMerge/>
            <w:tcBorders>
              <w:tl2br w:val="nil"/>
              <w:tr2bl w:val="nil"/>
            </w:tcBorders>
            <w:vAlign w:val="center"/>
          </w:tcPr>
          <w:p w:rsidR="001C2A42" w:rsidRDefault="001C2A42">
            <w:pPr>
              <w:pStyle w:val="TableParagraph"/>
              <w:spacing w:before="45"/>
              <w:ind w:left="106"/>
              <w:jc w:val="center"/>
              <w:rPr>
                <w:rFonts w:asciiTheme="majorEastAsia" w:eastAsiaTheme="majorEastAsia" w:hAnsiTheme="majorEastAsia" w:cstheme="majorEastAsia"/>
                <w:b/>
                <w:bCs/>
                <w:sz w:val="18"/>
                <w:lang w:eastAsia="zh-CN"/>
              </w:rPr>
            </w:pPr>
          </w:p>
        </w:tc>
        <w:tc>
          <w:tcPr>
            <w:tcW w:w="1193" w:type="dxa"/>
            <w:tcBorders>
              <w:tl2br w:val="nil"/>
              <w:tr2bl w:val="nil"/>
            </w:tcBorders>
            <w:vAlign w:val="center"/>
          </w:tcPr>
          <w:p w:rsidR="001C2A42" w:rsidRDefault="00451791">
            <w:pPr>
              <w:pStyle w:val="TableParagraph"/>
              <w:spacing w:before="45"/>
              <w:ind w:left="106"/>
              <w:jc w:val="center"/>
              <w:rPr>
                <w:rFonts w:ascii="Times New Roman"/>
                <w:sz w:val="18"/>
                <w:lang w:eastAsia="zh-CN"/>
              </w:rPr>
            </w:pPr>
            <w:r>
              <w:rPr>
                <w:rFonts w:ascii="Times New Roman" w:hint="eastAsia"/>
                <w:sz w:val="18"/>
                <w:lang w:eastAsia="zh-CN"/>
              </w:rPr>
              <w:t>0925013208</w:t>
            </w:r>
          </w:p>
        </w:tc>
        <w:tc>
          <w:tcPr>
            <w:tcW w:w="2507" w:type="dxa"/>
            <w:tcBorders>
              <w:tl2br w:val="nil"/>
              <w:tr2bl w:val="nil"/>
            </w:tcBorders>
            <w:vAlign w:val="center"/>
          </w:tcPr>
          <w:p w:rsidR="001C2A42" w:rsidRDefault="00451791">
            <w:pPr>
              <w:pStyle w:val="TableParagraph"/>
              <w:spacing w:before="45"/>
              <w:ind w:left="106"/>
              <w:jc w:val="center"/>
              <w:rPr>
                <w:rFonts w:asciiTheme="majorEastAsia" w:eastAsiaTheme="majorEastAsia" w:hAnsiTheme="majorEastAsia" w:cstheme="majorEastAsia"/>
                <w:b/>
                <w:bCs/>
                <w:sz w:val="18"/>
                <w:lang w:eastAsia="zh-CN"/>
              </w:rPr>
            </w:pPr>
            <w:r>
              <w:rPr>
                <w:rFonts w:asciiTheme="majorEastAsia" w:eastAsiaTheme="majorEastAsia" w:hAnsiTheme="majorEastAsia" w:cstheme="majorEastAsia" w:hint="eastAsia"/>
                <w:sz w:val="18"/>
                <w:lang w:eastAsia="zh-CN"/>
              </w:rPr>
              <w:t>当代中国政府与公共管理</w:t>
            </w:r>
          </w:p>
        </w:tc>
        <w:tc>
          <w:tcPr>
            <w:tcW w:w="536" w:type="dxa"/>
            <w:tcBorders>
              <w:tl2br w:val="nil"/>
              <w:tr2bl w:val="nil"/>
            </w:tcBorders>
            <w:vAlign w:val="center"/>
          </w:tcPr>
          <w:p w:rsidR="001C2A42" w:rsidRDefault="00451791">
            <w:pPr>
              <w:pStyle w:val="TableParagraph"/>
              <w:spacing w:before="57"/>
              <w:ind w:left="2"/>
              <w:jc w:val="center"/>
              <w:rPr>
                <w:rFonts w:asciiTheme="majorEastAsia" w:eastAsiaTheme="majorEastAsia" w:hAnsiTheme="majorEastAsia" w:cstheme="majorEastAsia"/>
                <w:b/>
                <w:bCs/>
                <w:sz w:val="18"/>
                <w:lang w:eastAsia="zh-CN"/>
              </w:rPr>
            </w:pPr>
            <w:r>
              <w:rPr>
                <w:rFonts w:asciiTheme="majorEastAsia" w:eastAsiaTheme="majorEastAsia" w:hAnsiTheme="majorEastAsia" w:cstheme="majorEastAsia" w:hint="eastAsia"/>
                <w:b/>
                <w:bCs/>
                <w:sz w:val="18"/>
                <w:lang w:eastAsia="zh-CN"/>
              </w:rPr>
              <w:t>2</w:t>
            </w:r>
          </w:p>
        </w:tc>
        <w:tc>
          <w:tcPr>
            <w:tcW w:w="644" w:type="dxa"/>
            <w:tcBorders>
              <w:tl2br w:val="nil"/>
              <w:tr2bl w:val="nil"/>
            </w:tcBorders>
            <w:vAlign w:val="center"/>
          </w:tcPr>
          <w:p w:rsidR="001C2A42" w:rsidRDefault="00451791">
            <w:pPr>
              <w:spacing w:line="320" w:lineRule="exact"/>
              <w:jc w:val="center"/>
              <w:rPr>
                <w:color w:val="000000"/>
                <w:sz w:val="18"/>
                <w:szCs w:val="18"/>
                <w:lang w:eastAsia="zh-CN"/>
              </w:rPr>
            </w:pPr>
            <w:r>
              <w:rPr>
                <w:rFonts w:hint="eastAsia"/>
                <w:color w:val="000000"/>
                <w:sz w:val="18"/>
                <w:szCs w:val="18"/>
                <w:lang w:eastAsia="zh-CN"/>
              </w:rPr>
              <w:t>32</w:t>
            </w:r>
          </w:p>
        </w:tc>
        <w:tc>
          <w:tcPr>
            <w:tcW w:w="736" w:type="dxa"/>
            <w:tcBorders>
              <w:tl2br w:val="nil"/>
              <w:tr2bl w:val="nil"/>
            </w:tcBorders>
            <w:vAlign w:val="center"/>
          </w:tcPr>
          <w:p w:rsidR="001C2A42" w:rsidRDefault="00451791">
            <w:pPr>
              <w:pStyle w:val="TableParagraph"/>
              <w:spacing w:before="57"/>
              <w:ind w:left="120" w:right="112"/>
              <w:jc w:val="center"/>
              <w:rPr>
                <w:rFonts w:ascii="Times New Roman"/>
                <w:sz w:val="18"/>
                <w:lang w:eastAsia="zh-CN"/>
              </w:rPr>
            </w:pPr>
            <w:r>
              <w:rPr>
                <w:rFonts w:ascii="Times New Roman" w:hint="eastAsia"/>
                <w:sz w:val="18"/>
                <w:lang w:eastAsia="zh-CN"/>
              </w:rPr>
              <w:t>32</w:t>
            </w:r>
          </w:p>
        </w:tc>
        <w:tc>
          <w:tcPr>
            <w:tcW w:w="679" w:type="dxa"/>
            <w:tcBorders>
              <w:tl2br w:val="nil"/>
              <w:tr2bl w:val="nil"/>
            </w:tcBorders>
            <w:vAlign w:val="center"/>
          </w:tcPr>
          <w:p w:rsidR="001C2A42" w:rsidRDefault="00451791">
            <w:pPr>
              <w:pStyle w:val="TableParagraph"/>
              <w:spacing w:before="57"/>
              <w:ind w:left="123" w:right="118"/>
              <w:jc w:val="center"/>
              <w:rPr>
                <w:rFonts w:ascii="Times New Roman"/>
                <w:sz w:val="18"/>
                <w:lang w:eastAsia="zh-CN"/>
              </w:rPr>
            </w:pPr>
            <w:r>
              <w:rPr>
                <w:rFonts w:ascii="Times New Roman" w:hint="eastAsia"/>
                <w:sz w:val="18"/>
                <w:lang w:eastAsia="zh-CN"/>
              </w:rPr>
              <w:t>0</w:t>
            </w:r>
          </w:p>
        </w:tc>
        <w:tc>
          <w:tcPr>
            <w:tcW w:w="654" w:type="dxa"/>
            <w:tcBorders>
              <w:tl2br w:val="nil"/>
              <w:tr2bl w:val="nil"/>
            </w:tcBorders>
            <w:vAlign w:val="center"/>
          </w:tcPr>
          <w:p w:rsidR="001C2A42" w:rsidRDefault="001C2A42">
            <w:pPr>
              <w:pStyle w:val="TableParagraph"/>
              <w:jc w:val="center"/>
              <w:rPr>
                <w:rFonts w:ascii="Times New Roman"/>
                <w:sz w:val="18"/>
              </w:rPr>
            </w:pP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38" w:type="dxa"/>
            <w:tcBorders>
              <w:tl2br w:val="nil"/>
              <w:tr2bl w:val="nil"/>
            </w:tcBorders>
            <w:vAlign w:val="center"/>
          </w:tcPr>
          <w:p w:rsidR="001C2A42" w:rsidRDefault="00451791">
            <w:pPr>
              <w:pStyle w:val="TableParagraph"/>
              <w:jc w:val="center"/>
              <w:rPr>
                <w:rFonts w:ascii="Times New Roman"/>
                <w:sz w:val="18"/>
              </w:rPr>
            </w:pPr>
            <w:r>
              <w:rPr>
                <w:rFonts w:ascii="Times New Roman" w:hint="eastAsia"/>
                <w:sz w:val="18"/>
                <w:lang w:eastAsia="zh-CN"/>
              </w:rPr>
              <w:t>2</w:t>
            </w:r>
          </w:p>
        </w:tc>
        <w:tc>
          <w:tcPr>
            <w:tcW w:w="736" w:type="dxa"/>
            <w:tcBorders>
              <w:tl2br w:val="nil"/>
              <w:tr2bl w:val="nil"/>
            </w:tcBorders>
            <w:vAlign w:val="center"/>
          </w:tcPr>
          <w:p w:rsidR="001C2A42" w:rsidRDefault="001C2A42">
            <w:pPr>
              <w:pStyle w:val="TableParagraph"/>
              <w:jc w:val="center"/>
              <w:rPr>
                <w:rFonts w:ascii="Times New Roman"/>
                <w:sz w:val="18"/>
              </w:rPr>
            </w:pPr>
          </w:p>
        </w:tc>
        <w:tc>
          <w:tcPr>
            <w:tcW w:w="741" w:type="dxa"/>
            <w:tcBorders>
              <w:tl2br w:val="nil"/>
              <w:tr2bl w:val="nil"/>
            </w:tcBorders>
            <w:vAlign w:val="center"/>
          </w:tcPr>
          <w:p w:rsidR="001C2A42" w:rsidRDefault="001C2A42">
            <w:pPr>
              <w:pStyle w:val="TableParagraph"/>
              <w:jc w:val="center"/>
              <w:rPr>
                <w:rFonts w:ascii="Times New Roman"/>
                <w:sz w:val="18"/>
              </w:rPr>
            </w:pPr>
          </w:p>
        </w:tc>
        <w:tc>
          <w:tcPr>
            <w:tcW w:w="696" w:type="dxa"/>
            <w:tcBorders>
              <w:tl2br w:val="nil"/>
              <w:tr2bl w:val="nil"/>
            </w:tcBorders>
            <w:vAlign w:val="center"/>
          </w:tcPr>
          <w:p w:rsidR="001C2A42" w:rsidRDefault="001C2A42">
            <w:pPr>
              <w:pStyle w:val="TableParagraph"/>
              <w:jc w:val="center"/>
              <w:rPr>
                <w:rFonts w:ascii="Times New Roman"/>
                <w:sz w:val="18"/>
              </w:rPr>
            </w:pPr>
          </w:p>
        </w:tc>
      </w:tr>
      <w:tr w:rsidR="001C2A42">
        <w:trPr>
          <w:trHeight w:val="339"/>
          <w:jc w:val="center"/>
        </w:trPr>
        <w:tc>
          <w:tcPr>
            <w:tcW w:w="629" w:type="dxa"/>
            <w:tcBorders>
              <w:tl2br w:val="nil"/>
              <w:tr2bl w:val="nil"/>
            </w:tcBorders>
            <w:vAlign w:val="center"/>
          </w:tcPr>
          <w:p w:rsidR="001C2A42" w:rsidRDefault="001C2A42">
            <w:pPr>
              <w:jc w:val="center"/>
              <w:rPr>
                <w:sz w:val="2"/>
                <w:szCs w:val="2"/>
              </w:rPr>
            </w:pPr>
          </w:p>
        </w:tc>
        <w:tc>
          <w:tcPr>
            <w:tcW w:w="1014" w:type="dxa"/>
            <w:tcBorders>
              <w:tl2br w:val="nil"/>
              <w:tr2bl w:val="nil"/>
            </w:tcBorders>
            <w:vAlign w:val="center"/>
          </w:tcPr>
          <w:p w:rsidR="001C2A42" w:rsidRDefault="001C2A42">
            <w:pPr>
              <w:pStyle w:val="TableParagraph"/>
              <w:spacing w:before="45"/>
              <w:ind w:left="106"/>
              <w:jc w:val="center"/>
              <w:rPr>
                <w:rFonts w:ascii="Times New Roman"/>
                <w:sz w:val="18"/>
                <w:lang w:eastAsia="zh-CN"/>
              </w:rPr>
            </w:pPr>
          </w:p>
        </w:tc>
        <w:tc>
          <w:tcPr>
            <w:tcW w:w="3700" w:type="dxa"/>
            <w:gridSpan w:val="2"/>
            <w:tcBorders>
              <w:tl2br w:val="nil"/>
              <w:tr2bl w:val="nil"/>
            </w:tcBorders>
            <w:vAlign w:val="center"/>
          </w:tcPr>
          <w:p w:rsidR="001C2A42" w:rsidRDefault="00451791">
            <w:pPr>
              <w:pStyle w:val="TableParagraph"/>
              <w:spacing w:before="45"/>
              <w:ind w:left="106"/>
              <w:jc w:val="center"/>
              <w:rPr>
                <w:rFonts w:ascii="Times New Roman"/>
                <w:sz w:val="18"/>
                <w:lang w:eastAsia="zh-CN"/>
              </w:rPr>
            </w:pPr>
            <w:r>
              <w:rPr>
                <w:rFonts w:ascii="Times New Roman" w:hint="eastAsia"/>
                <w:b/>
                <w:bCs/>
                <w:sz w:val="18"/>
                <w:lang w:eastAsia="zh-CN"/>
              </w:rPr>
              <w:t>合计</w:t>
            </w:r>
          </w:p>
        </w:tc>
        <w:tc>
          <w:tcPr>
            <w:tcW w:w="536" w:type="dxa"/>
            <w:tcBorders>
              <w:tl2br w:val="nil"/>
              <w:tr2bl w:val="nil"/>
            </w:tcBorders>
            <w:vAlign w:val="center"/>
          </w:tcPr>
          <w:p w:rsidR="001C2A42" w:rsidRDefault="00451791">
            <w:pPr>
              <w:jc w:val="center"/>
              <w:rPr>
                <w:color w:val="000000"/>
                <w:sz w:val="21"/>
                <w:lang w:eastAsia="zh-CN"/>
              </w:rPr>
            </w:pPr>
            <w:r>
              <w:rPr>
                <w:rFonts w:hint="eastAsia"/>
                <w:color w:val="000000"/>
                <w:sz w:val="21"/>
                <w:lang w:eastAsia="zh-CN"/>
              </w:rPr>
              <w:t>50</w:t>
            </w:r>
          </w:p>
        </w:tc>
        <w:tc>
          <w:tcPr>
            <w:tcW w:w="644" w:type="dxa"/>
            <w:tcBorders>
              <w:tl2br w:val="nil"/>
              <w:tr2bl w:val="nil"/>
            </w:tcBorders>
            <w:vAlign w:val="center"/>
          </w:tcPr>
          <w:p w:rsidR="001C2A42" w:rsidRDefault="00451791">
            <w:pPr>
              <w:jc w:val="center"/>
              <w:rPr>
                <w:color w:val="000000"/>
                <w:sz w:val="21"/>
              </w:rPr>
            </w:pPr>
            <w:r>
              <w:rPr>
                <w:rFonts w:hint="eastAsia"/>
                <w:color w:val="000000"/>
                <w:sz w:val="21"/>
              </w:rPr>
              <w:t>800</w:t>
            </w:r>
          </w:p>
        </w:tc>
        <w:tc>
          <w:tcPr>
            <w:tcW w:w="736" w:type="dxa"/>
            <w:tcBorders>
              <w:tl2br w:val="nil"/>
              <w:tr2bl w:val="nil"/>
            </w:tcBorders>
            <w:vAlign w:val="center"/>
          </w:tcPr>
          <w:p w:rsidR="001C2A42" w:rsidRDefault="00451791">
            <w:pPr>
              <w:jc w:val="center"/>
              <w:rPr>
                <w:color w:val="000000"/>
                <w:sz w:val="21"/>
              </w:rPr>
            </w:pPr>
            <w:r>
              <w:rPr>
                <w:rFonts w:hint="eastAsia"/>
                <w:color w:val="000000"/>
                <w:sz w:val="21"/>
              </w:rPr>
              <w:t>384</w:t>
            </w:r>
          </w:p>
        </w:tc>
        <w:tc>
          <w:tcPr>
            <w:tcW w:w="679" w:type="dxa"/>
            <w:tcBorders>
              <w:tl2br w:val="nil"/>
              <w:tr2bl w:val="nil"/>
            </w:tcBorders>
            <w:vAlign w:val="center"/>
          </w:tcPr>
          <w:p w:rsidR="001C2A42" w:rsidRDefault="00451791">
            <w:pPr>
              <w:jc w:val="center"/>
              <w:rPr>
                <w:color w:val="000000"/>
                <w:sz w:val="21"/>
              </w:rPr>
            </w:pPr>
            <w:r>
              <w:rPr>
                <w:rFonts w:hint="eastAsia"/>
                <w:color w:val="000000"/>
                <w:sz w:val="21"/>
              </w:rPr>
              <w:t>416</w:t>
            </w:r>
          </w:p>
        </w:tc>
        <w:tc>
          <w:tcPr>
            <w:tcW w:w="654" w:type="dxa"/>
            <w:tcBorders>
              <w:tl2br w:val="nil"/>
              <w:tr2bl w:val="nil"/>
            </w:tcBorders>
            <w:vAlign w:val="center"/>
          </w:tcPr>
          <w:p w:rsidR="001C2A42" w:rsidRDefault="00451791">
            <w:pPr>
              <w:jc w:val="center"/>
              <w:rPr>
                <w:color w:val="000000"/>
                <w:sz w:val="21"/>
              </w:rPr>
            </w:pPr>
            <w:r>
              <w:rPr>
                <w:rFonts w:hint="eastAsia"/>
                <w:color w:val="000000"/>
                <w:sz w:val="21"/>
              </w:rPr>
              <w:t>0</w:t>
            </w:r>
          </w:p>
        </w:tc>
        <w:tc>
          <w:tcPr>
            <w:tcW w:w="736" w:type="dxa"/>
            <w:tcBorders>
              <w:tl2br w:val="nil"/>
              <w:tr2bl w:val="nil"/>
            </w:tcBorders>
            <w:vAlign w:val="center"/>
          </w:tcPr>
          <w:p w:rsidR="001C2A42" w:rsidRDefault="00451791">
            <w:pPr>
              <w:jc w:val="center"/>
              <w:rPr>
                <w:color w:val="000000"/>
                <w:sz w:val="21"/>
                <w:lang w:eastAsia="zh-CN"/>
              </w:rPr>
            </w:pPr>
            <w:r>
              <w:rPr>
                <w:rFonts w:hint="eastAsia"/>
                <w:color w:val="000000"/>
                <w:sz w:val="21"/>
                <w:lang w:eastAsia="zh-CN"/>
              </w:rPr>
              <w:t>8</w:t>
            </w:r>
          </w:p>
        </w:tc>
        <w:tc>
          <w:tcPr>
            <w:tcW w:w="736" w:type="dxa"/>
            <w:tcBorders>
              <w:tl2br w:val="nil"/>
              <w:tr2bl w:val="nil"/>
            </w:tcBorders>
            <w:vAlign w:val="center"/>
          </w:tcPr>
          <w:p w:rsidR="001C2A42" w:rsidRDefault="00451791">
            <w:pPr>
              <w:jc w:val="center"/>
              <w:rPr>
                <w:color w:val="000000"/>
                <w:sz w:val="21"/>
              </w:rPr>
            </w:pPr>
            <w:r>
              <w:rPr>
                <w:rFonts w:hint="eastAsia"/>
                <w:color w:val="000000"/>
                <w:sz w:val="21"/>
              </w:rPr>
              <w:t>16</w:t>
            </w:r>
          </w:p>
        </w:tc>
        <w:tc>
          <w:tcPr>
            <w:tcW w:w="738" w:type="dxa"/>
            <w:tcBorders>
              <w:tl2br w:val="nil"/>
              <w:tr2bl w:val="nil"/>
            </w:tcBorders>
            <w:vAlign w:val="center"/>
          </w:tcPr>
          <w:p w:rsidR="001C2A42" w:rsidRDefault="00451791">
            <w:pPr>
              <w:jc w:val="center"/>
              <w:rPr>
                <w:color w:val="000000"/>
                <w:sz w:val="21"/>
                <w:lang w:eastAsia="zh-CN"/>
              </w:rPr>
            </w:pPr>
            <w:r>
              <w:rPr>
                <w:rFonts w:hint="eastAsia"/>
                <w:color w:val="000000"/>
                <w:sz w:val="21"/>
                <w:lang w:eastAsia="zh-CN"/>
              </w:rPr>
              <w:t>26</w:t>
            </w:r>
          </w:p>
        </w:tc>
        <w:tc>
          <w:tcPr>
            <w:tcW w:w="736" w:type="dxa"/>
            <w:tcBorders>
              <w:tl2br w:val="nil"/>
              <w:tr2bl w:val="nil"/>
            </w:tcBorders>
            <w:vAlign w:val="center"/>
          </w:tcPr>
          <w:p w:rsidR="001C2A42" w:rsidRDefault="001C2A42">
            <w:pPr>
              <w:pStyle w:val="TableParagraph"/>
              <w:jc w:val="center"/>
              <w:rPr>
                <w:rFonts w:ascii="Times New Roman"/>
                <w:sz w:val="21"/>
              </w:rPr>
            </w:pPr>
          </w:p>
        </w:tc>
        <w:tc>
          <w:tcPr>
            <w:tcW w:w="741" w:type="dxa"/>
            <w:tcBorders>
              <w:tl2br w:val="nil"/>
              <w:tr2bl w:val="nil"/>
            </w:tcBorders>
            <w:vAlign w:val="center"/>
          </w:tcPr>
          <w:p w:rsidR="001C2A42" w:rsidRDefault="001C2A42">
            <w:pPr>
              <w:pStyle w:val="TableParagraph"/>
              <w:jc w:val="center"/>
              <w:rPr>
                <w:rFonts w:ascii="Times New Roman"/>
                <w:sz w:val="18"/>
              </w:rPr>
            </w:pPr>
          </w:p>
        </w:tc>
        <w:tc>
          <w:tcPr>
            <w:tcW w:w="696" w:type="dxa"/>
            <w:tcBorders>
              <w:tl2br w:val="nil"/>
              <w:tr2bl w:val="nil"/>
            </w:tcBorders>
            <w:vAlign w:val="center"/>
          </w:tcPr>
          <w:p w:rsidR="001C2A42" w:rsidRDefault="001C2A42">
            <w:pPr>
              <w:pStyle w:val="TableParagraph"/>
              <w:jc w:val="center"/>
              <w:rPr>
                <w:rFonts w:ascii="Times New Roman"/>
                <w:sz w:val="18"/>
              </w:rPr>
            </w:pPr>
          </w:p>
        </w:tc>
      </w:tr>
    </w:tbl>
    <w:p w:rsidR="001C2A42" w:rsidRDefault="001C2A42">
      <w:pPr>
        <w:pStyle w:val="a5"/>
        <w:spacing w:before="9" w:after="1"/>
        <w:rPr>
          <w:rFonts w:ascii="Times New Roman"/>
          <w:sz w:val="13"/>
        </w:rPr>
      </w:pP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5"/>
        <w:gridCol w:w="989"/>
        <w:gridCol w:w="1133"/>
        <w:gridCol w:w="2410"/>
        <w:gridCol w:w="516"/>
        <w:gridCol w:w="619"/>
        <w:gridCol w:w="708"/>
        <w:gridCol w:w="653"/>
        <w:gridCol w:w="629"/>
        <w:gridCol w:w="708"/>
        <w:gridCol w:w="708"/>
        <w:gridCol w:w="710"/>
        <w:gridCol w:w="708"/>
        <w:gridCol w:w="710"/>
        <w:gridCol w:w="669"/>
      </w:tblGrid>
      <w:tr w:rsidR="001C2A42">
        <w:trPr>
          <w:trHeight w:val="311"/>
        </w:trPr>
        <w:tc>
          <w:tcPr>
            <w:tcW w:w="605" w:type="dxa"/>
            <w:vMerge w:val="restart"/>
            <w:tcBorders>
              <w:tl2br w:val="nil"/>
              <w:tr2bl w:val="nil"/>
            </w:tcBorders>
            <w:vAlign w:val="center"/>
          </w:tcPr>
          <w:p w:rsidR="001C2A42" w:rsidRDefault="00451791">
            <w:pPr>
              <w:pStyle w:val="TableParagraph"/>
              <w:spacing w:before="1" w:line="324" w:lineRule="auto"/>
              <w:ind w:left="119" w:right="110"/>
              <w:jc w:val="center"/>
              <w:rPr>
                <w:sz w:val="18"/>
                <w:lang w:eastAsia="zh-CN"/>
              </w:rPr>
            </w:pPr>
            <w:r>
              <w:rPr>
                <w:rFonts w:hint="eastAsia"/>
                <w:sz w:val="18"/>
                <w:lang w:eastAsia="zh-CN"/>
              </w:rPr>
              <w:t>课程性质</w:t>
            </w:r>
          </w:p>
        </w:tc>
        <w:tc>
          <w:tcPr>
            <w:tcW w:w="989" w:type="dxa"/>
            <w:vMerge w:val="restart"/>
            <w:tcBorders>
              <w:tl2br w:val="nil"/>
              <w:tr2bl w:val="nil"/>
            </w:tcBorders>
            <w:vAlign w:val="center"/>
          </w:tcPr>
          <w:p w:rsidR="001C2A42" w:rsidRDefault="00451791">
            <w:pPr>
              <w:pStyle w:val="TableParagraph"/>
              <w:spacing w:before="1"/>
              <w:ind w:left="131"/>
              <w:jc w:val="center"/>
              <w:rPr>
                <w:sz w:val="18"/>
              </w:rPr>
            </w:pPr>
            <w:r>
              <w:rPr>
                <w:rFonts w:hint="eastAsia"/>
                <w:sz w:val="18"/>
                <w:lang w:eastAsia="zh-CN"/>
              </w:rPr>
              <w:t>修读性质</w:t>
            </w:r>
          </w:p>
        </w:tc>
        <w:tc>
          <w:tcPr>
            <w:tcW w:w="1133" w:type="dxa"/>
            <w:vMerge w:val="restart"/>
            <w:tcBorders>
              <w:tl2br w:val="nil"/>
              <w:tr2bl w:val="nil"/>
            </w:tcBorders>
            <w:vAlign w:val="center"/>
          </w:tcPr>
          <w:p w:rsidR="001C2A42" w:rsidRDefault="001C2A42">
            <w:pPr>
              <w:pStyle w:val="TableParagraph"/>
              <w:spacing w:before="1"/>
              <w:jc w:val="center"/>
              <w:rPr>
                <w:rFonts w:ascii="Times New Roman"/>
                <w:sz w:val="15"/>
              </w:rPr>
            </w:pPr>
          </w:p>
          <w:p w:rsidR="001C2A42" w:rsidRDefault="00451791">
            <w:pPr>
              <w:pStyle w:val="TableParagraph"/>
              <w:spacing w:before="1"/>
              <w:ind w:left="205"/>
              <w:jc w:val="center"/>
              <w:rPr>
                <w:sz w:val="18"/>
              </w:rPr>
            </w:pPr>
            <w:proofErr w:type="spellStart"/>
            <w:r>
              <w:rPr>
                <w:sz w:val="18"/>
              </w:rPr>
              <w:t>课程代码</w:t>
            </w:r>
            <w:proofErr w:type="spellEnd"/>
          </w:p>
        </w:tc>
        <w:tc>
          <w:tcPr>
            <w:tcW w:w="2410" w:type="dxa"/>
            <w:vMerge w:val="restart"/>
            <w:tcBorders>
              <w:tl2br w:val="nil"/>
              <w:tr2bl w:val="nil"/>
            </w:tcBorders>
            <w:vAlign w:val="center"/>
          </w:tcPr>
          <w:p w:rsidR="001C2A42" w:rsidRDefault="001C2A42">
            <w:pPr>
              <w:pStyle w:val="TableParagraph"/>
              <w:spacing w:before="1"/>
              <w:jc w:val="center"/>
              <w:rPr>
                <w:rFonts w:ascii="Times New Roman"/>
                <w:sz w:val="15"/>
              </w:rPr>
            </w:pPr>
          </w:p>
          <w:p w:rsidR="001C2A42" w:rsidRDefault="00451791">
            <w:pPr>
              <w:pStyle w:val="TableParagraph"/>
              <w:spacing w:before="1"/>
              <w:ind w:left="16" w:right="9"/>
              <w:jc w:val="center"/>
              <w:rPr>
                <w:sz w:val="18"/>
              </w:rPr>
            </w:pPr>
            <w:proofErr w:type="spellStart"/>
            <w:r>
              <w:rPr>
                <w:sz w:val="18"/>
              </w:rPr>
              <w:t>课程名称</w:t>
            </w:r>
            <w:proofErr w:type="spellEnd"/>
          </w:p>
        </w:tc>
        <w:tc>
          <w:tcPr>
            <w:tcW w:w="516" w:type="dxa"/>
            <w:vMerge w:val="restart"/>
            <w:tcBorders>
              <w:tl2br w:val="nil"/>
              <w:tr2bl w:val="nil"/>
            </w:tcBorders>
            <w:vAlign w:val="center"/>
          </w:tcPr>
          <w:p w:rsidR="001C2A42" w:rsidRDefault="001C2A42">
            <w:pPr>
              <w:pStyle w:val="TableParagraph"/>
              <w:spacing w:before="1"/>
              <w:jc w:val="center"/>
              <w:rPr>
                <w:rFonts w:ascii="Times New Roman"/>
                <w:sz w:val="15"/>
              </w:rPr>
            </w:pPr>
          </w:p>
          <w:p w:rsidR="001C2A42" w:rsidRDefault="00451791">
            <w:pPr>
              <w:pStyle w:val="TableParagraph"/>
              <w:spacing w:before="1"/>
              <w:ind w:left="75"/>
              <w:jc w:val="center"/>
              <w:rPr>
                <w:sz w:val="18"/>
              </w:rPr>
            </w:pPr>
            <w:proofErr w:type="spellStart"/>
            <w:r>
              <w:rPr>
                <w:sz w:val="18"/>
              </w:rPr>
              <w:t>学分</w:t>
            </w:r>
            <w:proofErr w:type="spellEnd"/>
          </w:p>
        </w:tc>
        <w:tc>
          <w:tcPr>
            <w:tcW w:w="619" w:type="dxa"/>
            <w:vMerge w:val="restart"/>
            <w:tcBorders>
              <w:tl2br w:val="nil"/>
              <w:tr2bl w:val="nil"/>
            </w:tcBorders>
            <w:vAlign w:val="center"/>
          </w:tcPr>
          <w:p w:rsidR="001C2A42" w:rsidRDefault="001C2A42">
            <w:pPr>
              <w:pStyle w:val="TableParagraph"/>
              <w:spacing w:before="1"/>
              <w:jc w:val="center"/>
              <w:rPr>
                <w:rFonts w:ascii="Times New Roman"/>
                <w:sz w:val="15"/>
              </w:rPr>
            </w:pPr>
          </w:p>
          <w:p w:rsidR="001C2A42" w:rsidRDefault="00451791">
            <w:pPr>
              <w:pStyle w:val="TableParagraph"/>
              <w:spacing w:before="1"/>
              <w:ind w:left="125"/>
              <w:jc w:val="center"/>
              <w:rPr>
                <w:sz w:val="18"/>
              </w:rPr>
            </w:pPr>
            <w:proofErr w:type="spellStart"/>
            <w:r>
              <w:rPr>
                <w:sz w:val="18"/>
              </w:rPr>
              <w:t>学时</w:t>
            </w:r>
            <w:proofErr w:type="spellEnd"/>
          </w:p>
        </w:tc>
        <w:tc>
          <w:tcPr>
            <w:tcW w:w="1361" w:type="dxa"/>
            <w:gridSpan w:val="2"/>
            <w:tcBorders>
              <w:tl2br w:val="nil"/>
              <w:tr2bl w:val="nil"/>
            </w:tcBorders>
            <w:vAlign w:val="center"/>
          </w:tcPr>
          <w:p w:rsidR="001C2A42" w:rsidRDefault="00451791">
            <w:pPr>
              <w:pStyle w:val="TableParagraph"/>
              <w:spacing w:before="38"/>
              <w:ind w:left="318"/>
              <w:jc w:val="center"/>
              <w:rPr>
                <w:sz w:val="18"/>
              </w:rPr>
            </w:pPr>
            <w:proofErr w:type="spellStart"/>
            <w:r>
              <w:rPr>
                <w:sz w:val="18"/>
              </w:rPr>
              <w:t>计划学时</w:t>
            </w:r>
            <w:proofErr w:type="spellEnd"/>
          </w:p>
        </w:tc>
        <w:tc>
          <w:tcPr>
            <w:tcW w:w="4173" w:type="dxa"/>
            <w:gridSpan w:val="6"/>
            <w:tcBorders>
              <w:tl2br w:val="nil"/>
              <w:tr2bl w:val="nil"/>
            </w:tcBorders>
            <w:vAlign w:val="center"/>
          </w:tcPr>
          <w:p w:rsidR="001C2A42" w:rsidRDefault="00451791">
            <w:pPr>
              <w:pStyle w:val="TableParagraph"/>
              <w:spacing w:before="38"/>
              <w:ind w:left="1184"/>
              <w:jc w:val="center"/>
              <w:rPr>
                <w:sz w:val="18"/>
                <w:lang w:eastAsia="zh-CN"/>
              </w:rPr>
            </w:pPr>
            <w:r>
              <w:rPr>
                <w:sz w:val="18"/>
                <w:lang w:eastAsia="zh-CN"/>
              </w:rPr>
              <w:t>各学期课内周学时分配</w:t>
            </w:r>
          </w:p>
        </w:tc>
        <w:tc>
          <w:tcPr>
            <w:tcW w:w="669" w:type="dxa"/>
            <w:vMerge w:val="restart"/>
            <w:tcBorders>
              <w:tl2br w:val="nil"/>
              <w:tr2bl w:val="nil"/>
            </w:tcBorders>
            <w:vAlign w:val="center"/>
          </w:tcPr>
          <w:p w:rsidR="001C2A42" w:rsidRDefault="001C2A42">
            <w:pPr>
              <w:pStyle w:val="TableParagraph"/>
              <w:spacing w:before="6"/>
              <w:jc w:val="center"/>
              <w:rPr>
                <w:rFonts w:ascii="Times New Roman"/>
                <w:sz w:val="19"/>
                <w:lang w:eastAsia="zh-CN"/>
              </w:rPr>
            </w:pPr>
          </w:p>
          <w:p w:rsidR="001C2A42" w:rsidRDefault="00451791">
            <w:pPr>
              <w:pStyle w:val="TableParagraph"/>
              <w:spacing w:line="324" w:lineRule="auto"/>
              <w:ind w:left="150" w:right="146"/>
              <w:jc w:val="center"/>
              <w:rPr>
                <w:sz w:val="18"/>
              </w:rPr>
            </w:pPr>
            <w:proofErr w:type="spellStart"/>
            <w:r>
              <w:rPr>
                <w:sz w:val="18"/>
              </w:rPr>
              <w:t>考核方式</w:t>
            </w:r>
            <w:proofErr w:type="spellEnd"/>
          </w:p>
        </w:tc>
      </w:tr>
      <w:tr w:rsidR="001C2A42">
        <w:trPr>
          <w:trHeight w:val="316"/>
        </w:trPr>
        <w:tc>
          <w:tcPr>
            <w:tcW w:w="605" w:type="dxa"/>
            <w:vMerge/>
            <w:tcBorders>
              <w:tl2br w:val="nil"/>
              <w:tr2bl w:val="nil"/>
            </w:tcBorders>
            <w:vAlign w:val="center"/>
          </w:tcPr>
          <w:p w:rsidR="001C2A42" w:rsidRDefault="001C2A42">
            <w:pPr>
              <w:jc w:val="center"/>
              <w:rPr>
                <w:sz w:val="2"/>
                <w:szCs w:val="2"/>
              </w:rPr>
            </w:pPr>
          </w:p>
        </w:tc>
        <w:tc>
          <w:tcPr>
            <w:tcW w:w="989" w:type="dxa"/>
            <w:vMerge/>
            <w:tcBorders>
              <w:tl2br w:val="nil"/>
              <w:tr2bl w:val="nil"/>
            </w:tcBorders>
            <w:vAlign w:val="center"/>
          </w:tcPr>
          <w:p w:rsidR="001C2A42" w:rsidRDefault="001C2A42">
            <w:pPr>
              <w:jc w:val="center"/>
              <w:rPr>
                <w:sz w:val="2"/>
                <w:szCs w:val="2"/>
              </w:rPr>
            </w:pPr>
          </w:p>
        </w:tc>
        <w:tc>
          <w:tcPr>
            <w:tcW w:w="1133" w:type="dxa"/>
            <w:vMerge/>
            <w:tcBorders>
              <w:tl2br w:val="nil"/>
              <w:tr2bl w:val="nil"/>
            </w:tcBorders>
            <w:vAlign w:val="center"/>
          </w:tcPr>
          <w:p w:rsidR="001C2A42" w:rsidRDefault="001C2A42">
            <w:pPr>
              <w:jc w:val="center"/>
              <w:rPr>
                <w:sz w:val="2"/>
                <w:szCs w:val="2"/>
              </w:rPr>
            </w:pPr>
          </w:p>
        </w:tc>
        <w:tc>
          <w:tcPr>
            <w:tcW w:w="2410" w:type="dxa"/>
            <w:vMerge/>
            <w:tcBorders>
              <w:tl2br w:val="nil"/>
              <w:tr2bl w:val="nil"/>
            </w:tcBorders>
            <w:vAlign w:val="center"/>
          </w:tcPr>
          <w:p w:rsidR="001C2A42" w:rsidRDefault="001C2A42">
            <w:pPr>
              <w:jc w:val="center"/>
              <w:rPr>
                <w:sz w:val="2"/>
                <w:szCs w:val="2"/>
              </w:rPr>
            </w:pPr>
          </w:p>
        </w:tc>
        <w:tc>
          <w:tcPr>
            <w:tcW w:w="516" w:type="dxa"/>
            <w:vMerge/>
            <w:tcBorders>
              <w:tl2br w:val="nil"/>
              <w:tr2bl w:val="nil"/>
            </w:tcBorders>
            <w:vAlign w:val="center"/>
          </w:tcPr>
          <w:p w:rsidR="001C2A42" w:rsidRDefault="001C2A42">
            <w:pPr>
              <w:jc w:val="center"/>
              <w:rPr>
                <w:sz w:val="2"/>
                <w:szCs w:val="2"/>
              </w:rPr>
            </w:pPr>
          </w:p>
        </w:tc>
        <w:tc>
          <w:tcPr>
            <w:tcW w:w="619" w:type="dxa"/>
            <w:vMerge/>
            <w:tcBorders>
              <w:tl2br w:val="nil"/>
              <w:tr2bl w:val="nil"/>
            </w:tcBorders>
            <w:vAlign w:val="center"/>
          </w:tcPr>
          <w:p w:rsidR="001C2A42" w:rsidRDefault="001C2A42">
            <w:pPr>
              <w:jc w:val="center"/>
              <w:rPr>
                <w:sz w:val="2"/>
                <w:szCs w:val="2"/>
              </w:rPr>
            </w:pPr>
          </w:p>
        </w:tc>
        <w:tc>
          <w:tcPr>
            <w:tcW w:w="1361" w:type="dxa"/>
            <w:gridSpan w:val="2"/>
            <w:tcBorders>
              <w:tl2br w:val="nil"/>
              <w:tr2bl w:val="nil"/>
            </w:tcBorders>
            <w:vAlign w:val="center"/>
          </w:tcPr>
          <w:p w:rsidR="001C2A42" w:rsidRDefault="00451791">
            <w:pPr>
              <w:pStyle w:val="TableParagraph"/>
              <w:spacing w:before="43"/>
              <w:ind w:left="318"/>
              <w:jc w:val="center"/>
              <w:rPr>
                <w:sz w:val="18"/>
              </w:rPr>
            </w:pPr>
            <w:proofErr w:type="spellStart"/>
            <w:r>
              <w:rPr>
                <w:sz w:val="18"/>
              </w:rPr>
              <w:t>课堂教学</w:t>
            </w:r>
            <w:proofErr w:type="spellEnd"/>
          </w:p>
        </w:tc>
        <w:tc>
          <w:tcPr>
            <w:tcW w:w="629" w:type="dxa"/>
            <w:tcBorders>
              <w:tl2br w:val="nil"/>
              <w:tr2bl w:val="nil"/>
            </w:tcBorders>
            <w:vAlign w:val="center"/>
          </w:tcPr>
          <w:p w:rsidR="001C2A42" w:rsidRDefault="00451791">
            <w:pPr>
              <w:pStyle w:val="TableParagraph"/>
              <w:spacing w:before="43"/>
              <w:ind w:left="5"/>
              <w:jc w:val="center"/>
              <w:rPr>
                <w:sz w:val="18"/>
              </w:rPr>
            </w:pPr>
            <w:r>
              <w:rPr>
                <w:sz w:val="18"/>
              </w:rPr>
              <w:t>一</w:t>
            </w:r>
          </w:p>
        </w:tc>
        <w:tc>
          <w:tcPr>
            <w:tcW w:w="708" w:type="dxa"/>
            <w:tcBorders>
              <w:tl2br w:val="nil"/>
              <w:tr2bl w:val="nil"/>
            </w:tcBorders>
            <w:vAlign w:val="center"/>
          </w:tcPr>
          <w:p w:rsidR="001C2A42" w:rsidRDefault="00451791">
            <w:pPr>
              <w:pStyle w:val="TableParagraph"/>
              <w:spacing w:before="43"/>
              <w:ind w:right="253"/>
              <w:jc w:val="center"/>
              <w:rPr>
                <w:sz w:val="18"/>
              </w:rPr>
            </w:pPr>
            <w:r>
              <w:rPr>
                <w:sz w:val="18"/>
              </w:rPr>
              <w:t>二</w:t>
            </w:r>
          </w:p>
        </w:tc>
        <w:tc>
          <w:tcPr>
            <w:tcW w:w="708" w:type="dxa"/>
            <w:tcBorders>
              <w:tl2br w:val="nil"/>
              <w:tr2bl w:val="nil"/>
            </w:tcBorders>
            <w:vAlign w:val="center"/>
          </w:tcPr>
          <w:p w:rsidR="001C2A42" w:rsidRDefault="00451791">
            <w:pPr>
              <w:pStyle w:val="TableParagraph"/>
              <w:spacing w:before="43"/>
              <w:ind w:right="253"/>
              <w:jc w:val="center"/>
              <w:rPr>
                <w:sz w:val="18"/>
              </w:rPr>
            </w:pPr>
            <w:r>
              <w:rPr>
                <w:sz w:val="18"/>
              </w:rPr>
              <w:t>三</w:t>
            </w:r>
          </w:p>
        </w:tc>
        <w:tc>
          <w:tcPr>
            <w:tcW w:w="710" w:type="dxa"/>
            <w:tcBorders>
              <w:tl2br w:val="nil"/>
              <w:tr2bl w:val="nil"/>
            </w:tcBorders>
            <w:vAlign w:val="center"/>
          </w:tcPr>
          <w:p w:rsidR="001C2A42" w:rsidRDefault="00451791">
            <w:pPr>
              <w:pStyle w:val="TableParagraph"/>
              <w:spacing w:before="43"/>
              <w:ind w:right="255"/>
              <w:jc w:val="center"/>
              <w:rPr>
                <w:sz w:val="18"/>
              </w:rPr>
            </w:pPr>
            <w:r>
              <w:rPr>
                <w:sz w:val="18"/>
              </w:rPr>
              <w:t>四</w:t>
            </w:r>
          </w:p>
        </w:tc>
        <w:tc>
          <w:tcPr>
            <w:tcW w:w="708" w:type="dxa"/>
            <w:tcBorders>
              <w:tl2br w:val="nil"/>
              <w:tr2bl w:val="nil"/>
            </w:tcBorders>
            <w:vAlign w:val="center"/>
          </w:tcPr>
          <w:p w:rsidR="001C2A42" w:rsidRDefault="00451791">
            <w:pPr>
              <w:pStyle w:val="TableParagraph"/>
              <w:spacing w:before="43"/>
              <w:ind w:left="8"/>
              <w:jc w:val="center"/>
              <w:rPr>
                <w:sz w:val="18"/>
              </w:rPr>
            </w:pPr>
            <w:r>
              <w:rPr>
                <w:sz w:val="18"/>
              </w:rPr>
              <w:t>五</w:t>
            </w:r>
          </w:p>
        </w:tc>
        <w:tc>
          <w:tcPr>
            <w:tcW w:w="710" w:type="dxa"/>
            <w:tcBorders>
              <w:tl2br w:val="nil"/>
              <w:tr2bl w:val="nil"/>
            </w:tcBorders>
            <w:vAlign w:val="center"/>
          </w:tcPr>
          <w:p w:rsidR="001C2A42" w:rsidRDefault="00451791">
            <w:pPr>
              <w:pStyle w:val="TableParagraph"/>
              <w:spacing w:before="43"/>
              <w:ind w:left="5"/>
              <w:jc w:val="center"/>
              <w:rPr>
                <w:sz w:val="18"/>
              </w:rPr>
            </w:pPr>
            <w:r>
              <w:rPr>
                <w:sz w:val="18"/>
              </w:rPr>
              <w:t>六</w:t>
            </w:r>
          </w:p>
        </w:tc>
        <w:tc>
          <w:tcPr>
            <w:tcW w:w="669" w:type="dxa"/>
            <w:vMerge/>
            <w:tcBorders>
              <w:tl2br w:val="nil"/>
              <w:tr2bl w:val="nil"/>
            </w:tcBorders>
            <w:vAlign w:val="center"/>
          </w:tcPr>
          <w:p w:rsidR="001C2A42" w:rsidRDefault="001C2A42">
            <w:pPr>
              <w:jc w:val="center"/>
              <w:rPr>
                <w:sz w:val="2"/>
                <w:szCs w:val="2"/>
              </w:rPr>
            </w:pPr>
          </w:p>
        </w:tc>
      </w:tr>
      <w:tr w:rsidR="001C2A42">
        <w:trPr>
          <w:trHeight w:val="352"/>
        </w:trPr>
        <w:tc>
          <w:tcPr>
            <w:tcW w:w="605" w:type="dxa"/>
            <w:vMerge/>
            <w:tcBorders>
              <w:tl2br w:val="nil"/>
              <w:tr2bl w:val="nil"/>
            </w:tcBorders>
            <w:vAlign w:val="center"/>
          </w:tcPr>
          <w:p w:rsidR="001C2A42" w:rsidRDefault="001C2A42">
            <w:pPr>
              <w:jc w:val="center"/>
              <w:rPr>
                <w:sz w:val="2"/>
                <w:szCs w:val="2"/>
              </w:rPr>
            </w:pPr>
          </w:p>
        </w:tc>
        <w:tc>
          <w:tcPr>
            <w:tcW w:w="989" w:type="dxa"/>
            <w:vMerge/>
            <w:tcBorders>
              <w:tl2br w:val="nil"/>
              <w:tr2bl w:val="nil"/>
            </w:tcBorders>
            <w:vAlign w:val="center"/>
          </w:tcPr>
          <w:p w:rsidR="001C2A42" w:rsidRDefault="001C2A42">
            <w:pPr>
              <w:jc w:val="center"/>
              <w:rPr>
                <w:sz w:val="2"/>
                <w:szCs w:val="2"/>
              </w:rPr>
            </w:pPr>
          </w:p>
        </w:tc>
        <w:tc>
          <w:tcPr>
            <w:tcW w:w="1133" w:type="dxa"/>
            <w:vMerge/>
            <w:tcBorders>
              <w:tl2br w:val="nil"/>
              <w:tr2bl w:val="nil"/>
            </w:tcBorders>
            <w:vAlign w:val="center"/>
          </w:tcPr>
          <w:p w:rsidR="001C2A42" w:rsidRDefault="001C2A42">
            <w:pPr>
              <w:jc w:val="center"/>
              <w:rPr>
                <w:sz w:val="2"/>
                <w:szCs w:val="2"/>
              </w:rPr>
            </w:pPr>
          </w:p>
        </w:tc>
        <w:tc>
          <w:tcPr>
            <w:tcW w:w="2410" w:type="dxa"/>
            <w:vMerge/>
            <w:tcBorders>
              <w:tl2br w:val="nil"/>
              <w:tr2bl w:val="nil"/>
            </w:tcBorders>
            <w:vAlign w:val="center"/>
          </w:tcPr>
          <w:p w:rsidR="001C2A42" w:rsidRDefault="001C2A42">
            <w:pPr>
              <w:jc w:val="center"/>
              <w:rPr>
                <w:sz w:val="2"/>
                <w:szCs w:val="2"/>
              </w:rPr>
            </w:pPr>
          </w:p>
        </w:tc>
        <w:tc>
          <w:tcPr>
            <w:tcW w:w="516" w:type="dxa"/>
            <w:vMerge/>
            <w:tcBorders>
              <w:tl2br w:val="nil"/>
              <w:tr2bl w:val="nil"/>
            </w:tcBorders>
            <w:vAlign w:val="center"/>
          </w:tcPr>
          <w:p w:rsidR="001C2A42" w:rsidRDefault="001C2A42">
            <w:pPr>
              <w:jc w:val="center"/>
              <w:rPr>
                <w:sz w:val="2"/>
                <w:szCs w:val="2"/>
              </w:rPr>
            </w:pPr>
          </w:p>
        </w:tc>
        <w:tc>
          <w:tcPr>
            <w:tcW w:w="619" w:type="dxa"/>
            <w:vMerge/>
            <w:tcBorders>
              <w:tl2br w:val="nil"/>
              <w:tr2bl w:val="nil"/>
            </w:tcBorders>
            <w:vAlign w:val="center"/>
          </w:tcPr>
          <w:p w:rsidR="001C2A42" w:rsidRDefault="001C2A42">
            <w:pPr>
              <w:jc w:val="center"/>
              <w:rPr>
                <w:sz w:val="2"/>
                <w:szCs w:val="2"/>
              </w:rPr>
            </w:pPr>
          </w:p>
        </w:tc>
        <w:tc>
          <w:tcPr>
            <w:tcW w:w="708" w:type="dxa"/>
            <w:tcBorders>
              <w:tl2br w:val="nil"/>
              <w:tr2bl w:val="nil"/>
            </w:tcBorders>
            <w:vAlign w:val="center"/>
          </w:tcPr>
          <w:p w:rsidR="001C2A42" w:rsidRDefault="00451791">
            <w:pPr>
              <w:pStyle w:val="TableParagraph"/>
              <w:spacing w:before="62"/>
              <w:ind w:left="171"/>
              <w:jc w:val="center"/>
              <w:rPr>
                <w:sz w:val="18"/>
              </w:rPr>
            </w:pPr>
            <w:proofErr w:type="spellStart"/>
            <w:r>
              <w:rPr>
                <w:sz w:val="18"/>
              </w:rPr>
              <w:t>理论</w:t>
            </w:r>
            <w:proofErr w:type="spellEnd"/>
          </w:p>
        </w:tc>
        <w:tc>
          <w:tcPr>
            <w:tcW w:w="653" w:type="dxa"/>
            <w:tcBorders>
              <w:tl2br w:val="nil"/>
              <w:tr2bl w:val="nil"/>
            </w:tcBorders>
            <w:vAlign w:val="center"/>
          </w:tcPr>
          <w:p w:rsidR="001C2A42" w:rsidRDefault="00451791">
            <w:pPr>
              <w:pStyle w:val="TableParagraph"/>
              <w:spacing w:before="62"/>
              <w:ind w:left="145"/>
              <w:jc w:val="center"/>
              <w:rPr>
                <w:sz w:val="18"/>
              </w:rPr>
            </w:pPr>
            <w:proofErr w:type="spellStart"/>
            <w:r>
              <w:rPr>
                <w:sz w:val="18"/>
              </w:rPr>
              <w:t>实践</w:t>
            </w:r>
            <w:proofErr w:type="spellEnd"/>
          </w:p>
        </w:tc>
        <w:tc>
          <w:tcPr>
            <w:tcW w:w="629" w:type="dxa"/>
            <w:tcBorders>
              <w:tl2br w:val="nil"/>
              <w:tr2bl w:val="nil"/>
            </w:tcBorders>
            <w:vAlign w:val="center"/>
          </w:tcPr>
          <w:p w:rsidR="001C2A42" w:rsidRDefault="001C2A42">
            <w:pPr>
              <w:pStyle w:val="TableParagraph"/>
              <w:jc w:val="center"/>
              <w:rPr>
                <w:rFonts w:ascii="Times New Roman"/>
                <w:sz w:val="18"/>
              </w:rPr>
            </w:pPr>
          </w:p>
        </w:tc>
        <w:tc>
          <w:tcPr>
            <w:tcW w:w="708" w:type="dxa"/>
            <w:tcBorders>
              <w:tl2br w:val="nil"/>
              <w:tr2bl w:val="nil"/>
            </w:tcBorders>
            <w:vAlign w:val="center"/>
          </w:tcPr>
          <w:p w:rsidR="001C2A42" w:rsidRDefault="001C2A42">
            <w:pPr>
              <w:pStyle w:val="TableParagraph"/>
              <w:jc w:val="center"/>
              <w:rPr>
                <w:rFonts w:ascii="Times New Roman"/>
                <w:sz w:val="18"/>
              </w:rPr>
            </w:pPr>
          </w:p>
        </w:tc>
        <w:tc>
          <w:tcPr>
            <w:tcW w:w="708" w:type="dxa"/>
            <w:tcBorders>
              <w:tl2br w:val="nil"/>
              <w:tr2bl w:val="nil"/>
            </w:tcBorders>
            <w:vAlign w:val="center"/>
          </w:tcPr>
          <w:p w:rsidR="001C2A42" w:rsidRDefault="001C2A42">
            <w:pPr>
              <w:pStyle w:val="TableParagraph"/>
              <w:jc w:val="center"/>
              <w:rPr>
                <w:rFonts w:ascii="Times New Roman"/>
                <w:sz w:val="18"/>
              </w:rPr>
            </w:pPr>
          </w:p>
        </w:tc>
        <w:tc>
          <w:tcPr>
            <w:tcW w:w="710" w:type="dxa"/>
            <w:tcBorders>
              <w:tl2br w:val="nil"/>
              <w:tr2bl w:val="nil"/>
            </w:tcBorders>
            <w:vAlign w:val="center"/>
          </w:tcPr>
          <w:p w:rsidR="001C2A42" w:rsidRDefault="001C2A42">
            <w:pPr>
              <w:pStyle w:val="TableParagraph"/>
              <w:jc w:val="center"/>
              <w:rPr>
                <w:rFonts w:ascii="Times New Roman"/>
                <w:sz w:val="18"/>
              </w:rPr>
            </w:pPr>
          </w:p>
        </w:tc>
        <w:tc>
          <w:tcPr>
            <w:tcW w:w="708" w:type="dxa"/>
            <w:tcBorders>
              <w:tl2br w:val="nil"/>
              <w:tr2bl w:val="nil"/>
            </w:tcBorders>
            <w:vAlign w:val="center"/>
          </w:tcPr>
          <w:p w:rsidR="001C2A42" w:rsidRDefault="001C2A42">
            <w:pPr>
              <w:pStyle w:val="TableParagraph"/>
              <w:jc w:val="center"/>
              <w:rPr>
                <w:rFonts w:ascii="Times New Roman"/>
                <w:sz w:val="18"/>
              </w:rPr>
            </w:pPr>
          </w:p>
        </w:tc>
        <w:tc>
          <w:tcPr>
            <w:tcW w:w="710" w:type="dxa"/>
            <w:tcBorders>
              <w:tl2br w:val="nil"/>
              <w:tr2bl w:val="nil"/>
            </w:tcBorders>
            <w:vAlign w:val="center"/>
          </w:tcPr>
          <w:p w:rsidR="001C2A42" w:rsidRDefault="001C2A42">
            <w:pPr>
              <w:pStyle w:val="TableParagraph"/>
              <w:jc w:val="center"/>
              <w:rPr>
                <w:rFonts w:ascii="Times New Roman"/>
                <w:sz w:val="18"/>
              </w:rPr>
            </w:pPr>
          </w:p>
        </w:tc>
        <w:tc>
          <w:tcPr>
            <w:tcW w:w="669" w:type="dxa"/>
            <w:vMerge/>
            <w:tcBorders>
              <w:tl2br w:val="nil"/>
              <w:tr2bl w:val="nil"/>
            </w:tcBorders>
            <w:vAlign w:val="center"/>
          </w:tcPr>
          <w:p w:rsidR="001C2A42" w:rsidRDefault="001C2A42">
            <w:pPr>
              <w:jc w:val="center"/>
              <w:rPr>
                <w:sz w:val="2"/>
                <w:szCs w:val="2"/>
              </w:rPr>
            </w:pPr>
          </w:p>
        </w:tc>
      </w:tr>
      <w:tr w:rsidR="001C2A42">
        <w:trPr>
          <w:trHeight w:val="311"/>
        </w:trPr>
        <w:tc>
          <w:tcPr>
            <w:tcW w:w="605" w:type="dxa"/>
            <w:vMerge w:val="restart"/>
            <w:tcBorders>
              <w:tl2br w:val="nil"/>
              <w:tr2bl w:val="nil"/>
            </w:tcBorders>
            <w:vAlign w:val="center"/>
          </w:tcPr>
          <w:p w:rsidR="001C2A42" w:rsidRPr="002E05B0" w:rsidRDefault="00451791" w:rsidP="002E05B0">
            <w:pPr>
              <w:spacing w:before="1" w:line="324" w:lineRule="auto"/>
              <w:ind w:left="119" w:right="110"/>
              <w:jc w:val="center"/>
              <w:rPr>
                <w:sz w:val="18"/>
                <w:lang w:eastAsia="zh-CN"/>
              </w:rPr>
            </w:pPr>
            <w:r w:rsidRPr="002E05B0">
              <w:rPr>
                <w:rFonts w:hint="eastAsia"/>
                <w:sz w:val="18"/>
                <w:lang w:eastAsia="zh-CN"/>
              </w:rPr>
              <w:t>实</w:t>
            </w:r>
          </w:p>
          <w:p w:rsidR="001C2A42" w:rsidRPr="002E05B0" w:rsidRDefault="00451791" w:rsidP="002E05B0">
            <w:pPr>
              <w:spacing w:before="1" w:line="324" w:lineRule="auto"/>
              <w:ind w:left="119" w:right="110"/>
              <w:jc w:val="center"/>
              <w:rPr>
                <w:sz w:val="18"/>
                <w:lang w:eastAsia="zh-CN"/>
              </w:rPr>
            </w:pPr>
            <w:proofErr w:type="gramStart"/>
            <w:r w:rsidRPr="002E05B0">
              <w:rPr>
                <w:rFonts w:hint="eastAsia"/>
                <w:sz w:val="18"/>
                <w:lang w:eastAsia="zh-CN"/>
              </w:rPr>
              <w:t>验</w:t>
            </w:r>
            <w:proofErr w:type="gramEnd"/>
          </w:p>
          <w:p w:rsidR="001C2A42" w:rsidRPr="002E05B0" w:rsidRDefault="00451791" w:rsidP="002E05B0">
            <w:pPr>
              <w:spacing w:before="1" w:line="324" w:lineRule="auto"/>
              <w:ind w:left="119" w:right="110"/>
              <w:jc w:val="center"/>
              <w:rPr>
                <w:sz w:val="18"/>
                <w:lang w:eastAsia="zh-CN"/>
              </w:rPr>
            </w:pPr>
            <w:r w:rsidRPr="002E05B0">
              <w:rPr>
                <w:rFonts w:hint="eastAsia"/>
                <w:sz w:val="18"/>
                <w:lang w:eastAsia="zh-CN"/>
              </w:rPr>
              <w:t>实</w:t>
            </w:r>
          </w:p>
          <w:p w:rsidR="001C2A42" w:rsidRPr="002E05B0" w:rsidRDefault="00451791" w:rsidP="002E05B0">
            <w:pPr>
              <w:spacing w:before="1" w:line="324" w:lineRule="auto"/>
              <w:ind w:left="119" w:right="110"/>
              <w:jc w:val="center"/>
              <w:rPr>
                <w:sz w:val="18"/>
                <w:lang w:eastAsia="zh-CN"/>
              </w:rPr>
            </w:pPr>
            <w:proofErr w:type="gramStart"/>
            <w:r w:rsidRPr="002E05B0">
              <w:rPr>
                <w:rFonts w:hint="eastAsia"/>
                <w:sz w:val="18"/>
                <w:lang w:eastAsia="zh-CN"/>
              </w:rPr>
              <w:t>践</w:t>
            </w:r>
            <w:proofErr w:type="gramEnd"/>
          </w:p>
          <w:p w:rsidR="001C2A42" w:rsidRPr="002E05B0" w:rsidRDefault="00451791" w:rsidP="002E05B0">
            <w:pPr>
              <w:spacing w:before="1" w:line="324" w:lineRule="auto"/>
              <w:ind w:left="119" w:right="110"/>
              <w:jc w:val="center"/>
              <w:rPr>
                <w:sz w:val="18"/>
                <w:lang w:eastAsia="zh-CN"/>
              </w:rPr>
            </w:pPr>
            <w:r w:rsidRPr="002E05B0">
              <w:rPr>
                <w:rFonts w:hint="eastAsia"/>
                <w:sz w:val="18"/>
                <w:lang w:eastAsia="zh-CN"/>
              </w:rPr>
              <w:t>课</w:t>
            </w:r>
          </w:p>
        </w:tc>
        <w:tc>
          <w:tcPr>
            <w:tcW w:w="989" w:type="dxa"/>
            <w:vMerge w:val="restart"/>
            <w:tcBorders>
              <w:tl2br w:val="nil"/>
              <w:tr2bl w:val="nil"/>
            </w:tcBorders>
            <w:vAlign w:val="center"/>
          </w:tcPr>
          <w:p w:rsidR="001C2A42" w:rsidRDefault="001C2A42">
            <w:pPr>
              <w:pStyle w:val="TableParagraph"/>
              <w:spacing w:before="6"/>
              <w:jc w:val="center"/>
              <w:rPr>
                <w:rFonts w:ascii="Times New Roman"/>
                <w:sz w:val="14"/>
                <w:lang w:eastAsia="zh-CN"/>
              </w:rPr>
            </w:pPr>
          </w:p>
          <w:p w:rsidR="001C2A42" w:rsidRDefault="00451791">
            <w:pPr>
              <w:pStyle w:val="TableParagraph"/>
              <w:spacing w:before="1"/>
              <w:ind w:left="21"/>
              <w:jc w:val="center"/>
              <w:rPr>
                <w:sz w:val="18"/>
                <w:lang w:eastAsia="zh-CN"/>
              </w:rPr>
            </w:pPr>
            <w:r>
              <w:rPr>
                <w:rFonts w:hint="eastAsia"/>
                <w:sz w:val="18"/>
                <w:lang w:eastAsia="zh-CN"/>
              </w:rPr>
              <w:t>必修</w:t>
            </w:r>
          </w:p>
          <w:p w:rsidR="001C2A42" w:rsidRDefault="001C2A42">
            <w:pPr>
              <w:pStyle w:val="TableParagraph"/>
              <w:spacing w:line="324" w:lineRule="auto"/>
              <w:ind w:left="42" w:right="34"/>
              <w:jc w:val="center"/>
              <w:rPr>
                <w:sz w:val="18"/>
                <w:lang w:eastAsia="zh-CN"/>
              </w:rPr>
            </w:pPr>
          </w:p>
        </w:tc>
        <w:tc>
          <w:tcPr>
            <w:tcW w:w="1133" w:type="dxa"/>
            <w:tcBorders>
              <w:tl2br w:val="nil"/>
              <w:tr2bl w:val="nil"/>
            </w:tcBorders>
            <w:vAlign w:val="center"/>
          </w:tcPr>
          <w:p w:rsidR="001C2A42" w:rsidRDefault="00451791">
            <w:pPr>
              <w:pStyle w:val="TableParagraph"/>
              <w:spacing w:before="50"/>
              <w:ind w:left="88" w:right="77"/>
              <w:jc w:val="center"/>
              <w:rPr>
                <w:rFonts w:ascii="Times New Roman"/>
                <w:sz w:val="18"/>
              </w:rPr>
            </w:pPr>
            <w:r>
              <w:rPr>
                <w:rFonts w:ascii="Times New Roman" w:hint="eastAsia"/>
                <w:sz w:val="18"/>
                <w:lang w:eastAsia="zh-CN"/>
              </w:rPr>
              <w:t>0925013301</w:t>
            </w:r>
          </w:p>
        </w:tc>
        <w:tc>
          <w:tcPr>
            <w:tcW w:w="2410" w:type="dxa"/>
            <w:tcBorders>
              <w:tl2br w:val="nil"/>
              <w:tr2bl w:val="nil"/>
            </w:tcBorders>
            <w:vAlign w:val="center"/>
          </w:tcPr>
          <w:p w:rsidR="001C2A42" w:rsidRDefault="00451791">
            <w:pPr>
              <w:pStyle w:val="TableParagraph"/>
              <w:spacing w:before="38"/>
              <w:ind w:left="107"/>
              <w:jc w:val="center"/>
              <w:rPr>
                <w:rFonts w:asciiTheme="minorEastAsia" w:eastAsiaTheme="minorEastAsia" w:hAnsiTheme="minorEastAsia"/>
                <w:sz w:val="18"/>
                <w:szCs w:val="18"/>
              </w:rPr>
            </w:pPr>
            <w:proofErr w:type="spellStart"/>
            <w:r>
              <w:rPr>
                <w:rFonts w:asciiTheme="minorEastAsia" w:eastAsiaTheme="minorEastAsia" w:hAnsiTheme="minorEastAsia"/>
                <w:sz w:val="18"/>
                <w:szCs w:val="18"/>
              </w:rPr>
              <w:t>认识实习</w:t>
            </w:r>
            <w:proofErr w:type="spellEnd"/>
          </w:p>
        </w:tc>
        <w:tc>
          <w:tcPr>
            <w:tcW w:w="516" w:type="dxa"/>
            <w:tcBorders>
              <w:tl2br w:val="nil"/>
              <w:tr2bl w:val="nil"/>
            </w:tcBorders>
            <w:vAlign w:val="center"/>
          </w:tcPr>
          <w:p w:rsidR="001C2A42" w:rsidRDefault="00451791">
            <w:pPr>
              <w:pStyle w:val="TableParagraph"/>
              <w:spacing w:before="50"/>
              <w:ind w:left="106"/>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0</w:t>
            </w:r>
          </w:p>
        </w:tc>
        <w:tc>
          <w:tcPr>
            <w:tcW w:w="619" w:type="dxa"/>
            <w:tcBorders>
              <w:tl2br w:val="nil"/>
              <w:tr2bl w:val="nil"/>
            </w:tcBorders>
            <w:vAlign w:val="center"/>
          </w:tcPr>
          <w:p w:rsidR="001C2A42" w:rsidRDefault="00451791">
            <w:pPr>
              <w:pStyle w:val="TableParagraph"/>
              <w:spacing w:before="50"/>
              <w:ind w:left="106"/>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0</w:t>
            </w:r>
          </w:p>
        </w:tc>
        <w:tc>
          <w:tcPr>
            <w:tcW w:w="708" w:type="dxa"/>
            <w:tcBorders>
              <w:tl2br w:val="nil"/>
              <w:tr2bl w:val="nil"/>
            </w:tcBorders>
            <w:vAlign w:val="center"/>
          </w:tcPr>
          <w:p w:rsidR="001C2A42" w:rsidRDefault="00451791">
            <w:pPr>
              <w:pStyle w:val="TableParagraph"/>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0</w:t>
            </w:r>
          </w:p>
        </w:tc>
        <w:tc>
          <w:tcPr>
            <w:tcW w:w="653" w:type="dxa"/>
            <w:tcBorders>
              <w:tl2br w:val="nil"/>
              <w:tr2bl w:val="nil"/>
            </w:tcBorders>
            <w:vAlign w:val="center"/>
          </w:tcPr>
          <w:p w:rsidR="001C2A42" w:rsidRDefault="00451791">
            <w:pPr>
              <w:pStyle w:val="TableParagraph"/>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0</w:t>
            </w:r>
          </w:p>
        </w:tc>
        <w:tc>
          <w:tcPr>
            <w:tcW w:w="629" w:type="dxa"/>
            <w:tcBorders>
              <w:tl2br w:val="nil"/>
              <w:tr2bl w:val="nil"/>
            </w:tcBorders>
            <w:vAlign w:val="center"/>
          </w:tcPr>
          <w:p w:rsidR="001C2A42" w:rsidRDefault="00451791">
            <w:pPr>
              <w:pStyle w:val="TableParagraph"/>
              <w:spacing w:before="50"/>
              <w:ind w:left="106"/>
              <w:jc w:val="center"/>
              <w:rPr>
                <w:rFonts w:ascii="Times New Roman" w:hAnsi="Times New Roman"/>
                <w:sz w:val="18"/>
              </w:rPr>
            </w:pPr>
            <w:r>
              <w:rPr>
                <w:rFonts w:ascii="Times New Roman" w:hAnsi="Times New Roman"/>
                <w:sz w:val="18"/>
              </w:rPr>
              <w:t>√</w:t>
            </w:r>
          </w:p>
        </w:tc>
        <w:tc>
          <w:tcPr>
            <w:tcW w:w="708" w:type="dxa"/>
            <w:tcBorders>
              <w:tl2br w:val="nil"/>
              <w:tr2bl w:val="nil"/>
            </w:tcBorders>
            <w:vAlign w:val="center"/>
          </w:tcPr>
          <w:p w:rsidR="001C2A42" w:rsidRDefault="001C2A42">
            <w:pPr>
              <w:pStyle w:val="TableParagraph"/>
              <w:jc w:val="center"/>
              <w:rPr>
                <w:rFonts w:ascii="Times New Roman"/>
                <w:sz w:val="18"/>
              </w:rPr>
            </w:pPr>
          </w:p>
        </w:tc>
        <w:tc>
          <w:tcPr>
            <w:tcW w:w="708" w:type="dxa"/>
            <w:tcBorders>
              <w:tl2br w:val="nil"/>
              <w:tr2bl w:val="nil"/>
            </w:tcBorders>
            <w:vAlign w:val="center"/>
          </w:tcPr>
          <w:p w:rsidR="001C2A42" w:rsidRDefault="001C2A42">
            <w:pPr>
              <w:pStyle w:val="TableParagraph"/>
              <w:jc w:val="center"/>
              <w:rPr>
                <w:rFonts w:ascii="Times New Roman"/>
                <w:sz w:val="18"/>
              </w:rPr>
            </w:pPr>
          </w:p>
        </w:tc>
        <w:tc>
          <w:tcPr>
            <w:tcW w:w="710" w:type="dxa"/>
            <w:tcBorders>
              <w:tl2br w:val="nil"/>
              <w:tr2bl w:val="nil"/>
            </w:tcBorders>
            <w:vAlign w:val="center"/>
          </w:tcPr>
          <w:p w:rsidR="001C2A42" w:rsidRDefault="001C2A42">
            <w:pPr>
              <w:pStyle w:val="TableParagraph"/>
              <w:jc w:val="center"/>
              <w:rPr>
                <w:rFonts w:ascii="Times New Roman"/>
                <w:sz w:val="18"/>
              </w:rPr>
            </w:pPr>
          </w:p>
        </w:tc>
        <w:tc>
          <w:tcPr>
            <w:tcW w:w="708" w:type="dxa"/>
            <w:tcBorders>
              <w:tl2br w:val="nil"/>
              <w:tr2bl w:val="nil"/>
            </w:tcBorders>
            <w:vAlign w:val="center"/>
          </w:tcPr>
          <w:p w:rsidR="001C2A42" w:rsidRDefault="001C2A42">
            <w:pPr>
              <w:pStyle w:val="TableParagraph"/>
              <w:jc w:val="center"/>
              <w:rPr>
                <w:rFonts w:ascii="Times New Roman"/>
                <w:sz w:val="18"/>
              </w:rPr>
            </w:pPr>
          </w:p>
        </w:tc>
        <w:tc>
          <w:tcPr>
            <w:tcW w:w="710" w:type="dxa"/>
            <w:tcBorders>
              <w:tl2br w:val="nil"/>
              <w:tr2bl w:val="nil"/>
            </w:tcBorders>
            <w:vAlign w:val="center"/>
          </w:tcPr>
          <w:p w:rsidR="001C2A42" w:rsidRDefault="001C2A42">
            <w:pPr>
              <w:pStyle w:val="TableParagraph"/>
              <w:jc w:val="center"/>
              <w:rPr>
                <w:rFonts w:ascii="Times New Roman"/>
                <w:sz w:val="18"/>
              </w:rPr>
            </w:pPr>
          </w:p>
        </w:tc>
        <w:tc>
          <w:tcPr>
            <w:tcW w:w="669" w:type="dxa"/>
            <w:tcBorders>
              <w:tl2br w:val="nil"/>
              <w:tr2bl w:val="nil"/>
            </w:tcBorders>
            <w:vAlign w:val="center"/>
          </w:tcPr>
          <w:p w:rsidR="001C2A42" w:rsidRDefault="00451791">
            <w:pPr>
              <w:pStyle w:val="TableParagraph"/>
              <w:jc w:val="center"/>
              <w:rPr>
                <w:rFonts w:ascii="Times New Roman"/>
                <w:sz w:val="18"/>
              </w:rPr>
            </w:pPr>
            <w:r>
              <w:rPr>
                <w:sz w:val="18"/>
                <w:lang w:eastAsia="zh-CN"/>
              </w:rPr>
              <w:t>⊕</w:t>
            </w:r>
          </w:p>
        </w:tc>
      </w:tr>
      <w:tr w:rsidR="001C2A42">
        <w:trPr>
          <w:trHeight w:val="418"/>
        </w:trPr>
        <w:tc>
          <w:tcPr>
            <w:tcW w:w="605" w:type="dxa"/>
            <w:vMerge/>
            <w:tcBorders>
              <w:tl2br w:val="nil"/>
              <w:tr2bl w:val="nil"/>
            </w:tcBorders>
            <w:textDirection w:val="tbRl"/>
            <w:vAlign w:val="center"/>
          </w:tcPr>
          <w:p w:rsidR="001C2A42" w:rsidRPr="002E05B0" w:rsidRDefault="001C2A42" w:rsidP="002E05B0">
            <w:pPr>
              <w:pStyle w:val="TableParagraph"/>
              <w:spacing w:before="1" w:line="324" w:lineRule="auto"/>
              <w:ind w:left="119" w:right="110"/>
              <w:jc w:val="center"/>
              <w:rPr>
                <w:sz w:val="18"/>
                <w:lang w:eastAsia="zh-CN"/>
              </w:rPr>
            </w:pPr>
          </w:p>
        </w:tc>
        <w:tc>
          <w:tcPr>
            <w:tcW w:w="989" w:type="dxa"/>
            <w:vMerge/>
            <w:tcBorders>
              <w:tl2br w:val="nil"/>
              <w:tr2bl w:val="nil"/>
            </w:tcBorders>
            <w:vAlign w:val="center"/>
          </w:tcPr>
          <w:p w:rsidR="001C2A42" w:rsidRDefault="001C2A42">
            <w:pPr>
              <w:pStyle w:val="TableParagraph"/>
              <w:spacing w:line="324" w:lineRule="auto"/>
              <w:ind w:left="42" w:right="34"/>
              <w:jc w:val="center"/>
              <w:rPr>
                <w:sz w:val="2"/>
                <w:szCs w:val="2"/>
              </w:rPr>
            </w:pPr>
          </w:p>
        </w:tc>
        <w:tc>
          <w:tcPr>
            <w:tcW w:w="1133" w:type="dxa"/>
            <w:tcBorders>
              <w:tl2br w:val="nil"/>
              <w:tr2bl w:val="nil"/>
            </w:tcBorders>
            <w:vAlign w:val="center"/>
          </w:tcPr>
          <w:p w:rsidR="001C2A42" w:rsidRDefault="00451791">
            <w:pPr>
              <w:pStyle w:val="TableParagraph"/>
              <w:spacing w:before="52"/>
              <w:ind w:left="88" w:right="77"/>
              <w:jc w:val="center"/>
              <w:rPr>
                <w:rFonts w:ascii="Times New Roman"/>
                <w:sz w:val="18"/>
              </w:rPr>
            </w:pPr>
            <w:r>
              <w:rPr>
                <w:rFonts w:ascii="Times New Roman" w:hint="eastAsia"/>
                <w:sz w:val="18"/>
                <w:lang w:eastAsia="zh-CN"/>
              </w:rPr>
              <w:t>0925013302</w:t>
            </w:r>
          </w:p>
        </w:tc>
        <w:tc>
          <w:tcPr>
            <w:tcW w:w="2410" w:type="dxa"/>
            <w:tcBorders>
              <w:tl2br w:val="nil"/>
              <w:tr2bl w:val="nil"/>
            </w:tcBorders>
            <w:vAlign w:val="center"/>
          </w:tcPr>
          <w:p w:rsidR="001C2A42" w:rsidRDefault="00451791">
            <w:pPr>
              <w:pStyle w:val="TableParagraph"/>
              <w:spacing w:before="40"/>
              <w:ind w:left="107"/>
              <w:jc w:val="center"/>
              <w:rPr>
                <w:rFonts w:asciiTheme="minorEastAsia" w:eastAsiaTheme="minorEastAsia" w:hAnsiTheme="minorEastAsia"/>
                <w:sz w:val="18"/>
                <w:szCs w:val="18"/>
              </w:rPr>
            </w:pPr>
            <w:proofErr w:type="spellStart"/>
            <w:r>
              <w:rPr>
                <w:rFonts w:asciiTheme="minorEastAsia" w:eastAsiaTheme="minorEastAsia" w:hAnsiTheme="minorEastAsia"/>
                <w:sz w:val="18"/>
                <w:szCs w:val="18"/>
              </w:rPr>
              <w:t>跟岗实习</w:t>
            </w:r>
            <w:proofErr w:type="spellEnd"/>
          </w:p>
        </w:tc>
        <w:tc>
          <w:tcPr>
            <w:tcW w:w="516" w:type="dxa"/>
            <w:tcBorders>
              <w:tl2br w:val="nil"/>
              <w:tr2bl w:val="nil"/>
            </w:tcBorders>
            <w:vAlign w:val="center"/>
          </w:tcPr>
          <w:p w:rsidR="001C2A42" w:rsidRDefault="00451791">
            <w:pPr>
              <w:pStyle w:val="TableParagraph"/>
              <w:spacing w:before="52"/>
              <w:ind w:left="106"/>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17</w:t>
            </w:r>
          </w:p>
        </w:tc>
        <w:tc>
          <w:tcPr>
            <w:tcW w:w="619" w:type="dxa"/>
            <w:tcBorders>
              <w:tl2br w:val="nil"/>
              <w:tr2bl w:val="nil"/>
            </w:tcBorders>
            <w:vAlign w:val="center"/>
          </w:tcPr>
          <w:p w:rsidR="001C2A42" w:rsidRDefault="00451791">
            <w:pPr>
              <w:pStyle w:val="TableParagraph"/>
              <w:spacing w:before="52"/>
              <w:ind w:left="106"/>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510</w:t>
            </w:r>
          </w:p>
        </w:tc>
        <w:tc>
          <w:tcPr>
            <w:tcW w:w="708" w:type="dxa"/>
            <w:tcBorders>
              <w:tl2br w:val="nil"/>
              <w:tr2bl w:val="nil"/>
            </w:tcBorders>
            <w:vAlign w:val="center"/>
          </w:tcPr>
          <w:p w:rsidR="001C2A42" w:rsidRDefault="00451791">
            <w:pPr>
              <w:pStyle w:val="TableParagraph"/>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0</w:t>
            </w:r>
          </w:p>
        </w:tc>
        <w:tc>
          <w:tcPr>
            <w:tcW w:w="653" w:type="dxa"/>
            <w:tcBorders>
              <w:tl2br w:val="nil"/>
              <w:tr2bl w:val="nil"/>
            </w:tcBorders>
            <w:vAlign w:val="center"/>
          </w:tcPr>
          <w:p w:rsidR="001C2A42" w:rsidRDefault="00451791">
            <w:pPr>
              <w:pStyle w:val="TableParagraph"/>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510</w:t>
            </w:r>
          </w:p>
        </w:tc>
        <w:tc>
          <w:tcPr>
            <w:tcW w:w="629" w:type="dxa"/>
            <w:tcBorders>
              <w:tl2br w:val="nil"/>
              <w:tr2bl w:val="nil"/>
            </w:tcBorders>
            <w:vAlign w:val="center"/>
          </w:tcPr>
          <w:p w:rsidR="001C2A42" w:rsidRDefault="001C2A42">
            <w:pPr>
              <w:pStyle w:val="TableParagraph"/>
              <w:spacing w:before="52"/>
              <w:ind w:left="106"/>
              <w:jc w:val="center"/>
              <w:rPr>
                <w:rFonts w:ascii="Times New Roman" w:hAnsi="Times New Roman"/>
                <w:sz w:val="18"/>
              </w:rPr>
            </w:pPr>
          </w:p>
        </w:tc>
        <w:tc>
          <w:tcPr>
            <w:tcW w:w="708" w:type="dxa"/>
            <w:tcBorders>
              <w:tl2br w:val="nil"/>
              <w:tr2bl w:val="nil"/>
            </w:tcBorders>
            <w:vAlign w:val="center"/>
          </w:tcPr>
          <w:p w:rsidR="001C2A42" w:rsidRDefault="001C2A42">
            <w:pPr>
              <w:pStyle w:val="TableParagraph"/>
              <w:jc w:val="center"/>
              <w:rPr>
                <w:rFonts w:ascii="Times New Roman"/>
                <w:sz w:val="18"/>
              </w:rPr>
            </w:pPr>
          </w:p>
        </w:tc>
        <w:tc>
          <w:tcPr>
            <w:tcW w:w="708" w:type="dxa"/>
            <w:tcBorders>
              <w:tl2br w:val="nil"/>
              <w:tr2bl w:val="nil"/>
            </w:tcBorders>
            <w:vAlign w:val="center"/>
          </w:tcPr>
          <w:p w:rsidR="001C2A42" w:rsidRDefault="001C2A42">
            <w:pPr>
              <w:pStyle w:val="TableParagraph"/>
              <w:jc w:val="center"/>
              <w:rPr>
                <w:rFonts w:ascii="Times New Roman"/>
                <w:sz w:val="18"/>
              </w:rPr>
            </w:pPr>
          </w:p>
        </w:tc>
        <w:tc>
          <w:tcPr>
            <w:tcW w:w="710" w:type="dxa"/>
            <w:tcBorders>
              <w:tl2br w:val="nil"/>
              <w:tr2bl w:val="nil"/>
            </w:tcBorders>
            <w:vAlign w:val="center"/>
          </w:tcPr>
          <w:p w:rsidR="001C2A42" w:rsidRDefault="001C2A42">
            <w:pPr>
              <w:pStyle w:val="TableParagraph"/>
              <w:jc w:val="center"/>
              <w:rPr>
                <w:rFonts w:ascii="Times New Roman"/>
                <w:sz w:val="18"/>
              </w:rPr>
            </w:pPr>
          </w:p>
        </w:tc>
        <w:tc>
          <w:tcPr>
            <w:tcW w:w="708" w:type="dxa"/>
            <w:tcBorders>
              <w:tl2br w:val="nil"/>
              <w:tr2bl w:val="nil"/>
            </w:tcBorders>
            <w:vAlign w:val="center"/>
          </w:tcPr>
          <w:p w:rsidR="001C2A42" w:rsidRDefault="00451791">
            <w:pPr>
              <w:pStyle w:val="TableParagraph"/>
              <w:jc w:val="center"/>
              <w:rPr>
                <w:rFonts w:ascii="Times New Roman"/>
                <w:sz w:val="18"/>
              </w:rPr>
            </w:pPr>
            <w:r>
              <w:rPr>
                <w:rFonts w:ascii="Times New Roman" w:hAnsi="Times New Roman"/>
                <w:sz w:val="18"/>
              </w:rPr>
              <w:t>√</w:t>
            </w:r>
          </w:p>
        </w:tc>
        <w:tc>
          <w:tcPr>
            <w:tcW w:w="710" w:type="dxa"/>
            <w:tcBorders>
              <w:tl2br w:val="nil"/>
              <w:tr2bl w:val="nil"/>
            </w:tcBorders>
            <w:vAlign w:val="center"/>
          </w:tcPr>
          <w:p w:rsidR="001C2A42" w:rsidRDefault="001C2A42">
            <w:pPr>
              <w:pStyle w:val="TableParagraph"/>
              <w:jc w:val="center"/>
              <w:rPr>
                <w:rFonts w:ascii="Times New Roman"/>
                <w:sz w:val="18"/>
              </w:rPr>
            </w:pPr>
          </w:p>
        </w:tc>
        <w:tc>
          <w:tcPr>
            <w:tcW w:w="669" w:type="dxa"/>
            <w:tcBorders>
              <w:tl2br w:val="nil"/>
              <w:tr2bl w:val="nil"/>
            </w:tcBorders>
            <w:vAlign w:val="center"/>
          </w:tcPr>
          <w:p w:rsidR="001C2A42" w:rsidRDefault="00451791">
            <w:pPr>
              <w:pStyle w:val="TableParagraph"/>
              <w:jc w:val="center"/>
              <w:rPr>
                <w:rFonts w:ascii="Times New Roman"/>
                <w:sz w:val="18"/>
              </w:rPr>
            </w:pPr>
            <w:r>
              <w:rPr>
                <w:sz w:val="18"/>
                <w:lang w:eastAsia="zh-CN"/>
              </w:rPr>
              <w:t>⊕</w:t>
            </w:r>
          </w:p>
        </w:tc>
      </w:tr>
      <w:tr w:rsidR="001C2A42">
        <w:trPr>
          <w:trHeight w:val="384"/>
        </w:trPr>
        <w:tc>
          <w:tcPr>
            <w:tcW w:w="605" w:type="dxa"/>
            <w:vMerge/>
            <w:tcBorders>
              <w:tl2br w:val="nil"/>
              <w:tr2bl w:val="nil"/>
            </w:tcBorders>
            <w:textDirection w:val="tbRl"/>
            <w:vAlign w:val="center"/>
          </w:tcPr>
          <w:p w:rsidR="001C2A42" w:rsidRPr="002E05B0" w:rsidRDefault="001C2A42" w:rsidP="002E05B0">
            <w:pPr>
              <w:pStyle w:val="TableParagraph"/>
              <w:spacing w:before="1" w:line="324" w:lineRule="auto"/>
              <w:ind w:left="119" w:right="110"/>
              <w:jc w:val="center"/>
              <w:rPr>
                <w:sz w:val="18"/>
                <w:lang w:eastAsia="zh-CN"/>
              </w:rPr>
            </w:pPr>
          </w:p>
        </w:tc>
        <w:tc>
          <w:tcPr>
            <w:tcW w:w="989" w:type="dxa"/>
            <w:vMerge/>
            <w:tcBorders>
              <w:tl2br w:val="nil"/>
              <w:tr2bl w:val="nil"/>
            </w:tcBorders>
            <w:vAlign w:val="center"/>
          </w:tcPr>
          <w:p w:rsidR="001C2A42" w:rsidRDefault="001C2A42">
            <w:pPr>
              <w:pStyle w:val="TableParagraph"/>
              <w:spacing w:line="324" w:lineRule="auto"/>
              <w:ind w:left="42" w:right="34"/>
              <w:jc w:val="center"/>
              <w:rPr>
                <w:sz w:val="2"/>
                <w:szCs w:val="2"/>
              </w:rPr>
            </w:pPr>
          </w:p>
        </w:tc>
        <w:tc>
          <w:tcPr>
            <w:tcW w:w="1133" w:type="dxa"/>
            <w:tcBorders>
              <w:tl2br w:val="nil"/>
              <w:tr2bl w:val="nil"/>
            </w:tcBorders>
            <w:vAlign w:val="center"/>
          </w:tcPr>
          <w:p w:rsidR="001C2A42" w:rsidRDefault="00451791">
            <w:pPr>
              <w:pStyle w:val="TableParagraph"/>
              <w:spacing w:before="50"/>
              <w:ind w:left="88" w:right="77"/>
              <w:jc w:val="center"/>
              <w:rPr>
                <w:rFonts w:ascii="Times New Roman"/>
                <w:sz w:val="18"/>
              </w:rPr>
            </w:pPr>
            <w:r>
              <w:rPr>
                <w:rFonts w:ascii="Times New Roman" w:hint="eastAsia"/>
                <w:sz w:val="18"/>
                <w:lang w:eastAsia="zh-CN"/>
              </w:rPr>
              <w:t>0925013303</w:t>
            </w:r>
          </w:p>
        </w:tc>
        <w:tc>
          <w:tcPr>
            <w:tcW w:w="2410" w:type="dxa"/>
            <w:tcBorders>
              <w:tl2br w:val="nil"/>
              <w:tr2bl w:val="nil"/>
            </w:tcBorders>
            <w:vAlign w:val="center"/>
          </w:tcPr>
          <w:p w:rsidR="001C2A42" w:rsidRDefault="00451791">
            <w:pPr>
              <w:pStyle w:val="TableParagraph"/>
              <w:spacing w:before="38"/>
              <w:ind w:left="107"/>
              <w:jc w:val="center"/>
              <w:rPr>
                <w:rFonts w:asciiTheme="minorEastAsia" w:eastAsiaTheme="minorEastAsia" w:hAnsiTheme="minorEastAsia"/>
                <w:sz w:val="18"/>
                <w:szCs w:val="18"/>
                <w:lang w:eastAsia="zh-CN"/>
              </w:rPr>
            </w:pPr>
            <w:proofErr w:type="spellStart"/>
            <w:r>
              <w:rPr>
                <w:rFonts w:asciiTheme="minorEastAsia" w:eastAsiaTheme="minorEastAsia" w:hAnsiTheme="minorEastAsia"/>
                <w:sz w:val="18"/>
                <w:szCs w:val="18"/>
              </w:rPr>
              <w:t>顶岗实习</w:t>
            </w:r>
            <w:proofErr w:type="spellEnd"/>
          </w:p>
        </w:tc>
        <w:tc>
          <w:tcPr>
            <w:tcW w:w="516" w:type="dxa"/>
            <w:tcBorders>
              <w:tl2br w:val="nil"/>
              <w:tr2bl w:val="nil"/>
            </w:tcBorders>
            <w:vAlign w:val="center"/>
          </w:tcPr>
          <w:p w:rsidR="001C2A42" w:rsidRDefault="00451791">
            <w:pPr>
              <w:pStyle w:val="TableParagraph"/>
              <w:spacing w:before="50"/>
              <w:ind w:left="106"/>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17</w:t>
            </w:r>
          </w:p>
        </w:tc>
        <w:tc>
          <w:tcPr>
            <w:tcW w:w="619" w:type="dxa"/>
            <w:tcBorders>
              <w:tl2br w:val="nil"/>
              <w:tr2bl w:val="nil"/>
            </w:tcBorders>
            <w:vAlign w:val="center"/>
          </w:tcPr>
          <w:p w:rsidR="001C2A42" w:rsidRDefault="00451791">
            <w:pPr>
              <w:pStyle w:val="TableParagraph"/>
              <w:spacing w:before="50"/>
              <w:ind w:left="106"/>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510</w:t>
            </w:r>
          </w:p>
        </w:tc>
        <w:tc>
          <w:tcPr>
            <w:tcW w:w="708" w:type="dxa"/>
            <w:tcBorders>
              <w:tl2br w:val="nil"/>
              <w:tr2bl w:val="nil"/>
            </w:tcBorders>
            <w:vAlign w:val="center"/>
          </w:tcPr>
          <w:p w:rsidR="001C2A42" w:rsidRDefault="00451791">
            <w:pPr>
              <w:pStyle w:val="TableParagraph"/>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0</w:t>
            </w:r>
          </w:p>
        </w:tc>
        <w:tc>
          <w:tcPr>
            <w:tcW w:w="653" w:type="dxa"/>
            <w:tcBorders>
              <w:tl2br w:val="nil"/>
              <w:tr2bl w:val="nil"/>
            </w:tcBorders>
            <w:vAlign w:val="center"/>
          </w:tcPr>
          <w:p w:rsidR="001C2A42" w:rsidRDefault="00451791">
            <w:pPr>
              <w:pStyle w:val="TableParagraph"/>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510</w:t>
            </w:r>
          </w:p>
        </w:tc>
        <w:tc>
          <w:tcPr>
            <w:tcW w:w="629" w:type="dxa"/>
            <w:tcBorders>
              <w:tl2br w:val="nil"/>
              <w:tr2bl w:val="nil"/>
            </w:tcBorders>
            <w:vAlign w:val="center"/>
          </w:tcPr>
          <w:p w:rsidR="001C2A42" w:rsidRDefault="001C2A42">
            <w:pPr>
              <w:pStyle w:val="TableParagraph"/>
              <w:jc w:val="center"/>
              <w:rPr>
                <w:rFonts w:ascii="Times New Roman"/>
                <w:sz w:val="18"/>
              </w:rPr>
            </w:pPr>
          </w:p>
        </w:tc>
        <w:tc>
          <w:tcPr>
            <w:tcW w:w="708" w:type="dxa"/>
            <w:tcBorders>
              <w:tl2br w:val="nil"/>
              <w:tr2bl w:val="nil"/>
            </w:tcBorders>
            <w:vAlign w:val="center"/>
          </w:tcPr>
          <w:p w:rsidR="001C2A42" w:rsidRDefault="001C2A42">
            <w:pPr>
              <w:pStyle w:val="TableParagraph"/>
              <w:jc w:val="center"/>
              <w:rPr>
                <w:rFonts w:ascii="Times New Roman"/>
                <w:sz w:val="18"/>
              </w:rPr>
            </w:pPr>
          </w:p>
        </w:tc>
        <w:tc>
          <w:tcPr>
            <w:tcW w:w="708" w:type="dxa"/>
            <w:tcBorders>
              <w:tl2br w:val="nil"/>
              <w:tr2bl w:val="nil"/>
            </w:tcBorders>
            <w:vAlign w:val="center"/>
          </w:tcPr>
          <w:p w:rsidR="001C2A42" w:rsidRDefault="001C2A42">
            <w:pPr>
              <w:pStyle w:val="TableParagraph"/>
              <w:jc w:val="center"/>
              <w:rPr>
                <w:rFonts w:ascii="Times New Roman"/>
                <w:sz w:val="18"/>
              </w:rPr>
            </w:pPr>
          </w:p>
        </w:tc>
        <w:tc>
          <w:tcPr>
            <w:tcW w:w="710" w:type="dxa"/>
            <w:tcBorders>
              <w:tl2br w:val="nil"/>
              <w:tr2bl w:val="nil"/>
            </w:tcBorders>
            <w:vAlign w:val="center"/>
          </w:tcPr>
          <w:p w:rsidR="001C2A42" w:rsidRDefault="001C2A42">
            <w:pPr>
              <w:pStyle w:val="TableParagraph"/>
              <w:jc w:val="center"/>
              <w:rPr>
                <w:rFonts w:ascii="Times New Roman"/>
                <w:sz w:val="18"/>
              </w:rPr>
            </w:pPr>
          </w:p>
        </w:tc>
        <w:tc>
          <w:tcPr>
            <w:tcW w:w="708" w:type="dxa"/>
            <w:tcBorders>
              <w:tl2br w:val="nil"/>
              <w:tr2bl w:val="nil"/>
            </w:tcBorders>
            <w:vAlign w:val="center"/>
          </w:tcPr>
          <w:p w:rsidR="001C2A42" w:rsidRDefault="001C2A42">
            <w:pPr>
              <w:pStyle w:val="TableParagraph"/>
              <w:jc w:val="center"/>
              <w:rPr>
                <w:rFonts w:ascii="Times New Roman"/>
                <w:sz w:val="18"/>
              </w:rPr>
            </w:pPr>
          </w:p>
        </w:tc>
        <w:tc>
          <w:tcPr>
            <w:tcW w:w="710" w:type="dxa"/>
            <w:tcBorders>
              <w:tl2br w:val="nil"/>
              <w:tr2bl w:val="nil"/>
            </w:tcBorders>
            <w:vAlign w:val="center"/>
          </w:tcPr>
          <w:p w:rsidR="001C2A42" w:rsidRDefault="00451791">
            <w:pPr>
              <w:pStyle w:val="TableParagraph"/>
              <w:spacing w:before="50"/>
              <w:ind w:left="106"/>
              <w:jc w:val="center"/>
              <w:rPr>
                <w:rFonts w:ascii="Times New Roman" w:hAnsi="Times New Roman"/>
                <w:sz w:val="18"/>
              </w:rPr>
            </w:pPr>
            <w:r>
              <w:rPr>
                <w:rFonts w:ascii="Times New Roman" w:hAnsi="Times New Roman"/>
                <w:sz w:val="18"/>
              </w:rPr>
              <w:t>√</w:t>
            </w:r>
          </w:p>
        </w:tc>
        <w:tc>
          <w:tcPr>
            <w:tcW w:w="669" w:type="dxa"/>
            <w:tcBorders>
              <w:tl2br w:val="nil"/>
              <w:tr2bl w:val="nil"/>
            </w:tcBorders>
            <w:vAlign w:val="center"/>
          </w:tcPr>
          <w:p w:rsidR="001C2A42" w:rsidRDefault="00451791">
            <w:pPr>
              <w:pStyle w:val="TableParagraph"/>
              <w:jc w:val="center"/>
              <w:rPr>
                <w:rFonts w:ascii="Times New Roman"/>
                <w:sz w:val="18"/>
              </w:rPr>
            </w:pPr>
            <w:r>
              <w:rPr>
                <w:sz w:val="18"/>
                <w:lang w:eastAsia="zh-CN"/>
              </w:rPr>
              <w:t>⊕</w:t>
            </w:r>
          </w:p>
        </w:tc>
      </w:tr>
      <w:tr w:rsidR="001C2A42">
        <w:trPr>
          <w:trHeight w:val="311"/>
        </w:trPr>
        <w:tc>
          <w:tcPr>
            <w:tcW w:w="605" w:type="dxa"/>
            <w:vMerge/>
            <w:tcBorders>
              <w:tl2br w:val="nil"/>
              <w:tr2bl w:val="nil"/>
            </w:tcBorders>
            <w:textDirection w:val="tbRl"/>
            <w:vAlign w:val="center"/>
          </w:tcPr>
          <w:p w:rsidR="001C2A42" w:rsidRPr="002E05B0" w:rsidRDefault="001C2A42" w:rsidP="002E05B0">
            <w:pPr>
              <w:pStyle w:val="TableParagraph"/>
              <w:spacing w:before="1" w:line="324" w:lineRule="auto"/>
              <w:ind w:left="119" w:right="110"/>
              <w:jc w:val="center"/>
              <w:rPr>
                <w:sz w:val="18"/>
                <w:lang w:eastAsia="zh-CN"/>
              </w:rPr>
            </w:pPr>
          </w:p>
        </w:tc>
        <w:tc>
          <w:tcPr>
            <w:tcW w:w="989" w:type="dxa"/>
            <w:vMerge/>
            <w:tcBorders>
              <w:tl2br w:val="nil"/>
              <w:tr2bl w:val="nil"/>
            </w:tcBorders>
            <w:vAlign w:val="center"/>
          </w:tcPr>
          <w:p w:rsidR="001C2A42" w:rsidRDefault="001C2A42">
            <w:pPr>
              <w:pStyle w:val="TableParagraph"/>
              <w:spacing w:line="324" w:lineRule="auto"/>
              <w:ind w:left="42" w:right="34"/>
              <w:jc w:val="center"/>
              <w:rPr>
                <w:sz w:val="18"/>
                <w:lang w:eastAsia="zh-CN"/>
              </w:rPr>
            </w:pPr>
          </w:p>
        </w:tc>
        <w:tc>
          <w:tcPr>
            <w:tcW w:w="1133" w:type="dxa"/>
            <w:tcBorders>
              <w:tl2br w:val="nil"/>
              <w:tr2bl w:val="nil"/>
            </w:tcBorders>
            <w:vAlign w:val="center"/>
          </w:tcPr>
          <w:p w:rsidR="001C2A42" w:rsidRDefault="00451791">
            <w:pPr>
              <w:pStyle w:val="TableParagraph"/>
              <w:spacing w:before="50"/>
              <w:ind w:left="18" w:right="110"/>
              <w:jc w:val="center"/>
              <w:rPr>
                <w:rFonts w:ascii="Times New Roman"/>
                <w:sz w:val="18"/>
                <w:lang w:eastAsia="zh-CN"/>
              </w:rPr>
            </w:pPr>
            <w:r>
              <w:rPr>
                <w:rFonts w:ascii="Times New Roman"/>
                <w:sz w:val="18"/>
              </w:rPr>
              <w:t>092501330</w:t>
            </w:r>
            <w:r>
              <w:rPr>
                <w:rFonts w:ascii="Times New Roman" w:hint="eastAsia"/>
                <w:sz w:val="18"/>
                <w:lang w:eastAsia="zh-CN"/>
              </w:rPr>
              <w:t>4</w:t>
            </w:r>
          </w:p>
        </w:tc>
        <w:tc>
          <w:tcPr>
            <w:tcW w:w="2410" w:type="dxa"/>
            <w:tcBorders>
              <w:tl2br w:val="nil"/>
              <w:tr2bl w:val="nil"/>
            </w:tcBorders>
            <w:vAlign w:val="center"/>
          </w:tcPr>
          <w:p w:rsidR="001C2A42" w:rsidRDefault="00451791">
            <w:pPr>
              <w:pStyle w:val="TableParagraph"/>
              <w:spacing w:before="38"/>
              <w:ind w:left="107"/>
              <w:jc w:val="center"/>
              <w:rPr>
                <w:rFonts w:asciiTheme="minorEastAsia" w:eastAsiaTheme="minorEastAsia" w:hAnsiTheme="minorEastAsia"/>
                <w:sz w:val="18"/>
                <w:szCs w:val="18"/>
              </w:rPr>
            </w:pPr>
            <w:proofErr w:type="spellStart"/>
            <w:r>
              <w:rPr>
                <w:rFonts w:asciiTheme="minorEastAsia" w:eastAsiaTheme="minorEastAsia" w:hAnsiTheme="minorEastAsia"/>
                <w:sz w:val="18"/>
                <w:szCs w:val="18"/>
              </w:rPr>
              <w:t>毕业设计</w:t>
            </w:r>
            <w:proofErr w:type="spellEnd"/>
          </w:p>
        </w:tc>
        <w:tc>
          <w:tcPr>
            <w:tcW w:w="516" w:type="dxa"/>
            <w:tcBorders>
              <w:tl2br w:val="nil"/>
              <w:tr2bl w:val="nil"/>
            </w:tcBorders>
            <w:vAlign w:val="center"/>
          </w:tcPr>
          <w:p w:rsidR="001C2A42" w:rsidRDefault="00451791">
            <w:pPr>
              <w:pStyle w:val="TableParagraph"/>
              <w:spacing w:before="50"/>
              <w:ind w:left="106"/>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1</w:t>
            </w:r>
          </w:p>
        </w:tc>
        <w:tc>
          <w:tcPr>
            <w:tcW w:w="619" w:type="dxa"/>
            <w:tcBorders>
              <w:tl2br w:val="nil"/>
              <w:tr2bl w:val="nil"/>
            </w:tcBorders>
            <w:vAlign w:val="center"/>
          </w:tcPr>
          <w:p w:rsidR="001C2A42" w:rsidRDefault="00451791">
            <w:pPr>
              <w:pStyle w:val="TableParagraph"/>
              <w:spacing w:before="50"/>
              <w:ind w:left="106"/>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30</w:t>
            </w:r>
          </w:p>
        </w:tc>
        <w:tc>
          <w:tcPr>
            <w:tcW w:w="708" w:type="dxa"/>
            <w:tcBorders>
              <w:tl2br w:val="nil"/>
              <w:tr2bl w:val="nil"/>
            </w:tcBorders>
            <w:vAlign w:val="center"/>
          </w:tcPr>
          <w:p w:rsidR="001C2A42" w:rsidRDefault="00451791">
            <w:pPr>
              <w:pStyle w:val="TableParagraph"/>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0</w:t>
            </w:r>
          </w:p>
        </w:tc>
        <w:tc>
          <w:tcPr>
            <w:tcW w:w="653" w:type="dxa"/>
            <w:tcBorders>
              <w:tl2br w:val="nil"/>
              <w:tr2bl w:val="nil"/>
            </w:tcBorders>
            <w:vAlign w:val="center"/>
          </w:tcPr>
          <w:p w:rsidR="001C2A42" w:rsidRDefault="00451791">
            <w:pPr>
              <w:pStyle w:val="TableParagraph"/>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30</w:t>
            </w:r>
          </w:p>
        </w:tc>
        <w:tc>
          <w:tcPr>
            <w:tcW w:w="629" w:type="dxa"/>
            <w:tcBorders>
              <w:tl2br w:val="nil"/>
              <w:tr2bl w:val="nil"/>
            </w:tcBorders>
            <w:vAlign w:val="center"/>
          </w:tcPr>
          <w:p w:rsidR="001C2A42" w:rsidRDefault="001C2A42">
            <w:pPr>
              <w:pStyle w:val="TableParagraph"/>
              <w:spacing w:before="50"/>
              <w:ind w:left="107"/>
              <w:jc w:val="center"/>
              <w:rPr>
                <w:rFonts w:ascii="Times New Roman" w:hAnsi="Times New Roman"/>
                <w:sz w:val="18"/>
              </w:rPr>
            </w:pPr>
          </w:p>
        </w:tc>
        <w:tc>
          <w:tcPr>
            <w:tcW w:w="708" w:type="dxa"/>
            <w:tcBorders>
              <w:tl2br w:val="nil"/>
              <w:tr2bl w:val="nil"/>
            </w:tcBorders>
            <w:vAlign w:val="center"/>
          </w:tcPr>
          <w:p w:rsidR="001C2A42" w:rsidRDefault="001C2A42">
            <w:pPr>
              <w:pStyle w:val="TableParagraph"/>
              <w:jc w:val="center"/>
              <w:rPr>
                <w:rFonts w:ascii="Times New Roman"/>
                <w:sz w:val="18"/>
              </w:rPr>
            </w:pPr>
          </w:p>
        </w:tc>
        <w:tc>
          <w:tcPr>
            <w:tcW w:w="708" w:type="dxa"/>
            <w:tcBorders>
              <w:tl2br w:val="nil"/>
              <w:tr2bl w:val="nil"/>
            </w:tcBorders>
            <w:vAlign w:val="center"/>
          </w:tcPr>
          <w:p w:rsidR="001C2A42" w:rsidRDefault="001C2A42">
            <w:pPr>
              <w:pStyle w:val="TableParagraph"/>
              <w:jc w:val="center"/>
              <w:rPr>
                <w:rFonts w:ascii="Times New Roman"/>
                <w:sz w:val="18"/>
              </w:rPr>
            </w:pPr>
          </w:p>
        </w:tc>
        <w:tc>
          <w:tcPr>
            <w:tcW w:w="710" w:type="dxa"/>
            <w:tcBorders>
              <w:tl2br w:val="nil"/>
              <w:tr2bl w:val="nil"/>
            </w:tcBorders>
            <w:vAlign w:val="center"/>
          </w:tcPr>
          <w:p w:rsidR="001C2A42" w:rsidRDefault="001C2A42">
            <w:pPr>
              <w:pStyle w:val="TableParagraph"/>
              <w:jc w:val="center"/>
              <w:rPr>
                <w:rFonts w:ascii="Times New Roman"/>
                <w:sz w:val="18"/>
              </w:rPr>
            </w:pPr>
          </w:p>
        </w:tc>
        <w:tc>
          <w:tcPr>
            <w:tcW w:w="708" w:type="dxa"/>
            <w:tcBorders>
              <w:tl2br w:val="nil"/>
              <w:tr2bl w:val="nil"/>
            </w:tcBorders>
            <w:vAlign w:val="center"/>
          </w:tcPr>
          <w:p w:rsidR="001C2A42" w:rsidRDefault="001C2A42">
            <w:pPr>
              <w:pStyle w:val="TableParagraph"/>
              <w:jc w:val="center"/>
              <w:rPr>
                <w:rFonts w:ascii="Times New Roman"/>
                <w:sz w:val="18"/>
              </w:rPr>
            </w:pPr>
          </w:p>
        </w:tc>
        <w:tc>
          <w:tcPr>
            <w:tcW w:w="710" w:type="dxa"/>
            <w:tcBorders>
              <w:tl2br w:val="nil"/>
              <w:tr2bl w:val="nil"/>
            </w:tcBorders>
            <w:vAlign w:val="center"/>
          </w:tcPr>
          <w:p w:rsidR="001C2A42" w:rsidRDefault="00451791">
            <w:pPr>
              <w:pStyle w:val="TableParagraph"/>
              <w:jc w:val="center"/>
              <w:rPr>
                <w:rFonts w:ascii="Times New Roman"/>
                <w:sz w:val="18"/>
              </w:rPr>
            </w:pPr>
            <w:r>
              <w:rPr>
                <w:rFonts w:ascii="Times New Roman" w:hAnsi="Times New Roman"/>
                <w:sz w:val="18"/>
              </w:rPr>
              <w:t>√</w:t>
            </w:r>
          </w:p>
        </w:tc>
        <w:tc>
          <w:tcPr>
            <w:tcW w:w="669" w:type="dxa"/>
            <w:tcBorders>
              <w:tl2br w:val="nil"/>
              <w:tr2bl w:val="nil"/>
            </w:tcBorders>
            <w:vAlign w:val="center"/>
          </w:tcPr>
          <w:p w:rsidR="001C2A42" w:rsidRDefault="00451791">
            <w:pPr>
              <w:pStyle w:val="TableParagraph"/>
              <w:jc w:val="center"/>
              <w:rPr>
                <w:rFonts w:ascii="Times New Roman"/>
                <w:sz w:val="18"/>
              </w:rPr>
            </w:pPr>
            <w:r>
              <w:rPr>
                <w:sz w:val="18"/>
                <w:lang w:eastAsia="zh-CN"/>
              </w:rPr>
              <w:t>⊕</w:t>
            </w:r>
          </w:p>
        </w:tc>
      </w:tr>
      <w:tr w:rsidR="001C2A42">
        <w:trPr>
          <w:trHeight w:val="313"/>
        </w:trPr>
        <w:tc>
          <w:tcPr>
            <w:tcW w:w="605" w:type="dxa"/>
            <w:tcBorders>
              <w:tl2br w:val="nil"/>
              <w:tr2bl w:val="nil"/>
            </w:tcBorders>
            <w:textDirection w:val="tbRl"/>
            <w:vAlign w:val="center"/>
          </w:tcPr>
          <w:p w:rsidR="001C2A42" w:rsidRPr="002E05B0" w:rsidRDefault="001C2A42" w:rsidP="002E05B0">
            <w:pPr>
              <w:pStyle w:val="TableParagraph"/>
              <w:spacing w:before="1" w:line="324" w:lineRule="auto"/>
              <w:ind w:left="119" w:right="110"/>
              <w:jc w:val="center"/>
              <w:rPr>
                <w:sz w:val="18"/>
                <w:lang w:eastAsia="zh-CN"/>
              </w:rPr>
            </w:pPr>
          </w:p>
        </w:tc>
        <w:tc>
          <w:tcPr>
            <w:tcW w:w="4532" w:type="dxa"/>
            <w:gridSpan w:val="3"/>
            <w:tcBorders>
              <w:tl2br w:val="nil"/>
              <w:tr2bl w:val="nil"/>
            </w:tcBorders>
            <w:vAlign w:val="center"/>
          </w:tcPr>
          <w:p w:rsidR="001C2A42" w:rsidRDefault="00451791">
            <w:pPr>
              <w:pStyle w:val="TableParagraph"/>
              <w:spacing w:before="50"/>
              <w:ind w:left="18" w:right="110"/>
              <w:jc w:val="center"/>
              <w:rPr>
                <w:rFonts w:ascii="Times New Roman"/>
                <w:sz w:val="18"/>
                <w:lang w:eastAsia="zh-CN"/>
              </w:rPr>
            </w:pPr>
            <w:r>
              <w:rPr>
                <w:rFonts w:ascii="Times New Roman" w:hint="eastAsia"/>
                <w:b/>
                <w:bCs/>
                <w:sz w:val="18"/>
                <w:lang w:eastAsia="zh-CN"/>
              </w:rPr>
              <w:t>合计</w:t>
            </w:r>
          </w:p>
        </w:tc>
        <w:tc>
          <w:tcPr>
            <w:tcW w:w="516" w:type="dxa"/>
            <w:tcBorders>
              <w:tl2br w:val="nil"/>
              <w:tr2bl w:val="nil"/>
            </w:tcBorders>
            <w:vAlign w:val="center"/>
          </w:tcPr>
          <w:p w:rsidR="001C2A42" w:rsidRDefault="00451791">
            <w:pPr>
              <w:pStyle w:val="TableParagraph"/>
              <w:spacing w:before="50"/>
              <w:ind w:left="18" w:right="110"/>
              <w:jc w:val="center"/>
              <w:rPr>
                <w:rFonts w:ascii="Times New Roman"/>
                <w:sz w:val="18"/>
                <w:lang w:eastAsia="zh-CN"/>
              </w:rPr>
            </w:pPr>
            <w:r>
              <w:rPr>
                <w:rFonts w:ascii="Times New Roman" w:hint="eastAsia"/>
                <w:sz w:val="18"/>
                <w:lang w:eastAsia="zh-CN"/>
              </w:rPr>
              <w:t>35</w:t>
            </w:r>
          </w:p>
        </w:tc>
        <w:tc>
          <w:tcPr>
            <w:tcW w:w="619" w:type="dxa"/>
            <w:tcBorders>
              <w:tl2br w:val="nil"/>
              <w:tr2bl w:val="nil"/>
            </w:tcBorders>
            <w:vAlign w:val="center"/>
          </w:tcPr>
          <w:p w:rsidR="001C2A42" w:rsidRDefault="00451791">
            <w:pPr>
              <w:pStyle w:val="TableParagraph"/>
              <w:spacing w:before="50"/>
              <w:ind w:left="18" w:right="110"/>
              <w:jc w:val="center"/>
              <w:rPr>
                <w:rFonts w:ascii="Times New Roman"/>
                <w:sz w:val="18"/>
                <w:lang w:eastAsia="zh-CN"/>
              </w:rPr>
            </w:pPr>
            <w:r>
              <w:rPr>
                <w:rFonts w:ascii="Times New Roman" w:hint="eastAsia"/>
                <w:sz w:val="18"/>
                <w:lang w:eastAsia="zh-CN"/>
              </w:rPr>
              <w:t>1050</w:t>
            </w:r>
          </w:p>
        </w:tc>
        <w:tc>
          <w:tcPr>
            <w:tcW w:w="708" w:type="dxa"/>
            <w:tcBorders>
              <w:tl2br w:val="nil"/>
              <w:tr2bl w:val="nil"/>
            </w:tcBorders>
            <w:vAlign w:val="center"/>
          </w:tcPr>
          <w:p w:rsidR="001C2A42" w:rsidRDefault="001C2A42">
            <w:pPr>
              <w:pStyle w:val="TableParagraph"/>
              <w:spacing w:before="50"/>
              <w:ind w:left="18" w:right="110"/>
              <w:jc w:val="center"/>
              <w:rPr>
                <w:rFonts w:ascii="Times New Roman"/>
                <w:sz w:val="18"/>
              </w:rPr>
            </w:pPr>
          </w:p>
        </w:tc>
        <w:tc>
          <w:tcPr>
            <w:tcW w:w="653" w:type="dxa"/>
            <w:tcBorders>
              <w:tl2br w:val="nil"/>
              <w:tr2bl w:val="nil"/>
            </w:tcBorders>
            <w:vAlign w:val="center"/>
          </w:tcPr>
          <w:p w:rsidR="001C2A42" w:rsidRDefault="00451791">
            <w:pPr>
              <w:pStyle w:val="TableParagraph"/>
              <w:spacing w:before="50"/>
              <w:ind w:left="18" w:right="110"/>
              <w:jc w:val="center"/>
              <w:rPr>
                <w:rFonts w:ascii="Times New Roman"/>
                <w:sz w:val="18"/>
              </w:rPr>
            </w:pPr>
            <w:r>
              <w:rPr>
                <w:rFonts w:ascii="Times New Roman" w:hint="eastAsia"/>
                <w:sz w:val="18"/>
                <w:lang w:eastAsia="zh-CN"/>
              </w:rPr>
              <w:t>1050</w:t>
            </w:r>
          </w:p>
        </w:tc>
        <w:tc>
          <w:tcPr>
            <w:tcW w:w="629" w:type="dxa"/>
            <w:tcBorders>
              <w:tl2br w:val="nil"/>
              <w:tr2bl w:val="nil"/>
            </w:tcBorders>
            <w:vAlign w:val="center"/>
          </w:tcPr>
          <w:p w:rsidR="001C2A42" w:rsidRDefault="001C2A42">
            <w:pPr>
              <w:pStyle w:val="TableParagraph"/>
              <w:spacing w:before="50"/>
              <w:ind w:left="18" w:right="110"/>
              <w:jc w:val="center"/>
              <w:rPr>
                <w:rFonts w:ascii="Times New Roman"/>
                <w:sz w:val="18"/>
              </w:rPr>
            </w:pPr>
          </w:p>
        </w:tc>
        <w:tc>
          <w:tcPr>
            <w:tcW w:w="708" w:type="dxa"/>
            <w:tcBorders>
              <w:tl2br w:val="nil"/>
              <w:tr2bl w:val="nil"/>
            </w:tcBorders>
            <w:vAlign w:val="center"/>
          </w:tcPr>
          <w:p w:rsidR="001C2A42" w:rsidRDefault="001C2A42">
            <w:pPr>
              <w:pStyle w:val="TableParagraph"/>
              <w:spacing w:before="50"/>
              <w:ind w:left="18" w:right="110"/>
              <w:jc w:val="center"/>
              <w:rPr>
                <w:rFonts w:ascii="Times New Roman"/>
                <w:sz w:val="18"/>
              </w:rPr>
            </w:pPr>
          </w:p>
        </w:tc>
        <w:tc>
          <w:tcPr>
            <w:tcW w:w="708" w:type="dxa"/>
            <w:tcBorders>
              <w:tl2br w:val="nil"/>
              <w:tr2bl w:val="nil"/>
            </w:tcBorders>
            <w:vAlign w:val="center"/>
          </w:tcPr>
          <w:p w:rsidR="001C2A42" w:rsidRDefault="001C2A42">
            <w:pPr>
              <w:pStyle w:val="TableParagraph"/>
              <w:spacing w:before="50"/>
              <w:ind w:left="18" w:right="110"/>
              <w:jc w:val="center"/>
              <w:rPr>
                <w:rFonts w:ascii="Times New Roman"/>
                <w:sz w:val="18"/>
              </w:rPr>
            </w:pPr>
          </w:p>
        </w:tc>
        <w:tc>
          <w:tcPr>
            <w:tcW w:w="710" w:type="dxa"/>
            <w:tcBorders>
              <w:tl2br w:val="nil"/>
              <w:tr2bl w:val="nil"/>
            </w:tcBorders>
            <w:vAlign w:val="center"/>
          </w:tcPr>
          <w:p w:rsidR="001C2A42" w:rsidRDefault="001C2A42">
            <w:pPr>
              <w:pStyle w:val="TableParagraph"/>
              <w:spacing w:before="50"/>
              <w:ind w:left="18" w:right="110"/>
              <w:jc w:val="center"/>
              <w:rPr>
                <w:rFonts w:ascii="Times New Roman"/>
                <w:sz w:val="18"/>
              </w:rPr>
            </w:pPr>
          </w:p>
        </w:tc>
        <w:tc>
          <w:tcPr>
            <w:tcW w:w="708" w:type="dxa"/>
            <w:tcBorders>
              <w:tl2br w:val="nil"/>
              <w:tr2bl w:val="nil"/>
            </w:tcBorders>
            <w:vAlign w:val="center"/>
          </w:tcPr>
          <w:p w:rsidR="001C2A42" w:rsidRDefault="001C2A42">
            <w:pPr>
              <w:pStyle w:val="TableParagraph"/>
              <w:spacing w:before="50"/>
              <w:ind w:left="18" w:right="110"/>
              <w:jc w:val="center"/>
              <w:rPr>
                <w:rFonts w:ascii="Times New Roman"/>
                <w:sz w:val="18"/>
              </w:rPr>
            </w:pPr>
          </w:p>
        </w:tc>
        <w:tc>
          <w:tcPr>
            <w:tcW w:w="710" w:type="dxa"/>
            <w:tcBorders>
              <w:tl2br w:val="nil"/>
              <w:tr2bl w:val="nil"/>
            </w:tcBorders>
            <w:vAlign w:val="center"/>
          </w:tcPr>
          <w:p w:rsidR="001C2A42" w:rsidRDefault="001C2A42">
            <w:pPr>
              <w:pStyle w:val="TableParagraph"/>
              <w:spacing w:before="50"/>
              <w:ind w:left="18" w:right="110"/>
              <w:jc w:val="center"/>
              <w:rPr>
                <w:rFonts w:ascii="Times New Roman"/>
                <w:sz w:val="18"/>
              </w:rPr>
            </w:pPr>
          </w:p>
        </w:tc>
        <w:tc>
          <w:tcPr>
            <w:tcW w:w="669" w:type="dxa"/>
            <w:tcBorders>
              <w:tl2br w:val="nil"/>
              <w:tr2bl w:val="nil"/>
            </w:tcBorders>
            <w:vAlign w:val="center"/>
          </w:tcPr>
          <w:p w:rsidR="001C2A42" w:rsidRDefault="001C2A42">
            <w:pPr>
              <w:pStyle w:val="TableParagraph"/>
              <w:spacing w:before="50"/>
              <w:ind w:left="18" w:right="110"/>
              <w:jc w:val="center"/>
              <w:rPr>
                <w:rFonts w:ascii="Times New Roman"/>
                <w:sz w:val="18"/>
              </w:rPr>
            </w:pPr>
          </w:p>
        </w:tc>
      </w:tr>
      <w:tr w:rsidR="001C2A42">
        <w:trPr>
          <w:trHeight w:val="44"/>
        </w:trPr>
        <w:tc>
          <w:tcPr>
            <w:tcW w:w="605" w:type="dxa"/>
            <w:vMerge w:val="restart"/>
            <w:tcBorders>
              <w:tl2br w:val="nil"/>
              <w:tr2bl w:val="nil"/>
            </w:tcBorders>
            <w:vAlign w:val="center"/>
          </w:tcPr>
          <w:p w:rsidR="001C2A42" w:rsidRPr="002E05B0" w:rsidRDefault="00451791" w:rsidP="002E05B0">
            <w:pPr>
              <w:pStyle w:val="TableParagraph"/>
              <w:spacing w:before="1" w:line="324" w:lineRule="auto"/>
              <w:ind w:left="119" w:right="110"/>
              <w:jc w:val="center"/>
              <w:rPr>
                <w:sz w:val="18"/>
                <w:lang w:eastAsia="zh-CN"/>
              </w:rPr>
            </w:pPr>
            <w:r w:rsidRPr="002E05B0">
              <w:rPr>
                <w:rFonts w:hint="eastAsia"/>
                <w:sz w:val="18"/>
                <w:lang w:eastAsia="zh-CN"/>
              </w:rPr>
              <w:t>其他</w:t>
            </w:r>
          </w:p>
        </w:tc>
        <w:tc>
          <w:tcPr>
            <w:tcW w:w="989" w:type="dxa"/>
            <w:vMerge w:val="restart"/>
            <w:tcBorders>
              <w:tl2br w:val="nil"/>
              <w:tr2bl w:val="nil"/>
            </w:tcBorders>
            <w:vAlign w:val="center"/>
          </w:tcPr>
          <w:p w:rsidR="001C2A42" w:rsidRDefault="00451791">
            <w:pPr>
              <w:pStyle w:val="TableParagraph"/>
              <w:spacing w:before="50"/>
              <w:ind w:left="18" w:right="110"/>
              <w:jc w:val="center"/>
              <w:rPr>
                <w:rFonts w:ascii="Times New Roman"/>
                <w:sz w:val="18"/>
                <w:lang w:eastAsia="zh-CN"/>
              </w:rPr>
            </w:pPr>
            <w:r>
              <w:rPr>
                <w:rFonts w:ascii="Times New Roman" w:hint="eastAsia"/>
                <w:sz w:val="18"/>
                <w:lang w:eastAsia="zh-CN"/>
              </w:rPr>
              <w:t>必修</w:t>
            </w:r>
          </w:p>
        </w:tc>
        <w:tc>
          <w:tcPr>
            <w:tcW w:w="1133" w:type="dxa"/>
            <w:tcBorders>
              <w:tl2br w:val="nil"/>
              <w:tr2bl w:val="nil"/>
            </w:tcBorders>
            <w:vAlign w:val="center"/>
          </w:tcPr>
          <w:p w:rsidR="001C2A42" w:rsidRDefault="00451791">
            <w:pPr>
              <w:pStyle w:val="TableParagraph"/>
              <w:spacing w:before="50"/>
              <w:ind w:left="18" w:right="110"/>
              <w:jc w:val="center"/>
              <w:rPr>
                <w:rFonts w:ascii="Times New Roman"/>
                <w:sz w:val="18"/>
                <w:lang w:eastAsia="zh-CN"/>
              </w:rPr>
            </w:pPr>
            <w:r>
              <w:rPr>
                <w:rFonts w:ascii="Times New Roman" w:hint="eastAsia"/>
                <w:sz w:val="18"/>
                <w:lang w:eastAsia="zh-CN"/>
              </w:rPr>
              <w:t>0000011112</w:t>
            </w:r>
          </w:p>
        </w:tc>
        <w:tc>
          <w:tcPr>
            <w:tcW w:w="2410" w:type="dxa"/>
            <w:tcBorders>
              <w:tl2br w:val="nil"/>
              <w:tr2bl w:val="nil"/>
            </w:tcBorders>
            <w:vAlign w:val="center"/>
          </w:tcPr>
          <w:p w:rsidR="001C2A42" w:rsidRDefault="00451791">
            <w:pPr>
              <w:pStyle w:val="TableParagraph"/>
              <w:spacing w:before="50"/>
              <w:ind w:left="18" w:right="110"/>
              <w:jc w:val="center"/>
              <w:rPr>
                <w:rFonts w:ascii="Times New Roman"/>
                <w:sz w:val="18"/>
                <w:lang w:eastAsia="zh-CN"/>
              </w:rPr>
            </w:pPr>
            <w:r>
              <w:rPr>
                <w:rFonts w:ascii="Times New Roman" w:hint="eastAsia"/>
                <w:sz w:val="18"/>
                <w:lang w:eastAsia="zh-CN"/>
              </w:rPr>
              <w:t>就业指导</w:t>
            </w:r>
          </w:p>
        </w:tc>
        <w:tc>
          <w:tcPr>
            <w:tcW w:w="516" w:type="dxa"/>
            <w:tcBorders>
              <w:tl2br w:val="nil"/>
              <w:tr2bl w:val="nil"/>
            </w:tcBorders>
            <w:vAlign w:val="center"/>
          </w:tcPr>
          <w:p w:rsidR="001C2A42" w:rsidRDefault="00451791">
            <w:pPr>
              <w:pStyle w:val="TableParagraph"/>
              <w:spacing w:before="50"/>
              <w:ind w:left="18" w:right="110"/>
              <w:jc w:val="center"/>
              <w:rPr>
                <w:rFonts w:ascii="Times New Roman"/>
                <w:sz w:val="18"/>
                <w:lang w:eastAsia="zh-CN"/>
              </w:rPr>
            </w:pPr>
            <w:r>
              <w:rPr>
                <w:rFonts w:ascii="Times New Roman" w:hint="eastAsia"/>
                <w:sz w:val="18"/>
                <w:lang w:eastAsia="zh-CN"/>
              </w:rPr>
              <w:t>2</w:t>
            </w:r>
          </w:p>
        </w:tc>
        <w:tc>
          <w:tcPr>
            <w:tcW w:w="619" w:type="dxa"/>
            <w:vMerge w:val="restart"/>
            <w:tcBorders>
              <w:tl2br w:val="nil"/>
              <w:tr2bl w:val="nil"/>
            </w:tcBorders>
            <w:vAlign w:val="center"/>
          </w:tcPr>
          <w:p w:rsidR="001C2A42" w:rsidRDefault="00451791">
            <w:pPr>
              <w:pStyle w:val="TableParagraph"/>
              <w:spacing w:before="50"/>
              <w:ind w:left="18" w:right="110"/>
              <w:jc w:val="center"/>
              <w:rPr>
                <w:rFonts w:ascii="Times New Roman"/>
                <w:sz w:val="18"/>
                <w:lang w:eastAsia="zh-CN"/>
              </w:rPr>
            </w:pPr>
            <w:r>
              <w:rPr>
                <w:rFonts w:ascii="Times New Roman" w:hint="eastAsia"/>
                <w:sz w:val="18"/>
                <w:lang w:eastAsia="zh-CN"/>
              </w:rPr>
              <w:t>64</w:t>
            </w:r>
          </w:p>
        </w:tc>
        <w:tc>
          <w:tcPr>
            <w:tcW w:w="708" w:type="dxa"/>
            <w:tcBorders>
              <w:tl2br w:val="nil"/>
              <w:tr2bl w:val="nil"/>
            </w:tcBorders>
            <w:vAlign w:val="center"/>
          </w:tcPr>
          <w:p w:rsidR="001C2A42" w:rsidRDefault="001C2A42">
            <w:pPr>
              <w:pStyle w:val="TableParagraph"/>
              <w:spacing w:before="50"/>
              <w:ind w:left="18" w:right="110"/>
              <w:jc w:val="center"/>
              <w:rPr>
                <w:rFonts w:ascii="Times New Roman"/>
                <w:sz w:val="18"/>
              </w:rPr>
            </w:pPr>
          </w:p>
        </w:tc>
        <w:tc>
          <w:tcPr>
            <w:tcW w:w="653" w:type="dxa"/>
            <w:tcBorders>
              <w:tl2br w:val="nil"/>
              <w:tr2bl w:val="nil"/>
            </w:tcBorders>
            <w:vAlign w:val="center"/>
          </w:tcPr>
          <w:p w:rsidR="001C2A42" w:rsidRDefault="001C2A42">
            <w:pPr>
              <w:pStyle w:val="TableParagraph"/>
              <w:spacing w:before="50"/>
              <w:ind w:left="18" w:right="110"/>
              <w:jc w:val="center"/>
              <w:rPr>
                <w:rFonts w:ascii="Times New Roman"/>
                <w:sz w:val="18"/>
              </w:rPr>
            </w:pPr>
          </w:p>
        </w:tc>
        <w:tc>
          <w:tcPr>
            <w:tcW w:w="629" w:type="dxa"/>
            <w:tcBorders>
              <w:tl2br w:val="nil"/>
              <w:tr2bl w:val="nil"/>
            </w:tcBorders>
            <w:vAlign w:val="center"/>
          </w:tcPr>
          <w:p w:rsidR="001C2A42" w:rsidRDefault="001C2A42">
            <w:pPr>
              <w:pStyle w:val="TableParagraph"/>
              <w:spacing w:before="50"/>
              <w:ind w:left="18" w:right="110"/>
              <w:jc w:val="center"/>
              <w:rPr>
                <w:rFonts w:ascii="Times New Roman"/>
                <w:sz w:val="18"/>
              </w:rPr>
            </w:pPr>
          </w:p>
        </w:tc>
        <w:tc>
          <w:tcPr>
            <w:tcW w:w="708" w:type="dxa"/>
            <w:tcBorders>
              <w:tl2br w:val="nil"/>
              <w:tr2bl w:val="nil"/>
            </w:tcBorders>
            <w:vAlign w:val="center"/>
          </w:tcPr>
          <w:p w:rsidR="001C2A42" w:rsidRDefault="001C2A42">
            <w:pPr>
              <w:pStyle w:val="TableParagraph"/>
              <w:spacing w:before="50"/>
              <w:ind w:left="18" w:right="110"/>
              <w:jc w:val="center"/>
              <w:rPr>
                <w:rFonts w:ascii="Times New Roman"/>
                <w:sz w:val="18"/>
              </w:rPr>
            </w:pPr>
          </w:p>
        </w:tc>
        <w:tc>
          <w:tcPr>
            <w:tcW w:w="708" w:type="dxa"/>
            <w:tcBorders>
              <w:tl2br w:val="nil"/>
              <w:tr2bl w:val="nil"/>
            </w:tcBorders>
            <w:vAlign w:val="center"/>
          </w:tcPr>
          <w:p w:rsidR="001C2A42" w:rsidRDefault="001C2A42">
            <w:pPr>
              <w:pStyle w:val="TableParagraph"/>
              <w:spacing w:before="50"/>
              <w:ind w:left="18" w:right="110"/>
              <w:jc w:val="center"/>
              <w:rPr>
                <w:rFonts w:ascii="Times New Roman"/>
                <w:sz w:val="18"/>
              </w:rPr>
            </w:pPr>
          </w:p>
        </w:tc>
        <w:tc>
          <w:tcPr>
            <w:tcW w:w="710" w:type="dxa"/>
            <w:tcBorders>
              <w:tl2br w:val="nil"/>
              <w:tr2bl w:val="nil"/>
            </w:tcBorders>
            <w:vAlign w:val="center"/>
          </w:tcPr>
          <w:p w:rsidR="001C2A42" w:rsidRDefault="001C2A42">
            <w:pPr>
              <w:pStyle w:val="TableParagraph"/>
              <w:spacing w:before="50"/>
              <w:ind w:left="18" w:right="110"/>
              <w:jc w:val="center"/>
              <w:rPr>
                <w:rFonts w:ascii="Times New Roman"/>
                <w:sz w:val="18"/>
              </w:rPr>
            </w:pPr>
          </w:p>
        </w:tc>
        <w:tc>
          <w:tcPr>
            <w:tcW w:w="708" w:type="dxa"/>
            <w:tcBorders>
              <w:tl2br w:val="nil"/>
              <w:tr2bl w:val="nil"/>
            </w:tcBorders>
            <w:vAlign w:val="center"/>
          </w:tcPr>
          <w:p w:rsidR="001C2A42" w:rsidRDefault="001C2A42">
            <w:pPr>
              <w:pStyle w:val="TableParagraph"/>
              <w:spacing w:before="50"/>
              <w:ind w:left="18" w:right="110"/>
              <w:jc w:val="center"/>
              <w:rPr>
                <w:rFonts w:ascii="Times New Roman"/>
                <w:sz w:val="18"/>
              </w:rPr>
            </w:pPr>
          </w:p>
        </w:tc>
        <w:tc>
          <w:tcPr>
            <w:tcW w:w="710" w:type="dxa"/>
            <w:tcBorders>
              <w:tl2br w:val="nil"/>
              <w:tr2bl w:val="nil"/>
            </w:tcBorders>
            <w:vAlign w:val="center"/>
          </w:tcPr>
          <w:p w:rsidR="001C2A42" w:rsidRDefault="001C2A42">
            <w:pPr>
              <w:pStyle w:val="TableParagraph"/>
              <w:spacing w:before="50"/>
              <w:ind w:left="18" w:right="110"/>
              <w:jc w:val="center"/>
              <w:rPr>
                <w:rFonts w:ascii="Times New Roman"/>
                <w:sz w:val="18"/>
              </w:rPr>
            </w:pPr>
          </w:p>
        </w:tc>
        <w:tc>
          <w:tcPr>
            <w:tcW w:w="669" w:type="dxa"/>
            <w:vMerge w:val="restart"/>
            <w:tcBorders>
              <w:tl2br w:val="nil"/>
              <w:tr2bl w:val="nil"/>
            </w:tcBorders>
            <w:vAlign w:val="center"/>
          </w:tcPr>
          <w:p w:rsidR="001C2A42" w:rsidRDefault="00451791">
            <w:pPr>
              <w:pStyle w:val="TableParagraph"/>
              <w:spacing w:before="50"/>
              <w:ind w:left="18" w:right="110"/>
              <w:jc w:val="center"/>
              <w:rPr>
                <w:rFonts w:ascii="Times New Roman"/>
                <w:sz w:val="18"/>
                <w:lang w:eastAsia="zh-CN"/>
              </w:rPr>
            </w:pPr>
            <w:r>
              <w:rPr>
                <w:rFonts w:ascii="Times New Roman" w:hint="eastAsia"/>
                <w:sz w:val="18"/>
                <w:lang w:eastAsia="zh-CN"/>
              </w:rPr>
              <w:t>选修</w:t>
            </w:r>
            <w:r>
              <w:rPr>
                <w:rFonts w:ascii="Times New Roman" w:hint="eastAsia"/>
                <w:sz w:val="18"/>
                <w:lang w:eastAsia="zh-CN"/>
              </w:rPr>
              <w:t>4</w:t>
            </w:r>
            <w:r>
              <w:rPr>
                <w:rFonts w:ascii="Times New Roman" w:hint="eastAsia"/>
                <w:sz w:val="18"/>
                <w:lang w:eastAsia="zh-CN"/>
              </w:rPr>
              <w:t>分</w:t>
            </w:r>
          </w:p>
        </w:tc>
      </w:tr>
      <w:tr w:rsidR="001C2A42">
        <w:trPr>
          <w:trHeight w:val="44"/>
        </w:trPr>
        <w:tc>
          <w:tcPr>
            <w:tcW w:w="605" w:type="dxa"/>
            <w:vMerge/>
            <w:tcBorders>
              <w:tl2br w:val="nil"/>
              <w:tr2bl w:val="nil"/>
            </w:tcBorders>
            <w:vAlign w:val="center"/>
          </w:tcPr>
          <w:p w:rsidR="001C2A42" w:rsidRDefault="001C2A42">
            <w:pPr>
              <w:pStyle w:val="TableParagraph"/>
              <w:spacing w:before="50"/>
              <w:ind w:left="18" w:right="110"/>
              <w:jc w:val="center"/>
              <w:rPr>
                <w:rFonts w:ascii="Times New Roman"/>
                <w:sz w:val="18"/>
              </w:rPr>
            </w:pPr>
          </w:p>
        </w:tc>
        <w:tc>
          <w:tcPr>
            <w:tcW w:w="989" w:type="dxa"/>
            <w:vMerge/>
            <w:tcBorders>
              <w:tl2br w:val="nil"/>
              <w:tr2bl w:val="nil"/>
            </w:tcBorders>
            <w:vAlign w:val="center"/>
          </w:tcPr>
          <w:p w:rsidR="001C2A42" w:rsidRDefault="001C2A42">
            <w:pPr>
              <w:pStyle w:val="TableParagraph"/>
              <w:spacing w:before="50"/>
              <w:ind w:left="18" w:right="110"/>
              <w:jc w:val="center"/>
              <w:rPr>
                <w:rFonts w:ascii="Times New Roman"/>
                <w:sz w:val="18"/>
              </w:rPr>
            </w:pPr>
          </w:p>
        </w:tc>
        <w:tc>
          <w:tcPr>
            <w:tcW w:w="1133" w:type="dxa"/>
            <w:tcBorders>
              <w:tl2br w:val="nil"/>
              <w:tr2bl w:val="nil"/>
            </w:tcBorders>
            <w:vAlign w:val="center"/>
          </w:tcPr>
          <w:p w:rsidR="001C2A42" w:rsidRDefault="00451791">
            <w:pPr>
              <w:pStyle w:val="TableParagraph"/>
              <w:spacing w:before="50"/>
              <w:ind w:left="18" w:right="110"/>
              <w:jc w:val="center"/>
              <w:rPr>
                <w:rFonts w:ascii="Times New Roman"/>
                <w:sz w:val="18"/>
                <w:lang w:eastAsia="zh-CN"/>
              </w:rPr>
            </w:pPr>
            <w:r>
              <w:rPr>
                <w:rFonts w:ascii="Times New Roman" w:hint="eastAsia"/>
                <w:sz w:val="18"/>
                <w:lang w:eastAsia="zh-CN"/>
              </w:rPr>
              <w:t>0000011114</w:t>
            </w:r>
          </w:p>
        </w:tc>
        <w:tc>
          <w:tcPr>
            <w:tcW w:w="2410" w:type="dxa"/>
            <w:tcBorders>
              <w:tl2br w:val="nil"/>
              <w:tr2bl w:val="nil"/>
            </w:tcBorders>
            <w:vAlign w:val="center"/>
          </w:tcPr>
          <w:p w:rsidR="001C2A42" w:rsidRDefault="00451791">
            <w:pPr>
              <w:pStyle w:val="TableParagraph"/>
              <w:spacing w:before="50"/>
              <w:ind w:left="18" w:right="110"/>
              <w:jc w:val="center"/>
              <w:rPr>
                <w:rFonts w:ascii="Times New Roman"/>
                <w:sz w:val="18"/>
                <w:lang w:eastAsia="zh-CN"/>
              </w:rPr>
            </w:pPr>
            <w:r>
              <w:rPr>
                <w:rFonts w:ascii="Times New Roman" w:hint="eastAsia"/>
                <w:sz w:val="18"/>
                <w:lang w:eastAsia="zh-CN"/>
              </w:rPr>
              <w:t>创新创业</w:t>
            </w:r>
          </w:p>
        </w:tc>
        <w:tc>
          <w:tcPr>
            <w:tcW w:w="516" w:type="dxa"/>
            <w:tcBorders>
              <w:tl2br w:val="nil"/>
              <w:tr2bl w:val="nil"/>
            </w:tcBorders>
            <w:vAlign w:val="center"/>
          </w:tcPr>
          <w:p w:rsidR="001C2A42" w:rsidRDefault="00451791">
            <w:pPr>
              <w:pStyle w:val="TableParagraph"/>
              <w:spacing w:before="50"/>
              <w:ind w:left="18" w:right="110"/>
              <w:jc w:val="center"/>
              <w:rPr>
                <w:rFonts w:ascii="Times New Roman"/>
                <w:sz w:val="18"/>
                <w:lang w:eastAsia="zh-CN"/>
              </w:rPr>
            </w:pPr>
            <w:r>
              <w:rPr>
                <w:rFonts w:ascii="Times New Roman" w:hint="eastAsia"/>
                <w:sz w:val="18"/>
                <w:lang w:eastAsia="zh-CN"/>
              </w:rPr>
              <w:t>2</w:t>
            </w:r>
          </w:p>
        </w:tc>
        <w:tc>
          <w:tcPr>
            <w:tcW w:w="619" w:type="dxa"/>
            <w:vMerge/>
            <w:tcBorders>
              <w:tl2br w:val="nil"/>
              <w:tr2bl w:val="nil"/>
            </w:tcBorders>
            <w:vAlign w:val="center"/>
          </w:tcPr>
          <w:p w:rsidR="001C2A42" w:rsidRDefault="001C2A42">
            <w:pPr>
              <w:pStyle w:val="TableParagraph"/>
              <w:spacing w:before="50"/>
              <w:ind w:left="18" w:right="110"/>
              <w:jc w:val="center"/>
              <w:rPr>
                <w:rFonts w:ascii="Times New Roman"/>
                <w:sz w:val="18"/>
              </w:rPr>
            </w:pPr>
          </w:p>
        </w:tc>
        <w:tc>
          <w:tcPr>
            <w:tcW w:w="708" w:type="dxa"/>
            <w:tcBorders>
              <w:tl2br w:val="nil"/>
              <w:tr2bl w:val="nil"/>
            </w:tcBorders>
            <w:vAlign w:val="center"/>
          </w:tcPr>
          <w:p w:rsidR="001C2A42" w:rsidRDefault="001C2A42">
            <w:pPr>
              <w:pStyle w:val="TableParagraph"/>
              <w:spacing w:before="50"/>
              <w:ind w:left="18" w:right="110"/>
              <w:jc w:val="center"/>
              <w:rPr>
                <w:rFonts w:ascii="Times New Roman"/>
                <w:sz w:val="18"/>
              </w:rPr>
            </w:pPr>
          </w:p>
        </w:tc>
        <w:tc>
          <w:tcPr>
            <w:tcW w:w="653" w:type="dxa"/>
            <w:tcBorders>
              <w:tl2br w:val="nil"/>
              <w:tr2bl w:val="nil"/>
            </w:tcBorders>
            <w:vAlign w:val="center"/>
          </w:tcPr>
          <w:p w:rsidR="001C2A42" w:rsidRDefault="001C2A42">
            <w:pPr>
              <w:pStyle w:val="TableParagraph"/>
              <w:spacing w:before="50"/>
              <w:ind w:left="18" w:right="110"/>
              <w:jc w:val="center"/>
              <w:rPr>
                <w:rFonts w:ascii="Times New Roman"/>
                <w:sz w:val="18"/>
              </w:rPr>
            </w:pPr>
          </w:p>
        </w:tc>
        <w:tc>
          <w:tcPr>
            <w:tcW w:w="629" w:type="dxa"/>
            <w:tcBorders>
              <w:tl2br w:val="nil"/>
              <w:tr2bl w:val="nil"/>
            </w:tcBorders>
            <w:vAlign w:val="center"/>
          </w:tcPr>
          <w:p w:rsidR="001C2A42" w:rsidRDefault="001C2A42">
            <w:pPr>
              <w:pStyle w:val="TableParagraph"/>
              <w:spacing w:before="50"/>
              <w:ind w:left="18" w:right="110"/>
              <w:jc w:val="center"/>
              <w:rPr>
                <w:rFonts w:ascii="Times New Roman"/>
                <w:sz w:val="18"/>
              </w:rPr>
            </w:pPr>
          </w:p>
        </w:tc>
        <w:tc>
          <w:tcPr>
            <w:tcW w:w="708" w:type="dxa"/>
            <w:tcBorders>
              <w:tl2br w:val="nil"/>
              <w:tr2bl w:val="nil"/>
            </w:tcBorders>
            <w:vAlign w:val="center"/>
          </w:tcPr>
          <w:p w:rsidR="001C2A42" w:rsidRDefault="001C2A42">
            <w:pPr>
              <w:pStyle w:val="TableParagraph"/>
              <w:spacing w:before="50"/>
              <w:ind w:left="18" w:right="110"/>
              <w:jc w:val="center"/>
              <w:rPr>
                <w:rFonts w:ascii="Times New Roman"/>
                <w:sz w:val="18"/>
              </w:rPr>
            </w:pPr>
          </w:p>
        </w:tc>
        <w:tc>
          <w:tcPr>
            <w:tcW w:w="708" w:type="dxa"/>
            <w:tcBorders>
              <w:tl2br w:val="nil"/>
              <w:tr2bl w:val="nil"/>
            </w:tcBorders>
            <w:vAlign w:val="center"/>
          </w:tcPr>
          <w:p w:rsidR="001C2A42" w:rsidRDefault="001C2A42">
            <w:pPr>
              <w:pStyle w:val="TableParagraph"/>
              <w:spacing w:before="50"/>
              <w:ind w:left="18" w:right="110"/>
              <w:jc w:val="center"/>
              <w:rPr>
                <w:rFonts w:ascii="Times New Roman"/>
                <w:sz w:val="18"/>
              </w:rPr>
            </w:pPr>
          </w:p>
        </w:tc>
        <w:tc>
          <w:tcPr>
            <w:tcW w:w="710" w:type="dxa"/>
            <w:tcBorders>
              <w:tl2br w:val="nil"/>
              <w:tr2bl w:val="nil"/>
            </w:tcBorders>
            <w:vAlign w:val="center"/>
          </w:tcPr>
          <w:p w:rsidR="001C2A42" w:rsidRDefault="001C2A42">
            <w:pPr>
              <w:pStyle w:val="TableParagraph"/>
              <w:spacing w:before="50"/>
              <w:ind w:left="18" w:right="110"/>
              <w:jc w:val="center"/>
              <w:rPr>
                <w:rFonts w:ascii="Times New Roman"/>
                <w:sz w:val="18"/>
              </w:rPr>
            </w:pPr>
          </w:p>
        </w:tc>
        <w:tc>
          <w:tcPr>
            <w:tcW w:w="708" w:type="dxa"/>
            <w:tcBorders>
              <w:tl2br w:val="nil"/>
              <w:tr2bl w:val="nil"/>
            </w:tcBorders>
            <w:vAlign w:val="center"/>
          </w:tcPr>
          <w:p w:rsidR="001C2A42" w:rsidRDefault="001C2A42">
            <w:pPr>
              <w:pStyle w:val="TableParagraph"/>
              <w:spacing w:before="50"/>
              <w:ind w:left="18" w:right="110"/>
              <w:jc w:val="center"/>
              <w:rPr>
                <w:rFonts w:ascii="Times New Roman"/>
                <w:sz w:val="18"/>
              </w:rPr>
            </w:pPr>
          </w:p>
        </w:tc>
        <w:tc>
          <w:tcPr>
            <w:tcW w:w="710" w:type="dxa"/>
            <w:tcBorders>
              <w:tl2br w:val="nil"/>
              <w:tr2bl w:val="nil"/>
            </w:tcBorders>
            <w:vAlign w:val="center"/>
          </w:tcPr>
          <w:p w:rsidR="001C2A42" w:rsidRDefault="001C2A42">
            <w:pPr>
              <w:pStyle w:val="TableParagraph"/>
              <w:spacing w:before="50"/>
              <w:ind w:left="18" w:right="110"/>
              <w:jc w:val="center"/>
              <w:rPr>
                <w:rFonts w:ascii="Times New Roman"/>
                <w:sz w:val="18"/>
              </w:rPr>
            </w:pPr>
          </w:p>
        </w:tc>
        <w:tc>
          <w:tcPr>
            <w:tcW w:w="669" w:type="dxa"/>
            <w:vMerge/>
            <w:tcBorders>
              <w:tl2br w:val="nil"/>
              <w:tr2bl w:val="nil"/>
            </w:tcBorders>
            <w:vAlign w:val="center"/>
          </w:tcPr>
          <w:p w:rsidR="001C2A42" w:rsidRDefault="001C2A42">
            <w:pPr>
              <w:pStyle w:val="TableParagraph"/>
              <w:spacing w:before="50"/>
              <w:ind w:left="18" w:right="110"/>
              <w:jc w:val="center"/>
              <w:rPr>
                <w:rFonts w:ascii="Times New Roman"/>
                <w:sz w:val="18"/>
              </w:rPr>
            </w:pPr>
          </w:p>
        </w:tc>
      </w:tr>
      <w:tr w:rsidR="001C2A42">
        <w:trPr>
          <w:trHeight w:val="44"/>
        </w:trPr>
        <w:tc>
          <w:tcPr>
            <w:tcW w:w="605" w:type="dxa"/>
            <w:vMerge/>
            <w:tcBorders>
              <w:tl2br w:val="nil"/>
              <w:tr2bl w:val="nil"/>
            </w:tcBorders>
            <w:vAlign w:val="center"/>
          </w:tcPr>
          <w:p w:rsidR="001C2A42" w:rsidRDefault="001C2A42">
            <w:pPr>
              <w:pStyle w:val="TableParagraph"/>
              <w:spacing w:before="50"/>
              <w:ind w:left="18" w:right="110"/>
              <w:jc w:val="center"/>
              <w:rPr>
                <w:rFonts w:ascii="Times New Roman"/>
                <w:sz w:val="18"/>
              </w:rPr>
            </w:pPr>
          </w:p>
        </w:tc>
        <w:tc>
          <w:tcPr>
            <w:tcW w:w="989" w:type="dxa"/>
            <w:vMerge/>
            <w:tcBorders>
              <w:tl2br w:val="nil"/>
              <w:tr2bl w:val="nil"/>
            </w:tcBorders>
            <w:vAlign w:val="center"/>
          </w:tcPr>
          <w:p w:rsidR="001C2A42" w:rsidRDefault="001C2A42">
            <w:pPr>
              <w:pStyle w:val="TableParagraph"/>
              <w:spacing w:before="50"/>
              <w:ind w:left="18" w:right="110"/>
              <w:jc w:val="center"/>
              <w:rPr>
                <w:rFonts w:ascii="Times New Roman"/>
                <w:sz w:val="18"/>
              </w:rPr>
            </w:pPr>
          </w:p>
        </w:tc>
        <w:tc>
          <w:tcPr>
            <w:tcW w:w="1133" w:type="dxa"/>
            <w:tcBorders>
              <w:tl2br w:val="nil"/>
              <w:tr2bl w:val="nil"/>
            </w:tcBorders>
            <w:vAlign w:val="center"/>
          </w:tcPr>
          <w:p w:rsidR="001C2A42" w:rsidRDefault="00451791">
            <w:pPr>
              <w:pStyle w:val="TableParagraph"/>
              <w:spacing w:before="50"/>
              <w:ind w:left="18" w:right="110"/>
              <w:jc w:val="center"/>
              <w:rPr>
                <w:rFonts w:ascii="Times New Roman"/>
                <w:sz w:val="18"/>
                <w:lang w:eastAsia="zh-CN"/>
              </w:rPr>
            </w:pPr>
            <w:r>
              <w:rPr>
                <w:rFonts w:ascii="Times New Roman"/>
                <w:sz w:val="18"/>
                <w:lang w:eastAsia="zh-CN"/>
              </w:rPr>
              <w:t>0000011391</w:t>
            </w:r>
          </w:p>
        </w:tc>
        <w:tc>
          <w:tcPr>
            <w:tcW w:w="2410" w:type="dxa"/>
            <w:tcBorders>
              <w:tl2br w:val="nil"/>
              <w:tr2bl w:val="nil"/>
            </w:tcBorders>
            <w:vAlign w:val="center"/>
          </w:tcPr>
          <w:p w:rsidR="001C2A42" w:rsidRDefault="00451791">
            <w:pPr>
              <w:pStyle w:val="TableParagraph"/>
              <w:spacing w:before="50"/>
              <w:ind w:left="18" w:right="110"/>
              <w:jc w:val="center"/>
              <w:rPr>
                <w:rFonts w:ascii="Times New Roman"/>
                <w:sz w:val="18"/>
                <w:lang w:eastAsia="zh-CN"/>
              </w:rPr>
            </w:pPr>
            <w:r>
              <w:rPr>
                <w:rFonts w:ascii="Times New Roman" w:hint="eastAsia"/>
                <w:sz w:val="18"/>
                <w:lang w:eastAsia="zh-CN"/>
              </w:rPr>
              <w:t>专项能力</w:t>
            </w:r>
            <w:r>
              <w:rPr>
                <w:rFonts w:ascii="Times New Roman" w:hint="eastAsia"/>
                <w:sz w:val="18"/>
                <w:lang w:eastAsia="zh-CN"/>
              </w:rPr>
              <w:t>SYB</w:t>
            </w:r>
          </w:p>
        </w:tc>
        <w:tc>
          <w:tcPr>
            <w:tcW w:w="516" w:type="dxa"/>
            <w:tcBorders>
              <w:tl2br w:val="nil"/>
              <w:tr2bl w:val="nil"/>
            </w:tcBorders>
            <w:vAlign w:val="center"/>
          </w:tcPr>
          <w:p w:rsidR="001C2A42" w:rsidRDefault="00451791">
            <w:pPr>
              <w:pStyle w:val="TableParagraph"/>
              <w:spacing w:before="50"/>
              <w:ind w:left="18" w:right="110"/>
              <w:jc w:val="center"/>
              <w:rPr>
                <w:rFonts w:ascii="Times New Roman"/>
                <w:sz w:val="18"/>
                <w:lang w:eastAsia="zh-CN"/>
              </w:rPr>
            </w:pPr>
            <w:r>
              <w:rPr>
                <w:rFonts w:ascii="Times New Roman" w:hint="eastAsia"/>
                <w:sz w:val="18"/>
                <w:lang w:eastAsia="zh-CN"/>
              </w:rPr>
              <w:t>3</w:t>
            </w:r>
          </w:p>
        </w:tc>
        <w:tc>
          <w:tcPr>
            <w:tcW w:w="619" w:type="dxa"/>
            <w:vMerge/>
            <w:tcBorders>
              <w:tl2br w:val="nil"/>
              <w:tr2bl w:val="nil"/>
            </w:tcBorders>
            <w:vAlign w:val="center"/>
          </w:tcPr>
          <w:p w:rsidR="001C2A42" w:rsidRDefault="001C2A42">
            <w:pPr>
              <w:pStyle w:val="TableParagraph"/>
              <w:spacing w:before="50"/>
              <w:ind w:left="18" w:right="110"/>
              <w:jc w:val="center"/>
              <w:rPr>
                <w:rFonts w:ascii="Times New Roman"/>
                <w:sz w:val="18"/>
              </w:rPr>
            </w:pPr>
          </w:p>
        </w:tc>
        <w:tc>
          <w:tcPr>
            <w:tcW w:w="708" w:type="dxa"/>
            <w:tcBorders>
              <w:tl2br w:val="nil"/>
              <w:tr2bl w:val="nil"/>
            </w:tcBorders>
            <w:vAlign w:val="center"/>
          </w:tcPr>
          <w:p w:rsidR="001C2A42" w:rsidRDefault="001C2A42">
            <w:pPr>
              <w:pStyle w:val="TableParagraph"/>
              <w:spacing w:before="50"/>
              <w:ind w:left="18" w:right="110"/>
              <w:jc w:val="center"/>
              <w:rPr>
                <w:rFonts w:ascii="Times New Roman"/>
                <w:sz w:val="18"/>
              </w:rPr>
            </w:pPr>
          </w:p>
        </w:tc>
        <w:tc>
          <w:tcPr>
            <w:tcW w:w="653" w:type="dxa"/>
            <w:tcBorders>
              <w:tl2br w:val="nil"/>
              <w:tr2bl w:val="nil"/>
            </w:tcBorders>
            <w:vAlign w:val="center"/>
          </w:tcPr>
          <w:p w:rsidR="001C2A42" w:rsidRDefault="001C2A42">
            <w:pPr>
              <w:pStyle w:val="TableParagraph"/>
              <w:spacing w:before="50"/>
              <w:ind w:left="18" w:right="110"/>
              <w:jc w:val="center"/>
              <w:rPr>
                <w:rFonts w:ascii="Times New Roman"/>
                <w:sz w:val="18"/>
              </w:rPr>
            </w:pPr>
          </w:p>
        </w:tc>
        <w:tc>
          <w:tcPr>
            <w:tcW w:w="629" w:type="dxa"/>
            <w:tcBorders>
              <w:tl2br w:val="nil"/>
              <w:tr2bl w:val="nil"/>
            </w:tcBorders>
            <w:vAlign w:val="center"/>
          </w:tcPr>
          <w:p w:rsidR="001C2A42" w:rsidRDefault="001C2A42">
            <w:pPr>
              <w:pStyle w:val="TableParagraph"/>
              <w:spacing w:before="50"/>
              <w:ind w:left="18" w:right="110"/>
              <w:jc w:val="center"/>
              <w:rPr>
                <w:rFonts w:ascii="Times New Roman"/>
                <w:sz w:val="18"/>
              </w:rPr>
            </w:pPr>
          </w:p>
        </w:tc>
        <w:tc>
          <w:tcPr>
            <w:tcW w:w="708" w:type="dxa"/>
            <w:tcBorders>
              <w:tl2br w:val="nil"/>
              <w:tr2bl w:val="nil"/>
            </w:tcBorders>
            <w:vAlign w:val="center"/>
          </w:tcPr>
          <w:p w:rsidR="001C2A42" w:rsidRDefault="001C2A42">
            <w:pPr>
              <w:pStyle w:val="TableParagraph"/>
              <w:spacing w:before="50"/>
              <w:ind w:left="18" w:right="110"/>
              <w:jc w:val="center"/>
              <w:rPr>
                <w:rFonts w:ascii="Times New Roman"/>
                <w:sz w:val="18"/>
              </w:rPr>
            </w:pPr>
          </w:p>
        </w:tc>
        <w:tc>
          <w:tcPr>
            <w:tcW w:w="708" w:type="dxa"/>
            <w:tcBorders>
              <w:tl2br w:val="nil"/>
              <w:tr2bl w:val="nil"/>
            </w:tcBorders>
            <w:vAlign w:val="center"/>
          </w:tcPr>
          <w:p w:rsidR="001C2A42" w:rsidRDefault="001C2A42">
            <w:pPr>
              <w:pStyle w:val="TableParagraph"/>
              <w:spacing w:before="50"/>
              <w:ind w:left="18" w:right="110"/>
              <w:jc w:val="center"/>
              <w:rPr>
                <w:rFonts w:ascii="Times New Roman"/>
                <w:sz w:val="18"/>
              </w:rPr>
            </w:pPr>
          </w:p>
        </w:tc>
        <w:tc>
          <w:tcPr>
            <w:tcW w:w="710" w:type="dxa"/>
            <w:tcBorders>
              <w:tl2br w:val="nil"/>
              <w:tr2bl w:val="nil"/>
            </w:tcBorders>
            <w:vAlign w:val="center"/>
          </w:tcPr>
          <w:p w:rsidR="001C2A42" w:rsidRDefault="001C2A42">
            <w:pPr>
              <w:pStyle w:val="TableParagraph"/>
              <w:spacing w:before="50"/>
              <w:ind w:left="18" w:right="110"/>
              <w:jc w:val="center"/>
              <w:rPr>
                <w:rFonts w:ascii="Times New Roman"/>
                <w:sz w:val="18"/>
              </w:rPr>
            </w:pPr>
          </w:p>
        </w:tc>
        <w:tc>
          <w:tcPr>
            <w:tcW w:w="708" w:type="dxa"/>
            <w:tcBorders>
              <w:tl2br w:val="nil"/>
              <w:tr2bl w:val="nil"/>
            </w:tcBorders>
            <w:vAlign w:val="center"/>
          </w:tcPr>
          <w:p w:rsidR="001C2A42" w:rsidRDefault="001C2A42">
            <w:pPr>
              <w:pStyle w:val="TableParagraph"/>
              <w:spacing w:before="50"/>
              <w:ind w:left="18" w:right="110"/>
              <w:jc w:val="center"/>
              <w:rPr>
                <w:rFonts w:ascii="Times New Roman"/>
                <w:sz w:val="18"/>
              </w:rPr>
            </w:pPr>
          </w:p>
        </w:tc>
        <w:tc>
          <w:tcPr>
            <w:tcW w:w="710" w:type="dxa"/>
            <w:tcBorders>
              <w:tl2br w:val="nil"/>
              <w:tr2bl w:val="nil"/>
            </w:tcBorders>
            <w:vAlign w:val="center"/>
          </w:tcPr>
          <w:p w:rsidR="001C2A42" w:rsidRDefault="001C2A42">
            <w:pPr>
              <w:pStyle w:val="TableParagraph"/>
              <w:spacing w:before="50"/>
              <w:ind w:left="18" w:right="110"/>
              <w:jc w:val="center"/>
              <w:rPr>
                <w:rFonts w:ascii="Times New Roman"/>
                <w:sz w:val="18"/>
              </w:rPr>
            </w:pPr>
          </w:p>
        </w:tc>
        <w:tc>
          <w:tcPr>
            <w:tcW w:w="669" w:type="dxa"/>
            <w:vMerge/>
            <w:tcBorders>
              <w:tl2br w:val="nil"/>
              <w:tr2bl w:val="nil"/>
            </w:tcBorders>
            <w:vAlign w:val="center"/>
          </w:tcPr>
          <w:p w:rsidR="001C2A42" w:rsidRDefault="001C2A42">
            <w:pPr>
              <w:pStyle w:val="TableParagraph"/>
              <w:spacing w:before="50"/>
              <w:ind w:left="18" w:right="110"/>
              <w:jc w:val="center"/>
              <w:rPr>
                <w:rFonts w:ascii="Times New Roman"/>
                <w:sz w:val="18"/>
              </w:rPr>
            </w:pPr>
          </w:p>
        </w:tc>
      </w:tr>
      <w:tr w:rsidR="001C2A42">
        <w:trPr>
          <w:trHeight w:val="44"/>
        </w:trPr>
        <w:tc>
          <w:tcPr>
            <w:tcW w:w="5137" w:type="dxa"/>
            <w:gridSpan w:val="4"/>
            <w:tcBorders>
              <w:tl2br w:val="nil"/>
              <w:tr2bl w:val="nil"/>
            </w:tcBorders>
            <w:vAlign w:val="center"/>
          </w:tcPr>
          <w:p w:rsidR="001C2A42" w:rsidRDefault="00451791">
            <w:pPr>
              <w:pStyle w:val="TableParagraph"/>
              <w:spacing w:before="50"/>
              <w:ind w:left="18" w:right="110"/>
              <w:jc w:val="center"/>
              <w:rPr>
                <w:rFonts w:ascii="Times New Roman"/>
                <w:b/>
                <w:bCs/>
                <w:sz w:val="18"/>
                <w:lang w:eastAsia="zh-CN"/>
              </w:rPr>
            </w:pPr>
            <w:proofErr w:type="spellStart"/>
            <w:r>
              <w:rPr>
                <w:rFonts w:ascii="Times New Roman"/>
                <w:b/>
                <w:bCs/>
                <w:sz w:val="18"/>
              </w:rPr>
              <w:t>总计</w:t>
            </w:r>
            <w:proofErr w:type="spellEnd"/>
          </w:p>
        </w:tc>
        <w:tc>
          <w:tcPr>
            <w:tcW w:w="516" w:type="dxa"/>
            <w:tcBorders>
              <w:tl2br w:val="nil"/>
              <w:tr2bl w:val="nil"/>
            </w:tcBorders>
            <w:vAlign w:val="center"/>
          </w:tcPr>
          <w:p w:rsidR="001C2A42" w:rsidRDefault="002E05B0">
            <w:pPr>
              <w:pStyle w:val="TableParagraph"/>
              <w:spacing w:before="50"/>
              <w:ind w:left="18" w:right="110"/>
              <w:jc w:val="center"/>
              <w:rPr>
                <w:rFonts w:ascii="Times New Roman"/>
                <w:b/>
                <w:bCs/>
                <w:sz w:val="18"/>
                <w:lang w:eastAsia="zh-CN"/>
              </w:rPr>
            </w:pPr>
            <w:r>
              <w:rPr>
                <w:rFonts w:ascii="Times New Roman" w:hint="eastAsia"/>
                <w:b/>
                <w:bCs/>
                <w:sz w:val="18"/>
                <w:lang w:eastAsia="zh-CN"/>
              </w:rPr>
              <w:t>164</w:t>
            </w:r>
          </w:p>
        </w:tc>
        <w:tc>
          <w:tcPr>
            <w:tcW w:w="619" w:type="dxa"/>
            <w:tcBorders>
              <w:tl2br w:val="nil"/>
              <w:tr2bl w:val="nil"/>
            </w:tcBorders>
            <w:vAlign w:val="center"/>
          </w:tcPr>
          <w:p w:rsidR="001C2A42" w:rsidRDefault="00451791">
            <w:pPr>
              <w:pStyle w:val="TableParagraph"/>
              <w:spacing w:before="50"/>
              <w:ind w:left="18" w:right="110"/>
              <w:jc w:val="center"/>
              <w:rPr>
                <w:rFonts w:ascii="Times New Roman"/>
                <w:b/>
                <w:bCs/>
                <w:sz w:val="18"/>
                <w:lang w:eastAsia="zh-CN"/>
              </w:rPr>
            </w:pPr>
            <w:r>
              <w:rPr>
                <w:rFonts w:ascii="Times New Roman" w:hint="eastAsia"/>
                <w:b/>
                <w:bCs/>
                <w:sz w:val="18"/>
              </w:rPr>
              <w:t>29</w:t>
            </w:r>
            <w:r>
              <w:rPr>
                <w:rFonts w:ascii="Times New Roman" w:hint="eastAsia"/>
                <w:b/>
                <w:bCs/>
                <w:sz w:val="18"/>
                <w:lang w:eastAsia="zh-CN"/>
              </w:rPr>
              <w:t>82</w:t>
            </w:r>
          </w:p>
        </w:tc>
        <w:tc>
          <w:tcPr>
            <w:tcW w:w="708" w:type="dxa"/>
            <w:tcBorders>
              <w:tl2br w:val="nil"/>
              <w:tr2bl w:val="nil"/>
            </w:tcBorders>
            <w:vAlign w:val="center"/>
          </w:tcPr>
          <w:p w:rsidR="001C2A42" w:rsidRDefault="00451791">
            <w:pPr>
              <w:pStyle w:val="TableParagraph"/>
              <w:spacing w:before="50"/>
              <w:ind w:left="18" w:right="110"/>
              <w:jc w:val="center"/>
              <w:rPr>
                <w:rFonts w:ascii="Times New Roman"/>
                <w:b/>
                <w:bCs/>
                <w:sz w:val="18"/>
              </w:rPr>
            </w:pPr>
            <w:r>
              <w:rPr>
                <w:rFonts w:ascii="Times New Roman" w:hint="eastAsia"/>
                <w:b/>
                <w:bCs/>
                <w:sz w:val="18"/>
              </w:rPr>
              <w:t>1024</w:t>
            </w:r>
          </w:p>
        </w:tc>
        <w:tc>
          <w:tcPr>
            <w:tcW w:w="653" w:type="dxa"/>
            <w:tcBorders>
              <w:tl2br w:val="nil"/>
              <w:tr2bl w:val="nil"/>
            </w:tcBorders>
            <w:vAlign w:val="center"/>
          </w:tcPr>
          <w:p w:rsidR="001C2A42" w:rsidRDefault="00451791">
            <w:pPr>
              <w:pStyle w:val="TableParagraph"/>
              <w:spacing w:before="50"/>
              <w:ind w:left="18" w:right="110"/>
              <w:jc w:val="center"/>
              <w:rPr>
                <w:rFonts w:ascii="Times New Roman"/>
                <w:b/>
                <w:bCs/>
                <w:sz w:val="18"/>
                <w:lang w:eastAsia="zh-CN"/>
              </w:rPr>
            </w:pPr>
            <w:r>
              <w:rPr>
                <w:rFonts w:ascii="Times New Roman" w:hint="eastAsia"/>
                <w:b/>
                <w:bCs/>
                <w:sz w:val="18"/>
                <w:lang w:eastAsia="zh-CN"/>
              </w:rPr>
              <w:t>1894</w:t>
            </w:r>
          </w:p>
        </w:tc>
        <w:tc>
          <w:tcPr>
            <w:tcW w:w="629" w:type="dxa"/>
            <w:tcBorders>
              <w:tl2br w:val="nil"/>
              <w:tr2bl w:val="nil"/>
            </w:tcBorders>
            <w:vAlign w:val="center"/>
          </w:tcPr>
          <w:p w:rsidR="001C2A42" w:rsidRDefault="00451791">
            <w:pPr>
              <w:pStyle w:val="TableParagraph"/>
              <w:spacing w:before="50"/>
              <w:ind w:left="18" w:right="110"/>
              <w:jc w:val="center"/>
              <w:rPr>
                <w:rFonts w:ascii="Times New Roman"/>
                <w:b/>
                <w:bCs/>
                <w:sz w:val="18"/>
              </w:rPr>
            </w:pPr>
            <w:r>
              <w:rPr>
                <w:rFonts w:ascii="Times New Roman" w:hint="eastAsia"/>
                <w:b/>
                <w:bCs/>
                <w:sz w:val="18"/>
              </w:rPr>
              <w:t>26</w:t>
            </w:r>
          </w:p>
        </w:tc>
        <w:tc>
          <w:tcPr>
            <w:tcW w:w="708" w:type="dxa"/>
            <w:tcBorders>
              <w:tl2br w:val="nil"/>
              <w:tr2bl w:val="nil"/>
            </w:tcBorders>
            <w:vAlign w:val="center"/>
          </w:tcPr>
          <w:p w:rsidR="001C2A42" w:rsidRDefault="00451791">
            <w:pPr>
              <w:pStyle w:val="TableParagraph"/>
              <w:spacing w:before="50"/>
              <w:ind w:left="18" w:right="110"/>
              <w:jc w:val="center"/>
              <w:rPr>
                <w:rFonts w:ascii="Times New Roman"/>
                <w:b/>
                <w:bCs/>
                <w:sz w:val="18"/>
                <w:lang w:eastAsia="zh-CN"/>
              </w:rPr>
            </w:pPr>
            <w:r>
              <w:rPr>
                <w:rFonts w:ascii="Times New Roman" w:hint="eastAsia"/>
                <w:b/>
                <w:bCs/>
                <w:sz w:val="18"/>
                <w:lang w:eastAsia="zh-CN"/>
              </w:rPr>
              <w:t>30</w:t>
            </w:r>
          </w:p>
        </w:tc>
        <w:tc>
          <w:tcPr>
            <w:tcW w:w="708" w:type="dxa"/>
            <w:tcBorders>
              <w:tl2br w:val="nil"/>
              <w:tr2bl w:val="nil"/>
            </w:tcBorders>
            <w:vAlign w:val="center"/>
          </w:tcPr>
          <w:p w:rsidR="001C2A42" w:rsidRDefault="00451791">
            <w:pPr>
              <w:pStyle w:val="TableParagraph"/>
              <w:spacing w:before="50"/>
              <w:ind w:left="18" w:right="110"/>
              <w:jc w:val="center"/>
              <w:rPr>
                <w:rFonts w:ascii="Times New Roman"/>
                <w:b/>
                <w:bCs/>
                <w:sz w:val="18"/>
              </w:rPr>
            </w:pPr>
            <w:r>
              <w:rPr>
                <w:rFonts w:ascii="Times New Roman" w:hint="eastAsia"/>
                <w:b/>
                <w:bCs/>
                <w:sz w:val="18"/>
              </w:rPr>
              <w:t>28</w:t>
            </w:r>
          </w:p>
        </w:tc>
        <w:tc>
          <w:tcPr>
            <w:tcW w:w="710" w:type="dxa"/>
            <w:tcBorders>
              <w:tl2br w:val="nil"/>
              <w:tr2bl w:val="nil"/>
            </w:tcBorders>
            <w:vAlign w:val="center"/>
          </w:tcPr>
          <w:p w:rsidR="001C2A42" w:rsidRDefault="001C2A42">
            <w:pPr>
              <w:pStyle w:val="TableParagraph"/>
              <w:spacing w:before="50"/>
              <w:ind w:left="18" w:right="110"/>
              <w:jc w:val="center"/>
              <w:rPr>
                <w:rFonts w:ascii="Times New Roman"/>
                <w:b/>
                <w:bCs/>
                <w:sz w:val="18"/>
              </w:rPr>
            </w:pPr>
          </w:p>
        </w:tc>
        <w:tc>
          <w:tcPr>
            <w:tcW w:w="708" w:type="dxa"/>
            <w:tcBorders>
              <w:tl2br w:val="nil"/>
              <w:tr2bl w:val="nil"/>
            </w:tcBorders>
            <w:vAlign w:val="center"/>
          </w:tcPr>
          <w:p w:rsidR="001C2A42" w:rsidRDefault="001C2A42">
            <w:pPr>
              <w:pStyle w:val="TableParagraph"/>
              <w:spacing w:before="50"/>
              <w:ind w:left="18" w:right="110"/>
              <w:jc w:val="center"/>
              <w:rPr>
                <w:rFonts w:ascii="Times New Roman"/>
                <w:b/>
                <w:bCs/>
                <w:sz w:val="18"/>
              </w:rPr>
            </w:pPr>
          </w:p>
        </w:tc>
        <w:tc>
          <w:tcPr>
            <w:tcW w:w="710" w:type="dxa"/>
            <w:tcBorders>
              <w:tl2br w:val="nil"/>
              <w:tr2bl w:val="nil"/>
            </w:tcBorders>
            <w:vAlign w:val="center"/>
          </w:tcPr>
          <w:p w:rsidR="001C2A42" w:rsidRDefault="001C2A42">
            <w:pPr>
              <w:pStyle w:val="TableParagraph"/>
              <w:spacing w:before="50"/>
              <w:ind w:left="18" w:right="110"/>
              <w:jc w:val="center"/>
              <w:rPr>
                <w:rFonts w:ascii="Times New Roman"/>
                <w:sz w:val="18"/>
              </w:rPr>
            </w:pPr>
          </w:p>
        </w:tc>
        <w:tc>
          <w:tcPr>
            <w:tcW w:w="669" w:type="dxa"/>
            <w:tcBorders>
              <w:tl2br w:val="nil"/>
              <w:tr2bl w:val="nil"/>
            </w:tcBorders>
            <w:vAlign w:val="center"/>
          </w:tcPr>
          <w:p w:rsidR="001C2A42" w:rsidRDefault="001C2A42">
            <w:pPr>
              <w:pStyle w:val="TableParagraph"/>
              <w:spacing w:before="50"/>
              <w:ind w:left="18" w:right="110"/>
              <w:jc w:val="center"/>
              <w:rPr>
                <w:rFonts w:ascii="Times New Roman"/>
                <w:sz w:val="18"/>
              </w:rPr>
            </w:pPr>
          </w:p>
        </w:tc>
      </w:tr>
    </w:tbl>
    <w:p w:rsidR="003F2717" w:rsidRDefault="003F2717" w:rsidP="003F2717">
      <w:pPr>
        <w:spacing w:before="84"/>
        <w:ind w:firstLineChars="200" w:firstLine="420"/>
        <w:rPr>
          <w:rFonts w:ascii="Times New Roman" w:eastAsia="Times New Roman" w:hAnsi="Times New Roman"/>
          <w:sz w:val="21"/>
          <w:szCs w:val="28"/>
          <w:lang w:eastAsia="zh-CN"/>
        </w:rPr>
      </w:pPr>
      <w:bookmarkStart w:id="30" w:name="_Toc80029348"/>
      <w:r>
        <w:rPr>
          <w:sz w:val="21"/>
          <w:szCs w:val="28"/>
          <w:lang w:eastAsia="zh-CN"/>
        </w:rPr>
        <w:t>说明：</w:t>
      </w:r>
      <w:r>
        <w:rPr>
          <w:rFonts w:ascii="Times New Roman" w:eastAsia="Times New Roman" w:hAnsi="Times New Roman"/>
          <w:sz w:val="21"/>
          <w:szCs w:val="28"/>
          <w:lang w:eastAsia="zh-CN"/>
        </w:rPr>
        <w:t xml:space="preserve">1. </w:t>
      </w:r>
      <w:r>
        <w:rPr>
          <w:rFonts w:hint="eastAsia"/>
          <w:sz w:val="21"/>
          <w:szCs w:val="28"/>
          <w:lang w:eastAsia="zh-CN"/>
        </w:rPr>
        <w:t>★表示考试，其余为考查；表示课程实践在课外进行；</w:t>
      </w:r>
      <w:r>
        <w:rPr>
          <w:rFonts w:ascii="Times New Roman" w:eastAsia="Times New Roman" w:hAnsi="Times New Roman"/>
          <w:sz w:val="21"/>
          <w:szCs w:val="28"/>
          <w:lang w:eastAsia="zh-CN"/>
        </w:rPr>
        <w:t xml:space="preserve">w </w:t>
      </w:r>
      <w:r>
        <w:rPr>
          <w:rFonts w:hint="eastAsia"/>
          <w:sz w:val="21"/>
          <w:szCs w:val="28"/>
          <w:lang w:eastAsia="zh-CN"/>
        </w:rPr>
        <w:t>表示集中实践教学周；</w:t>
      </w:r>
      <w:r>
        <w:rPr>
          <w:rFonts w:ascii="Times New Roman" w:eastAsia="Times New Roman" w:hAnsi="Times New Roman" w:cs="Times New Roman"/>
          <w:sz w:val="21"/>
          <w:szCs w:val="28"/>
          <w:lang w:eastAsia="zh-CN"/>
        </w:rPr>
        <w:t>√</w:t>
      </w:r>
      <w:r>
        <w:rPr>
          <w:rFonts w:hint="eastAsia"/>
          <w:sz w:val="21"/>
          <w:szCs w:val="28"/>
          <w:lang w:eastAsia="zh-CN"/>
        </w:rPr>
        <w:t>表示各学期课内周学时上课学期；</w:t>
      </w:r>
    </w:p>
    <w:p w:rsidR="003F2717" w:rsidRDefault="003F2717" w:rsidP="003F2717">
      <w:pPr>
        <w:spacing w:before="84"/>
        <w:ind w:firstLineChars="500" w:firstLine="1050"/>
        <w:rPr>
          <w:rFonts w:ascii="Times New Roman" w:eastAsia="Times New Roman" w:hAnsi="Times New Roman"/>
          <w:sz w:val="21"/>
          <w:szCs w:val="28"/>
          <w:lang w:eastAsia="zh-CN"/>
        </w:rPr>
      </w:pPr>
      <w:r>
        <w:rPr>
          <w:rFonts w:ascii="Times New Roman" w:eastAsia="Times New Roman" w:hAnsi="Times New Roman"/>
          <w:sz w:val="21"/>
          <w:szCs w:val="28"/>
          <w:lang w:eastAsia="zh-CN"/>
        </w:rPr>
        <w:t>2.</w:t>
      </w:r>
      <w:r>
        <w:rPr>
          <w:rFonts w:hint="eastAsia"/>
          <w:sz w:val="21"/>
          <w:szCs w:val="28"/>
          <w:lang w:eastAsia="zh-CN"/>
        </w:rPr>
        <w:t>专业基础选修课三、四学期线上选课，每学期选一门，共</w:t>
      </w:r>
      <w:r>
        <w:rPr>
          <w:rFonts w:ascii="Times New Roman" w:eastAsia="Times New Roman" w:hAnsi="Times New Roman"/>
          <w:sz w:val="21"/>
          <w:szCs w:val="28"/>
          <w:lang w:eastAsia="zh-CN"/>
        </w:rPr>
        <w:t>4</w:t>
      </w:r>
      <w:r>
        <w:rPr>
          <w:rFonts w:hint="eastAsia"/>
          <w:sz w:val="21"/>
          <w:szCs w:val="28"/>
          <w:lang w:eastAsia="zh-CN"/>
        </w:rPr>
        <w:t>学分；</w:t>
      </w:r>
    </w:p>
    <w:p w:rsidR="003F2717" w:rsidRDefault="003F2717" w:rsidP="003F2717">
      <w:pPr>
        <w:spacing w:before="84"/>
        <w:ind w:firstLineChars="500" w:firstLine="1050"/>
        <w:rPr>
          <w:rFonts w:ascii="Times New Roman"/>
          <w:sz w:val="18"/>
          <w:lang w:eastAsia="zh-CN"/>
        </w:rPr>
        <w:sectPr w:rsidR="003F2717">
          <w:pgSz w:w="16840" w:h="11910" w:orient="landscape"/>
          <w:pgMar w:top="1180" w:right="1480" w:bottom="1180" w:left="1700" w:header="877" w:footer="995" w:gutter="0"/>
          <w:cols w:space="720"/>
        </w:sectPr>
      </w:pPr>
      <w:bookmarkStart w:id="31" w:name="_GoBack"/>
      <w:bookmarkEnd w:id="31"/>
      <w:r>
        <w:rPr>
          <w:rFonts w:ascii="Times New Roman" w:eastAsia="Times New Roman" w:hAnsi="Times New Roman"/>
          <w:sz w:val="21"/>
          <w:szCs w:val="28"/>
          <w:lang w:eastAsia="zh-CN"/>
        </w:rPr>
        <w:t>3.</w:t>
      </w:r>
      <w:r>
        <w:rPr>
          <w:rFonts w:hint="eastAsia"/>
          <w:sz w:val="21"/>
          <w:szCs w:val="28"/>
          <w:lang w:eastAsia="zh-CN"/>
        </w:rPr>
        <w:t>专业核心选修课三、四学期线下选课，每学期选二门，共</w:t>
      </w:r>
      <w:r>
        <w:rPr>
          <w:rFonts w:ascii="Times New Roman" w:eastAsia="Times New Roman" w:hAnsi="Times New Roman"/>
          <w:sz w:val="21"/>
          <w:szCs w:val="28"/>
          <w:lang w:eastAsia="zh-CN"/>
        </w:rPr>
        <w:t>8</w:t>
      </w:r>
      <w:r>
        <w:rPr>
          <w:rFonts w:hint="eastAsia"/>
          <w:sz w:val="21"/>
          <w:szCs w:val="28"/>
          <w:lang w:eastAsia="zh-CN"/>
        </w:rPr>
        <w:t>学分。</w:t>
      </w:r>
    </w:p>
    <w:p w:rsidR="001C2A42" w:rsidRDefault="00451791" w:rsidP="002E05B0">
      <w:pPr>
        <w:spacing w:beforeLines="50" w:before="156" w:afterLines="50" w:after="156" w:line="440" w:lineRule="exact"/>
        <w:ind w:left="440"/>
        <w:outlineLvl w:val="1"/>
        <w:rPr>
          <w:b/>
          <w:color w:val="000000"/>
          <w:sz w:val="28"/>
          <w:szCs w:val="28"/>
          <w:lang w:eastAsia="zh-CN"/>
        </w:rPr>
      </w:pPr>
      <w:r>
        <w:rPr>
          <w:rFonts w:hint="eastAsia"/>
          <w:b/>
          <w:color w:val="000000"/>
          <w:sz w:val="24"/>
          <w:szCs w:val="24"/>
          <w:lang w:eastAsia="zh-CN"/>
        </w:rPr>
        <w:lastRenderedPageBreak/>
        <w:t>（三）职业技能等级证书考核要求与时间安排</w:t>
      </w:r>
      <w:bookmarkEnd w:id="30"/>
    </w:p>
    <w:p w:rsidR="001C2A42" w:rsidRDefault="001C2A42">
      <w:pPr>
        <w:pStyle w:val="a5"/>
        <w:spacing w:before="4"/>
        <w:rPr>
          <w:b/>
          <w:sz w:val="6"/>
          <w:lang w:eastAsia="zh-CN"/>
        </w:rPr>
      </w:pPr>
    </w:p>
    <w:tbl>
      <w:tblPr>
        <w:tblStyle w:val="TableNormal"/>
        <w:tblW w:w="912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6"/>
        <w:gridCol w:w="1076"/>
        <w:gridCol w:w="2268"/>
        <w:gridCol w:w="2234"/>
        <w:gridCol w:w="1098"/>
      </w:tblGrid>
      <w:tr w:rsidR="001C2A42">
        <w:trPr>
          <w:trHeight w:val="568"/>
          <w:jc w:val="center"/>
        </w:trPr>
        <w:tc>
          <w:tcPr>
            <w:tcW w:w="2446" w:type="dxa"/>
            <w:vAlign w:val="center"/>
          </w:tcPr>
          <w:p w:rsidR="001C2A42" w:rsidRDefault="00451791">
            <w:pPr>
              <w:pStyle w:val="TableParagraph"/>
              <w:jc w:val="center"/>
              <w:rPr>
                <w:b/>
              </w:rPr>
            </w:pPr>
            <w:proofErr w:type="spellStart"/>
            <w:r>
              <w:rPr>
                <w:b/>
              </w:rPr>
              <w:t>证书名称</w:t>
            </w:r>
            <w:proofErr w:type="spellEnd"/>
          </w:p>
        </w:tc>
        <w:tc>
          <w:tcPr>
            <w:tcW w:w="1076" w:type="dxa"/>
            <w:vAlign w:val="center"/>
          </w:tcPr>
          <w:p w:rsidR="001C2A42" w:rsidRDefault="00451791">
            <w:pPr>
              <w:pStyle w:val="TableParagraph"/>
              <w:jc w:val="center"/>
              <w:rPr>
                <w:b/>
              </w:rPr>
            </w:pPr>
            <w:proofErr w:type="spellStart"/>
            <w:r>
              <w:rPr>
                <w:b/>
              </w:rPr>
              <w:t>等级</w:t>
            </w:r>
            <w:proofErr w:type="spellEnd"/>
          </w:p>
        </w:tc>
        <w:tc>
          <w:tcPr>
            <w:tcW w:w="2268" w:type="dxa"/>
            <w:vAlign w:val="center"/>
          </w:tcPr>
          <w:p w:rsidR="001C2A42" w:rsidRDefault="00451791">
            <w:pPr>
              <w:pStyle w:val="TableParagraph"/>
              <w:jc w:val="center"/>
              <w:rPr>
                <w:b/>
              </w:rPr>
            </w:pPr>
            <w:proofErr w:type="spellStart"/>
            <w:r>
              <w:rPr>
                <w:b/>
              </w:rPr>
              <w:t>考核时间</w:t>
            </w:r>
            <w:proofErr w:type="spellEnd"/>
          </w:p>
        </w:tc>
        <w:tc>
          <w:tcPr>
            <w:tcW w:w="2234" w:type="dxa"/>
            <w:vAlign w:val="center"/>
          </w:tcPr>
          <w:p w:rsidR="001C2A42" w:rsidRDefault="00451791">
            <w:pPr>
              <w:pStyle w:val="TableParagraph"/>
              <w:jc w:val="center"/>
              <w:rPr>
                <w:b/>
              </w:rPr>
            </w:pPr>
            <w:proofErr w:type="spellStart"/>
            <w:r>
              <w:rPr>
                <w:b/>
              </w:rPr>
              <w:t>对应专业核心课程</w:t>
            </w:r>
            <w:proofErr w:type="spellEnd"/>
          </w:p>
        </w:tc>
        <w:tc>
          <w:tcPr>
            <w:tcW w:w="1098" w:type="dxa"/>
            <w:vAlign w:val="center"/>
          </w:tcPr>
          <w:p w:rsidR="001C2A42" w:rsidRDefault="00451791">
            <w:pPr>
              <w:pStyle w:val="TableParagraph"/>
              <w:jc w:val="center"/>
              <w:rPr>
                <w:b/>
              </w:rPr>
            </w:pPr>
            <w:proofErr w:type="spellStart"/>
            <w:r>
              <w:rPr>
                <w:b/>
              </w:rPr>
              <w:t>说明</w:t>
            </w:r>
            <w:proofErr w:type="spellEnd"/>
          </w:p>
        </w:tc>
      </w:tr>
      <w:tr w:rsidR="001C2A42">
        <w:trPr>
          <w:trHeight w:val="549"/>
          <w:jc w:val="center"/>
        </w:trPr>
        <w:tc>
          <w:tcPr>
            <w:tcW w:w="2446" w:type="dxa"/>
            <w:vAlign w:val="center"/>
          </w:tcPr>
          <w:p w:rsidR="001C2A42" w:rsidRDefault="00451791">
            <w:pPr>
              <w:pStyle w:val="TableParagraph"/>
              <w:jc w:val="center"/>
              <w:rPr>
                <w:sz w:val="24"/>
                <w:szCs w:val="24"/>
                <w:lang w:eastAsia="zh-CN"/>
              </w:rPr>
            </w:pPr>
            <w:proofErr w:type="spellStart"/>
            <w:r>
              <w:rPr>
                <w:rFonts w:hint="eastAsia"/>
                <w:sz w:val="24"/>
                <w:szCs w:val="24"/>
              </w:rPr>
              <w:t>助理公共事务管理师</w:t>
            </w:r>
            <w:proofErr w:type="spellEnd"/>
          </w:p>
        </w:tc>
        <w:tc>
          <w:tcPr>
            <w:tcW w:w="1076" w:type="dxa"/>
            <w:vAlign w:val="center"/>
          </w:tcPr>
          <w:p w:rsidR="001C2A42" w:rsidRDefault="00451791">
            <w:pPr>
              <w:pStyle w:val="TableParagraph"/>
              <w:jc w:val="center"/>
              <w:rPr>
                <w:sz w:val="24"/>
                <w:szCs w:val="24"/>
                <w:lang w:eastAsia="zh-CN"/>
              </w:rPr>
            </w:pPr>
            <w:r>
              <w:rPr>
                <w:rFonts w:hint="eastAsia"/>
                <w:sz w:val="24"/>
                <w:szCs w:val="24"/>
                <w:lang w:eastAsia="zh-CN"/>
              </w:rPr>
              <w:t>初级</w:t>
            </w:r>
          </w:p>
        </w:tc>
        <w:tc>
          <w:tcPr>
            <w:tcW w:w="2268" w:type="dxa"/>
            <w:vAlign w:val="center"/>
          </w:tcPr>
          <w:p w:rsidR="001C2A42" w:rsidRDefault="00451791">
            <w:pPr>
              <w:pStyle w:val="TableParagraph"/>
              <w:jc w:val="center"/>
              <w:rPr>
                <w:sz w:val="24"/>
                <w:szCs w:val="24"/>
              </w:rPr>
            </w:pPr>
            <w:r>
              <w:rPr>
                <w:sz w:val="24"/>
                <w:szCs w:val="24"/>
              </w:rPr>
              <w:t>第</w:t>
            </w:r>
            <w:r>
              <w:rPr>
                <w:rFonts w:hint="eastAsia"/>
                <w:sz w:val="24"/>
                <w:szCs w:val="24"/>
                <w:lang w:eastAsia="zh-CN"/>
              </w:rPr>
              <w:t>六</w:t>
            </w:r>
            <w:proofErr w:type="spellStart"/>
            <w:r>
              <w:rPr>
                <w:sz w:val="24"/>
                <w:szCs w:val="24"/>
              </w:rPr>
              <w:t>学期</w:t>
            </w:r>
            <w:proofErr w:type="spellEnd"/>
          </w:p>
        </w:tc>
        <w:tc>
          <w:tcPr>
            <w:tcW w:w="2234" w:type="dxa"/>
            <w:vAlign w:val="center"/>
          </w:tcPr>
          <w:p w:rsidR="001C2A42" w:rsidRDefault="00451791">
            <w:pPr>
              <w:pStyle w:val="TableParagraph"/>
              <w:jc w:val="center"/>
              <w:rPr>
                <w:sz w:val="24"/>
                <w:szCs w:val="24"/>
              </w:rPr>
            </w:pPr>
            <w:proofErr w:type="spellStart"/>
            <w:r>
              <w:rPr>
                <w:rFonts w:hint="eastAsia"/>
                <w:sz w:val="24"/>
                <w:szCs w:val="24"/>
              </w:rPr>
              <w:t>公共事物管理概论</w:t>
            </w:r>
            <w:proofErr w:type="spellEnd"/>
          </w:p>
        </w:tc>
        <w:tc>
          <w:tcPr>
            <w:tcW w:w="1098" w:type="dxa"/>
            <w:vAlign w:val="center"/>
          </w:tcPr>
          <w:p w:rsidR="001C2A42" w:rsidRDefault="00451791">
            <w:pPr>
              <w:pStyle w:val="TableParagraph"/>
              <w:jc w:val="center"/>
              <w:rPr>
                <w:sz w:val="24"/>
                <w:szCs w:val="24"/>
              </w:rPr>
            </w:pPr>
            <w:proofErr w:type="spellStart"/>
            <w:r>
              <w:rPr>
                <w:sz w:val="24"/>
                <w:szCs w:val="24"/>
              </w:rPr>
              <w:t>选考</w:t>
            </w:r>
            <w:proofErr w:type="spellEnd"/>
          </w:p>
        </w:tc>
      </w:tr>
      <w:tr w:rsidR="001C2A42">
        <w:trPr>
          <w:trHeight w:val="531"/>
          <w:jc w:val="center"/>
        </w:trPr>
        <w:tc>
          <w:tcPr>
            <w:tcW w:w="2446" w:type="dxa"/>
            <w:vAlign w:val="center"/>
          </w:tcPr>
          <w:p w:rsidR="001C2A42" w:rsidRDefault="00451791">
            <w:pPr>
              <w:pStyle w:val="TableParagraph"/>
              <w:jc w:val="center"/>
              <w:rPr>
                <w:sz w:val="24"/>
              </w:rPr>
            </w:pPr>
            <w:proofErr w:type="spellStart"/>
            <w:r>
              <w:rPr>
                <w:rFonts w:hint="eastAsia"/>
                <w:color w:val="000000"/>
                <w:sz w:val="24"/>
                <w:lang w:bidi="ar"/>
              </w:rPr>
              <w:t>全国普通话等级考试</w:t>
            </w:r>
            <w:proofErr w:type="spellEnd"/>
          </w:p>
        </w:tc>
        <w:tc>
          <w:tcPr>
            <w:tcW w:w="1076" w:type="dxa"/>
            <w:vAlign w:val="center"/>
          </w:tcPr>
          <w:p w:rsidR="001C2A42" w:rsidRDefault="00451791">
            <w:pPr>
              <w:pStyle w:val="TableParagraph"/>
              <w:jc w:val="center"/>
              <w:rPr>
                <w:rFonts w:ascii="Times New Roman" w:eastAsia="Times New Roman"/>
                <w:color w:val="FF0000"/>
                <w:sz w:val="24"/>
                <w:szCs w:val="24"/>
                <w:lang w:eastAsia="zh-CN"/>
              </w:rPr>
            </w:pPr>
            <w:r>
              <w:rPr>
                <w:rFonts w:hint="eastAsia"/>
                <w:sz w:val="24"/>
                <w:szCs w:val="24"/>
                <w:lang w:eastAsia="zh-CN"/>
              </w:rPr>
              <w:t>二级甲等</w:t>
            </w:r>
          </w:p>
        </w:tc>
        <w:tc>
          <w:tcPr>
            <w:tcW w:w="2268" w:type="dxa"/>
            <w:vAlign w:val="center"/>
          </w:tcPr>
          <w:p w:rsidR="001C2A42" w:rsidRDefault="00451791">
            <w:pPr>
              <w:pStyle w:val="TableParagraph"/>
              <w:jc w:val="center"/>
              <w:rPr>
                <w:lang w:eastAsia="zh-CN"/>
              </w:rPr>
            </w:pPr>
            <w:r>
              <w:rPr>
                <w:sz w:val="24"/>
                <w:szCs w:val="24"/>
              </w:rPr>
              <w:t>第</w:t>
            </w:r>
            <w:r>
              <w:rPr>
                <w:rFonts w:hint="eastAsia"/>
                <w:sz w:val="24"/>
                <w:szCs w:val="24"/>
                <w:lang w:eastAsia="zh-CN"/>
              </w:rPr>
              <w:t>二、三、四</w:t>
            </w:r>
            <w:proofErr w:type="spellStart"/>
            <w:r>
              <w:rPr>
                <w:sz w:val="24"/>
                <w:szCs w:val="24"/>
              </w:rPr>
              <w:t>学期</w:t>
            </w:r>
            <w:proofErr w:type="spellEnd"/>
          </w:p>
        </w:tc>
        <w:tc>
          <w:tcPr>
            <w:tcW w:w="2234" w:type="dxa"/>
            <w:vAlign w:val="center"/>
          </w:tcPr>
          <w:p w:rsidR="001C2A42" w:rsidRDefault="00451791">
            <w:pPr>
              <w:pStyle w:val="TableParagraph"/>
              <w:jc w:val="center"/>
              <w:rPr>
                <w:lang w:eastAsia="zh-CN"/>
              </w:rPr>
            </w:pPr>
            <w:r>
              <w:rPr>
                <w:rFonts w:hint="eastAsia"/>
                <w:lang w:eastAsia="zh-CN"/>
              </w:rPr>
              <w:t>普通话</w:t>
            </w:r>
          </w:p>
        </w:tc>
        <w:tc>
          <w:tcPr>
            <w:tcW w:w="1098" w:type="dxa"/>
            <w:vAlign w:val="center"/>
          </w:tcPr>
          <w:p w:rsidR="001C2A42" w:rsidRDefault="00451791">
            <w:pPr>
              <w:pStyle w:val="TableParagraph"/>
              <w:jc w:val="center"/>
              <w:rPr>
                <w:lang w:eastAsia="zh-CN"/>
              </w:rPr>
            </w:pPr>
            <w:proofErr w:type="spellStart"/>
            <w:r>
              <w:rPr>
                <w:sz w:val="24"/>
                <w:szCs w:val="24"/>
              </w:rPr>
              <w:t>选考</w:t>
            </w:r>
            <w:proofErr w:type="spellEnd"/>
          </w:p>
        </w:tc>
      </w:tr>
      <w:tr w:rsidR="001C2A42">
        <w:trPr>
          <w:trHeight w:val="531"/>
          <w:jc w:val="center"/>
        </w:trPr>
        <w:tc>
          <w:tcPr>
            <w:tcW w:w="2446" w:type="dxa"/>
            <w:vAlign w:val="center"/>
          </w:tcPr>
          <w:p w:rsidR="001C2A42" w:rsidRDefault="00451791">
            <w:pPr>
              <w:pStyle w:val="TableParagraph"/>
              <w:jc w:val="center"/>
              <w:rPr>
                <w:sz w:val="24"/>
              </w:rPr>
            </w:pPr>
            <w:proofErr w:type="spellStart"/>
            <w:r>
              <w:rPr>
                <w:rFonts w:hint="eastAsia"/>
                <w:color w:val="000000"/>
                <w:sz w:val="24"/>
                <w:lang w:bidi="ar"/>
              </w:rPr>
              <w:t>人力资源管理员</w:t>
            </w:r>
            <w:proofErr w:type="spellEnd"/>
          </w:p>
        </w:tc>
        <w:tc>
          <w:tcPr>
            <w:tcW w:w="1076" w:type="dxa"/>
            <w:vAlign w:val="center"/>
          </w:tcPr>
          <w:p w:rsidR="001C2A42" w:rsidRDefault="00451791">
            <w:pPr>
              <w:pStyle w:val="TableParagraph"/>
              <w:jc w:val="center"/>
              <w:rPr>
                <w:rFonts w:ascii="Times New Roman" w:eastAsia="Times New Roman"/>
                <w:color w:val="FF0000"/>
                <w:sz w:val="24"/>
                <w:szCs w:val="24"/>
                <w:lang w:eastAsia="zh-CN"/>
              </w:rPr>
            </w:pPr>
            <w:r>
              <w:rPr>
                <w:rFonts w:hint="eastAsia"/>
                <w:sz w:val="24"/>
                <w:szCs w:val="24"/>
                <w:lang w:eastAsia="zh-CN"/>
              </w:rPr>
              <w:t>四级</w:t>
            </w:r>
          </w:p>
        </w:tc>
        <w:tc>
          <w:tcPr>
            <w:tcW w:w="2268" w:type="dxa"/>
            <w:vAlign w:val="center"/>
          </w:tcPr>
          <w:p w:rsidR="001C2A42" w:rsidRDefault="00451791">
            <w:pPr>
              <w:pStyle w:val="TableParagraph"/>
              <w:jc w:val="center"/>
              <w:rPr>
                <w:lang w:eastAsia="zh-CN"/>
              </w:rPr>
            </w:pPr>
            <w:r>
              <w:rPr>
                <w:sz w:val="24"/>
                <w:szCs w:val="24"/>
              </w:rPr>
              <w:t>第</w:t>
            </w:r>
            <w:r>
              <w:rPr>
                <w:rFonts w:hint="eastAsia"/>
                <w:sz w:val="24"/>
                <w:szCs w:val="24"/>
                <w:lang w:eastAsia="zh-CN"/>
              </w:rPr>
              <w:t>五、六</w:t>
            </w:r>
            <w:proofErr w:type="spellStart"/>
            <w:r>
              <w:rPr>
                <w:sz w:val="24"/>
                <w:szCs w:val="24"/>
              </w:rPr>
              <w:t>学期</w:t>
            </w:r>
            <w:proofErr w:type="spellEnd"/>
          </w:p>
        </w:tc>
        <w:tc>
          <w:tcPr>
            <w:tcW w:w="2234" w:type="dxa"/>
            <w:vAlign w:val="center"/>
          </w:tcPr>
          <w:p w:rsidR="001C2A42" w:rsidRDefault="00451791">
            <w:pPr>
              <w:pStyle w:val="TableParagraph"/>
              <w:jc w:val="center"/>
              <w:rPr>
                <w:lang w:eastAsia="zh-CN"/>
              </w:rPr>
            </w:pPr>
            <w:r>
              <w:rPr>
                <w:rFonts w:hint="eastAsia"/>
                <w:lang w:eastAsia="zh-CN"/>
              </w:rPr>
              <w:t>人力资源开发与原理</w:t>
            </w:r>
          </w:p>
        </w:tc>
        <w:tc>
          <w:tcPr>
            <w:tcW w:w="1098" w:type="dxa"/>
            <w:vAlign w:val="center"/>
          </w:tcPr>
          <w:p w:rsidR="001C2A42" w:rsidRDefault="00451791">
            <w:pPr>
              <w:pStyle w:val="TableParagraph"/>
              <w:jc w:val="center"/>
              <w:rPr>
                <w:lang w:eastAsia="zh-CN"/>
              </w:rPr>
            </w:pPr>
            <w:proofErr w:type="spellStart"/>
            <w:r>
              <w:rPr>
                <w:sz w:val="24"/>
                <w:szCs w:val="24"/>
              </w:rPr>
              <w:t>选考</w:t>
            </w:r>
            <w:proofErr w:type="spellEnd"/>
          </w:p>
        </w:tc>
      </w:tr>
      <w:tr w:rsidR="001C2A42">
        <w:trPr>
          <w:trHeight w:val="531"/>
          <w:jc w:val="center"/>
        </w:trPr>
        <w:tc>
          <w:tcPr>
            <w:tcW w:w="2446" w:type="dxa"/>
            <w:vAlign w:val="center"/>
          </w:tcPr>
          <w:p w:rsidR="001C2A42" w:rsidRDefault="00451791">
            <w:pPr>
              <w:pStyle w:val="TableParagraph"/>
              <w:jc w:val="center"/>
              <w:rPr>
                <w:color w:val="000000"/>
                <w:sz w:val="24"/>
                <w:lang w:bidi="ar"/>
              </w:rPr>
            </w:pPr>
            <w:proofErr w:type="spellStart"/>
            <w:r>
              <w:rPr>
                <w:rFonts w:hint="eastAsia"/>
                <w:color w:val="000000"/>
                <w:sz w:val="24"/>
                <w:lang w:bidi="ar"/>
              </w:rPr>
              <w:t>文秘资格证</w:t>
            </w:r>
            <w:proofErr w:type="spellEnd"/>
          </w:p>
        </w:tc>
        <w:tc>
          <w:tcPr>
            <w:tcW w:w="1076" w:type="dxa"/>
            <w:vAlign w:val="center"/>
          </w:tcPr>
          <w:p w:rsidR="001C2A42" w:rsidRDefault="00451791">
            <w:pPr>
              <w:pStyle w:val="TableParagraph"/>
              <w:jc w:val="center"/>
              <w:rPr>
                <w:rFonts w:ascii="Times New Roman" w:eastAsia="Times New Roman"/>
                <w:color w:val="FF0000"/>
                <w:sz w:val="24"/>
                <w:szCs w:val="24"/>
                <w:lang w:eastAsia="zh-CN"/>
              </w:rPr>
            </w:pPr>
            <w:r>
              <w:rPr>
                <w:rFonts w:hint="eastAsia"/>
                <w:sz w:val="24"/>
                <w:szCs w:val="24"/>
                <w:lang w:eastAsia="zh-CN"/>
              </w:rPr>
              <w:t>初级</w:t>
            </w:r>
          </w:p>
        </w:tc>
        <w:tc>
          <w:tcPr>
            <w:tcW w:w="2268" w:type="dxa"/>
            <w:vAlign w:val="center"/>
          </w:tcPr>
          <w:p w:rsidR="001C2A42" w:rsidRDefault="00451791">
            <w:pPr>
              <w:pStyle w:val="TableParagraph"/>
              <w:jc w:val="center"/>
              <w:rPr>
                <w:lang w:eastAsia="zh-CN"/>
              </w:rPr>
            </w:pPr>
            <w:r>
              <w:rPr>
                <w:sz w:val="24"/>
                <w:szCs w:val="24"/>
              </w:rPr>
              <w:t>第</w:t>
            </w:r>
            <w:r>
              <w:rPr>
                <w:rFonts w:hint="eastAsia"/>
                <w:sz w:val="24"/>
                <w:szCs w:val="24"/>
                <w:lang w:eastAsia="zh-CN"/>
              </w:rPr>
              <w:t>五、六</w:t>
            </w:r>
            <w:proofErr w:type="spellStart"/>
            <w:r>
              <w:rPr>
                <w:sz w:val="24"/>
                <w:szCs w:val="24"/>
              </w:rPr>
              <w:t>学期</w:t>
            </w:r>
            <w:proofErr w:type="spellEnd"/>
          </w:p>
        </w:tc>
        <w:tc>
          <w:tcPr>
            <w:tcW w:w="2234" w:type="dxa"/>
            <w:vAlign w:val="center"/>
          </w:tcPr>
          <w:p w:rsidR="001C2A42" w:rsidRDefault="00451791">
            <w:pPr>
              <w:pStyle w:val="TableParagraph"/>
              <w:jc w:val="center"/>
              <w:rPr>
                <w:lang w:eastAsia="zh-CN"/>
              </w:rPr>
            </w:pPr>
            <w:r>
              <w:rPr>
                <w:rFonts w:hint="eastAsia"/>
                <w:lang w:eastAsia="zh-CN"/>
              </w:rPr>
              <w:t>管理文秘、公共关系学</w:t>
            </w:r>
          </w:p>
        </w:tc>
        <w:tc>
          <w:tcPr>
            <w:tcW w:w="1098" w:type="dxa"/>
            <w:vAlign w:val="center"/>
          </w:tcPr>
          <w:p w:rsidR="001C2A42" w:rsidRDefault="00451791">
            <w:pPr>
              <w:pStyle w:val="TableParagraph"/>
              <w:jc w:val="center"/>
              <w:rPr>
                <w:lang w:eastAsia="zh-CN"/>
              </w:rPr>
            </w:pPr>
            <w:proofErr w:type="spellStart"/>
            <w:r>
              <w:rPr>
                <w:sz w:val="24"/>
                <w:szCs w:val="24"/>
              </w:rPr>
              <w:t>选考</w:t>
            </w:r>
            <w:proofErr w:type="spellEnd"/>
          </w:p>
        </w:tc>
      </w:tr>
    </w:tbl>
    <w:p w:rsidR="001C2A42" w:rsidRDefault="00451791" w:rsidP="002E05B0">
      <w:pPr>
        <w:spacing w:beforeLines="50" w:before="156" w:afterLines="50" w:after="156" w:line="440" w:lineRule="exact"/>
        <w:ind w:left="440"/>
        <w:outlineLvl w:val="1"/>
        <w:rPr>
          <w:b/>
          <w:color w:val="000000"/>
          <w:sz w:val="24"/>
          <w:szCs w:val="24"/>
          <w:lang w:eastAsia="zh-CN"/>
        </w:rPr>
      </w:pPr>
      <w:bookmarkStart w:id="32" w:name="_Toc80029349"/>
      <w:r>
        <w:rPr>
          <w:rFonts w:hint="eastAsia"/>
          <w:b/>
          <w:color w:val="000000"/>
          <w:sz w:val="24"/>
          <w:szCs w:val="24"/>
          <w:lang w:eastAsia="zh-CN"/>
        </w:rPr>
        <w:t>（四）顶岗实习活动安排表</w:t>
      </w:r>
      <w:bookmarkEnd w:id="32"/>
    </w:p>
    <w:tbl>
      <w:tblPr>
        <w:tblW w:w="8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
        <w:gridCol w:w="849"/>
        <w:gridCol w:w="709"/>
        <w:gridCol w:w="4418"/>
        <w:gridCol w:w="2269"/>
      </w:tblGrid>
      <w:tr w:rsidR="001C2A42">
        <w:trPr>
          <w:trHeight w:val="3920"/>
          <w:jc w:val="center"/>
        </w:trPr>
        <w:tc>
          <w:tcPr>
            <w:tcW w:w="500" w:type="dxa"/>
            <w:tcBorders>
              <w:tl2br w:val="nil"/>
              <w:tr2bl w:val="nil"/>
            </w:tcBorders>
            <w:shd w:val="clear" w:color="auto" w:fill="auto"/>
            <w:vAlign w:val="center"/>
          </w:tcPr>
          <w:p w:rsidR="001C2A42" w:rsidRDefault="00451791">
            <w:pPr>
              <w:widowControl/>
              <w:jc w:val="center"/>
              <w:textAlignment w:val="center"/>
              <w:rPr>
                <w:b/>
                <w:bCs/>
                <w:color w:val="000000"/>
                <w:sz w:val="24"/>
                <w:szCs w:val="24"/>
              </w:rPr>
            </w:pPr>
            <w:r>
              <w:rPr>
                <w:rFonts w:hint="eastAsia"/>
                <w:b/>
                <w:bCs/>
                <w:color w:val="000000"/>
                <w:sz w:val="24"/>
                <w:szCs w:val="24"/>
                <w:lang w:eastAsia="zh-CN" w:bidi="ar"/>
              </w:rPr>
              <w:t>实</w:t>
            </w:r>
            <w:r>
              <w:rPr>
                <w:rFonts w:hint="eastAsia"/>
                <w:b/>
                <w:bCs/>
                <w:color w:val="000000"/>
                <w:sz w:val="24"/>
                <w:szCs w:val="24"/>
                <w:lang w:eastAsia="zh-CN" w:bidi="ar"/>
              </w:rPr>
              <w:br/>
              <w:t>习</w:t>
            </w:r>
            <w:r>
              <w:rPr>
                <w:rFonts w:hint="eastAsia"/>
                <w:b/>
                <w:bCs/>
                <w:color w:val="000000"/>
                <w:sz w:val="24"/>
                <w:szCs w:val="24"/>
                <w:lang w:eastAsia="zh-CN" w:bidi="ar"/>
              </w:rPr>
              <w:br/>
              <w:t>目</w:t>
            </w:r>
            <w:r>
              <w:rPr>
                <w:rFonts w:hint="eastAsia"/>
                <w:b/>
                <w:bCs/>
                <w:color w:val="000000"/>
                <w:sz w:val="24"/>
                <w:szCs w:val="24"/>
                <w:lang w:eastAsia="zh-CN" w:bidi="ar"/>
              </w:rPr>
              <w:br/>
              <w:t>标</w:t>
            </w:r>
          </w:p>
        </w:tc>
        <w:tc>
          <w:tcPr>
            <w:tcW w:w="8245" w:type="dxa"/>
            <w:gridSpan w:val="4"/>
            <w:tcBorders>
              <w:tl2br w:val="nil"/>
              <w:tr2bl w:val="nil"/>
            </w:tcBorders>
            <w:shd w:val="clear" w:color="auto" w:fill="auto"/>
            <w:vAlign w:val="center"/>
          </w:tcPr>
          <w:p w:rsidR="001C2A42" w:rsidRDefault="00451791">
            <w:pPr>
              <w:widowControl/>
              <w:ind w:firstLineChars="200" w:firstLine="480"/>
              <w:jc w:val="both"/>
              <w:textAlignment w:val="center"/>
              <w:rPr>
                <w:color w:val="000000"/>
                <w:sz w:val="24"/>
                <w:szCs w:val="24"/>
                <w:lang w:eastAsia="zh-CN" w:bidi="ar"/>
              </w:rPr>
            </w:pPr>
            <w:r>
              <w:rPr>
                <w:rFonts w:hint="eastAsia"/>
                <w:color w:val="000000"/>
                <w:sz w:val="24"/>
                <w:szCs w:val="24"/>
                <w:lang w:eastAsia="zh-CN" w:bidi="ar"/>
              </w:rPr>
              <w:t>顶岗实习（含毕业设计）是实践教学中的重要环节之一，目的是全面运用所学理论和专业知识，进行综合实践训练，进一步提高学生的专业技能，为毕业后从事专业工作打下良好基础。</w:t>
            </w:r>
          </w:p>
          <w:p w:rsidR="001C2A42" w:rsidRDefault="00451791">
            <w:pPr>
              <w:widowControl/>
              <w:ind w:firstLineChars="200" w:firstLine="480"/>
              <w:jc w:val="both"/>
              <w:textAlignment w:val="center"/>
              <w:rPr>
                <w:color w:val="000000"/>
                <w:sz w:val="24"/>
                <w:szCs w:val="24"/>
                <w:lang w:eastAsia="zh-CN" w:bidi="ar"/>
              </w:rPr>
            </w:pPr>
            <w:r>
              <w:rPr>
                <w:rFonts w:hint="eastAsia"/>
                <w:color w:val="000000"/>
                <w:sz w:val="24"/>
                <w:szCs w:val="24"/>
                <w:lang w:eastAsia="zh-CN" w:bidi="ar"/>
              </w:rPr>
              <w:t>1．通过企业顶岗实习，使学生进一步巩固课堂教学中所学到的知识，做到理论知识与生产实践有机结合，为就业做好准备；</w:t>
            </w:r>
          </w:p>
          <w:p w:rsidR="001C2A42" w:rsidRDefault="00451791">
            <w:pPr>
              <w:widowControl/>
              <w:ind w:firstLineChars="200" w:firstLine="480"/>
              <w:jc w:val="both"/>
              <w:textAlignment w:val="center"/>
              <w:rPr>
                <w:color w:val="000000"/>
                <w:sz w:val="24"/>
                <w:szCs w:val="24"/>
                <w:lang w:eastAsia="zh-CN" w:bidi="ar"/>
              </w:rPr>
            </w:pPr>
            <w:r>
              <w:rPr>
                <w:rFonts w:hint="eastAsia"/>
                <w:color w:val="000000"/>
                <w:sz w:val="24"/>
                <w:szCs w:val="24"/>
                <w:lang w:eastAsia="zh-CN" w:bidi="ar"/>
              </w:rPr>
              <w:t>2.熟悉公共事务管理专业所学知识，扩大知识面，进一步提高分析问题和实际动手的能力；</w:t>
            </w:r>
          </w:p>
          <w:p w:rsidR="001C2A42" w:rsidRDefault="00451791">
            <w:pPr>
              <w:widowControl/>
              <w:ind w:firstLineChars="200" w:firstLine="480"/>
              <w:jc w:val="both"/>
              <w:textAlignment w:val="center"/>
              <w:rPr>
                <w:color w:val="000000"/>
                <w:sz w:val="24"/>
                <w:szCs w:val="24"/>
                <w:lang w:eastAsia="zh-CN" w:bidi="ar"/>
              </w:rPr>
            </w:pPr>
            <w:r>
              <w:rPr>
                <w:rFonts w:hint="eastAsia"/>
                <w:color w:val="000000"/>
                <w:sz w:val="24"/>
                <w:szCs w:val="24"/>
                <w:lang w:eastAsia="zh-CN" w:bidi="ar"/>
              </w:rPr>
              <w:t>3.在实习过程中，应结合毕业设计课题进行调查研究，收集有关资料，为以后的毕业设计作品和撰写毕业论文打下良好基础；</w:t>
            </w:r>
          </w:p>
          <w:p w:rsidR="001C2A42" w:rsidRDefault="00451791" w:rsidP="00451791">
            <w:pPr>
              <w:widowControl/>
              <w:ind w:firstLineChars="200" w:firstLine="480"/>
              <w:jc w:val="both"/>
              <w:textAlignment w:val="center"/>
              <w:rPr>
                <w:color w:val="000000"/>
                <w:sz w:val="24"/>
                <w:szCs w:val="24"/>
                <w:lang w:eastAsia="zh-CN"/>
              </w:rPr>
            </w:pPr>
            <w:r>
              <w:rPr>
                <w:rFonts w:hint="eastAsia"/>
                <w:color w:val="000000"/>
                <w:sz w:val="24"/>
                <w:szCs w:val="24"/>
                <w:lang w:eastAsia="zh-CN" w:bidi="ar"/>
              </w:rPr>
              <w:t>4.四个实习项目，采用并行方式。学生按个人需求分组后，到相关实习单位进行相关项目实习，时间全部为 17 周。</w:t>
            </w:r>
          </w:p>
        </w:tc>
      </w:tr>
      <w:tr w:rsidR="001C2A42">
        <w:trPr>
          <w:trHeight w:val="300"/>
          <w:jc w:val="center"/>
        </w:trPr>
        <w:tc>
          <w:tcPr>
            <w:tcW w:w="500" w:type="dxa"/>
            <w:vMerge w:val="restart"/>
            <w:tcBorders>
              <w:tl2br w:val="nil"/>
              <w:tr2bl w:val="nil"/>
            </w:tcBorders>
            <w:shd w:val="clear" w:color="auto" w:fill="auto"/>
            <w:vAlign w:val="center"/>
          </w:tcPr>
          <w:p w:rsidR="001C2A42" w:rsidRDefault="00451791">
            <w:pPr>
              <w:widowControl/>
              <w:jc w:val="center"/>
              <w:textAlignment w:val="center"/>
              <w:rPr>
                <w:b/>
                <w:bCs/>
                <w:color w:val="000000"/>
                <w:sz w:val="24"/>
                <w:szCs w:val="24"/>
              </w:rPr>
            </w:pPr>
            <w:r>
              <w:rPr>
                <w:rFonts w:hint="eastAsia"/>
                <w:b/>
                <w:bCs/>
                <w:color w:val="000000"/>
                <w:sz w:val="24"/>
                <w:szCs w:val="24"/>
                <w:lang w:eastAsia="zh-CN" w:bidi="ar"/>
              </w:rPr>
              <w:t>实</w:t>
            </w:r>
            <w:r>
              <w:rPr>
                <w:rFonts w:hint="eastAsia"/>
                <w:b/>
                <w:bCs/>
                <w:color w:val="000000"/>
                <w:sz w:val="24"/>
                <w:szCs w:val="24"/>
                <w:lang w:eastAsia="zh-CN" w:bidi="ar"/>
              </w:rPr>
              <w:br/>
              <w:t>习</w:t>
            </w:r>
            <w:r>
              <w:rPr>
                <w:rFonts w:hint="eastAsia"/>
                <w:b/>
                <w:bCs/>
                <w:color w:val="000000"/>
                <w:sz w:val="24"/>
                <w:szCs w:val="24"/>
                <w:lang w:eastAsia="zh-CN" w:bidi="ar"/>
              </w:rPr>
              <w:br/>
              <w:t>安</w:t>
            </w:r>
            <w:r>
              <w:rPr>
                <w:rFonts w:hint="eastAsia"/>
                <w:b/>
                <w:bCs/>
                <w:color w:val="000000"/>
                <w:sz w:val="24"/>
                <w:szCs w:val="24"/>
                <w:lang w:eastAsia="zh-CN" w:bidi="ar"/>
              </w:rPr>
              <w:br/>
              <w:t>排</w:t>
            </w:r>
          </w:p>
        </w:tc>
        <w:tc>
          <w:tcPr>
            <w:tcW w:w="849" w:type="dxa"/>
            <w:tcBorders>
              <w:tl2br w:val="nil"/>
              <w:tr2bl w:val="nil"/>
            </w:tcBorders>
            <w:shd w:val="clear" w:color="auto" w:fill="auto"/>
            <w:vAlign w:val="center"/>
          </w:tcPr>
          <w:p w:rsidR="001C2A42" w:rsidRDefault="00451791">
            <w:pPr>
              <w:widowControl/>
              <w:jc w:val="center"/>
              <w:textAlignment w:val="center"/>
              <w:rPr>
                <w:b/>
                <w:bCs/>
                <w:color w:val="000000"/>
              </w:rPr>
            </w:pPr>
            <w:r>
              <w:rPr>
                <w:rFonts w:hint="eastAsia"/>
                <w:b/>
                <w:bCs/>
                <w:color w:val="000000"/>
                <w:lang w:eastAsia="zh-CN" w:bidi="ar"/>
              </w:rPr>
              <w:t>实习项目</w:t>
            </w:r>
          </w:p>
        </w:tc>
        <w:tc>
          <w:tcPr>
            <w:tcW w:w="709" w:type="dxa"/>
            <w:tcBorders>
              <w:tl2br w:val="nil"/>
              <w:tr2bl w:val="nil"/>
            </w:tcBorders>
            <w:shd w:val="clear" w:color="auto" w:fill="auto"/>
            <w:vAlign w:val="center"/>
          </w:tcPr>
          <w:p w:rsidR="001C2A42" w:rsidRDefault="00451791">
            <w:pPr>
              <w:widowControl/>
              <w:jc w:val="center"/>
              <w:textAlignment w:val="center"/>
              <w:rPr>
                <w:b/>
                <w:bCs/>
                <w:color w:val="000000"/>
              </w:rPr>
            </w:pPr>
            <w:r>
              <w:rPr>
                <w:rFonts w:hint="eastAsia"/>
                <w:b/>
                <w:bCs/>
                <w:color w:val="000000"/>
                <w:lang w:eastAsia="zh-CN" w:bidi="ar"/>
              </w:rPr>
              <w:t>周数</w:t>
            </w:r>
          </w:p>
        </w:tc>
        <w:tc>
          <w:tcPr>
            <w:tcW w:w="4418" w:type="dxa"/>
            <w:tcBorders>
              <w:tl2br w:val="nil"/>
              <w:tr2bl w:val="nil"/>
            </w:tcBorders>
            <w:shd w:val="clear" w:color="auto" w:fill="auto"/>
            <w:vAlign w:val="center"/>
          </w:tcPr>
          <w:p w:rsidR="001C2A42" w:rsidRDefault="00451791">
            <w:pPr>
              <w:widowControl/>
              <w:jc w:val="center"/>
              <w:textAlignment w:val="center"/>
              <w:rPr>
                <w:b/>
                <w:bCs/>
                <w:color w:val="000000"/>
              </w:rPr>
            </w:pPr>
            <w:r>
              <w:rPr>
                <w:rFonts w:hint="eastAsia"/>
                <w:b/>
                <w:bCs/>
                <w:color w:val="000000"/>
                <w:lang w:eastAsia="zh-CN" w:bidi="ar"/>
              </w:rPr>
              <w:t>实习内容</w:t>
            </w:r>
          </w:p>
        </w:tc>
        <w:tc>
          <w:tcPr>
            <w:tcW w:w="2269" w:type="dxa"/>
            <w:tcBorders>
              <w:tl2br w:val="nil"/>
              <w:tr2bl w:val="nil"/>
            </w:tcBorders>
            <w:shd w:val="clear" w:color="auto" w:fill="auto"/>
            <w:vAlign w:val="center"/>
          </w:tcPr>
          <w:p w:rsidR="001C2A42" w:rsidRDefault="00451791">
            <w:pPr>
              <w:widowControl/>
              <w:jc w:val="center"/>
              <w:textAlignment w:val="center"/>
              <w:rPr>
                <w:b/>
                <w:bCs/>
                <w:color w:val="000000"/>
              </w:rPr>
            </w:pPr>
            <w:r>
              <w:rPr>
                <w:rFonts w:hint="eastAsia"/>
                <w:b/>
                <w:bCs/>
                <w:color w:val="000000"/>
                <w:lang w:eastAsia="zh-CN" w:bidi="ar"/>
              </w:rPr>
              <w:t>实习单位</w:t>
            </w:r>
          </w:p>
        </w:tc>
      </w:tr>
      <w:tr w:rsidR="001C2A42">
        <w:trPr>
          <w:trHeight w:val="614"/>
          <w:jc w:val="center"/>
        </w:trPr>
        <w:tc>
          <w:tcPr>
            <w:tcW w:w="500" w:type="dxa"/>
            <w:vMerge/>
            <w:tcBorders>
              <w:tl2br w:val="nil"/>
              <w:tr2bl w:val="nil"/>
            </w:tcBorders>
            <w:shd w:val="clear" w:color="auto" w:fill="auto"/>
            <w:vAlign w:val="center"/>
          </w:tcPr>
          <w:p w:rsidR="001C2A42" w:rsidRDefault="001C2A42">
            <w:pPr>
              <w:jc w:val="center"/>
              <w:rPr>
                <w:b/>
                <w:bCs/>
                <w:color w:val="000000"/>
                <w:sz w:val="24"/>
                <w:szCs w:val="24"/>
              </w:rPr>
            </w:pPr>
          </w:p>
        </w:tc>
        <w:tc>
          <w:tcPr>
            <w:tcW w:w="849" w:type="dxa"/>
            <w:tcBorders>
              <w:tl2br w:val="nil"/>
              <w:tr2bl w:val="nil"/>
            </w:tcBorders>
            <w:shd w:val="clear" w:color="auto" w:fill="auto"/>
            <w:vAlign w:val="center"/>
          </w:tcPr>
          <w:p w:rsidR="001C2A42" w:rsidRDefault="00451791">
            <w:pPr>
              <w:widowControl/>
              <w:jc w:val="center"/>
              <w:textAlignment w:val="center"/>
              <w:rPr>
                <w:color w:val="000000"/>
                <w:sz w:val="24"/>
                <w:szCs w:val="24"/>
              </w:rPr>
            </w:pPr>
            <w:r>
              <w:rPr>
                <w:rFonts w:hint="eastAsia"/>
                <w:color w:val="000000"/>
                <w:sz w:val="24"/>
                <w:szCs w:val="24"/>
                <w:lang w:eastAsia="zh-CN" w:bidi="ar"/>
              </w:rPr>
              <w:t>秘书</w:t>
            </w:r>
          </w:p>
        </w:tc>
        <w:tc>
          <w:tcPr>
            <w:tcW w:w="709" w:type="dxa"/>
            <w:tcBorders>
              <w:tl2br w:val="nil"/>
              <w:tr2bl w:val="nil"/>
            </w:tcBorders>
            <w:shd w:val="clear" w:color="auto" w:fill="auto"/>
            <w:vAlign w:val="center"/>
          </w:tcPr>
          <w:p w:rsidR="001C2A42" w:rsidRDefault="00451791">
            <w:pPr>
              <w:widowControl/>
              <w:jc w:val="center"/>
              <w:textAlignment w:val="center"/>
              <w:rPr>
                <w:color w:val="000000"/>
                <w:sz w:val="24"/>
                <w:szCs w:val="24"/>
              </w:rPr>
            </w:pPr>
            <w:r>
              <w:rPr>
                <w:rFonts w:hint="eastAsia"/>
                <w:color w:val="000000"/>
                <w:sz w:val="24"/>
                <w:szCs w:val="24"/>
                <w:lang w:eastAsia="zh-CN" w:bidi="ar"/>
              </w:rPr>
              <w:t>17</w:t>
            </w:r>
          </w:p>
        </w:tc>
        <w:tc>
          <w:tcPr>
            <w:tcW w:w="4418" w:type="dxa"/>
            <w:tcBorders>
              <w:tl2br w:val="nil"/>
              <w:tr2bl w:val="nil"/>
            </w:tcBorders>
            <w:shd w:val="clear" w:color="auto" w:fill="auto"/>
            <w:vAlign w:val="center"/>
          </w:tcPr>
          <w:p w:rsidR="001C2A42" w:rsidRDefault="00451791">
            <w:pPr>
              <w:widowControl/>
              <w:jc w:val="center"/>
              <w:textAlignment w:val="center"/>
              <w:rPr>
                <w:color w:val="000000"/>
                <w:sz w:val="24"/>
                <w:szCs w:val="24"/>
                <w:lang w:eastAsia="zh-CN"/>
              </w:rPr>
            </w:pPr>
            <w:r>
              <w:rPr>
                <w:color w:val="000000"/>
                <w:sz w:val="24"/>
                <w:szCs w:val="24"/>
                <w:lang w:eastAsia="zh-CN"/>
              </w:rPr>
              <w:t>文秘工作</w:t>
            </w:r>
          </w:p>
        </w:tc>
        <w:tc>
          <w:tcPr>
            <w:tcW w:w="2269" w:type="dxa"/>
            <w:tcBorders>
              <w:tl2br w:val="nil"/>
              <w:tr2bl w:val="nil"/>
            </w:tcBorders>
            <w:shd w:val="clear" w:color="auto" w:fill="auto"/>
            <w:vAlign w:val="center"/>
          </w:tcPr>
          <w:p w:rsidR="001C2A42" w:rsidRDefault="00451791">
            <w:pPr>
              <w:widowControl/>
              <w:jc w:val="center"/>
              <w:textAlignment w:val="center"/>
              <w:rPr>
                <w:color w:val="000000"/>
                <w:sz w:val="24"/>
                <w:szCs w:val="24"/>
                <w:lang w:eastAsia="zh-CN"/>
              </w:rPr>
            </w:pPr>
            <w:r>
              <w:rPr>
                <w:color w:val="000000"/>
                <w:sz w:val="24"/>
                <w:szCs w:val="24"/>
                <w:lang w:eastAsia="zh-CN"/>
              </w:rPr>
              <w:t>菏泽赵楼社区服务站</w:t>
            </w:r>
          </w:p>
        </w:tc>
      </w:tr>
      <w:tr w:rsidR="001C2A42">
        <w:trPr>
          <w:trHeight w:val="460"/>
          <w:jc w:val="center"/>
        </w:trPr>
        <w:tc>
          <w:tcPr>
            <w:tcW w:w="500" w:type="dxa"/>
            <w:vMerge/>
            <w:tcBorders>
              <w:tl2br w:val="nil"/>
              <w:tr2bl w:val="nil"/>
            </w:tcBorders>
            <w:shd w:val="clear" w:color="auto" w:fill="auto"/>
            <w:vAlign w:val="center"/>
          </w:tcPr>
          <w:p w:rsidR="001C2A42" w:rsidRDefault="001C2A42">
            <w:pPr>
              <w:jc w:val="center"/>
              <w:rPr>
                <w:b/>
                <w:bCs/>
                <w:color w:val="000000"/>
                <w:sz w:val="24"/>
                <w:szCs w:val="24"/>
                <w:lang w:eastAsia="zh-CN"/>
              </w:rPr>
            </w:pPr>
          </w:p>
        </w:tc>
        <w:tc>
          <w:tcPr>
            <w:tcW w:w="849" w:type="dxa"/>
            <w:tcBorders>
              <w:tl2br w:val="nil"/>
              <w:tr2bl w:val="nil"/>
            </w:tcBorders>
            <w:shd w:val="clear" w:color="auto" w:fill="auto"/>
            <w:vAlign w:val="center"/>
          </w:tcPr>
          <w:p w:rsidR="001C2A42" w:rsidRDefault="00451791">
            <w:pPr>
              <w:jc w:val="center"/>
              <w:rPr>
                <w:rFonts w:ascii="Times New Roman" w:hAnsi="Times New Roman" w:cs="Times New Roman"/>
                <w:color w:val="000000"/>
                <w:sz w:val="24"/>
                <w:szCs w:val="24"/>
                <w:lang w:eastAsia="zh-CN"/>
              </w:rPr>
            </w:pPr>
            <w:r>
              <w:rPr>
                <w:rFonts w:hint="eastAsia"/>
                <w:color w:val="000000"/>
                <w:sz w:val="24"/>
                <w:szCs w:val="24"/>
                <w:lang w:eastAsia="zh-CN" w:bidi="ar"/>
              </w:rPr>
              <w:t>公关员</w:t>
            </w:r>
          </w:p>
        </w:tc>
        <w:tc>
          <w:tcPr>
            <w:tcW w:w="709" w:type="dxa"/>
            <w:tcBorders>
              <w:tl2br w:val="nil"/>
              <w:tr2bl w:val="nil"/>
            </w:tcBorders>
            <w:shd w:val="clear" w:color="auto" w:fill="auto"/>
            <w:vAlign w:val="center"/>
          </w:tcPr>
          <w:p w:rsidR="001C2A42" w:rsidRDefault="00451791">
            <w:pPr>
              <w:jc w:val="center"/>
              <w:rPr>
                <w:color w:val="000000"/>
                <w:sz w:val="24"/>
                <w:szCs w:val="24"/>
                <w:lang w:eastAsia="zh-CN"/>
              </w:rPr>
            </w:pPr>
            <w:r>
              <w:rPr>
                <w:rFonts w:hint="eastAsia"/>
                <w:color w:val="000000"/>
                <w:sz w:val="24"/>
                <w:szCs w:val="24"/>
                <w:lang w:eastAsia="zh-CN"/>
              </w:rPr>
              <w:t>17</w:t>
            </w:r>
          </w:p>
        </w:tc>
        <w:tc>
          <w:tcPr>
            <w:tcW w:w="4418" w:type="dxa"/>
            <w:tcBorders>
              <w:tl2br w:val="nil"/>
              <w:tr2bl w:val="nil"/>
            </w:tcBorders>
            <w:shd w:val="clear" w:color="auto" w:fill="auto"/>
            <w:noWrap/>
            <w:vAlign w:val="center"/>
          </w:tcPr>
          <w:p w:rsidR="001C2A42" w:rsidRDefault="00451791">
            <w:pPr>
              <w:jc w:val="center"/>
              <w:rPr>
                <w:color w:val="000000"/>
                <w:sz w:val="24"/>
                <w:szCs w:val="24"/>
                <w:lang w:eastAsia="zh-CN"/>
              </w:rPr>
            </w:pPr>
            <w:r>
              <w:rPr>
                <w:color w:val="000000"/>
                <w:sz w:val="24"/>
                <w:szCs w:val="24"/>
                <w:lang w:eastAsia="zh-CN"/>
              </w:rPr>
              <w:t>社区内的材料收集、信息发布</w:t>
            </w:r>
          </w:p>
        </w:tc>
        <w:tc>
          <w:tcPr>
            <w:tcW w:w="2269" w:type="dxa"/>
            <w:tcBorders>
              <w:tl2br w:val="nil"/>
              <w:tr2bl w:val="nil"/>
            </w:tcBorders>
            <w:shd w:val="clear" w:color="auto" w:fill="auto"/>
            <w:noWrap/>
            <w:vAlign w:val="center"/>
          </w:tcPr>
          <w:p w:rsidR="001C2A42" w:rsidRDefault="00451791">
            <w:pPr>
              <w:jc w:val="center"/>
              <w:rPr>
                <w:color w:val="000000"/>
                <w:sz w:val="24"/>
                <w:szCs w:val="24"/>
                <w:lang w:eastAsia="zh-CN"/>
              </w:rPr>
            </w:pPr>
            <w:r>
              <w:rPr>
                <w:color w:val="000000"/>
                <w:sz w:val="24"/>
                <w:szCs w:val="24"/>
                <w:lang w:eastAsia="zh-CN"/>
              </w:rPr>
              <w:t>菏泽北城社区服务站</w:t>
            </w:r>
          </w:p>
        </w:tc>
      </w:tr>
      <w:tr w:rsidR="001C2A42">
        <w:trPr>
          <w:trHeight w:val="440"/>
          <w:jc w:val="center"/>
        </w:trPr>
        <w:tc>
          <w:tcPr>
            <w:tcW w:w="500" w:type="dxa"/>
            <w:vMerge/>
            <w:tcBorders>
              <w:tl2br w:val="nil"/>
              <w:tr2bl w:val="nil"/>
            </w:tcBorders>
            <w:shd w:val="clear" w:color="auto" w:fill="auto"/>
            <w:vAlign w:val="center"/>
          </w:tcPr>
          <w:p w:rsidR="001C2A42" w:rsidRDefault="001C2A42">
            <w:pPr>
              <w:jc w:val="center"/>
              <w:rPr>
                <w:b/>
                <w:bCs/>
                <w:color w:val="000000"/>
                <w:sz w:val="24"/>
                <w:szCs w:val="24"/>
                <w:lang w:eastAsia="zh-CN"/>
              </w:rPr>
            </w:pPr>
          </w:p>
        </w:tc>
        <w:tc>
          <w:tcPr>
            <w:tcW w:w="849" w:type="dxa"/>
            <w:tcBorders>
              <w:tl2br w:val="nil"/>
              <w:tr2bl w:val="nil"/>
            </w:tcBorders>
            <w:shd w:val="clear" w:color="auto" w:fill="auto"/>
            <w:vAlign w:val="center"/>
          </w:tcPr>
          <w:p w:rsidR="001C2A42" w:rsidRDefault="00451791">
            <w:pPr>
              <w:jc w:val="center"/>
              <w:rPr>
                <w:rFonts w:ascii="Times New Roman" w:hAnsi="Times New Roman" w:cs="Times New Roman"/>
                <w:color w:val="000000"/>
                <w:sz w:val="24"/>
                <w:szCs w:val="24"/>
                <w:lang w:eastAsia="zh-CN"/>
              </w:rPr>
            </w:pPr>
            <w:r>
              <w:rPr>
                <w:rFonts w:hint="eastAsia"/>
                <w:color w:val="000000"/>
                <w:sz w:val="24"/>
                <w:szCs w:val="24"/>
                <w:lang w:eastAsia="zh-CN" w:bidi="ar"/>
              </w:rPr>
              <w:t>行政管理员</w:t>
            </w:r>
          </w:p>
        </w:tc>
        <w:tc>
          <w:tcPr>
            <w:tcW w:w="709" w:type="dxa"/>
            <w:tcBorders>
              <w:tl2br w:val="nil"/>
              <w:tr2bl w:val="nil"/>
            </w:tcBorders>
            <w:shd w:val="clear" w:color="auto" w:fill="auto"/>
            <w:vAlign w:val="center"/>
          </w:tcPr>
          <w:p w:rsidR="001C2A42" w:rsidRDefault="00451791">
            <w:pPr>
              <w:jc w:val="center"/>
              <w:rPr>
                <w:color w:val="000000"/>
                <w:sz w:val="24"/>
                <w:szCs w:val="24"/>
                <w:lang w:eastAsia="zh-CN"/>
              </w:rPr>
            </w:pPr>
            <w:r>
              <w:rPr>
                <w:rFonts w:hint="eastAsia"/>
                <w:color w:val="000000"/>
                <w:sz w:val="24"/>
                <w:szCs w:val="24"/>
                <w:lang w:eastAsia="zh-CN"/>
              </w:rPr>
              <w:t>17</w:t>
            </w:r>
          </w:p>
        </w:tc>
        <w:tc>
          <w:tcPr>
            <w:tcW w:w="4418" w:type="dxa"/>
            <w:tcBorders>
              <w:tl2br w:val="nil"/>
              <w:tr2bl w:val="nil"/>
            </w:tcBorders>
            <w:shd w:val="clear" w:color="auto" w:fill="auto"/>
            <w:noWrap/>
            <w:vAlign w:val="center"/>
          </w:tcPr>
          <w:p w:rsidR="001C2A42" w:rsidRDefault="00451791">
            <w:pPr>
              <w:jc w:val="center"/>
              <w:rPr>
                <w:color w:val="000000"/>
                <w:sz w:val="24"/>
                <w:szCs w:val="24"/>
                <w:lang w:eastAsia="zh-CN"/>
              </w:rPr>
            </w:pPr>
            <w:r>
              <w:rPr>
                <w:color w:val="000000"/>
                <w:sz w:val="24"/>
                <w:szCs w:val="24"/>
                <w:lang w:eastAsia="zh-CN"/>
              </w:rPr>
              <w:t>养老社区的前台接待工作，配合</w:t>
            </w:r>
          </w:p>
          <w:p w:rsidR="001C2A42" w:rsidRDefault="00451791">
            <w:pPr>
              <w:jc w:val="center"/>
              <w:rPr>
                <w:color w:val="000000"/>
                <w:sz w:val="24"/>
                <w:szCs w:val="24"/>
                <w:lang w:eastAsia="zh-CN"/>
              </w:rPr>
            </w:pPr>
            <w:r>
              <w:rPr>
                <w:color w:val="000000"/>
                <w:sz w:val="24"/>
                <w:szCs w:val="24"/>
                <w:lang w:eastAsia="zh-CN"/>
              </w:rPr>
              <w:t>其他部门完成各项工作</w:t>
            </w:r>
          </w:p>
        </w:tc>
        <w:tc>
          <w:tcPr>
            <w:tcW w:w="2269" w:type="dxa"/>
            <w:tcBorders>
              <w:tl2br w:val="nil"/>
              <w:tr2bl w:val="nil"/>
            </w:tcBorders>
            <w:shd w:val="clear" w:color="auto" w:fill="auto"/>
            <w:noWrap/>
            <w:vAlign w:val="center"/>
          </w:tcPr>
          <w:p w:rsidR="001C2A42" w:rsidRDefault="00451791">
            <w:pPr>
              <w:jc w:val="center"/>
              <w:rPr>
                <w:color w:val="000000"/>
                <w:sz w:val="24"/>
                <w:szCs w:val="24"/>
                <w:lang w:eastAsia="zh-CN"/>
              </w:rPr>
            </w:pPr>
            <w:r>
              <w:rPr>
                <w:color w:val="000000"/>
                <w:sz w:val="24"/>
                <w:szCs w:val="24"/>
                <w:lang w:eastAsia="zh-CN"/>
              </w:rPr>
              <w:t>康健养老院</w:t>
            </w:r>
          </w:p>
        </w:tc>
      </w:tr>
      <w:tr w:rsidR="001C2A42">
        <w:trPr>
          <w:trHeight w:val="460"/>
          <w:jc w:val="center"/>
        </w:trPr>
        <w:tc>
          <w:tcPr>
            <w:tcW w:w="500" w:type="dxa"/>
            <w:vMerge/>
            <w:tcBorders>
              <w:tl2br w:val="nil"/>
              <w:tr2bl w:val="nil"/>
            </w:tcBorders>
            <w:shd w:val="clear" w:color="auto" w:fill="auto"/>
            <w:vAlign w:val="center"/>
          </w:tcPr>
          <w:p w:rsidR="001C2A42" w:rsidRDefault="001C2A42">
            <w:pPr>
              <w:jc w:val="center"/>
              <w:rPr>
                <w:b/>
                <w:bCs/>
                <w:color w:val="000000"/>
                <w:sz w:val="24"/>
                <w:szCs w:val="24"/>
                <w:lang w:eastAsia="zh-CN"/>
              </w:rPr>
            </w:pPr>
          </w:p>
        </w:tc>
        <w:tc>
          <w:tcPr>
            <w:tcW w:w="849" w:type="dxa"/>
            <w:tcBorders>
              <w:tl2br w:val="nil"/>
              <w:tr2bl w:val="nil"/>
            </w:tcBorders>
            <w:shd w:val="clear" w:color="auto" w:fill="auto"/>
            <w:vAlign w:val="center"/>
          </w:tcPr>
          <w:p w:rsidR="001C2A42" w:rsidRDefault="00451791">
            <w:pPr>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公共宣传策划</w:t>
            </w:r>
          </w:p>
        </w:tc>
        <w:tc>
          <w:tcPr>
            <w:tcW w:w="709" w:type="dxa"/>
            <w:tcBorders>
              <w:tl2br w:val="nil"/>
              <w:tr2bl w:val="nil"/>
            </w:tcBorders>
            <w:shd w:val="clear" w:color="auto" w:fill="auto"/>
            <w:vAlign w:val="center"/>
          </w:tcPr>
          <w:p w:rsidR="001C2A42" w:rsidRDefault="00451791">
            <w:pPr>
              <w:jc w:val="center"/>
              <w:rPr>
                <w:color w:val="000000"/>
                <w:sz w:val="24"/>
                <w:szCs w:val="24"/>
                <w:lang w:eastAsia="zh-CN"/>
              </w:rPr>
            </w:pPr>
            <w:r>
              <w:rPr>
                <w:rFonts w:hint="eastAsia"/>
                <w:color w:val="000000"/>
                <w:sz w:val="24"/>
                <w:szCs w:val="24"/>
                <w:lang w:eastAsia="zh-CN"/>
              </w:rPr>
              <w:t>17</w:t>
            </w:r>
          </w:p>
        </w:tc>
        <w:tc>
          <w:tcPr>
            <w:tcW w:w="4418" w:type="dxa"/>
            <w:tcBorders>
              <w:tl2br w:val="nil"/>
              <w:tr2bl w:val="nil"/>
            </w:tcBorders>
            <w:shd w:val="clear" w:color="auto" w:fill="auto"/>
            <w:noWrap/>
            <w:vAlign w:val="center"/>
          </w:tcPr>
          <w:p w:rsidR="001C2A42" w:rsidRDefault="00451791">
            <w:pPr>
              <w:jc w:val="center"/>
              <w:rPr>
                <w:color w:val="000000"/>
                <w:sz w:val="24"/>
                <w:szCs w:val="24"/>
                <w:lang w:eastAsia="zh-CN"/>
              </w:rPr>
            </w:pPr>
            <w:r>
              <w:rPr>
                <w:color w:val="000000"/>
                <w:sz w:val="24"/>
                <w:szCs w:val="24"/>
                <w:lang w:eastAsia="zh-CN"/>
              </w:rPr>
              <w:t>社区内的文件精神传达及政策、活动宣传</w:t>
            </w:r>
          </w:p>
        </w:tc>
        <w:tc>
          <w:tcPr>
            <w:tcW w:w="2269" w:type="dxa"/>
            <w:tcBorders>
              <w:tl2br w:val="nil"/>
              <w:tr2bl w:val="nil"/>
            </w:tcBorders>
            <w:shd w:val="clear" w:color="auto" w:fill="auto"/>
            <w:noWrap/>
            <w:vAlign w:val="center"/>
          </w:tcPr>
          <w:p w:rsidR="001C2A42" w:rsidRDefault="00451791">
            <w:pPr>
              <w:jc w:val="center"/>
              <w:rPr>
                <w:color w:val="000000"/>
                <w:sz w:val="24"/>
                <w:szCs w:val="24"/>
                <w:lang w:eastAsia="zh-CN"/>
              </w:rPr>
            </w:pPr>
            <w:proofErr w:type="gramStart"/>
            <w:r>
              <w:rPr>
                <w:color w:val="000000"/>
                <w:sz w:val="24"/>
                <w:szCs w:val="24"/>
                <w:lang w:eastAsia="zh-CN"/>
              </w:rPr>
              <w:t>穆李村委会</w:t>
            </w:r>
            <w:proofErr w:type="gramEnd"/>
          </w:p>
        </w:tc>
      </w:tr>
      <w:tr w:rsidR="001C2A42">
        <w:trPr>
          <w:trHeight w:val="3200"/>
          <w:jc w:val="center"/>
        </w:trPr>
        <w:tc>
          <w:tcPr>
            <w:tcW w:w="500" w:type="dxa"/>
            <w:tcBorders>
              <w:tl2br w:val="nil"/>
              <w:tr2bl w:val="nil"/>
            </w:tcBorders>
            <w:shd w:val="clear" w:color="auto" w:fill="auto"/>
            <w:vAlign w:val="center"/>
          </w:tcPr>
          <w:p w:rsidR="001C2A42" w:rsidRDefault="00451791">
            <w:pPr>
              <w:widowControl/>
              <w:jc w:val="center"/>
              <w:textAlignment w:val="center"/>
              <w:rPr>
                <w:b/>
                <w:bCs/>
                <w:color w:val="000000"/>
                <w:sz w:val="24"/>
                <w:szCs w:val="24"/>
              </w:rPr>
            </w:pPr>
            <w:r>
              <w:rPr>
                <w:rFonts w:hint="eastAsia"/>
                <w:b/>
                <w:bCs/>
                <w:color w:val="000000"/>
                <w:sz w:val="24"/>
                <w:szCs w:val="24"/>
                <w:lang w:eastAsia="zh-CN" w:bidi="ar"/>
              </w:rPr>
              <w:lastRenderedPageBreak/>
              <w:t>教</w:t>
            </w:r>
            <w:r>
              <w:rPr>
                <w:rFonts w:hint="eastAsia"/>
                <w:b/>
                <w:bCs/>
                <w:color w:val="000000"/>
                <w:sz w:val="24"/>
                <w:szCs w:val="24"/>
                <w:lang w:eastAsia="zh-CN" w:bidi="ar"/>
              </w:rPr>
              <w:br/>
              <w:t>师</w:t>
            </w:r>
            <w:r>
              <w:rPr>
                <w:rFonts w:hint="eastAsia"/>
                <w:b/>
                <w:bCs/>
                <w:color w:val="000000"/>
                <w:sz w:val="24"/>
                <w:szCs w:val="24"/>
                <w:lang w:eastAsia="zh-CN" w:bidi="ar"/>
              </w:rPr>
              <w:br/>
              <w:t>要</w:t>
            </w:r>
            <w:r>
              <w:rPr>
                <w:rFonts w:hint="eastAsia"/>
                <w:b/>
                <w:bCs/>
                <w:color w:val="000000"/>
                <w:sz w:val="24"/>
                <w:szCs w:val="24"/>
                <w:lang w:eastAsia="zh-CN" w:bidi="ar"/>
              </w:rPr>
              <w:br/>
              <w:t>求</w:t>
            </w:r>
          </w:p>
        </w:tc>
        <w:tc>
          <w:tcPr>
            <w:tcW w:w="8245" w:type="dxa"/>
            <w:gridSpan w:val="4"/>
            <w:tcBorders>
              <w:tl2br w:val="nil"/>
              <w:tr2bl w:val="nil"/>
            </w:tcBorders>
            <w:shd w:val="clear" w:color="auto" w:fill="auto"/>
            <w:vAlign w:val="center"/>
          </w:tcPr>
          <w:p w:rsidR="001C2A42" w:rsidRDefault="00451791">
            <w:pPr>
              <w:widowControl/>
              <w:ind w:firstLineChars="200" w:firstLine="480"/>
              <w:textAlignment w:val="center"/>
              <w:rPr>
                <w:color w:val="000000"/>
                <w:sz w:val="21"/>
                <w:szCs w:val="21"/>
                <w:lang w:eastAsia="zh-CN"/>
              </w:rPr>
            </w:pPr>
            <w:r>
              <w:rPr>
                <w:rFonts w:hint="eastAsia"/>
                <w:color w:val="000000"/>
                <w:sz w:val="24"/>
                <w:szCs w:val="24"/>
                <w:lang w:eastAsia="zh-CN" w:bidi="ar"/>
              </w:rPr>
              <w:t>实习指导教师应由具有一定专业实践经验的专业教师担任，应善于组织管理学生，并根据具体条件及时调整指导方法和实习内容，要定期采用各种形式联系学生，深入实习单位检查、督促学生做好实习工作，并对学生顶岗实习的情况做到心中有数，及时了解实习中存在的问题，收集实习学生的意见和建议，总结毕业顶岗实习的经验。对学生从事的秘书、公关员、行政执法员等岗位的工作予以指导，解决学生在实习工作中遇到的各种问题。及时疏导学生的心理，在学生遇到困难后，及时与学生进行交流沟通，解决学生的专业困难以及实际工作中的交流沟通困难。</w:t>
            </w:r>
          </w:p>
        </w:tc>
      </w:tr>
      <w:tr w:rsidR="001C2A42">
        <w:trPr>
          <w:trHeight w:val="2300"/>
          <w:jc w:val="center"/>
        </w:trPr>
        <w:tc>
          <w:tcPr>
            <w:tcW w:w="500" w:type="dxa"/>
            <w:tcBorders>
              <w:tl2br w:val="nil"/>
              <w:tr2bl w:val="nil"/>
            </w:tcBorders>
            <w:shd w:val="clear" w:color="auto" w:fill="auto"/>
            <w:vAlign w:val="center"/>
          </w:tcPr>
          <w:p w:rsidR="001C2A42" w:rsidRDefault="00451791">
            <w:pPr>
              <w:widowControl/>
              <w:jc w:val="center"/>
              <w:textAlignment w:val="center"/>
              <w:rPr>
                <w:b/>
                <w:bCs/>
                <w:color w:val="000000"/>
                <w:sz w:val="24"/>
                <w:szCs w:val="24"/>
              </w:rPr>
            </w:pPr>
            <w:r>
              <w:rPr>
                <w:rFonts w:hint="eastAsia"/>
                <w:b/>
                <w:bCs/>
                <w:color w:val="000000"/>
                <w:sz w:val="24"/>
                <w:szCs w:val="24"/>
                <w:lang w:eastAsia="zh-CN" w:bidi="ar"/>
              </w:rPr>
              <w:t>学</w:t>
            </w:r>
            <w:r>
              <w:rPr>
                <w:rFonts w:hint="eastAsia"/>
                <w:b/>
                <w:bCs/>
                <w:color w:val="000000"/>
                <w:sz w:val="24"/>
                <w:szCs w:val="24"/>
                <w:lang w:eastAsia="zh-CN" w:bidi="ar"/>
              </w:rPr>
              <w:br/>
              <w:t>生</w:t>
            </w:r>
            <w:r>
              <w:rPr>
                <w:rFonts w:hint="eastAsia"/>
                <w:b/>
                <w:bCs/>
                <w:color w:val="000000"/>
                <w:sz w:val="24"/>
                <w:szCs w:val="24"/>
                <w:lang w:eastAsia="zh-CN" w:bidi="ar"/>
              </w:rPr>
              <w:br/>
              <w:t>要</w:t>
            </w:r>
            <w:r>
              <w:rPr>
                <w:rFonts w:hint="eastAsia"/>
                <w:b/>
                <w:bCs/>
                <w:color w:val="000000"/>
                <w:sz w:val="24"/>
                <w:szCs w:val="24"/>
                <w:lang w:eastAsia="zh-CN" w:bidi="ar"/>
              </w:rPr>
              <w:br/>
              <w:t>求</w:t>
            </w:r>
          </w:p>
        </w:tc>
        <w:tc>
          <w:tcPr>
            <w:tcW w:w="8245" w:type="dxa"/>
            <w:gridSpan w:val="4"/>
            <w:tcBorders>
              <w:tl2br w:val="nil"/>
              <w:tr2bl w:val="nil"/>
            </w:tcBorders>
            <w:shd w:val="clear" w:color="auto" w:fill="auto"/>
            <w:vAlign w:val="center"/>
          </w:tcPr>
          <w:p w:rsidR="001C2A42" w:rsidRDefault="00451791">
            <w:pPr>
              <w:widowControl/>
              <w:ind w:firstLineChars="200" w:firstLine="480"/>
              <w:textAlignment w:val="center"/>
              <w:rPr>
                <w:rFonts w:asciiTheme="minorEastAsia" w:eastAsiaTheme="minorEastAsia" w:hAnsiTheme="minorEastAsia" w:cstheme="minorEastAsia"/>
                <w:color w:val="000000"/>
                <w:sz w:val="24"/>
                <w:szCs w:val="24"/>
                <w:lang w:eastAsia="zh-CN" w:bidi="ar"/>
              </w:rPr>
            </w:pPr>
            <w:r>
              <w:rPr>
                <w:rFonts w:asciiTheme="minorEastAsia" w:eastAsiaTheme="minorEastAsia" w:hAnsiTheme="minorEastAsia" w:cstheme="minorEastAsia" w:hint="eastAsia"/>
                <w:color w:val="000000"/>
                <w:sz w:val="24"/>
                <w:szCs w:val="24"/>
                <w:lang w:eastAsia="zh-CN" w:bidi="ar"/>
              </w:rPr>
              <w:t>1.学生在实习期间要做好各类报告、实习等各个环节的记录，笔记要求认 真详实；详细的记录在实习岗位上从事的</w:t>
            </w:r>
            <w:r>
              <w:rPr>
                <w:rFonts w:hint="eastAsia"/>
                <w:color w:val="000000"/>
                <w:sz w:val="24"/>
                <w:szCs w:val="24"/>
                <w:lang w:eastAsia="zh-CN" w:bidi="ar"/>
              </w:rPr>
              <w:t>秘书、公关员、行政执法员</w:t>
            </w:r>
            <w:r>
              <w:rPr>
                <w:rFonts w:asciiTheme="minorEastAsia" w:eastAsiaTheme="minorEastAsia" w:hAnsiTheme="minorEastAsia" w:cstheme="minorEastAsia" w:hint="eastAsia"/>
                <w:color w:val="000000"/>
                <w:sz w:val="24"/>
                <w:szCs w:val="24"/>
                <w:lang w:eastAsia="zh-CN" w:bidi="ar"/>
              </w:rPr>
              <w:t>等岗位的工作情况；</w:t>
            </w:r>
          </w:p>
          <w:p w:rsidR="001C2A42" w:rsidRDefault="00451791">
            <w:pPr>
              <w:widowControl/>
              <w:ind w:firstLineChars="200" w:firstLine="480"/>
              <w:textAlignment w:val="center"/>
              <w:rPr>
                <w:rFonts w:asciiTheme="minorEastAsia" w:eastAsiaTheme="minorEastAsia" w:hAnsiTheme="minorEastAsia" w:cstheme="minorEastAsia"/>
                <w:color w:val="000000"/>
                <w:sz w:val="24"/>
                <w:szCs w:val="24"/>
                <w:lang w:eastAsia="zh-CN" w:bidi="ar"/>
              </w:rPr>
            </w:pPr>
            <w:r>
              <w:rPr>
                <w:rFonts w:asciiTheme="minorEastAsia" w:eastAsiaTheme="minorEastAsia" w:hAnsiTheme="minorEastAsia" w:cstheme="minorEastAsia" w:hint="eastAsia"/>
                <w:color w:val="000000"/>
                <w:sz w:val="24"/>
                <w:szCs w:val="24"/>
                <w:lang w:eastAsia="zh-CN" w:bidi="ar"/>
              </w:rPr>
              <w:t>2.实习结束时，要求每一名学生写出一份实习报告；实习报告应详实的反应实习工作中遇到的各种问题、解决办法、总结的经验；</w:t>
            </w:r>
          </w:p>
          <w:p w:rsidR="001C2A42" w:rsidRDefault="00451791">
            <w:pPr>
              <w:widowControl/>
              <w:ind w:firstLineChars="200" w:firstLine="480"/>
              <w:textAlignment w:val="center"/>
              <w:rPr>
                <w:rFonts w:asciiTheme="minorEastAsia" w:eastAsiaTheme="minorEastAsia" w:hAnsiTheme="minorEastAsia" w:cstheme="minorEastAsia"/>
                <w:color w:val="000000"/>
                <w:sz w:val="24"/>
                <w:szCs w:val="24"/>
                <w:lang w:eastAsia="zh-CN" w:bidi="ar"/>
              </w:rPr>
            </w:pPr>
            <w:r>
              <w:rPr>
                <w:rFonts w:asciiTheme="minorEastAsia" w:eastAsiaTheme="minorEastAsia" w:hAnsiTheme="minorEastAsia" w:cstheme="minorEastAsia" w:hint="eastAsia"/>
                <w:color w:val="000000"/>
                <w:sz w:val="24"/>
                <w:szCs w:val="24"/>
                <w:lang w:eastAsia="zh-CN" w:bidi="ar"/>
              </w:rPr>
              <w:t>3.顶岗实习应与</w:t>
            </w:r>
            <w:r>
              <w:rPr>
                <w:rFonts w:hint="eastAsia"/>
                <w:color w:val="000000"/>
                <w:sz w:val="24"/>
                <w:szCs w:val="24"/>
                <w:lang w:eastAsia="zh-CN" w:bidi="ar"/>
              </w:rPr>
              <w:t>秘书、公关员、行政执法员</w:t>
            </w:r>
            <w:r>
              <w:rPr>
                <w:rFonts w:asciiTheme="minorEastAsia" w:eastAsiaTheme="minorEastAsia" w:hAnsiTheme="minorEastAsia" w:cstheme="minorEastAsia" w:hint="eastAsia"/>
                <w:color w:val="000000"/>
                <w:sz w:val="24"/>
                <w:szCs w:val="24"/>
                <w:lang w:eastAsia="zh-CN" w:bidi="ar"/>
              </w:rPr>
              <w:t>等工作内容紧密结合；</w:t>
            </w:r>
          </w:p>
          <w:p w:rsidR="001C2A42" w:rsidRDefault="00451791">
            <w:pPr>
              <w:widowControl/>
              <w:ind w:firstLineChars="200" w:firstLine="480"/>
              <w:textAlignment w:val="center"/>
              <w:rPr>
                <w:rFonts w:asciiTheme="minorEastAsia" w:eastAsiaTheme="minorEastAsia" w:hAnsiTheme="minorEastAsia" w:cstheme="minorEastAsia"/>
                <w:color w:val="000000"/>
                <w:sz w:val="24"/>
                <w:szCs w:val="24"/>
                <w:lang w:eastAsia="zh-CN" w:bidi="ar"/>
              </w:rPr>
            </w:pPr>
            <w:r>
              <w:rPr>
                <w:rFonts w:asciiTheme="minorEastAsia" w:eastAsiaTheme="minorEastAsia" w:hAnsiTheme="minorEastAsia" w:cstheme="minorEastAsia" w:hint="eastAsia"/>
                <w:color w:val="000000"/>
                <w:sz w:val="24"/>
                <w:szCs w:val="24"/>
                <w:lang w:eastAsia="zh-CN" w:bidi="ar"/>
              </w:rPr>
              <w:t>顶岗实习期间，至少每周和校内班主任教师或校内指导教师联系一次，及时汇报顶岗实习情况（发信息、打电话、发邮件均可）。凡不能按要求与教师联系者，教师有权建议扣减顶岗实习成绩；</w:t>
            </w:r>
          </w:p>
          <w:p w:rsidR="001C2A42" w:rsidRDefault="00451791">
            <w:pPr>
              <w:widowControl/>
              <w:ind w:firstLineChars="200" w:firstLine="480"/>
              <w:textAlignment w:val="center"/>
              <w:rPr>
                <w:rFonts w:asciiTheme="minorEastAsia" w:eastAsiaTheme="minorEastAsia" w:hAnsiTheme="minorEastAsia" w:cstheme="minorEastAsia"/>
                <w:color w:val="000000"/>
                <w:sz w:val="24"/>
                <w:szCs w:val="24"/>
                <w:lang w:eastAsia="zh-CN"/>
              </w:rPr>
            </w:pPr>
            <w:r>
              <w:rPr>
                <w:rFonts w:asciiTheme="minorEastAsia" w:eastAsiaTheme="minorEastAsia" w:hAnsiTheme="minorEastAsia" w:cstheme="minorEastAsia" w:hint="eastAsia"/>
                <w:color w:val="000000"/>
                <w:sz w:val="24"/>
                <w:szCs w:val="24"/>
                <w:lang w:eastAsia="zh-CN" w:bidi="ar"/>
              </w:rPr>
              <w:t>5．实习结束后，学生应及时将顶岗实习的全部成果及时交校内班主任教师或指导教师，并及时返校参加毕业考核。</w:t>
            </w:r>
          </w:p>
        </w:tc>
      </w:tr>
      <w:tr w:rsidR="001C2A42">
        <w:trPr>
          <w:trHeight w:val="2400"/>
          <w:jc w:val="center"/>
        </w:trPr>
        <w:tc>
          <w:tcPr>
            <w:tcW w:w="500" w:type="dxa"/>
            <w:tcBorders>
              <w:tl2br w:val="nil"/>
              <w:tr2bl w:val="nil"/>
            </w:tcBorders>
            <w:shd w:val="clear" w:color="auto" w:fill="auto"/>
            <w:vAlign w:val="center"/>
          </w:tcPr>
          <w:p w:rsidR="001C2A42" w:rsidRDefault="00451791">
            <w:pPr>
              <w:widowControl/>
              <w:jc w:val="center"/>
              <w:textAlignment w:val="center"/>
              <w:rPr>
                <w:b/>
                <w:bCs/>
                <w:color w:val="000000"/>
                <w:sz w:val="24"/>
                <w:szCs w:val="24"/>
              </w:rPr>
            </w:pPr>
            <w:r>
              <w:rPr>
                <w:rFonts w:hint="eastAsia"/>
                <w:b/>
                <w:bCs/>
                <w:color w:val="000000"/>
                <w:sz w:val="24"/>
                <w:szCs w:val="24"/>
                <w:lang w:eastAsia="zh-CN" w:bidi="ar"/>
              </w:rPr>
              <w:t>实</w:t>
            </w:r>
            <w:r>
              <w:rPr>
                <w:rFonts w:hint="eastAsia"/>
                <w:b/>
                <w:bCs/>
                <w:color w:val="000000"/>
                <w:sz w:val="24"/>
                <w:szCs w:val="24"/>
                <w:lang w:eastAsia="zh-CN" w:bidi="ar"/>
              </w:rPr>
              <w:br/>
              <w:t>习</w:t>
            </w:r>
            <w:r>
              <w:rPr>
                <w:rFonts w:hint="eastAsia"/>
                <w:b/>
                <w:bCs/>
                <w:color w:val="000000"/>
                <w:sz w:val="24"/>
                <w:szCs w:val="24"/>
                <w:lang w:eastAsia="zh-CN" w:bidi="ar"/>
              </w:rPr>
              <w:br/>
              <w:t>考</w:t>
            </w:r>
            <w:r>
              <w:rPr>
                <w:rFonts w:hint="eastAsia"/>
                <w:b/>
                <w:bCs/>
                <w:color w:val="000000"/>
                <w:sz w:val="24"/>
                <w:szCs w:val="24"/>
                <w:lang w:eastAsia="zh-CN" w:bidi="ar"/>
              </w:rPr>
              <w:br/>
              <w:t>核</w:t>
            </w:r>
          </w:p>
        </w:tc>
        <w:tc>
          <w:tcPr>
            <w:tcW w:w="8245" w:type="dxa"/>
            <w:gridSpan w:val="4"/>
            <w:tcBorders>
              <w:tl2br w:val="nil"/>
              <w:tr2bl w:val="nil"/>
            </w:tcBorders>
            <w:shd w:val="clear" w:color="auto" w:fill="auto"/>
            <w:vAlign w:val="center"/>
          </w:tcPr>
          <w:p w:rsidR="001C2A42" w:rsidRDefault="00451791">
            <w:pPr>
              <w:widowControl/>
              <w:ind w:firstLineChars="200" w:firstLine="480"/>
              <w:textAlignment w:val="center"/>
              <w:rPr>
                <w:rFonts w:asciiTheme="minorEastAsia" w:eastAsiaTheme="minorEastAsia" w:hAnsiTheme="minorEastAsia" w:cstheme="minorEastAsia"/>
                <w:color w:val="000000"/>
                <w:sz w:val="24"/>
                <w:szCs w:val="24"/>
                <w:lang w:eastAsia="zh-CN" w:bidi="ar"/>
              </w:rPr>
            </w:pPr>
            <w:r>
              <w:rPr>
                <w:rFonts w:asciiTheme="minorEastAsia" w:eastAsiaTheme="minorEastAsia" w:hAnsiTheme="minorEastAsia" w:cstheme="minorEastAsia" w:hint="eastAsia"/>
                <w:color w:val="000000"/>
                <w:sz w:val="24"/>
                <w:szCs w:val="24"/>
                <w:lang w:eastAsia="zh-CN" w:bidi="ar"/>
              </w:rPr>
              <w:t>1.企业鉴定考核</w:t>
            </w:r>
          </w:p>
          <w:p w:rsidR="001C2A42" w:rsidRDefault="00451791">
            <w:pPr>
              <w:widowControl/>
              <w:ind w:firstLineChars="200" w:firstLine="480"/>
              <w:textAlignment w:val="center"/>
              <w:rPr>
                <w:rFonts w:asciiTheme="minorEastAsia" w:eastAsiaTheme="minorEastAsia" w:hAnsiTheme="minorEastAsia" w:cstheme="minorEastAsia"/>
                <w:color w:val="000000"/>
                <w:sz w:val="24"/>
                <w:szCs w:val="24"/>
                <w:lang w:eastAsia="zh-CN" w:bidi="ar"/>
              </w:rPr>
            </w:pPr>
            <w:r>
              <w:rPr>
                <w:rFonts w:asciiTheme="minorEastAsia" w:eastAsiaTheme="minorEastAsia" w:hAnsiTheme="minorEastAsia" w:cstheme="minorEastAsia" w:hint="eastAsia"/>
                <w:color w:val="000000"/>
                <w:sz w:val="24"/>
                <w:szCs w:val="24"/>
                <w:lang w:eastAsia="zh-CN" w:bidi="ar"/>
              </w:rPr>
              <w:t>通过企业领导、主管对学生在实习期间的表现做出客观、公正的评价，按照</w:t>
            </w:r>
            <w:proofErr w:type="gramStart"/>
            <w:r>
              <w:rPr>
                <w:rFonts w:asciiTheme="minorEastAsia" w:eastAsiaTheme="minorEastAsia" w:hAnsiTheme="minorEastAsia" w:cstheme="minorEastAsia" w:hint="eastAsia"/>
                <w:color w:val="000000"/>
                <w:sz w:val="24"/>
                <w:szCs w:val="24"/>
                <w:lang w:eastAsia="zh-CN" w:bidi="ar"/>
              </w:rPr>
              <w:t>优或良的</w:t>
            </w:r>
            <w:proofErr w:type="gramEnd"/>
            <w:r>
              <w:rPr>
                <w:rFonts w:asciiTheme="minorEastAsia" w:eastAsiaTheme="minorEastAsia" w:hAnsiTheme="minorEastAsia" w:cstheme="minorEastAsia" w:hint="eastAsia"/>
                <w:color w:val="000000"/>
                <w:sz w:val="24"/>
                <w:szCs w:val="24"/>
                <w:lang w:eastAsia="zh-CN" w:bidi="ar"/>
              </w:rPr>
              <w:t>等级进行评定。</w:t>
            </w:r>
          </w:p>
          <w:p w:rsidR="001C2A42" w:rsidRDefault="00451791">
            <w:pPr>
              <w:widowControl/>
              <w:ind w:firstLineChars="200" w:firstLine="480"/>
              <w:textAlignment w:val="center"/>
              <w:rPr>
                <w:rFonts w:asciiTheme="minorEastAsia" w:eastAsiaTheme="minorEastAsia" w:hAnsiTheme="minorEastAsia" w:cstheme="minorEastAsia"/>
                <w:color w:val="000000"/>
                <w:sz w:val="24"/>
                <w:szCs w:val="24"/>
                <w:lang w:eastAsia="zh-CN" w:bidi="ar"/>
              </w:rPr>
            </w:pPr>
            <w:r>
              <w:rPr>
                <w:rFonts w:asciiTheme="minorEastAsia" w:eastAsiaTheme="minorEastAsia" w:hAnsiTheme="minorEastAsia" w:cstheme="minorEastAsia" w:hint="eastAsia"/>
                <w:color w:val="000000"/>
                <w:sz w:val="24"/>
                <w:szCs w:val="24"/>
                <w:lang w:eastAsia="zh-CN" w:bidi="ar"/>
              </w:rPr>
              <w:t>2.教师考核</w:t>
            </w:r>
          </w:p>
          <w:p w:rsidR="001C2A42" w:rsidRDefault="00451791">
            <w:pPr>
              <w:widowControl/>
              <w:ind w:firstLineChars="200" w:firstLine="480"/>
              <w:textAlignment w:val="center"/>
              <w:rPr>
                <w:rFonts w:asciiTheme="minorEastAsia" w:eastAsiaTheme="minorEastAsia" w:hAnsiTheme="minorEastAsia" w:cstheme="minorEastAsia"/>
                <w:color w:val="000000"/>
                <w:sz w:val="24"/>
                <w:szCs w:val="24"/>
                <w:lang w:eastAsia="zh-CN" w:bidi="ar"/>
              </w:rPr>
            </w:pPr>
            <w:r>
              <w:rPr>
                <w:rFonts w:asciiTheme="minorEastAsia" w:eastAsiaTheme="minorEastAsia" w:hAnsiTheme="minorEastAsia" w:cstheme="minorEastAsia" w:hint="eastAsia"/>
                <w:color w:val="000000"/>
                <w:sz w:val="24"/>
                <w:szCs w:val="24"/>
                <w:lang w:eastAsia="zh-CN" w:bidi="ar"/>
              </w:rPr>
              <w:t>教师到企业通过企业领导、主管对学生在实习期间的表现进行座谈、走访和了解，并不定期的到企业进行考核学生。</w:t>
            </w:r>
          </w:p>
          <w:p w:rsidR="001C2A42" w:rsidRDefault="00451791">
            <w:pPr>
              <w:widowControl/>
              <w:ind w:firstLineChars="200" w:firstLine="480"/>
              <w:textAlignment w:val="center"/>
              <w:rPr>
                <w:rFonts w:asciiTheme="minorEastAsia" w:eastAsiaTheme="minorEastAsia" w:hAnsiTheme="minorEastAsia" w:cstheme="minorEastAsia"/>
                <w:color w:val="000000"/>
                <w:sz w:val="24"/>
                <w:szCs w:val="24"/>
                <w:lang w:eastAsia="zh-CN" w:bidi="ar"/>
              </w:rPr>
            </w:pPr>
            <w:r>
              <w:rPr>
                <w:rFonts w:asciiTheme="minorEastAsia" w:eastAsiaTheme="minorEastAsia" w:hAnsiTheme="minorEastAsia" w:cstheme="minorEastAsia" w:hint="eastAsia"/>
                <w:color w:val="000000"/>
                <w:sz w:val="24"/>
                <w:szCs w:val="24"/>
                <w:lang w:eastAsia="zh-CN" w:bidi="ar"/>
              </w:rPr>
              <w:t>3.实习报告</w:t>
            </w:r>
          </w:p>
          <w:p w:rsidR="001C2A42" w:rsidRDefault="00451791">
            <w:pPr>
              <w:widowControl/>
              <w:ind w:firstLineChars="200" w:firstLine="480"/>
              <w:textAlignment w:val="center"/>
              <w:rPr>
                <w:rFonts w:asciiTheme="minorEastAsia" w:eastAsiaTheme="minorEastAsia" w:hAnsiTheme="minorEastAsia" w:cstheme="minorEastAsia"/>
                <w:color w:val="000000"/>
                <w:sz w:val="24"/>
                <w:szCs w:val="24"/>
                <w:lang w:eastAsia="zh-CN"/>
              </w:rPr>
            </w:pPr>
            <w:r>
              <w:rPr>
                <w:rFonts w:asciiTheme="minorEastAsia" w:eastAsiaTheme="minorEastAsia" w:hAnsiTheme="minorEastAsia" w:cstheme="minorEastAsia" w:hint="eastAsia"/>
                <w:color w:val="000000"/>
                <w:sz w:val="24"/>
                <w:szCs w:val="24"/>
                <w:lang w:eastAsia="zh-CN" w:bidi="ar"/>
              </w:rPr>
              <w:t>学生对实习期间的感受、心得及表现情况作总结报告； 总分=企业鉴定考核 50%+教师考核 30%+实习报告 20%。</w:t>
            </w:r>
          </w:p>
        </w:tc>
      </w:tr>
    </w:tbl>
    <w:p w:rsidR="001C2A42" w:rsidRDefault="00451791" w:rsidP="002E05B0">
      <w:pPr>
        <w:spacing w:beforeLines="50" w:before="156" w:afterLines="50" w:after="156" w:line="440" w:lineRule="exact"/>
        <w:ind w:left="440"/>
        <w:outlineLvl w:val="1"/>
        <w:rPr>
          <w:b/>
          <w:color w:val="000000"/>
          <w:sz w:val="24"/>
          <w:szCs w:val="24"/>
          <w:lang w:eastAsia="zh-CN"/>
        </w:rPr>
      </w:pPr>
      <w:bookmarkStart w:id="33" w:name="_Toc80029350"/>
      <w:r>
        <w:rPr>
          <w:rFonts w:hint="eastAsia"/>
          <w:b/>
          <w:color w:val="000000"/>
          <w:sz w:val="24"/>
          <w:szCs w:val="24"/>
          <w:lang w:eastAsia="zh-CN"/>
        </w:rPr>
        <w:t>（五）</w:t>
      </w:r>
      <w:proofErr w:type="gramStart"/>
      <w:r>
        <w:rPr>
          <w:rFonts w:hint="eastAsia"/>
          <w:b/>
          <w:color w:val="000000"/>
          <w:sz w:val="24"/>
          <w:szCs w:val="24"/>
          <w:lang w:eastAsia="zh-CN"/>
        </w:rPr>
        <w:t>跟岗实习</w:t>
      </w:r>
      <w:proofErr w:type="gramEnd"/>
      <w:r>
        <w:rPr>
          <w:rFonts w:hint="eastAsia"/>
          <w:b/>
          <w:color w:val="000000"/>
          <w:sz w:val="24"/>
          <w:szCs w:val="24"/>
          <w:lang w:eastAsia="zh-CN"/>
        </w:rPr>
        <w:t>活动安排表</w:t>
      </w:r>
    </w:p>
    <w:tbl>
      <w:tblPr>
        <w:tblW w:w="8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
        <w:gridCol w:w="740"/>
        <w:gridCol w:w="594"/>
        <w:gridCol w:w="4536"/>
        <w:gridCol w:w="2376"/>
      </w:tblGrid>
      <w:tr w:rsidR="001C2A42">
        <w:trPr>
          <w:trHeight w:val="3534"/>
          <w:jc w:val="center"/>
        </w:trPr>
        <w:tc>
          <w:tcPr>
            <w:tcW w:w="587" w:type="dxa"/>
            <w:tcBorders>
              <w:tl2br w:val="nil"/>
              <w:tr2bl w:val="nil"/>
            </w:tcBorders>
            <w:shd w:val="clear" w:color="auto" w:fill="auto"/>
            <w:vAlign w:val="center"/>
          </w:tcPr>
          <w:p w:rsidR="001C2A42" w:rsidRDefault="00451791">
            <w:pPr>
              <w:widowControl/>
              <w:jc w:val="center"/>
              <w:textAlignment w:val="center"/>
              <w:rPr>
                <w:b/>
                <w:bCs/>
                <w:color w:val="000000"/>
                <w:sz w:val="24"/>
                <w:szCs w:val="24"/>
              </w:rPr>
            </w:pPr>
            <w:r>
              <w:rPr>
                <w:rFonts w:hint="eastAsia"/>
                <w:b/>
                <w:bCs/>
                <w:color w:val="000000"/>
                <w:sz w:val="24"/>
                <w:szCs w:val="24"/>
                <w:lang w:eastAsia="zh-CN" w:bidi="ar"/>
              </w:rPr>
              <w:t>实</w:t>
            </w:r>
            <w:r>
              <w:rPr>
                <w:rFonts w:hint="eastAsia"/>
                <w:b/>
                <w:bCs/>
                <w:color w:val="000000"/>
                <w:sz w:val="24"/>
                <w:szCs w:val="24"/>
                <w:lang w:eastAsia="zh-CN" w:bidi="ar"/>
              </w:rPr>
              <w:br/>
              <w:t>习</w:t>
            </w:r>
            <w:r>
              <w:rPr>
                <w:rFonts w:hint="eastAsia"/>
                <w:b/>
                <w:bCs/>
                <w:color w:val="000000"/>
                <w:sz w:val="24"/>
                <w:szCs w:val="24"/>
                <w:lang w:eastAsia="zh-CN" w:bidi="ar"/>
              </w:rPr>
              <w:br/>
              <w:t>目</w:t>
            </w:r>
            <w:r>
              <w:rPr>
                <w:rFonts w:hint="eastAsia"/>
                <w:b/>
                <w:bCs/>
                <w:color w:val="000000"/>
                <w:sz w:val="24"/>
                <w:szCs w:val="24"/>
                <w:lang w:eastAsia="zh-CN" w:bidi="ar"/>
              </w:rPr>
              <w:br/>
              <w:t>标</w:t>
            </w:r>
          </w:p>
        </w:tc>
        <w:tc>
          <w:tcPr>
            <w:tcW w:w="8158" w:type="dxa"/>
            <w:gridSpan w:val="4"/>
            <w:tcBorders>
              <w:tl2br w:val="nil"/>
              <w:tr2bl w:val="nil"/>
            </w:tcBorders>
            <w:shd w:val="clear" w:color="auto" w:fill="auto"/>
            <w:vAlign w:val="center"/>
          </w:tcPr>
          <w:p w:rsidR="001C2A42" w:rsidRDefault="00451791">
            <w:pPr>
              <w:widowControl/>
              <w:ind w:firstLineChars="200" w:firstLine="480"/>
              <w:jc w:val="both"/>
              <w:textAlignment w:val="center"/>
              <w:rPr>
                <w:color w:val="000000"/>
                <w:sz w:val="24"/>
                <w:szCs w:val="24"/>
                <w:lang w:eastAsia="zh-CN" w:bidi="ar"/>
              </w:rPr>
            </w:pPr>
            <w:proofErr w:type="gramStart"/>
            <w:r>
              <w:rPr>
                <w:rFonts w:hint="eastAsia"/>
                <w:color w:val="000000"/>
                <w:sz w:val="24"/>
                <w:szCs w:val="24"/>
                <w:lang w:eastAsia="zh-CN" w:bidi="ar"/>
              </w:rPr>
              <w:t>跟岗实习</w:t>
            </w:r>
            <w:proofErr w:type="gramEnd"/>
            <w:r>
              <w:rPr>
                <w:rFonts w:hint="eastAsia"/>
                <w:color w:val="000000"/>
                <w:sz w:val="24"/>
                <w:szCs w:val="24"/>
                <w:lang w:eastAsia="zh-CN" w:bidi="ar"/>
              </w:rPr>
              <w:t>是实践教学中的重要环节之一，目的是全面运用所学理论和专业知识，进行综合实践训练，进一步提高学生的专业技能，为顶岗实习打下良好基础。</w:t>
            </w:r>
          </w:p>
          <w:p w:rsidR="001C2A42" w:rsidRDefault="00451791">
            <w:pPr>
              <w:widowControl/>
              <w:ind w:firstLineChars="200" w:firstLine="480"/>
              <w:jc w:val="both"/>
              <w:textAlignment w:val="center"/>
              <w:rPr>
                <w:color w:val="000000"/>
                <w:sz w:val="24"/>
                <w:szCs w:val="24"/>
                <w:lang w:eastAsia="zh-CN" w:bidi="ar"/>
              </w:rPr>
            </w:pPr>
            <w:r>
              <w:rPr>
                <w:rFonts w:hint="eastAsia"/>
                <w:color w:val="000000"/>
                <w:sz w:val="24"/>
                <w:szCs w:val="24"/>
                <w:lang w:eastAsia="zh-CN" w:bidi="ar"/>
              </w:rPr>
              <w:t>1．通过</w:t>
            </w:r>
            <w:proofErr w:type="gramStart"/>
            <w:r>
              <w:rPr>
                <w:rFonts w:hint="eastAsia"/>
                <w:color w:val="000000"/>
                <w:sz w:val="24"/>
                <w:szCs w:val="24"/>
                <w:lang w:eastAsia="zh-CN" w:bidi="ar"/>
              </w:rPr>
              <w:t>企业跟岗实习</w:t>
            </w:r>
            <w:proofErr w:type="gramEnd"/>
            <w:r>
              <w:rPr>
                <w:rFonts w:hint="eastAsia"/>
                <w:color w:val="000000"/>
                <w:sz w:val="24"/>
                <w:szCs w:val="24"/>
                <w:lang w:eastAsia="zh-CN" w:bidi="ar"/>
              </w:rPr>
              <w:t>，使学生进一步巩固课堂教学中所学到的知识，做到理论知识与生产实践有机结合，为就业做好准备；</w:t>
            </w:r>
          </w:p>
          <w:p w:rsidR="001C2A42" w:rsidRDefault="00451791">
            <w:pPr>
              <w:widowControl/>
              <w:ind w:firstLineChars="200" w:firstLine="480"/>
              <w:jc w:val="both"/>
              <w:textAlignment w:val="center"/>
              <w:rPr>
                <w:color w:val="000000"/>
                <w:sz w:val="24"/>
                <w:szCs w:val="24"/>
                <w:lang w:eastAsia="zh-CN" w:bidi="ar"/>
              </w:rPr>
            </w:pPr>
            <w:r>
              <w:rPr>
                <w:rFonts w:hint="eastAsia"/>
                <w:color w:val="000000"/>
                <w:sz w:val="24"/>
                <w:szCs w:val="24"/>
                <w:lang w:eastAsia="zh-CN" w:bidi="ar"/>
              </w:rPr>
              <w:t>2.熟悉公共事务管理专业所学知识，扩大知识面，进一步提高分析问题和实际动手的能力；</w:t>
            </w:r>
          </w:p>
          <w:p w:rsidR="001C2A42" w:rsidRDefault="00451791" w:rsidP="00451791">
            <w:pPr>
              <w:widowControl/>
              <w:ind w:firstLineChars="200" w:firstLine="480"/>
              <w:jc w:val="both"/>
              <w:textAlignment w:val="center"/>
              <w:rPr>
                <w:color w:val="000000"/>
                <w:sz w:val="24"/>
                <w:szCs w:val="24"/>
                <w:lang w:eastAsia="zh-CN"/>
              </w:rPr>
            </w:pPr>
            <w:r>
              <w:rPr>
                <w:rFonts w:hint="eastAsia"/>
                <w:color w:val="000000"/>
                <w:sz w:val="24"/>
                <w:szCs w:val="24"/>
                <w:lang w:eastAsia="zh-CN" w:bidi="ar"/>
              </w:rPr>
              <w:t>3. 四个实习项目，采用并行方式。学生按个人需求分组后，到相关实习单位进行相关项目实习，时间全部为17 周。</w:t>
            </w:r>
          </w:p>
        </w:tc>
      </w:tr>
      <w:tr w:rsidR="001C2A42">
        <w:trPr>
          <w:trHeight w:val="300"/>
          <w:jc w:val="center"/>
        </w:trPr>
        <w:tc>
          <w:tcPr>
            <w:tcW w:w="587" w:type="dxa"/>
            <w:vMerge w:val="restart"/>
            <w:tcBorders>
              <w:tl2br w:val="nil"/>
              <w:tr2bl w:val="nil"/>
            </w:tcBorders>
            <w:shd w:val="clear" w:color="auto" w:fill="auto"/>
            <w:vAlign w:val="center"/>
          </w:tcPr>
          <w:p w:rsidR="001C2A42" w:rsidRDefault="00451791">
            <w:pPr>
              <w:widowControl/>
              <w:jc w:val="center"/>
              <w:textAlignment w:val="center"/>
              <w:rPr>
                <w:b/>
                <w:bCs/>
                <w:color w:val="000000"/>
                <w:sz w:val="24"/>
                <w:szCs w:val="24"/>
              </w:rPr>
            </w:pPr>
            <w:r>
              <w:rPr>
                <w:rFonts w:hint="eastAsia"/>
                <w:b/>
                <w:bCs/>
                <w:color w:val="000000"/>
                <w:sz w:val="24"/>
                <w:szCs w:val="24"/>
                <w:lang w:eastAsia="zh-CN" w:bidi="ar"/>
              </w:rPr>
              <w:lastRenderedPageBreak/>
              <w:t>实</w:t>
            </w:r>
            <w:r>
              <w:rPr>
                <w:rFonts w:hint="eastAsia"/>
                <w:b/>
                <w:bCs/>
                <w:color w:val="000000"/>
                <w:sz w:val="24"/>
                <w:szCs w:val="24"/>
                <w:lang w:eastAsia="zh-CN" w:bidi="ar"/>
              </w:rPr>
              <w:br/>
              <w:t>习</w:t>
            </w:r>
            <w:r>
              <w:rPr>
                <w:rFonts w:hint="eastAsia"/>
                <w:b/>
                <w:bCs/>
                <w:color w:val="000000"/>
                <w:sz w:val="24"/>
                <w:szCs w:val="24"/>
                <w:lang w:eastAsia="zh-CN" w:bidi="ar"/>
              </w:rPr>
              <w:br/>
              <w:t>安</w:t>
            </w:r>
            <w:r>
              <w:rPr>
                <w:rFonts w:hint="eastAsia"/>
                <w:b/>
                <w:bCs/>
                <w:color w:val="000000"/>
                <w:sz w:val="24"/>
                <w:szCs w:val="24"/>
                <w:lang w:eastAsia="zh-CN" w:bidi="ar"/>
              </w:rPr>
              <w:br/>
              <w:t>排</w:t>
            </w:r>
          </w:p>
        </w:tc>
        <w:tc>
          <w:tcPr>
            <w:tcW w:w="1328" w:type="dxa"/>
            <w:tcBorders>
              <w:tl2br w:val="nil"/>
              <w:tr2bl w:val="nil"/>
            </w:tcBorders>
            <w:shd w:val="clear" w:color="auto" w:fill="auto"/>
            <w:vAlign w:val="center"/>
          </w:tcPr>
          <w:p w:rsidR="001C2A42" w:rsidRDefault="00451791">
            <w:pPr>
              <w:widowControl/>
              <w:jc w:val="center"/>
              <w:textAlignment w:val="center"/>
              <w:rPr>
                <w:b/>
                <w:bCs/>
                <w:color w:val="000000"/>
                <w:sz w:val="24"/>
                <w:szCs w:val="24"/>
              </w:rPr>
            </w:pPr>
            <w:r>
              <w:rPr>
                <w:rFonts w:hint="eastAsia"/>
                <w:b/>
                <w:bCs/>
                <w:color w:val="000000"/>
                <w:sz w:val="24"/>
                <w:szCs w:val="24"/>
                <w:lang w:eastAsia="zh-CN" w:bidi="ar"/>
              </w:rPr>
              <w:t>实习项目</w:t>
            </w:r>
          </w:p>
        </w:tc>
        <w:tc>
          <w:tcPr>
            <w:tcW w:w="878" w:type="dxa"/>
            <w:tcBorders>
              <w:tl2br w:val="nil"/>
              <w:tr2bl w:val="nil"/>
            </w:tcBorders>
            <w:shd w:val="clear" w:color="auto" w:fill="auto"/>
            <w:vAlign w:val="center"/>
          </w:tcPr>
          <w:p w:rsidR="001C2A42" w:rsidRDefault="00451791">
            <w:pPr>
              <w:widowControl/>
              <w:jc w:val="center"/>
              <w:textAlignment w:val="center"/>
              <w:rPr>
                <w:b/>
                <w:bCs/>
                <w:color w:val="000000"/>
                <w:sz w:val="24"/>
                <w:szCs w:val="24"/>
              </w:rPr>
            </w:pPr>
            <w:r>
              <w:rPr>
                <w:rFonts w:hint="eastAsia"/>
                <w:b/>
                <w:bCs/>
                <w:color w:val="000000"/>
                <w:sz w:val="24"/>
                <w:szCs w:val="24"/>
                <w:lang w:eastAsia="zh-CN" w:bidi="ar"/>
              </w:rPr>
              <w:t>周数</w:t>
            </w:r>
          </w:p>
        </w:tc>
        <w:tc>
          <w:tcPr>
            <w:tcW w:w="3576" w:type="dxa"/>
            <w:tcBorders>
              <w:tl2br w:val="nil"/>
              <w:tr2bl w:val="nil"/>
            </w:tcBorders>
            <w:shd w:val="clear" w:color="auto" w:fill="auto"/>
            <w:vAlign w:val="center"/>
          </w:tcPr>
          <w:p w:rsidR="001C2A42" w:rsidRDefault="00451791">
            <w:pPr>
              <w:widowControl/>
              <w:jc w:val="center"/>
              <w:textAlignment w:val="center"/>
              <w:rPr>
                <w:b/>
                <w:bCs/>
                <w:color w:val="000000"/>
                <w:sz w:val="24"/>
                <w:szCs w:val="24"/>
              </w:rPr>
            </w:pPr>
            <w:r>
              <w:rPr>
                <w:rFonts w:hint="eastAsia"/>
                <w:b/>
                <w:bCs/>
                <w:color w:val="000000"/>
                <w:sz w:val="24"/>
                <w:szCs w:val="24"/>
                <w:lang w:eastAsia="zh-CN" w:bidi="ar"/>
              </w:rPr>
              <w:t>实习内容</w:t>
            </w:r>
          </w:p>
        </w:tc>
        <w:tc>
          <w:tcPr>
            <w:tcW w:w="2376" w:type="dxa"/>
            <w:tcBorders>
              <w:tl2br w:val="nil"/>
              <w:tr2bl w:val="nil"/>
            </w:tcBorders>
            <w:shd w:val="clear" w:color="auto" w:fill="auto"/>
            <w:vAlign w:val="center"/>
          </w:tcPr>
          <w:p w:rsidR="001C2A42" w:rsidRDefault="00451791">
            <w:pPr>
              <w:widowControl/>
              <w:jc w:val="center"/>
              <w:textAlignment w:val="center"/>
              <w:rPr>
                <w:b/>
                <w:bCs/>
                <w:color w:val="000000"/>
                <w:sz w:val="24"/>
                <w:szCs w:val="24"/>
              </w:rPr>
            </w:pPr>
            <w:r>
              <w:rPr>
                <w:rFonts w:hint="eastAsia"/>
                <w:b/>
                <w:bCs/>
                <w:color w:val="000000"/>
                <w:sz w:val="24"/>
                <w:szCs w:val="24"/>
                <w:lang w:eastAsia="zh-CN" w:bidi="ar"/>
              </w:rPr>
              <w:t>实习单位</w:t>
            </w:r>
          </w:p>
        </w:tc>
      </w:tr>
      <w:tr w:rsidR="001C2A42">
        <w:trPr>
          <w:trHeight w:val="613"/>
          <w:jc w:val="center"/>
        </w:trPr>
        <w:tc>
          <w:tcPr>
            <w:tcW w:w="587" w:type="dxa"/>
            <w:vMerge/>
            <w:tcBorders>
              <w:tl2br w:val="nil"/>
              <w:tr2bl w:val="nil"/>
            </w:tcBorders>
            <w:shd w:val="clear" w:color="auto" w:fill="auto"/>
            <w:vAlign w:val="center"/>
          </w:tcPr>
          <w:p w:rsidR="001C2A42" w:rsidRDefault="001C2A42">
            <w:pPr>
              <w:jc w:val="center"/>
              <w:rPr>
                <w:b/>
                <w:bCs/>
                <w:color w:val="000000"/>
                <w:sz w:val="24"/>
                <w:szCs w:val="24"/>
              </w:rPr>
            </w:pPr>
          </w:p>
        </w:tc>
        <w:tc>
          <w:tcPr>
            <w:tcW w:w="1328" w:type="dxa"/>
            <w:tcBorders>
              <w:tl2br w:val="nil"/>
              <w:tr2bl w:val="nil"/>
            </w:tcBorders>
            <w:shd w:val="clear" w:color="auto" w:fill="auto"/>
            <w:vAlign w:val="center"/>
          </w:tcPr>
          <w:p w:rsidR="001C2A42" w:rsidRDefault="00451791">
            <w:pPr>
              <w:widowControl/>
              <w:jc w:val="center"/>
              <w:textAlignment w:val="center"/>
              <w:rPr>
                <w:color w:val="000000"/>
                <w:sz w:val="24"/>
                <w:szCs w:val="24"/>
              </w:rPr>
            </w:pPr>
            <w:r>
              <w:rPr>
                <w:rFonts w:hint="eastAsia"/>
                <w:color w:val="000000"/>
                <w:sz w:val="24"/>
                <w:szCs w:val="24"/>
                <w:lang w:eastAsia="zh-CN" w:bidi="ar"/>
              </w:rPr>
              <w:t>秘书</w:t>
            </w:r>
          </w:p>
        </w:tc>
        <w:tc>
          <w:tcPr>
            <w:tcW w:w="878" w:type="dxa"/>
            <w:tcBorders>
              <w:tl2br w:val="nil"/>
              <w:tr2bl w:val="nil"/>
            </w:tcBorders>
            <w:shd w:val="clear" w:color="auto" w:fill="auto"/>
            <w:vAlign w:val="center"/>
          </w:tcPr>
          <w:p w:rsidR="001C2A42" w:rsidRDefault="00451791">
            <w:pPr>
              <w:widowControl/>
              <w:jc w:val="center"/>
              <w:textAlignment w:val="center"/>
              <w:rPr>
                <w:color w:val="000000"/>
                <w:sz w:val="24"/>
                <w:szCs w:val="24"/>
              </w:rPr>
            </w:pPr>
            <w:r>
              <w:rPr>
                <w:rFonts w:hint="eastAsia"/>
                <w:color w:val="000000"/>
                <w:sz w:val="24"/>
                <w:szCs w:val="24"/>
                <w:lang w:eastAsia="zh-CN" w:bidi="ar"/>
              </w:rPr>
              <w:t>17</w:t>
            </w:r>
          </w:p>
        </w:tc>
        <w:tc>
          <w:tcPr>
            <w:tcW w:w="3576" w:type="dxa"/>
            <w:tcBorders>
              <w:tl2br w:val="nil"/>
              <w:tr2bl w:val="nil"/>
            </w:tcBorders>
            <w:shd w:val="clear" w:color="auto" w:fill="auto"/>
            <w:vAlign w:val="center"/>
          </w:tcPr>
          <w:p w:rsidR="001C2A42" w:rsidRDefault="00451791">
            <w:pPr>
              <w:widowControl/>
              <w:jc w:val="center"/>
              <w:textAlignment w:val="center"/>
              <w:rPr>
                <w:color w:val="000000"/>
                <w:sz w:val="24"/>
                <w:szCs w:val="24"/>
                <w:lang w:eastAsia="zh-CN"/>
              </w:rPr>
            </w:pPr>
            <w:r>
              <w:rPr>
                <w:color w:val="000000"/>
                <w:sz w:val="24"/>
                <w:szCs w:val="24"/>
                <w:lang w:eastAsia="zh-CN"/>
              </w:rPr>
              <w:t>文秘工作</w:t>
            </w:r>
          </w:p>
        </w:tc>
        <w:tc>
          <w:tcPr>
            <w:tcW w:w="2376" w:type="dxa"/>
            <w:tcBorders>
              <w:tl2br w:val="nil"/>
              <w:tr2bl w:val="nil"/>
            </w:tcBorders>
            <w:shd w:val="clear" w:color="auto" w:fill="auto"/>
            <w:vAlign w:val="center"/>
          </w:tcPr>
          <w:p w:rsidR="001C2A42" w:rsidRDefault="00451791">
            <w:pPr>
              <w:widowControl/>
              <w:jc w:val="center"/>
              <w:textAlignment w:val="center"/>
              <w:rPr>
                <w:color w:val="000000"/>
                <w:sz w:val="24"/>
                <w:szCs w:val="24"/>
                <w:lang w:eastAsia="zh-CN"/>
              </w:rPr>
            </w:pPr>
            <w:r>
              <w:rPr>
                <w:color w:val="000000"/>
                <w:sz w:val="24"/>
                <w:szCs w:val="24"/>
                <w:lang w:eastAsia="zh-CN"/>
              </w:rPr>
              <w:t>菏泽赵楼社区服务站</w:t>
            </w:r>
          </w:p>
        </w:tc>
      </w:tr>
      <w:tr w:rsidR="001C2A42">
        <w:trPr>
          <w:trHeight w:val="460"/>
          <w:jc w:val="center"/>
        </w:trPr>
        <w:tc>
          <w:tcPr>
            <w:tcW w:w="587" w:type="dxa"/>
            <w:vMerge/>
            <w:tcBorders>
              <w:tl2br w:val="nil"/>
              <w:tr2bl w:val="nil"/>
            </w:tcBorders>
            <w:shd w:val="clear" w:color="auto" w:fill="auto"/>
            <w:vAlign w:val="center"/>
          </w:tcPr>
          <w:p w:rsidR="001C2A42" w:rsidRDefault="001C2A42">
            <w:pPr>
              <w:jc w:val="center"/>
              <w:rPr>
                <w:b/>
                <w:bCs/>
                <w:color w:val="000000"/>
                <w:sz w:val="24"/>
                <w:szCs w:val="24"/>
                <w:lang w:eastAsia="zh-CN"/>
              </w:rPr>
            </w:pPr>
          </w:p>
        </w:tc>
        <w:tc>
          <w:tcPr>
            <w:tcW w:w="1328" w:type="dxa"/>
            <w:tcBorders>
              <w:tl2br w:val="nil"/>
              <w:tr2bl w:val="nil"/>
            </w:tcBorders>
            <w:shd w:val="clear" w:color="auto" w:fill="auto"/>
            <w:vAlign w:val="center"/>
          </w:tcPr>
          <w:p w:rsidR="001C2A42" w:rsidRDefault="00451791">
            <w:pPr>
              <w:jc w:val="center"/>
              <w:rPr>
                <w:rFonts w:ascii="Times New Roman" w:hAnsi="Times New Roman" w:cs="Times New Roman"/>
                <w:color w:val="000000"/>
                <w:sz w:val="24"/>
                <w:szCs w:val="24"/>
                <w:lang w:eastAsia="zh-CN"/>
              </w:rPr>
            </w:pPr>
            <w:r>
              <w:rPr>
                <w:rFonts w:hint="eastAsia"/>
                <w:color w:val="000000"/>
                <w:sz w:val="24"/>
                <w:szCs w:val="24"/>
                <w:lang w:eastAsia="zh-CN" w:bidi="ar"/>
              </w:rPr>
              <w:t>公关员</w:t>
            </w:r>
          </w:p>
        </w:tc>
        <w:tc>
          <w:tcPr>
            <w:tcW w:w="878" w:type="dxa"/>
            <w:tcBorders>
              <w:tl2br w:val="nil"/>
              <w:tr2bl w:val="nil"/>
            </w:tcBorders>
            <w:shd w:val="clear" w:color="auto" w:fill="auto"/>
            <w:vAlign w:val="center"/>
          </w:tcPr>
          <w:p w:rsidR="001C2A42" w:rsidRDefault="00451791">
            <w:pPr>
              <w:jc w:val="center"/>
              <w:rPr>
                <w:color w:val="000000"/>
                <w:sz w:val="24"/>
                <w:szCs w:val="24"/>
                <w:lang w:eastAsia="zh-CN"/>
              </w:rPr>
            </w:pPr>
            <w:r>
              <w:rPr>
                <w:rFonts w:hint="eastAsia"/>
                <w:color w:val="000000"/>
                <w:sz w:val="24"/>
                <w:szCs w:val="24"/>
                <w:lang w:eastAsia="zh-CN"/>
              </w:rPr>
              <w:t>17</w:t>
            </w:r>
          </w:p>
        </w:tc>
        <w:tc>
          <w:tcPr>
            <w:tcW w:w="0" w:type="auto"/>
            <w:tcBorders>
              <w:tl2br w:val="nil"/>
              <w:tr2bl w:val="nil"/>
            </w:tcBorders>
            <w:shd w:val="clear" w:color="auto" w:fill="auto"/>
            <w:noWrap/>
            <w:vAlign w:val="center"/>
          </w:tcPr>
          <w:p w:rsidR="001C2A42" w:rsidRDefault="00451791">
            <w:pPr>
              <w:jc w:val="center"/>
              <w:rPr>
                <w:color w:val="000000"/>
                <w:sz w:val="24"/>
                <w:szCs w:val="24"/>
                <w:lang w:eastAsia="zh-CN"/>
              </w:rPr>
            </w:pPr>
            <w:r>
              <w:rPr>
                <w:color w:val="000000"/>
                <w:sz w:val="24"/>
                <w:szCs w:val="24"/>
                <w:lang w:eastAsia="zh-CN"/>
              </w:rPr>
              <w:t>社区内的材料收集、信息发布</w:t>
            </w:r>
          </w:p>
        </w:tc>
        <w:tc>
          <w:tcPr>
            <w:tcW w:w="0" w:type="auto"/>
            <w:tcBorders>
              <w:tl2br w:val="nil"/>
              <w:tr2bl w:val="nil"/>
            </w:tcBorders>
            <w:shd w:val="clear" w:color="auto" w:fill="auto"/>
            <w:noWrap/>
            <w:vAlign w:val="center"/>
          </w:tcPr>
          <w:p w:rsidR="001C2A42" w:rsidRDefault="00451791">
            <w:pPr>
              <w:jc w:val="center"/>
              <w:rPr>
                <w:color w:val="000000"/>
                <w:sz w:val="24"/>
                <w:szCs w:val="24"/>
                <w:lang w:eastAsia="zh-CN"/>
              </w:rPr>
            </w:pPr>
            <w:r>
              <w:rPr>
                <w:color w:val="000000"/>
                <w:sz w:val="24"/>
                <w:szCs w:val="24"/>
                <w:lang w:eastAsia="zh-CN"/>
              </w:rPr>
              <w:t>菏泽北城社区服务站</w:t>
            </w:r>
          </w:p>
        </w:tc>
      </w:tr>
      <w:tr w:rsidR="001C2A42">
        <w:trPr>
          <w:trHeight w:val="440"/>
          <w:jc w:val="center"/>
        </w:trPr>
        <w:tc>
          <w:tcPr>
            <w:tcW w:w="587" w:type="dxa"/>
            <w:vMerge/>
            <w:tcBorders>
              <w:tl2br w:val="nil"/>
              <w:tr2bl w:val="nil"/>
            </w:tcBorders>
            <w:shd w:val="clear" w:color="auto" w:fill="auto"/>
            <w:vAlign w:val="center"/>
          </w:tcPr>
          <w:p w:rsidR="001C2A42" w:rsidRDefault="001C2A42">
            <w:pPr>
              <w:jc w:val="center"/>
              <w:rPr>
                <w:b/>
                <w:bCs/>
                <w:color w:val="000000"/>
                <w:sz w:val="24"/>
                <w:szCs w:val="24"/>
                <w:lang w:eastAsia="zh-CN"/>
              </w:rPr>
            </w:pPr>
          </w:p>
        </w:tc>
        <w:tc>
          <w:tcPr>
            <w:tcW w:w="1328" w:type="dxa"/>
            <w:tcBorders>
              <w:tl2br w:val="nil"/>
              <w:tr2bl w:val="nil"/>
            </w:tcBorders>
            <w:shd w:val="clear" w:color="auto" w:fill="auto"/>
            <w:vAlign w:val="center"/>
          </w:tcPr>
          <w:p w:rsidR="001C2A42" w:rsidRDefault="00451791">
            <w:pPr>
              <w:jc w:val="center"/>
              <w:rPr>
                <w:rFonts w:ascii="Times New Roman" w:hAnsi="Times New Roman" w:cs="Times New Roman"/>
                <w:color w:val="000000"/>
                <w:sz w:val="24"/>
                <w:szCs w:val="24"/>
                <w:lang w:eastAsia="zh-CN"/>
              </w:rPr>
            </w:pPr>
            <w:r>
              <w:rPr>
                <w:rFonts w:hint="eastAsia"/>
                <w:color w:val="000000"/>
                <w:sz w:val="24"/>
                <w:szCs w:val="24"/>
                <w:lang w:eastAsia="zh-CN" w:bidi="ar"/>
              </w:rPr>
              <w:t>行政管理员</w:t>
            </w:r>
          </w:p>
        </w:tc>
        <w:tc>
          <w:tcPr>
            <w:tcW w:w="878" w:type="dxa"/>
            <w:tcBorders>
              <w:tl2br w:val="nil"/>
              <w:tr2bl w:val="nil"/>
            </w:tcBorders>
            <w:shd w:val="clear" w:color="auto" w:fill="auto"/>
            <w:vAlign w:val="center"/>
          </w:tcPr>
          <w:p w:rsidR="001C2A42" w:rsidRDefault="00451791">
            <w:pPr>
              <w:jc w:val="center"/>
              <w:rPr>
                <w:color w:val="000000"/>
                <w:sz w:val="24"/>
                <w:szCs w:val="24"/>
                <w:lang w:eastAsia="zh-CN"/>
              </w:rPr>
            </w:pPr>
            <w:r>
              <w:rPr>
                <w:rFonts w:hint="eastAsia"/>
                <w:color w:val="000000"/>
                <w:sz w:val="24"/>
                <w:szCs w:val="24"/>
                <w:lang w:eastAsia="zh-CN"/>
              </w:rPr>
              <w:t>17</w:t>
            </w:r>
          </w:p>
        </w:tc>
        <w:tc>
          <w:tcPr>
            <w:tcW w:w="0" w:type="auto"/>
            <w:tcBorders>
              <w:tl2br w:val="nil"/>
              <w:tr2bl w:val="nil"/>
            </w:tcBorders>
            <w:shd w:val="clear" w:color="auto" w:fill="auto"/>
            <w:noWrap/>
            <w:vAlign w:val="center"/>
          </w:tcPr>
          <w:p w:rsidR="001C2A42" w:rsidRDefault="00451791">
            <w:pPr>
              <w:jc w:val="center"/>
              <w:rPr>
                <w:color w:val="000000"/>
                <w:sz w:val="24"/>
                <w:szCs w:val="24"/>
                <w:lang w:eastAsia="zh-CN"/>
              </w:rPr>
            </w:pPr>
            <w:r>
              <w:rPr>
                <w:color w:val="000000"/>
                <w:sz w:val="24"/>
                <w:szCs w:val="24"/>
                <w:lang w:eastAsia="zh-CN"/>
              </w:rPr>
              <w:t>养老社区的前台接待工作，配合</w:t>
            </w:r>
          </w:p>
          <w:p w:rsidR="001C2A42" w:rsidRDefault="00451791">
            <w:pPr>
              <w:jc w:val="center"/>
              <w:rPr>
                <w:color w:val="000000"/>
                <w:sz w:val="24"/>
                <w:szCs w:val="24"/>
                <w:lang w:eastAsia="zh-CN"/>
              </w:rPr>
            </w:pPr>
            <w:r>
              <w:rPr>
                <w:color w:val="000000"/>
                <w:sz w:val="24"/>
                <w:szCs w:val="24"/>
                <w:lang w:eastAsia="zh-CN"/>
              </w:rPr>
              <w:t>其他部门完成各项工作</w:t>
            </w:r>
          </w:p>
        </w:tc>
        <w:tc>
          <w:tcPr>
            <w:tcW w:w="0" w:type="auto"/>
            <w:tcBorders>
              <w:tl2br w:val="nil"/>
              <w:tr2bl w:val="nil"/>
            </w:tcBorders>
            <w:shd w:val="clear" w:color="auto" w:fill="auto"/>
            <w:noWrap/>
            <w:vAlign w:val="center"/>
          </w:tcPr>
          <w:p w:rsidR="001C2A42" w:rsidRDefault="00451791">
            <w:pPr>
              <w:jc w:val="center"/>
              <w:rPr>
                <w:color w:val="000000"/>
                <w:sz w:val="24"/>
                <w:szCs w:val="24"/>
                <w:lang w:eastAsia="zh-CN"/>
              </w:rPr>
            </w:pPr>
            <w:r>
              <w:rPr>
                <w:color w:val="000000"/>
                <w:sz w:val="24"/>
                <w:szCs w:val="24"/>
                <w:lang w:eastAsia="zh-CN"/>
              </w:rPr>
              <w:t>康健养老院</w:t>
            </w:r>
          </w:p>
        </w:tc>
      </w:tr>
      <w:tr w:rsidR="001C2A42">
        <w:trPr>
          <w:trHeight w:val="460"/>
          <w:jc w:val="center"/>
        </w:trPr>
        <w:tc>
          <w:tcPr>
            <w:tcW w:w="587" w:type="dxa"/>
            <w:vMerge/>
            <w:tcBorders>
              <w:tl2br w:val="nil"/>
              <w:tr2bl w:val="nil"/>
            </w:tcBorders>
            <w:shd w:val="clear" w:color="auto" w:fill="auto"/>
            <w:vAlign w:val="center"/>
          </w:tcPr>
          <w:p w:rsidR="001C2A42" w:rsidRDefault="001C2A42">
            <w:pPr>
              <w:jc w:val="center"/>
              <w:rPr>
                <w:b/>
                <w:bCs/>
                <w:color w:val="000000"/>
                <w:sz w:val="24"/>
                <w:szCs w:val="24"/>
                <w:lang w:eastAsia="zh-CN"/>
              </w:rPr>
            </w:pPr>
          </w:p>
        </w:tc>
        <w:tc>
          <w:tcPr>
            <w:tcW w:w="1328" w:type="dxa"/>
            <w:tcBorders>
              <w:tl2br w:val="nil"/>
              <w:tr2bl w:val="nil"/>
            </w:tcBorders>
            <w:shd w:val="clear" w:color="auto" w:fill="auto"/>
            <w:vAlign w:val="center"/>
          </w:tcPr>
          <w:p w:rsidR="001C2A42" w:rsidRDefault="00451791">
            <w:pPr>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公共宣传策划</w:t>
            </w:r>
          </w:p>
        </w:tc>
        <w:tc>
          <w:tcPr>
            <w:tcW w:w="878" w:type="dxa"/>
            <w:tcBorders>
              <w:tl2br w:val="nil"/>
              <w:tr2bl w:val="nil"/>
            </w:tcBorders>
            <w:shd w:val="clear" w:color="auto" w:fill="auto"/>
            <w:vAlign w:val="center"/>
          </w:tcPr>
          <w:p w:rsidR="001C2A42" w:rsidRDefault="00451791">
            <w:pPr>
              <w:jc w:val="center"/>
              <w:rPr>
                <w:color w:val="000000"/>
                <w:sz w:val="24"/>
                <w:szCs w:val="24"/>
                <w:lang w:eastAsia="zh-CN"/>
              </w:rPr>
            </w:pPr>
            <w:r>
              <w:rPr>
                <w:rFonts w:hint="eastAsia"/>
                <w:color w:val="000000"/>
                <w:sz w:val="24"/>
                <w:szCs w:val="24"/>
                <w:lang w:eastAsia="zh-CN"/>
              </w:rPr>
              <w:t>17</w:t>
            </w:r>
          </w:p>
        </w:tc>
        <w:tc>
          <w:tcPr>
            <w:tcW w:w="0" w:type="auto"/>
            <w:tcBorders>
              <w:tl2br w:val="nil"/>
              <w:tr2bl w:val="nil"/>
            </w:tcBorders>
            <w:shd w:val="clear" w:color="auto" w:fill="auto"/>
            <w:noWrap/>
            <w:vAlign w:val="center"/>
          </w:tcPr>
          <w:p w:rsidR="001C2A42" w:rsidRDefault="00451791">
            <w:pPr>
              <w:jc w:val="center"/>
              <w:rPr>
                <w:color w:val="000000"/>
                <w:sz w:val="24"/>
                <w:szCs w:val="24"/>
                <w:lang w:eastAsia="zh-CN"/>
              </w:rPr>
            </w:pPr>
            <w:r>
              <w:rPr>
                <w:color w:val="000000"/>
                <w:sz w:val="24"/>
                <w:szCs w:val="24"/>
                <w:lang w:eastAsia="zh-CN"/>
              </w:rPr>
              <w:t>社区内的文件精神传达及政策、活动宣传</w:t>
            </w:r>
          </w:p>
        </w:tc>
        <w:tc>
          <w:tcPr>
            <w:tcW w:w="0" w:type="auto"/>
            <w:tcBorders>
              <w:tl2br w:val="nil"/>
              <w:tr2bl w:val="nil"/>
            </w:tcBorders>
            <w:shd w:val="clear" w:color="auto" w:fill="auto"/>
            <w:noWrap/>
            <w:vAlign w:val="center"/>
          </w:tcPr>
          <w:p w:rsidR="001C2A42" w:rsidRDefault="00451791">
            <w:pPr>
              <w:jc w:val="center"/>
              <w:rPr>
                <w:color w:val="000000"/>
                <w:sz w:val="24"/>
                <w:szCs w:val="24"/>
                <w:lang w:eastAsia="zh-CN"/>
              </w:rPr>
            </w:pPr>
            <w:proofErr w:type="gramStart"/>
            <w:r>
              <w:rPr>
                <w:color w:val="000000"/>
                <w:sz w:val="24"/>
                <w:szCs w:val="24"/>
                <w:lang w:eastAsia="zh-CN"/>
              </w:rPr>
              <w:t>穆李村委会</w:t>
            </w:r>
            <w:proofErr w:type="gramEnd"/>
          </w:p>
        </w:tc>
      </w:tr>
      <w:tr w:rsidR="001C2A42">
        <w:trPr>
          <w:trHeight w:val="3200"/>
          <w:jc w:val="center"/>
        </w:trPr>
        <w:tc>
          <w:tcPr>
            <w:tcW w:w="587" w:type="dxa"/>
            <w:tcBorders>
              <w:tl2br w:val="nil"/>
              <w:tr2bl w:val="nil"/>
            </w:tcBorders>
            <w:shd w:val="clear" w:color="auto" w:fill="auto"/>
            <w:vAlign w:val="center"/>
          </w:tcPr>
          <w:p w:rsidR="001C2A42" w:rsidRDefault="00451791">
            <w:pPr>
              <w:widowControl/>
              <w:jc w:val="center"/>
              <w:textAlignment w:val="center"/>
              <w:rPr>
                <w:b/>
                <w:bCs/>
                <w:color w:val="000000"/>
                <w:sz w:val="24"/>
                <w:szCs w:val="24"/>
              </w:rPr>
            </w:pPr>
            <w:r>
              <w:rPr>
                <w:rFonts w:hint="eastAsia"/>
                <w:b/>
                <w:bCs/>
                <w:color w:val="000000"/>
                <w:sz w:val="24"/>
                <w:szCs w:val="24"/>
                <w:lang w:eastAsia="zh-CN" w:bidi="ar"/>
              </w:rPr>
              <w:t>教</w:t>
            </w:r>
            <w:r>
              <w:rPr>
                <w:rFonts w:hint="eastAsia"/>
                <w:b/>
                <w:bCs/>
                <w:color w:val="000000"/>
                <w:sz w:val="24"/>
                <w:szCs w:val="24"/>
                <w:lang w:eastAsia="zh-CN" w:bidi="ar"/>
              </w:rPr>
              <w:br/>
              <w:t>师</w:t>
            </w:r>
            <w:r>
              <w:rPr>
                <w:rFonts w:hint="eastAsia"/>
                <w:b/>
                <w:bCs/>
                <w:color w:val="000000"/>
                <w:sz w:val="24"/>
                <w:szCs w:val="24"/>
                <w:lang w:eastAsia="zh-CN" w:bidi="ar"/>
              </w:rPr>
              <w:br/>
              <w:t>要</w:t>
            </w:r>
            <w:r>
              <w:rPr>
                <w:rFonts w:hint="eastAsia"/>
                <w:b/>
                <w:bCs/>
                <w:color w:val="000000"/>
                <w:sz w:val="24"/>
                <w:szCs w:val="24"/>
                <w:lang w:eastAsia="zh-CN" w:bidi="ar"/>
              </w:rPr>
              <w:br/>
              <w:t>求</w:t>
            </w:r>
          </w:p>
        </w:tc>
        <w:tc>
          <w:tcPr>
            <w:tcW w:w="8158" w:type="dxa"/>
            <w:gridSpan w:val="4"/>
            <w:tcBorders>
              <w:tl2br w:val="nil"/>
              <w:tr2bl w:val="nil"/>
            </w:tcBorders>
            <w:shd w:val="clear" w:color="auto" w:fill="auto"/>
            <w:vAlign w:val="center"/>
          </w:tcPr>
          <w:p w:rsidR="001C2A42" w:rsidRDefault="00451791">
            <w:pPr>
              <w:widowControl/>
              <w:ind w:firstLineChars="200" w:firstLine="480"/>
              <w:textAlignment w:val="center"/>
              <w:rPr>
                <w:color w:val="000000"/>
                <w:sz w:val="21"/>
                <w:szCs w:val="21"/>
                <w:lang w:eastAsia="zh-CN"/>
              </w:rPr>
            </w:pPr>
            <w:r>
              <w:rPr>
                <w:rFonts w:hint="eastAsia"/>
                <w:color w:val="000000"/>
                <w:sz w:val="24"/>
                <w:szCs w:val="24"/>
                <w:lang w:eastAsia="zh-CN" w:bidi="ar"/>
              </w:rPr>
              <w:t>实习指导教师应由具有一定专业实践经验的专业教师担任，应善于组织管理学生，并根据具体条件及时调整指导方法和实习内容，要定期采用各种形式联系学生，深入实习单位检查、督促学生做好实习工作，并对</w:t>
            </w:r>
            <w:proofErr w:type="gramStart"/>
            <w:r>
              <w:rPr>
                <w:rFonts w:hint="eastAsia"/>
                <w:color w:val="000000"/>
                <w:sz w:val="24"/>
                <w:szCs w:val="24"/>
                <w:lang w:eastAsia="zh-CN" w:bidi="ar"/>
              </w:rPr>
              <w:t>学生跟岗实习</w:t>
            </w:r>
            <w:proofErr w:type="gramEnd"/>
            <w:r>
              <w:rPr>
                <w:rFonts w:hint="eastAsia"/>
                <w:color w:val="000000"/>
                <w:sz w:val="24"/>
                <w:szCs w:val="24"/>
                <w:lang w:eastAsia="zh-CN" w:bidi="ar"/>
              </w:rPr>
              <w:t>的情况做到心中有数，及时了解实习中存在的问题，收集实习学生的意见和建议，</w:t>
            </w:r>
            <w:proofErr w:type="gramStart"/>
            <w:r>
              <w:rPr>
                <w:rFonts w:hint="eastAsia"/>
                <w:color w:val="000000"/>
                <w:sz w:val="24"/>
                <w:szCs w:val="24"/>
                <w:lang w:eastAsia="zh-CN" w:bidi="ar"/>
              </w:rPr>
              <w:t>总结跟岗实习</w:t>
            </w:r>
            <w:proofErr w:type="gramEnd"/>
            <w:r>
              <w:rPr>
                <w:rFonts w:hint="eastAsia"/>
                <w:color w:val="000000"/>
                <w:sz w:val="24"/>
                <w:szCs w:val="24"/>
                <w:lang w:eastAsia="zh-CN" w:bidi="ar"/>
              </w:rPr>
              <w:t>的经验。对学生从事的秘书、公关员、行政执法员等岗位的工作予以指导，解决学生在实习工作中遇到的各种问题。及时疏导学生的心理，在学生遇到困难后，及时与学生进行交流沟通，解决学生的专业困难以及实际工作中的交流沟通困难。</w:t>
            </w:r>
          </w:p>
        </w:tc>
      </w:tr>
      <w:tr w:rsidR="001C2A42">
        <w:trPr>
          <w:trHeight w:val="2300"/>
          <w:jc w:val="center"/>
        </w:trPr>
        <w:tc>
          <w:tcPr>
            <w:tcW w:w="587" w:type="dxa"/>
            <w:tcBorders>
              <w:tl2br w:val="nil"/>
              <w:tr2bl w:val="nil"/>
            </w:tcBorders>
            <w:shd w:val="clear" w:color="auto" w:fill="auto"/>
            <w:vAlign w:val="center"/>
          </w:tcPr>
          <w:p w:rsidR="001C2A42" w:rsidRDefault="00451791">
            <w:pPr>
              <w:widowControl/>
              <w:jc w:val="center"/>
              <w:textAlignment w:val="center"/>
              <w:rPr>
                <w:b/>
                <w:bCs/>
                <w:color w:val="000000"/>
                <w:sz w:val="24"/>
                <w:szCs w:val="24"/>
              </w:rPr>
            </w:pPr>
            <w:r>
              <w:rPr>
                <w:rFonts w:hint="eastAsia"/>
                <w:b/>
                <w:bCs/>
                <w:color w:val="000000"/>
                <w:sz w:val="24"/>
                <w:szCs w:val="24"/>
                <w:lang w:eastAsia="zh-CN" w:bidi="ar"/>
              </w:rPr>
              <w:t>学</w:t>
            </w:r>
            <w:r>
              <w:rPr>
                <w:rFonts w:hint="eastAsia"/>
                <w:b/>
                <w:bCs/>
                <w:color w:val="000000"/>
                <w:sz w:val="24"/>
                <w:szCs w:val="24"/>
                <w:lang w:eastAsia="zh-CN" w:bidi="ar"/>
              </w:rPr>
              <w:br/>
              <w:t>生</w:t>
            </w:r>
            <w:r>
              <w:rPr>
                <w:rFonts w:hint="eastAsia"/>
                <w:b/>
                <w:bCs/>
                <w:color w:val="000000"/>
                <w:sz w:val="24"/>
                <w:szCs w:val="24"/>
                <w:lang w:eastAsia="zh-CN" w:bidi="ar"/>
              </w:rPr>
              <w:br/>
              <w:t>要</w:t>
            </w:r>
            <w:r>
              <w:rPr>
                <w:rFonts w:hint="eastAsia"/>
                <w:b/>
                <w:bCs/>
                <w:color w:val="000000"/>
                <w:sz w:val="24"/>
                <w:szCs w:val="24"/>
                <w:lang w:eastAsia="zh-CN" w:bidi="ar"/>
              </w:rPr>
              <w:br/>
              <w:t>求</w:t>
            </w:r>
          </w:p>
        </w:tc>
        <w:tc>
          <w:tcPr>
            <w:tcW w:w="8158" w:type="dxa"/>
            <w:gridSpan w:val="4"/>
            <w:tcBorders>
              <w:tl2br w:val="nil"/>
              <w:tr2bl w:val="nil"/>
            </w:tcBorders>
            <w:shd w:val="clear" w:color="auto" w:fill="auto"/>
            <w:vAlign w:val="center"/>
          </w:tcPr>
          <w:p w:rsidR="001C2A42" w:rsidRDefault="00451791" w:rsidP="002E05B0">
            <w:pPr>
              <w:widowControl/>
              <w:spacing w:beforeLines="50" w:before="156" w:afterLines="50" w:after="156"/>
              <w:ind w:firstLineChars="200" w:firstLine="480"/>
              <w:textAlignment w:val="center"/>
              <w:rPr>
                <w:rFonts w:asciiTheme="minorEastAsia" w:eastAsiaTheme="minorEastAsia" w:hAnsiTheme="minorEastAsia" w:cstheme="minorEastAsia"/>
                <w:color w:val="000000"/>
                <w:sz w:val="24"/>
                <w:szCs w:val="24"/>
                <w:lang w:eastAsia="zh-CN" w:bidi="ar"/>
              </w:rPr>
            </w:pPr>
            <w:r>
              <w:rPr>
                <w:rFonts w:asciiTheme="minorEastAsia" w:eastAsiaTheme="minorEastAsia" w:hAnsiTheme="minorEastAsia" w:cstheme="minorEastAsia" w:hint="eastAsia"/>
                <w:color w:val="000000"/>
                <w:sz w:val="24"/>
                <w:szCs w:val="24"/>
                <w:lang w:eastAsia="zh-CN" w:bidi="ar"/>
              </w:rPr>
              <w:t>1.学生在实习期间要做好各类报告、实习等各个环节的记录，笔记要求认 真详实；详细的记录在实习岗位上从事的</w:t>
            </w:r>
            <w:r>
              <w:rPr>
                <w:rFonts w:hint="eastAsia"/>
                <w:color w:val="000000"/>
                <w:sz w:val="24"/>
                <w:szCs w:val="24"/>
                <w:lang w:eastAsia="zh-CN" w:bidi="ar"/>
              </w:rPr>
              <w:t>秘书、公关员、行政执法员</w:t>
            </w:r>
            <w:r>
              <w:rPr>
                <w:rFonts w:asciiTheme="minorEastAsia" w:eastAsiaTheme="minorEastAsia" w:hAnsiTheme="minorEastAsia" w:cstheme="minorEastAsia" w:hint="eastAsia"/>
                <w:color w:val="000000"/>
                <w:sz w:val="24"/>
                <w:szCs w:val="24"/>
                <w:lang w:eastAsia="zh-CN" w:bidi="ar"/>
              </w:rPr>
              <w:t>等岗位的工作情况；</w:t>
            </w:r>
          </w:p>
          <w:p w:rsidR="001C2A42" w:rsidRDefault="00451791">
            <w:pPr>
              <w:widowControl/>
              <w:ind w:firstLineChars="200" w:firstLine="480"/>
              <w:textAlignment w:val="center"/>
              <w:rPr>
                <w:rFonts w:asciiTheme="minorEastAsia" w:eastAsiaTheme="minorEastAsia" w:hAnsiTheme="minorEastAsia" w:cstheme="minorEastAsia"/>
                <w:color w:val="000000"/>
                <w:sz w:val="24"/>
                <w:szCs w:val="24"/>
                <w:lang w:eastAsia="zh-CN" w:bidi="ar"/>
              </w:rPr>
            </w:pPr>
            <w:r>
              <w:rPr>
                <w:rFonts w:asciiTheme="minorEastAsia" w:eastAsiaTheme="minorEastAsia" w:hAnsiTheme="minorEastAsia" w:cstheme="minorEastAsia" w:hint="eastAsia"/>
                <w:color w:val="000000"/>
                <w:sz w:val="24"/>
                <w:szCs w:val="24"/>
                <w:lang w:eastAsia="zh-CN" w:bidi="ar"/>
              </w:rPr>
              <w:t>2.实习结束时，要求每一名学生写出一份实习报告；实习报告应详实的反应实习工作中遇到的各种问题、解决办法、总结的经验；</w:t>
            </w:r>
          </w:p>
          <w:p w:rsidR="001C2A42" w:rsidRDefault="00451791">
            <w:pPr>
              <w:widowControl/>
              <w:ind w:firstLineChars="200" w:firstLine="480"/>
              <w:textAlignment w:val="center"/>
              <w:rPr>
                <w:rFonts w:asciiTheme="minorEastAsia" w:eastAsiaTheme="minorEastAsia" w:hAnsiTheme="minorEastAsia" w:cstheme="minorEastAsia"/>
                <w:color w:val="000000"/>
                <w:sz w:val="24"/>
                <w:szCs w:val="24"/>
                <w:lang w:eastAsia="zh-CN" w:bidi="ar"/>
              </w:rPr>
            </w:pPr>
            <w:r>
              <w:rPr>
                <w:rFonts w:asciiTheme="minorEastAsia" w:eastAsiaTheme="minorEastAsia" w:hAnsiTheme="minorEastAsia" w:cstheme="minorEastAsia" w:hint="eastAsia"/>
                <w:color w:val="000000"/>
                <w:sz w:val="24"/>
                <w:szCs w:val="24"/>
                <w:lang w:eastAsia="zh-CN" w:bidi="ar"/>
              </w:rPr>
              <w:t>3.顶岗实习应与</w:t>
            </w:r>
            <w:r>
              <w:rPr>
                <w:rFonts w:hint="eastAsia"/>
                <w:color w:val="000000"/>
                <w:sz w:val="24"/>
                <w:szCs w:val="24"/>
                <w:lang w:eastAsia="zh-CN" w:bidi="ar"/>
              </w:rPr>
              <w:t>秘书、公关员、行政执法员</w:t>
            </w:r>
            <w:r>
              <w:rPr>
                <w:rFonts w:asciiTheme="minorEastAsia" w:eastAsiaTheme="minorEastAsia" w:hAnsiTheme="minorEastAsia" w:cstheme="minorEastAsia" w:hint="eastAsia"/>
                <w:color w:val="000000"/>
                <w:sz w:val="24"/>
                <w:szCs w:val="24"/>
                <w:lang w:eastAsia="zh-CN" w:bidi="ar"/>
              </w:rPr>
              <w:t>等工作内容紧密结合；</w:t>
            </w:r>
          </w:p>
          <w:p w:rsidR="001C2A42" w:rsidRDefault="00451791">
            <w:pPr>
              <w:widowControl/>
              <w:ind w:firstLineChars="200" w:firstLine="480"/>
              <w:textAlignment w:val="center"/>
              <w:rPr>
                <w:rFonts w:asciiTheme="minorEastAsia" w:eastAsiaTheme="minorEastAsia" w:hAnsiTheme="minorEastAsia" w:cstheme="minorEastAsia"/>
                <w:color w:val="000000"/>
                <w:sz w:val="24"/>
                <w:szCs w:val="24"/>
                <w:lang w:eastAsia="zh-CN" w:bidi="ar"/>
              </w:rPr>
            </w:pPr>
            <w:r>
              <w:rPr>
                <w:rFonts w:asciiTheme="minorEastAsia" w:eastAsiaTheme="minorEastAsia" w:hAnsiTheme="minorEastAsia" w:cstheme="minorEastAsia" w:hint="eastAsia"/>
                <w:color w:val="000000"/>
                <w:sz w:val="24"/>
                <w:szCs w:val="24"/>
                <w:lang w:eastAsia="zh-CN" w:bidi="ar"/>
              </w:rPr>
              <w:t>顶岗实习期间，至少每周和校内班主任教师或校内指导教师联系一次，及时汇报顶岗实习情况（发信息、打电话、发邮件均可）。凡不能按要求与教师联系者，教师有权建议扣减顶岗实习成绩；</w:t>
            </w:r>
          </w:p>
          <w:p w:rsidR="001C2A42" w:rsidRDefault="00451791">
            <w:pPr>
              <w:widowControl/>
              <w:ind w:firstLineChars="200" w:firstLine="480"/>
              <w:textAlignment w:val="center"/>
              <w:rPr>
                <w:rFonts w:asciiTheme="minorEastAsia" w:eastAsiaTheme="minorEastAsia" w:hAnsiTheme="minorEastAsia" w:cstheme="minorEastAsia"/>
                <w:color w:val="000000"/>
                <w:sz w:val="24"/>
                <w:szCs w:val="24"/>
                <w:lang w:eastAsia="zh-CN"/>
              </w:rPr>
            </w:pPr>
            <w:r>
              <w:rPr>
                <w:rFonts w:asciiTheme="minorEastAsia" w:eastAsiaTheme="minorEastAsia" w:hAnsiTheme="minorEastAsia" w:cstheme="minorEastAsia" w:hint="eastAsia"/>
                <w:color w:val="000000"/>
                <w:sz w:val="24"/>
                <w:szCs w:val="24"/>
                <w:lang w:eastAsia="zh-CN" w:bidi="ar"/>
              </w:rPr>
              <w:t>5．实习结束后，学生应及时将顶岗实习的全部成果及时交校内班主任教师或指导教师，并及时返校参加毕业考核。</w:t>
            </w:r>
          </w:p>
        </w:tc>
      </w:tr>
      <w:tr w:rsidR="001C2A42">
        <w:trPr>
          <w:trHeight w:val="2400"/>
          <w:jc w:val="center"/>
        </w:trPr>
        <w:tc>
          <w:tcPr>
            <w:tcW w:w="587" w:type="dxa"/>
            <w:tcBorders>
              <w:tl2br w:val="nil"/>
              <w:tr2bl w:val="nil"/>
            </w:tcBorders>
            <w:shd w:val="clear" w:color="auto" w:fill="auto"/>
            <w:vAlign w:val="center"/>
          </w:tcPr>
          <w:p w:rsidR="001C2A42" w:rsidRDefault="00451791">
            <w:pPr>
              <w:widowControl/>
              <w:jc w:val="center"/>
              <w:textAlignment w:val="center"/>
              <w:rPr>
                <w:b/>
                <w:bCs/>
                <w:color w:val="000000"/>
                <w:sz w:val="24"/>
                <w:szCs w:val="24"/>
              </w:rPr>
            </w:pPr>
            <w:r>
              <w:rPr>
                <w:rFonts w:hint="eastAsia"/>
                <w:b/>
                <w:bCs/>
                <w:color w:val="000000"/>
                <w:sz w:val="24"/>
                <w:szCs w:val="24"/>
                <w:lang w:eastAsia="zh-CN" w:bidi="ar"/>
              </w:rPr>
              <w:t>实</w:t>
            </w:r>
            <w:r>
              <w:rPr>
                <w:rFonts w:hint="eastAsia"/>
                <w:b/>
                <w:bCs/>
                <w:color w:val="000000"/>
                <w:sz w:val="24"/>
                <w:szCs w:val="24"/>
                <w:lang w:eastAsia="zh-CN" w:bidi="ar"/>
              </w:rPr>
              <w:br/>
              <w:t>习</w:t>
            </w:r>
            <w:r>
              <w:rPr>
                <w:rFonts w:hint="eastAsia"/>
                <w:b/>
                <w:bCs/>
                <w:color w:val="000000"/>
                <w:sz w:val="24"/>
                <w:szCs w:val="24"/>
                <w:lang w:eastAsia="zh-CN" w:bidi="ar"/>
              </w:rPr>
              <w:br/>
              <w:t>考</w:t>
            </w:r>
            <w:r>
              <w:rPr>
                <w:rFonts w:hint="eastAsia"/>
                <w:b/>
                <w:bCs/>
                <w:color w:val="000000"/>
                <w:sz w:val="24"/>
                <w:szCs w:val="24"/>
                <w:lang w:eastAsia="zh-CN" w:bidi="ar"/>
              </w:rPr>
              <w:br/>
              <w:t>核</w:t>
            </w:r>
          </w:p>
        </w:tc>
        <w:tc>
          <w:tcPr>
            <w:tcW w:w="8158" w:type="dxa"/>
            <w:gridSpan w:val="4"/>
            <w:tcBorders>
              <w:tl2br w:val="nil"/>
              <w:tr2bl w:val="nil"/>
            </w:tcBorders>
            <w:shd w:val="clear" w:color="auto" w:fill="auto"/>
            <w:vAlign w:val="center"/>
          </w:tcPr>
          <w:p w:rsidR="001C2A42" w:rsidRDefault="00451791" w:rsidP="002E05B0">
            <w:pPr>
              <w:widowControl/>
              <w:spacing w:beforeLines="50" w:before="156" w:afterLines="50" w:after="156"/>
              <w:ind w:firstLineChars="200" w:firstLine="480"/>
              <w:textAlignment w:val="center"/>
              <w:rPr>
                <w:rFonts w:asciiTheme="minorEastAsia" w:eastAsiaTheme="minorEastAsia" w:hAnsiTheme="minorEastAsia" w:cstheme="minorEastAsia"/>
                <w:color w:val="000000"/>
                <w:sz w:val="24"/>
                <w:szCs w:val="24"/>
                <w:lang w:eastAsia="zh-CN" w:bidi="ar"/>
              </w:rPr>
            </w:pPr>
            <w:r>
              <w:rPr>
                <w:rFonts w:asciiTheme="minorEastAsia" w:eastAsiaTheme="minorEastAsia" w:hAnsiTheme="minorEastAsia" w:cstheme="minorEastAsia" w:hint="eastAsia"/>
                <w:color w:val="000000"/>
                <w:sz w:val="24"/>
                <w:szCs w:val="24"/>
                <w:lang w:eastAsia="zh-CN" w:bidi="ar"/>
              </w:rPr>
              <w:t>1.企业鉴定考核</w:t>
            </w:r>
          </w:p>
          <w:p w:rsidR="001C2A42" w:rsidRDefault="00451791">
            <w:pPr>
              <w:widowControl/>
              <w:ind w:firstLineChars="200" w:firstLine="480"/>
              <w:textAlignment w:val="center"/>
              <w:rPr>
                <w:rFonts w:asciiTheme="minorEastAsia" w:eastAsiaTheme="minorEastAsia" w:hAnsiTheme="minorEastAsia" w:cstheme="minorEastAsia"/>
                <w:color w:val="000000"/>
                <w:sz w:val="24"/>
                <w:szCs w:val="24"/>
                <w:lang w:eastAsia="zh-CN" w:bidi="ar"/>
              </w:rPr>
            </w:pPr>
            <w:r>
              <w:rPr>
                <w:rFonts w:asciiTheme="minorEastAsia" w:eastAsiaTheme="minorEastAsia" w:hAnsiTheme="minorEastAsia" w:cstheme="minorEastAsia" w:hint="eastAsia"/>
                <w:color w:val="000000"/>
                <w:sz w:val="24"/>
                <w:szCs w:val="24"/>
                <w:lang w:eastAsia="zh-CN" w:bidi="ar"/>
              </w:rPr>
              <w:t>通过企业领导、主管对学生在实习期间的表现做出客观、公正的评价，按照</w:t>
            </w:r>
            <w:proofErr w:type="gramStart"/>
            <w:r>
              <w:rPr>
                <w:rFonts w:asciiTheme="minorEastAsia" w:eastAsiaTheme="minorEastAsia" w:hAnsiTheme="minorEastAsia" w:cstheme="minorEastAsia" w:hint="eastAsia"/>
                <w:color w:val="000000"/>
                <w:sz w:val="24"/>
                <w:szCs w:val="24"/>
                <w:lang w:eastAsia="zh-CN" w:bidi="ar"/>
              </w:rPr>
              <w:t>优或良的</w:t>
            </w:r>
            <w:proofErr w:type="gramEnd"/>
            <w:r>
              <w:rPr>
                <w:rFonts w:asciiTheme="minorEastAsia" w:eastAsiaTheme="minorEastAsia" w:hAnsiTheme="minorEastAsia" w:cstheme="minorEastAsia" w:hint="eastAsia"/>
                <w:color w:val="000000"/>
                <w:sz w:val="24"/>
                <w:szCs w:val="24"/>
                <w:lang w:eastAsia="zh-CN" w:bidi="ar"/>
              </w:rPr>
              <w:t>等级进行评定。</w:t>
            </w:r>
          </w:p>
          <w:p w:rsidR="001C2A42" w:rsidRDefault="00451791">
            <w:pPr>
              <w:widowControl/>
              <w:ind w:firstLineChars="200" w:firstLine="480"/>
              <w:textAlignment w:val="center"/>
              <w:rPr>
                <w:rFonts w:asciiTheme="minorEastAsia" w:eastAsiaTheme="minorEastAsia" w:hAnsiTheme="minorEastAsia" w:cstheme="minorEastAsia"/>
                <w:color w:val="000000"/>
                <w:sz w:val="24"/>
                <w:szCs w:val="24"/>
                <w:lang w:eastAsia="zh-CN" w:bidi="ar"/>
              </w:rPr>
            </w:pPr>
            <w:r>
              <w:rPr>
                <w:rFonts w:asciiTheme="minorEastAsia" w:eastAsiaTheme="minorEastAsia" w:hAnsiTheme="minorEastAsia" w:cstheme="minorEastAsia" w:hint="eastAsia"/>
                <w:color w:val="000000"/>
                <w:sz w:val="24"/>
                <w:szCs w:val="24"/>
                <w:lang w:eastAsia="zh-CN" w:bidi="ar"/>
              </w:rPr>
              <w:t>2.教师考核</w:t>
            </w:r>
          </w:p>
          <w:p w:rsidR="001C2A42" w:rsidRDefault="00451791">
            <w:pPr>
              <w:widowControl/>
              <w:ind w:firstLineChars="200" w:firstLine="480"/>
              <w:textAlignment w:val="center"/>
              <w:rPr>
                <w:rFonts w:asciiTheme="minorEastAsia" w:eastAsiaTheme="minorEastAsia" w:hAnsiTheme="minorEastAsia" w:cstheme="minorEastAsia"/>
                <w:color w:val="000000"/>
                <w:sz w:val="24"/>
                <w:szCs w:val="24"/>
                <w:lang w:eastAsia="zh-CN" w:bidi="ar"/>
              </w:rPr>
            </w:pPr>
            <w:r>
              <w:rPr>
                <w:rFonts w:asciiTheme="minorEastAsia" w:eastAsiaTheme="minorEastAsia" w:hAnsiTheme="minorEastAsia" w:cstheme="minorEastAsia" w:hint="eastAsia"/>
                <w:color w:val="000000"/>
                <w:sz w:val="24"/>
                <w:szCs w:val="24"/>
                <w:lang w:eastAsia="zh-CN" w:bidi="ar"/>
              </w:rPr>
              <w:t>教师到企业通过企业领导、主管对学生在实习期间的表现进行座谈、走访和了解，并不定期的到企业进行考核学生。</w:t>
            </w:r>
          </w:p>
          <w:p w:rsidR="001C2A42" w:rsidRDefault="00451791">
            <w:pPr>
              <w:widowControl/>
              <w:ind w:firstLineChars="200" w:firstLine="480"/>
              <w:textAlignment w:val="center"/>
              <w:rPr>
                <w:rFonts w:asciiTheme="minorEastAsia" w:eastAsiaTheme="minorEastAsia" w:hAnsiTheme="minorEastAsia" w:cstheme="minorEastAsia"/>
                <w:color w:val="000000"/>
                <w:sz w:val="24"/>
                <w:szCs w:val="24"/>
                <w:lang w:eastAsia="zh-CN" w:bidi="ar"/>
              </w:rPr>
            </w:pPr>
            <w:r>
              <w:rPr>
                <w:rFonts w:asciiTheme="minorEastAsia" w:eastAsiaTheme="minorEastAsia" w:hAnsiTheme="minorEastAsia" w:cstheme="minorEastAsia" w:hint="eastAsia"/>
                <w:color w:val="000000"/>
                <w:sz w:val="24"/>
                <w:szCs w:val="24"/>
                <w:lang w:eastAsia="zh-CN" w:bidi="ar"/>
              </w:rPr>
              <w:t>3.实习报告</w:t>
            </w:r>
          </w:p>
          <w:p w:rsidR="001C2A42" w:rsidRDefault="00451791">
            <w:pPr>
              <w:widowControl/>
              <w:ind w:firstLineChars="200" w:firstLine="480"/>
              <w:textAlignment w:val="center"/>
              <w:rPr>
                <w:rFonts w:asciiTheme="minorEastAsia" w:eastAsiaTheme="minorEastAsia" w:hAnsiTheme="minorEastAsia" w:cstheme="minorEastAsia"/>
                <w:color w:val="000000"/>
                <w:sz w:val="24"/>
                <w:szCs w:val="24"/>
                <w:lang w:eastAsia="zh-CN"/>
              </w:rPr>
            </w:pPr>
            <w:r>
              <w:rPr>
                <w:rFonts w:asciiTheme="minorEastAsia" w:eastAsiaTheme="minorEastAsia" w:hAnsiTheme="minorEastAsia" w:cstheme="minorEastAsia" w:hint="eastAsia"/>
                <w:color w:val="000000"/>
                <w:sz w:val="24"/>
                <w:szCs w:val="24"/>
                <w:lang w:eastAsia="zh-CN" w:bidi="ar"/>
              </w:rPr>
              <w:t>学生对实习期间的感受、心得及表现情况作总结报告； 总分=企业鉴定考核 50%+教师考核 30%+实习报告 20%。</w:t>
            </w:r>
          </w:p>
        </w:tc>
      </w:tr>
    </w:tbl>
    <w:p w:rsidR="001C2A42" w:rsidRDefault="00451791" w:rsidP="002E05B0">
      <w:pPr>
        <w:adjustRightInd w:val="0"/>
        <w:snapToGrid w:val="0"/>
        <w:spacing w:beforeLines="50" w:before="156" w:line="360" w:lineRule="auto"/>
        <w:ind w:firstLineChars="200" w:firstLine="482"/>
        <w:outlineLvl w:val="0"/>
        <w:rPr>
          <w:rStyle w:val="2Char"/>
          <w:rFonts w:ascii="黑体" w:eastAsia="黑体" w:hAnsi="黑体" w:cs="黑体"/>
          <w:lang w:eastAsia="zh-CN"/>
        </w:rPr>
      </w:pPr>
      <w:r>
        <w:rPr>
          <w:rStyle w:val="2Char"/>
          <w:rFonts w:ascii="黑体" w:eastAsia="黑体" w:hAnsi="黑体" w:cs="黑体" w:hint="eastAsia"/>
          <w:lang w:eastAsia="zh-CN"/>
        </w:rPr>
        <w:lastRenderedPageBreak/>
        <w:t>八、实施保障</w:t>
      </w:r>
      <w:bookmarkEnd w:id="33"/>
    </w:p>
    <w:p w:rsidR="001C2A42" w:rsidRDefault="00451791">
      <w:pPr>
        <w:pStyle w:val="2"/>
        <w:tabs>
          <w:tab w:val="left" w:pos="1626"/>
        </w:tabs>
        <w:adjustRightInd w:val="0"/>
        <w:snapToGrid w:val="0"/>
        <w:spacing w:before="0" w:line="360" w:lineRule="auto"/>
        <w:ind w:left="0" w:firstLineChars="200" w:firstLine="482"/>
        <w:rPr>
          <w:lang w:eastAsia="zh-CN"/>
        </w:rPr>
      </w:pPr>
      <w:bookmarkStart w:id="34" w:name="1.师资队伍"/>
      <w:bookmarkStart w:id="35" w:name="_bookmark25"/>
      <w:bookmarkStart w:id="36" w:name="_Toc80029351"/>
      <w:bookmarkEnd w:id="34"/>
      <w:bookmarkEnd w:id="35"/>
      <w:r>
        <w:rPr>
          <w:rFonts w:hint="eastAsia"/>
          <w:lang w:eastAsia="zh-CN"/>
        </w:rPr>
        <w:t>（一）</w:t>
      </w:r>
      <w:r>
        <w:rPr>
          <w:lang w:eastAsia="zh-CN"/>
        </w:rPr>
        <w:t>师资队伍</w:t>
      </w:r>
      <w:bookmarkEnd w:id="36"/>
    </w:p>
    <w:p w:rsidR="001C2A42" w:rsidRDefault="00451791">
      <w:pPr>
        <w:pStyle w:val="af1"/>
        <w:tabs>
          <w:tab w:val="left" w:pos="1988"/>
        </w:tabs>
        <w:spacing w:before="0" w:line="360" w:lineRule="auto"/>
        <w:ind w:left="0" w:firstLineChars="200" w:firstLine="482"/>
        <w:rPr>
          <w:b/>
          <w:sz w:val="24"/>
          <w:lang w:eastAsia="zh-CN"/>
        </w:rPr>
      </w:pPr>
      <w:r>
        <w:rPr>
          <w:rFonts w:hint="eastAsia"/>
          <w:b/>
          <w:sz w:val="24"/>
          <w:lang w:eastAsia="zh-CN"/>
        </w:rPr>
        <w:t>1.</w:t>
      </w:r>
      <w:r>
        <w:rPr>
          <w:b/>
          <w:sz w:val="24"/>
          <w:lang w:eastAsia="zh-CN"/>
        </w:rPr>
        <w:t>队伍结构</w:t>
      </w:r>
    </w:p>
    <w:p w:rsidR="001C2A42" w:rsidRPr="00451791" w:rsidRDefault="00451791" w:rsidP="00451791">
      <w:pPr>
        <w:tabs>
          <w:tab w:val="left" w:pos="0"/>
        </w:tabs>
        <w:adjustRightInd w:val="0"/>
        <w:snapToGrid w:val="0"/>
        <w:spacing w:line="360" w:lineRule="auto"/>
        <w:ind w:firstLineChars="200" w:firstLine="480"/>
        <w:jc w:val="both"/>
        <w:rPr>
          <w:sz w:val="24"/>
          <w:lang w:eastAsia="zh-CN"/>
        </w:rPr>
      </w:pPr>
      <w:r w:rsidRPr="00451791">
        <w:rPr>
          <w:rFonts w:hint="eastAsia"/>
          <w:sz w:val="24"/>
          <w:lang w:eastAsia="zh-CN"/>
        </w:rPr>
        <w:t>公共事务管理</w:t>
      </w:r>
      <w:r w:rsidRPr="00451791">
        <w:rPr>
          <w:sz w:val="24"/>
          <w:lang w:eastAsia="zh-CN"/>
        </w:rPr>
        <w:t>专业教学队伍共有专兼职教师</w:t>
      </w:r>
      <w:r>
        <w:rPr>
          <w:rFonts w:hint="eastAsia"/>
          <w:sz w:val="24"/>
          <w:lang w:eastAsia="zh-CN"/>
        </w:rPr>
        <w:t>9</w:t>
      </w:r>
      <w:r w:rsidRPr="00451791">
        <w:rPr>
          <w:sz w:val="24"/>
          <w:lang w:eastAsia="zh-CN"/>
        </w:rPr>
        <w:t>人，其中，兼职教师</w:t>
      </w:r>
      <w:r w:rsidR="0011573D">
        <w:rPr>
          <w:rFonts w:hint="eastAsia"/>
          <w:sz w:val="24"/>
          <w:lang w:eastAsia="zh-CN"/>
        </w:rPr>
        <w:t>4</w:t>
      </w:r>
      <w:r w:rsidRPr="00451791">
        <w:rPr>
          <w:sz w:val="24"/>
          <w:lang w:eastAsia="zh-CN"/>
        </w:rPr>
        <w:t>人，均为</w:t>
      </w:r>
      <w:r w:rsidRPr="00451791">
        <w:rPr>
          <w:rFonts w:hint="eastAsia"/>
          <w:sz w:val="24"/>
          <w:lang w:eastAsia="zh-CN"/>
        </w:rPr>
        <w:t>公共事务管理专业</w:t>
      </w:r>
      <w:r w:rsidRPr="00451791">
        <w:rPr>
          <w:sz w:val="24"/>
          <w:lang w:eastAsia="zh-CN"/>
        </w:rPr>
        <w:t>业务骨干，有很强的实践教学与指导能力；校内专任教师</w:t>
      </w:r>
      <w:r w:rsidRPr="00451791">
        <w:rPr>
          <w:rFonts w:hint="eastAsia"/>
          <w:sz w:val="24"/>
          <w:lang w:eastAsia="zh-CN"/>
        </w:rPr>
        <w:t>4</w:t>
      </w:r>
      <w:r w:rsidRPr="00451791">
        <w:rPr>
          <w:sz w:val="24"/>
          <w:lang w:eastAsia="zh-CN"/>
        </w:rPr>
        <w:t xml:space="preserve">人。副高级以上职称 </w:t>
      </w:r>
      <w:r w:rsidRPr="00451791">
        <w:rPr>
          <w:rFonts w:hint="eastAsia"/>
          <w:sz w:val="24"/>
          <w:lang w:eastAsia="zh-CN"/>
        </w:rPr>
        <w:t>1</w:t>
      </w:r>
      <w:r w:rsidRPr="00451791">
        <w:rPr>
          <w:sz w:val="24"/>
          <w:lang w:eastAsia="zh-CN"/>
        </w:rPr>
        <w:t xml:space="preserve">人，全部是硕士以上学历。“双师素质”教师比例占 </w:t>
      </w:r>
      <w:r w:rsidRPr="00451791">
        <w:rPr>
          <w:rFonts w:hint="eastAsia"/>
          <w:sz w:val="24"/>
          <w:lang w:eastAsia="zh-CN"/>
        </w:rPr>
        <w:t>60</w:t>
      </w:r>
      <w:r w:rsidRPr="00451791">
        <w:rPr>
          <w:sz w:val="24"/>
          <w:lang w:eastAsia="zh-CN"/>
        </w:rPr>
        <w:t>%。团队的职称、年龄、学历结构合理，具有丰富的教学经历和企业实践经历，是一支敬业、务实、高效的教学团队。</w:t>
      </w:r>
    </w:p>
    <w:p w:rsidR="00451791" w:rsidRPr="00451791" w:rsidRDefault="00451791" w:rsidP="00451791">
      <w:pPr>
        <w:tabs>
          <w:tab w:val="left" w:pos="1988"/>
        </w:tabs>
        <w:spacing w:line="360" w:lineRule="auto"/>
        <w:ind w:firstLineChars="200" w:firstLine="482"/>
        <w:rPr>
          <w:b/>
          <w:sz w:val="24"/>
          <w:lang w:eastAsia="zh-CN"/>
        </w:rPr>
      </w:pPr>
      <w:r w:rsidRPr="00451791">
        <w:rPr>
          <w:rFonts w:hint="eastAsia"/>
          <w:b/>
          <w:sz w:val="24"/>
          <w:lang w:eastAsia="zh-CN"/>
        </w:rPr>
        <w:t>2.专任教师</w:t>
      </w:r>
    </w:p>
    <w:tbl>
      <w:tblPr>
        <w:tblStyle w:val="TableNormal"/>
        <w:tblW w:w="83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7"/>
        <w:gridCol w:w="1064"/>
        <w:gridCol w:w="736"/>
        <w:gridCol w:w="1386"/>
        <w:gridCol w:w="1417"/>
        <w:gridCol w:w="1337"/>
        <w:gridCol w:w="1759"/>
      </w:tblGrid>
      <w:tr w:rsidR="00451791" w:rsidTr="00451791">
        <w:trPr>
          <w:trHeight w:val="798"/>
          <w:jc w:val="center"/>
        </w:trPr>
        <w:tc>
          <w:tcPr>
            <w:tcW w:w="667" w:type="dxa"/>
            <w:vAlign w:val="center"/>
          </w:tcPr>
          <w:p w:rsidR="00451791" w:rsidRPr="00390B29" w:rsidRDefault="00451791" w:rsidP="00451791">
            <w:pPr>
              <w:pStyle w:val="TableParagraph"/>
              <w:jc w:val="center"/>
              <w:rPr>
                <w:b/>
                <w:sz w:val="24"/>
                <w:szCs w:val="24"/>
                <w:lang w:eastAsia="zh-CN"/>
              </w:rPr>
            </w:pPr>
            <w:r w:rsidRPr="00390B29">
              <w:rPr>
                <w:rFonts w:hint="eastAsia"/>
                <w:b/>
                <w:sz w:val="24"/>
                <w:szCs w:val="24"/>
                <w:lang w:eastAsia="zh-CN"/>
              </w:rPr>
              <w:t>序号</w:t>
            </w:r>
          </w:p>
        </w:tc>
        <w:tc>
          <w:tcPr>
            <w:tcW w:w="1064" w:type="dxa"/>
            <w:vAlign w:val="center"/>
          </w:tcPr>
          <w:p w:rsidR="00451791" w:rsidRPr="00390B29" w:rsidRDefault="00451791" w:rsidP="00451791">
            <w:pPr>
              <w:pStyle w:val="TableParagraph"/>
              <w:jc w:val="center"/>
              <w:rPr>
                <w:b/>
                <w:sz w:val="24"/>
                <w:szCs w:val="24"/>
              </w:rPr>
            </w:pPr>
            <w:proofErr w:type="spellStart"/>
            <w:r w:rsidRPr="00390B29">
              <w:rPr>
                <w:b/>
                <w:sz w:val="24"/>
                <w:szCs w:val="24"/>
              </w:rPr>
              <w:t>姓名</w:t>
            </w:r>
            <w:proofErr w:type="spellEnd"/>
          </w:p>
        </w:tc>
        <w:tc>
          <w:tcPr>
            <w:tcW w:w="736" w:type="dxa"/>
            <w:vAlign w:val="center"/>
          </w:tcPr>
          <w:p w:rsidR="00451791" w:rsidRPr="00390B29" w:rsidRDefault="00451791" w:rsidP="00451791">
            <w:pPr>
              <w:pStyle w:val="TableParagraph"/>
              <w:jc w:val="center"/>
              <w:rPr>
                <w:b/>
                <w:sz w:val="24"/>
                <w:szCs w:val="24"/>
              </w:rPr>
            </w:pPr>
            <w:proofErr w:type="spellStart"/>
            <w:r w:rsidRPr="00390B29">
              <w:rPr>
                <w:b/>
                <w:sz w:val="24"/>
                <w:szCs w:val="24"/>
              </w:rPr>
              <w:t>性别</w:t>
            </w:r>
            <w:proofErr w:type="spellEnd"/>
          </w:p>
        </w:tc>
        <w:tc>
          <w:tcPr>
            <w:tcW w:w="1386" w:type="dxa"/>
            <w:vAlign w:val="center"/>
          </w:tcPr>
          <w:p w:rsidR="00451791" w:rsidRPr="00390B29" w:rsidRDefault="00451791" w:rsidP="00451791">
            <w:pPr>
              <w:pStyle w:val="TableParagraph"/>
              <w:rPr>
                <w:b/>
                <w:sz w:val="24"/>
                <w:szCs w:val="24"/>
              </w:rPr>
            </w:pPr>
            <w:proofErr w:type="spellStart"/>
            <w:r w:rsidRPr="00390B29">
              <w:rPr>
                <w:b/>
                <w:sz w:val="24"/>
                <w:szCs w:val="24"/>
              </w:rPr>
              <w:t>出生年月</w:t>
            </w:r>
            <w:proofErr w:type="spellEnd"/>
          </w:p>
        </w:tc>
        <w:tc>
          <w:tcPr>
            <w:tcW w:w="1417" w:type="dxa"/>
            <w:vAlign w:val="center"/>
          </w:tcPr>
          <w:p w:rsidR="00451791" w:rsidRPr="00390B29" w:rsidRDefault="00451791" w:rsidP="00451791">
            <w:pPr>
              <w:pStyle w:val="TableParagraph"/>
              <w:jc w:val="center"/>
              <w:rPr>
                <w:b/>
                <w:sz w:val="24"/>
                <w:szCs w:val="24"/>
              </w:rPr>
            </w:pPr>
            <w:proofErr w:type="spellStart"/>
            <w:r w:rsidRPr="00390B29">
              <w:rPr>
                <w:b/>
                <w:w w:val="95"/>
                <w:sz w:val="24"/>
                <w:szCs w:val="24"/>
              </w:rPr>
              <w:t>专业技</w:t>
            </w:r>
            <w:proofErr w:type="spellEnd"/>
          </w:p>
          <w:p w:rsidR="00451791" w:rsidRPr="00390B29" w:rsidRDefault="00451791" w:rsidP="00451791">
            <w:pPr>
              <w:pStyle w:val="TableParagraph"/>
              <w:jc w:val="center"/>
              <w:rPr>
                <w:b/>
                <w:sz w:val="24"/>
                <w:szCs w:val="24"/>
              </w:rPr>
            </w:pPr>
            <w:proofErr w:type="spellStart"/>
            <w:r w:rsidRPr="00390B29">
              <w:rPr>
                <w:b/>
                <w:w w:val="95"/>
                <w:sz w:val="24"/>
                <w:szCs w:val="24"/>
              </w:rPr>
              <w:t>术职务</w:t>
            </w:r>
            <w:proofErr w:type="spellEnd"/>
          </w:p>
        </w:tc>
        <w:tc>
          <w:tcPr>
            <w:tcW w:w="1337" w:type="dxa"/>
            <w:vAlign w:val="center"/>
          </w:tcPr>
          <w:p w:rsidR="00451791" w:rsidRPr="00390B29" w:rsidRDefault="00451791" w:rsidP="00451791">
            <w:pPr>
              <w:pStyle w:val="TableParagraph"/>
              <w:jc w:val="center"/>
              <w:rPr>
                <w:b/>
                <w:sz w:val="24"/>
                <w:szCs w:val="24"/>
              </w:rPr>
            </w:pPr>
            <w:r>
              <w:rPr>
                <w:rFonts w:hint="eastAsia"/>
                <w:b/>
                <w:w w:val="95"/>
                <w:sz w:val="24"/>
                <w:szCs w:val="24"/>
                <w:lang w:eastAsia="zh-CN"/>
              </w:rPr>
              <w:t>职</w:t>
            </w:r>
            <w:proofErr w:type="spellStart"/>
            <w:r w:rsidRPr="00390B29">
              <w:rPr>
                <w:b/>
                <w:w w:val="95"/>
                <w:sz w:val="24"/>
                <w:szCs w:val="24"/>
              </w:rPr>
              <w:t>业资</w:t>
            </w:r>
            <w:proofErr w:type="spellEnd"/>
          </w:p>
          <w:p w:rsidR="00451791" w:rsidRPr="00390B29" w:rsidRDefault="00451791" w:rsidP="00451791">
            <w:pPr>
              <w:pStyle w:val="TableParagraph"/>
              <w:jc w:val="center"/>
              <w:rPr>
                <w:b/>
                <w:sz w:val="24"/>
                <w:szCs w:val="24"/>
              </w:rPr>
            </w:pPr>
            <w:proofErr w:type="spellStart"/>
            <w:r w:rsidRPr="00390B29">
              <w:rPr>
                <w:b/>
                <w:w w:val="95"/>
                <w:sz w:val="24"/>
                <w:szCs w:val="24"/>
              </w:rPr>
              <w:t>格证书</w:t>
            </w:r>
            <w:proofErr w:type="spellEnd"/>
          </w:p>
        </w:tc>
        <w:tc>
          <w:tcPr>
            <w:tcW w:w="1759" w:type="dxa"/>
            <w:vAlign w:val="center"/>
          </w:tcPr>
          <w:p w:rsidR="00451791" w:rsidRPr="00390B29" w:rsidRDefault="00451791" w:rsidP="00451791">
            <w:pPr>
              <w:pStyle w:val="TableParagraph"/>
              <w:jc w:val="center"/>
              <w:rPr>
                <w:b/>
                <w:sz w:val="24"/>
                <w:szCs w:val="24"/>
              </w:rPr>
            </w:pPr>
            <w:proofErr w:type="spellStart"/>
            <w:r w:rsidRPr="00390B29">
              <w:rPr>
                <w:b/>
                <w:sz w:val="24"/>
                <w:szCs w:val="24"/>
              </w:rPr>
              <w:t>专业</w:t>
            </w:r>
            <w:proofErr w:type="spellEnd"/>
          </w:p>
          <w:p w:rsidR="00451791" w:rsidRPr="00390B29" w:rsidRDefault="00451791" w:rsidP="00451791">
            <w:pPr>
              <w:pStyle w:val="TableParagraph"/>
              <w:jc w:val="center"/>
              <w:rPr>
                <w:b/>
                <w:sz w:val="24"/>
                <w:szCs w:val="24"/>
              </w:rPr>
            </w:pPr>
            <w:proofErr w:type="spellStart"/>
            <w:r w:rsidRPr="00390B29">
              <w:rPr>
                <w:b/>
                <w:sz w:val="24"/>
                <w:szCs w:val="24"/>
              </w:rPr>
              <w:t>领域</w:t>
            </w:r>
            <w:proofErr w:type="spellEnd"/>
          </w:p>
        </w:tc>
      </w:tr>
      <w:tr w:rsidR="00451791" w:rsidTr="00451791">
        <w:trPr>
          <w:trHeight w:val="625"/>
          <w:jc w:val="center"/>
        </w:trPr>
        <w:tc>
          <w:tcPr>
            <w:tcW w:w="667" w:type="dxa"/>
            <w:vAlign w:val="center"/>
          </w:tcPr>
          <w:p w:rsidR="00451791" w:rsidRPr="00390B29" w:rsidRDefault="00451791" w:rsidP="00451791">
            <w:pPr>
              <w:pStyle w:val="TableParagraph"/>
              <w:jc w:val="center"/>
              <w:rPr>
                <w:sz w:val="24"/>
                <w:szCs w:val="24"/>
              </w:rPr>
            </w:pPr>
            <w:r w:rsidRPr="00390B29">
              <w:rPr>
                <w:sz w:val="24"/>
                <w:szCs w:val="24"/>
              </w:rPr>
              <w:t>1</w:t>
            </w:r>
          </w:p>
        </w:tc>
        <w:tc>
          <w:tcPr>
            <w:tcW w:w="1064" w:type="dxa"/>
            <w:vAlign w:val="center"/>
          </w:tcPr>
          <w:p w:rsidR="00451791" w:rsidRPr="00390B29" w:rsidRDefault="00451791" w:rsidP="00451791">
            <w:pPr>
              <w:pStyle w:val="TableParagraph"/>
              <w:jc w:val="center"/>
              <w:rPr>
                <w:sz w:val="24"/>
                <w:szCs w:val="24"/>
                <w:lang w:eastAsia="zh-CN"/>
              </w:rPr>
            </w:pPr>
            <w:r w:rsidRPr="00390B29">
              <w:rPr>
                <w:rFonts w:hint="eastAsia"/>
                <w:sz w:val="24"/>
                <w:szCs w:val="24"/>
                <w:lang w:eastAsia="zh-CN"/>
              </w:rPr>
              <w:t>段淑媛</w:t>
            </w:r>
          </w:p>
        </w:tc>
        <w:tc>
          <w:tcPr>
            <w:tcW w:w="736" w:type="dxa"/>
            <w:vAlign w:val="center"/>
          </w:tcPr>
          <w:p w:rsidR="00451791" w:rsidRPr="00390B29" w:rsidRDefault="00451791" w:rsidP="00451791">
            <w:pPr>
              <w:pStyle w:val="TableParagraph"/>
              <w:jc w:val="center"/>
              <w:rPr>
                <w:sz w:val="24"/>
                <w:szCs w:val="24"/>
                <w:lang w:eastAsia="zh-CN"/>
              </w:rPr>
            </w:pPr>
            <w:r w:rsidRPr="00390B29">
              <w:rPr>
                <w:rFonts w:hint="eastAsia"/>
                <w:sz w:val="24"/>
                <w:szCs w:val="24"/>
                <w:lang w:eastAsia="zh-CN"/>
              </w:rPr>
              <w:t>女</w:t>
            </w:r>
          </w:p>
        </w:tc>
        <w:tc>
          <w:tcPr>
            <w:tcW w:w="1386" w:type="dxa"/>
            <w:vAlign w:val="center"/>
          </w:tcPr>
          <w:p w:rsidR="00451791" w:rsidRPr="00390B29" w:rsidRDefault="00451791" w:rsidP="00451791">
            <w:pPr>
              <w:pStyle w:val="TableParagraph"/>
              <w:jc w:val="center"/>
              <w:rPr>
                <w:sz w:val="24"/>
                <w:szCs w:val="24"/>
                <w:lang w:eastAsia="zh-CN"/>
              </w:rPr>
            </w:pPr>
            <w:r w:rsidRPr="00390B29">
              <w:rPr>
                <w:rFonts w:hint="eastAsia"/>
                <w:sz w:val="24"/>
                <w:szCs w:val="24"/>
                <w:lang w:eastAsia="zh-CN"/>
              </w:rPr>
              <w:t>1998</w:t>
            </w:r>
            <w:r>
              <w:rPr>
                <w:rFonts w:hint="eastAsia"/>
                <w:sz w:val="24"/>
                <w:szCs w:val="24"/>
                <w:lang w:eastAsia="zh-CN"/>
              </w:rPr>
              <w:t>.</w:t>
            </w:r>
            <w:r w:rsidRPr="00390B29">
              <w:rPr>
                <w:rFonts w:hint="eastAsia"/>
                <w:sz w:val="24"/>
                <w:szCs w:val="24"/>
                <w:lang w:eastAsia="zh-CN"/>
              </w:rPr>
              <w:t>6</w:t>
            </w:r>
          </w:p>
        </w:tc>
        <w:tc>
          <w:tcPr>
            <w:tcW w:w="1417" w:type="dxa"/>
            <w:vAlign w:val="center"/>
          </w:tcPr>
          <w:p w:rsidR="00451791" w:rsidRPr="00390B29" w:rsidRDefault="00451791" w:rsidP="00451791">
            <w:pPr>
              <w:pStyle w:val="TableParagraph"/>
              <w:jc w:val="center"/>
              <w:rPr>
                <w:sz w:val="24"/>
                <w:szCs w:val="24"/>
                <w:lang w:eastAsia="zh-CN"/>
              </w:rPr>
            </w:pPr>
            <w:r>
              <w:rPr>
                <w:rFonts w:hint="eastAsia"/>
                <w:sz w:val="24"/>
                <w:szCs w:val="24"/>
                <w:lang w:eastAsia="zh-CN"/>
              </w:rPr>
              <w:t>助教</w:t>
            </w:r>
          </w:p>
        </w:tc>
        <w:tc>
          <w:tcPr>
            <w:tcW w:w="1337" w:type="dxa"/>
            <w:vAlign w:val="center"/>
          </w:tcPr>
          <w:p w:rsidR="00451791" w:rsidRPr="00390B29" w:rsidRDefault="00451791" w:rsidP="00451791">
            <w:pPr>
              <w:pStyle w:val="TableParagraph"/>
              <w:jc w:val="center"/>
              <w:rPr>
                <w:sz w:val="24"/>
                <w:szCs w:val="24"/>
              </w:rPr>
            </w:pPr>
          </w:p>
        </w:tc>
        <w:tc>
          <w:tcPr>
            <w:tcW w:w="1759" w:type="dxa"/>
            <w:vAlign w:val="center"/>
          </w:tcPr>
          <w:p w:rsidR="00451791" w:rsidRPr="00390B29" w:rsidRDefault="00451791" w:rsidP="00451791">
            <w:pPr>
              <w:pStyle w:val="TableParagraph"/>
              <w:jc w:val="center"/>
              <w:rPr>
                <w:sz w:val="24"/>
                <w:szCs w:val="24"/>
                <w:lang w:eastAsia="zh-CN"/>
              </w:rPr>
            </w:pPr>
            <w:r w:rsidRPr="00390B29">
              <w:rPr>
                <w:rFonts w:hint="eastAsia"/>
                <w:sz w:val="24"/>
                <w:szCs w:val="24"/>
                <w:lang w:eastAsia="zh-CN"/>
              </w:rPr>
              <w:t>管理学</w:t>
            </w:r>
          </w:p>
        </w:tc>
      </w:tr>
      <w:tr w:rsidR="00451791" w:rsidTr="00451791">
        <w:trPr>
          <w:trHeight w:val="623"/>
          <w:jc w:val="center"/>
        </w:trPr>
        <w:tc>
          <w:tcPr>
            <w:tcW w:w="667" w:type="dxa"/>
            <w:vAlign w:val="center"/>
          </w:tcPr>
          <w:p w:rsidR="00451791" w:rsidRPr="00390B29" w:rsidRDefault="00451791" w:rsidP="00451791">
            <w:pPr>
              <w:pStyle w:val="TableParagraph"/>
              <w:jc w:val="center"/>
              <w:rPr>
                <w:sz w:val="24"/>
                <w:szCs w:val="24"/>
              </w:rPr>
            </w:pPr>
            <w:r w:rsidRPr="00390B29">
              <w:rPr>
                <w:sz w:val="24"/>
                <w:szCs w:val="24"/>
              </w:rPr>
              <w:t>2</w:t>
            </w:r>
          </w:p>
        </w:tc>
        <w:tc>
          <w:tcPr>
            <w:tcW w:w="1064" w:type="dxa"/>
            <w:vAlign w:val="center"/>
          </w:tcPr>
          <w:p w:rsidR="00451791" w:rsidRPr="00390B29" w:rsidRDefault="00451791" w:rsidP="00451791">
            <w:pPr>
              <w:pStyle w:val="TableParagraph"/>
              <w:jc w:val="center"/>
              <w:rPr>
                <w:sz w:val="24"/>
                <w:szCs w:val="24"/>
                <w:lang w:eastAsia="zh-CN"/>
              </w:rPr>
            </w:pPr>
            <w:r>
              <w:rPr>
                <w:rFonts w:hint="eastAsia"/>
                <w:sz w:val="24"/>
                <w:szCs w:val="24"/>
                <w:lang w:eastAsia="zh-CN"/>
              </w:rPr>
              <w:t>刘晨阳</w:t>
            </w:r>
          </w:p>
        </w:tc>
        <w:tc>
          <w:tcPr>
            <w:tcW w:w="736" w:type="dxa"/>
            <w:vAlign w:val="center"/>
          </w:tcPr>
          <w:p w:rsidR="00451791" w:rsidRPr="00390B29" w:rsidRDefault="00451791" w:rsidP="00451791">
            <w:pPr>
              <w:pStyle w:val="TableParagraph"/>
              <w:jc w:val="center"/>
              <w:rPr>
                <w:sz w:val="24"/>
                <w:szCs w:val="24"/>
                <w:lang w:eastAsia="zh-CN"/>
              </w:rPr>
            </w:pPr>
            <w:r>
              <w:rPr>
                <w:rFonts w:hint="eastAsia"/>
                <w:sz w:val="24"/>
                <w:szCs w:val="24"/>
                <w:lang w:eastAsia="zh-CN"/>
              </w:rPr>
              <w:t>女</w:t>
            </w:r>
          </w:p>
        </w:tc>
        <w:tc>
          <w:tcPr>
            <w:tcW w:w="1386" w:type="dxa"/>
            <w:vAlign w:val="center"/>
          </w:tcPr>
          <w:p w:rsidR="00451791" w:rsidRPr="00390B29" w:rsidRDefault="00451791" w:rsidP="00451791">
            <w:pPr>
              <w:pStyle w:val="TableParagraph"/>
              <w:jc w:val="center"/>
              <w:rPr>
                <w:sz w:val="24"/>
                <w:szCs w:val="24"/>
                <w:lang w:eastAsia="zh-CN"/>
              </w:rPr>
            </w:pPr>
            <w:r>
              <w:rPr>
                <w:rFonts w:hint="eastAsia"/>
                <w:sz w:val="24"/>
                <w:szCs w:val="24"/>
                <w:lang w:eastAsia="zh-CN"/>
              </w:rPr>
              <w:t>1993.8</w:t>
            </w:r>
          </w:p>
        </w:tc>
        <w:tc>
          <w:tcPr>
            <w:tcW w:w="1417" w:type="dxa"/>
            <w:vAlign w:val="center"/>
          </w:tcPr>
          <w:p w:rsidR="00451791" w:rsidRPr="00390B29" w:rsidRDefault="00451791" w:rsidP="00451791">
            <w:pPr>
              <w:pStyle w:val="TableParagraph"/>
              <w:jc w:val="center"/>
              <w:rPr>
                <w:sz w:val="24"/>
                <w:szCs w:val="24"/>
                <w:lang w:eastAsia="zh-CN"/>
              </w:rPr>
            </w:pPr>
            <w:r>
              <w:rPr>
                <w:rFonts w:hint="eastAsia"/>
                <w:sz w:val="24"/>
                <w:szCs w:val="24"/>
                <w:lang w:eastAsia="zh-CN"/>
              </w:rPr>
              <w:t>讲师</w:t>
            </w:r>
          </w:p>
        </w:tc>
        <w:tc>
          <w:tcPr>
            <w:tcW w:w="1337" w:type="dxa"/>
            <w:vAlign w:val="center"/>
          </w:tcPr>
          <w:p w:rsidR="00451791" w:rsidRPr="00390B29" w:rsidRDefault="00451791" w:rsidP="00451791">
            <w:pPr>
              <w:pStyle w:val="TableParagraph"/>
              <w:jc w:val="center"/>
              <w:rPr>
                <w:sz w:val="24"/>
                <w:szCs w:val="24"/>
                <w:lang w:eastAsia="zh-CN"/>
              </w:rPr>
            </w:pPr>
            <w:r>
              <w:rPr>
                <w:rFonts w:hint="eastAsia"/>
                <w:sz w:val="24"/>
                <w:szCs w:val="24"/>
                <w:lang w:eastAsia="zh-CN"/>
              </w:rPr>
              <w:t>高校教师资格证书</w:t>
            </w:r>
          </w:p>
        </w:tc>
        <w:tc>
          <w:tcPr>
            <w:tcW w:w="1759" w:type="dxa"/>
            <w:vAlign w:val="center"/>
          </w:tcPr>
          <w:p w:rsidR="00451791" w:rsidRPr="00390B29" w:rsidRDefault="00451791" w:rsidP="00451791">
            <w:pPr>
              <w:pStyle w:val="TableParagraph"/>
              <w:jc w:val="center"/>
              <w:rPr>
                <w:sz w:val="24"/>
                <w:szCs w:val="24"/>
                <w:lang w:eastAsia="zh-CN"/>
              </w:rPr>
            </w:pPr>
            <w:r>
              <w:rPr>
                <w:rFonts w:hint="eastAsia"/>
                <w:sz w:val="24"/>
                <w:szCs w:val="24"/>
                <w:lang w:eastAsia="zh-CN"/>
              </w:rPr>
              <w:t>艺术设计</w:t>
            </w:r>
          </w:p>
        </w:tc>
      </w:tr>
      <w:tr w:rsidR="00451791" w:rsidTr="00451791">
        <w:trPr>
          <w:trHeight w:val="623"/>
          <w:jc w:val="center"/>
        </w:trPr>
        <w:tc>
          <w:tcPr>
            <w:tcW w:w="667" w:type="dxa"/>
            <w:vAlign w:val="center"/>
          </w:tcPr>
          <w:p w:rsidR="00451791" w:rsidRPr="00390B29" w:rsidRDefault="00451791" w:rsidP="00451791">
            <w:pPr>
              <w:pStyle w:val="TableParagraph"/>
              <w:jc w:val="center"/>
              <w:rPr>
                <w:sz w:val="24"/>
                <w:szCs w:val="24"/>
              </w:rPr>
            </w:pPr>
            <w:r w:rsidRPr="00390B29">
              <w:rPr>
                <w:sz w:val="24"/>
                <w:szCs w:val="24"/>
              </w:rPr>
              <w:t>3</w:t>
            </w:r>
          </w:p>
        </w:tc>
        <w:tc>
          <w:tcPr>
            <w:tcW w:w="1064" w:type="dxa"/>
            <w:vAlign w:val="center"/>
          </w:tcPr>
          <w:p w:rsidR="00451791" w:rsidRPr="00390B29" w:rsidRDefault="00451791" w:rsidP="00451791">
            <w:pPr>
              <w:pStyle w:val="TableParagraph"/>
              <w:jc w:val="center"/>
              <w:rPr>
                <w:sz w:val="24"/>
                <w:szCs w:val="24"/>
                <w:lang w:eastAsia="zh-CN"/>
              </w:rPr>
            </w:pPr>
            <w:r>
              <w:rPr>
                <w:rFonts w:hint="eastAsia"/>
                <w:sz w:val="24"/>
                <w:szCs w:val="24"/>
                <w:lang w:eastAsia="zh-CN"/>
              </w:rPr>
              <w:t>朱铎</w:t>
            </w:r>
          </w:p>
        </w:tc>
        <w:tc>
          <w:tcPr>
            <w:tcW w:w="736" w:type="dxa"/>
            <w:vAlign w:val="center"/>
          </w:tcPr>
          <w:p w:rsidR="00451791" w:rsidRPr="00390B29" w:rsidRDefault="00451791" w:rsidP="00451791">
            <w:pPr>
              <w:pStyle w:val="TableParagraph"/>
              <w:jc w:val="center"/>
              <w:rPr>
                <w:sz w:val="24"/>
                <w:szCs w:val="24"/>
                <w:lang w:eastAsia="zh-CN"/>
              </w:rPr>
            </w:pPr>
            <w:r>
              <w:rPr>
                <w:rFonts w:hint="eastAsia"/>
                <w:sz w:val="24"/>
                <w:szCs w:val="24"/>
                <w:lang w:eastAsia="zh-CN"/>
              </w:rPr>
              <w:t>男</w:t>
            </w:r>
          </w:p>
        </w:tc>
        <w:tc>
          <w:tcPr>
            <w:tcW w:w="1386" w:type="dxa"/>
            <w:vAlign w:val="center"/>
          </w:tcPr>
          <w:p w:rsidR="00451791" w:rsidRPr="00390B29" w:rsidRDefault="00451791" w:rsidP="00451791">
            <w:pPr>
              <w:pStyle w:val="TableParagraph"/>
              <w:jc w:val="center"/>
              <w:rPr>
                <w:sz w:val="24"/>
                <w:szCs w:val="24"/>
                <w:lang w:eastAsia="zh-CN"/>
              </w:rPr>
            </w:pPr>
            <w:r>
              <w:rPr>
                <w:rFonts w:hint="eastAsia"/>
                <w:sz w:val="24"/>
                <w:szCs w:val="24"/>
                <w:lang w:eastAsia="zh-CN"/>
              </w:rPr>
              <w:t>1990.12</w:t>
            </w:r>
          </w:p>
        </w:tc>
        <w:tc>
          <w:tcPr>
            <w:tcW w:w="1417" w:type="dxa"/>
            <w:vAlign w:val="center"/>
          </w:tcPr>
          <w:p w:rsidR="00451791" w:rsidRPr="00390B29" w:rsidRDefault="00451791" w:rsidP="00451791">
            <w:pPr>
              <w:pStyle w:val="TableParagraph"/>
              <w:jc w:val="center"/>
              <w:rPr>
                <w:sz w:val="24"/>
                <w:szCs w:val="24"/>
                <w:lang w:eastAsia="zh-CN"/>
              </w:rPr>
            </w:pPr>
            <w:r>
              <w:rPr>
                <w:rFonts w:hint="eastAsia"/>
                <w:sz w:val="24"/>
                <w:szCs w:val="24"/>
                <w:lang w:eastAsia="zh-CN"/>
              </w:rPr>
              <w:t>助教</w:t>
            </w:r>
          </w:p>
        </w:tc>
        <w:tc>
          <w:tcPr>
            <w:tcW w:w="1337" w:type="dxa"/>
            <w:vAlign w:val="center"/>
          </w:tcPr>
          <w:p w:rsidR="00451791" w:rsidRPr="00390B29" w:rsidRDefault="00451791" w:rsidP="00451791">
            <w:pPr>
              <w:pStyle w:val="TableParagraph"/>
              <w:jc w:val="center"/>
              <w:rPr>
                <w:sz w:val="24"/>
                <w:szCs w:val="24"/>
              </w:rPr>
            </w:pPr>
            <w:r>
              <w:rPr>
                <w:rFonts w:hint="eastAsia"/>
                <w:sz w:val="24"/>
                <w:szCs w:val="24"/>
                <w:lang w:eastAsia="zh-CN"/>
              </w:rPr>
              <w:t>高校教师资格证书</w:t>
            </w:r>
          </w:p>
        </w:tc>
        <w:tc>
          <w:tcPr>
            <w:tcW w:w="1759" w:type="dxa"/>
            <w:vAlign w:val="center"/>
          </w:tcPr>
          <w:p w:rsidR="00451791" w:rsidRPr="00390B29" w:rsidRDefault="00451791" w:rsidP="00451791">
            <w:pPr>
              <w:pStyle w:val="TableParagraph"/>
              <w:jc w:val="center"/>
              <w:rPr>
                <w:sz w:val="24"/>
                <w:szCs w:val="24"/>
                <w:lang w:eastAsia="zh-CN"/>
              </w:rPr>
            </w:pPr>
            <w:r>
              <w:rPr>
                <w:rFonts w:hint="eastAsia"/>
                <w:sz w:val="24"/>
                <w:szCs w:val="24"/>
                <w:lang w:eastAsia="zh-CN"/>
              </w:rPr>
              <w:t>美术学</w:t>
            </w:r>
          </w:p>
        </w:tc>
      </w:tr>
      <w:tr w:rsidR="00451791" w:rsidTr="00451791">
        <w:trPr>
          <w:trHeight w:val="623"/>
          <w:jc w:val="center"/>
        </w:trPr>
        <w:tc>
          <w:tcPr>
            <w:tcW w:w="667" w:type="dxa"/>
            <w:vAlign w:val="center"/>
          </w:tcPr>
          <w:p w:rsidR="00451791" w:rsidRPr="00390B29" w:rsidRDefault="00451791" w:rsidP="00451791">
            <w:pPr>
              <w:pStyle w:val="TableParagraph"/>
              <w:jc w:val="center"/>
              <w:rPr>
                <w:sz w:val="24"/>
                <w:szCs w:val="24"/>
              </w:rPr>
            </w:pPr>
            <w:r w:rsidRPr="00390B29">
              <w:rPr>
                <w:sz w:val="24"/>
                <w:szCs w:val="24"/>
              </w:rPr>
              <w:t>4</w:t>
            </w:r>
          </w:p>
        </w:tc>
        <w:tc>
          <w:tcPr>
            <w:tcW w:w="1064" w:type="dxa"/>
            <w:vAlign w:val="center"/>
          </w:tcPr>
          <w:p w:rsidR="00451791" w:rsidRPr="00390B29" w:rsidRDefault="00451791" w:rsidP="00451791">
            <w:pPr>
              <w:pStyle w:val="TableParagraph"/>
              <w:jc w:val="center"/>
              <w:rPr>
                <w:sz w:val="24"/>
                <w:szCs w:val="24"/>
                <w:lang w:eastAsia="zh-CN"/>
              </w:rPr>
            </w:pPr>
            <w:proofErr w:type="gramStart"/>
            <w:r>
              <w:rPr>
                <w:rFonts w:hint="eastAsia"/>
                <w:sz w:val="24"/>
                <w:szCs w:val="24"/>
                <w:lang w:eastAsia="zh-CN"/>
              </w:rPr>
              <w:t>于琳华</w:t>
            </w:r>
            <w:proofErr w:type="gramEnd"/>
          </w:p>
        </w:tc>
        <w:tc>
          <w:tcPr>
            <w:tcW w:w="736" w:type="dxa"/>
            <w:vAlign w:val="center"/>
          </w:tcPr>
          <w:p w:rsidR="00451791" w:rsidRPr="00390B29" w:rsidRDefault="00451791" w:rsidP="00451791">
            <w:pPr>
              <w:pStyle w:val="TableParagraph"/>
              <w:jc w:val="center"/>
              <w:rPr>
                <w:sz w:val="24"/>
                <w:szCs w:val="24"/>
                <w:lang w:eastAsia="zh-CN"/>
              </w:rPr>
            </w:pPr>
            <w:r>
              <w:rPr>
                <w:rFonts w:hint="eastAsia"/>
                <w:sz w:val="24"/>
                <w:szCs w:val="24"/>
                <w:lang w:eastAsia="zh-CN"/>
              </w:rPr>
              <w:t>女</w:t>
            </w:r>
          </w:p>
        </w:tc>
        <w:tc>
          <w:tcPr>
            <w:tcW w:w="1386" w:type="dxa"/>
            <w:vAlign w:val="center"/>
          </w:tcPr>
          <w:p w:rsidR="00451791" w:rsidRPr="00390B29" w:rsidRDefault="00451791" w:rsidP="00451791">
            <w:pPr>
              <w:pStyle w:val="TableParagraph"/>
              <w:jc w:val="center"/>
              <w:rPr>
                <w:sz w:val="24"/>
                <w:szCs w:val="24"/>
                <w:lang w:eastAsia="zh-CN"/>
              </w:rPr>
            </w:pPr>
            <w:r>
              <w:rPr>
                <w:rFonts w:hint="eastAsia"/>
                <w:sz w:val="24"/>
                <w:szCs w:val="24"/>
                <w:lang w:eastAsia="zh-CN"/>
              </w:rPr>
              <w:t>1962.12</w:t>
            </w:r>
          </w:p>
        </w:tc>
        <w:tc>
          <w:tcPr>
            <w:tcW w:w="1417" w:type="dxa"/>
            <w:vAlign w:val="center"/>
          </w:tcPr>
          <w:p w:rsidR="00451791" w:rsidRPr="00390B29" w:rsidRDefault="00451791" w:rsidP="00451791">
            <w:pPr>
              <w:pStyle w:val="TableParagraph"/>
              <w:jc w:val="center"/>
              <w:rPr>
                <w:sz w:val="24"/>
                <w:szCs w:val="24"/>
                <w:lang w:eastAsia="zh-CN"/>
              </w:rPr>
            </w:pPr>
            <w:r>
              <w:rPr>
                <w:rFonts w:hint="eastAsia"/>
                <w:sz w:val="24"/>
                <w:szCs w:val="24"/>
                <w:lang w:eastAsia="zh-CN"/>
              </w:rPr>
              <w:t>副教授</w:t>
            </w:r>
          </w:p>
        </w:tc>
        <w:tc>
          <w:tcPr>
            <w:tcW w:w="1337" w:type="dxa"/>
            <w:vAlign w:val="center"/>
          </w:tcPr>
          <w:p w:rsidR="00451791" w:rsidRPr="00390B29" w:rsidRDefault="00451791" w:rsidP="00451791">
            <w:pPr>
              <w:pStyle w:val="TableParagraph"/>
              <w:jc w:val="center"/>
              <w:rPr>
                <w:sz w:val="24"/>
                <w:szCs w:val="24"/>
                <w:lang w:eastAsia="zh-CN"/>
              </w:rPr>
            </w:pPr>
            <w:r>
              <w:rPr>
                <w:rFonts w:hint="eastAsia"/>
                <w:sz w:val="24"/>
                <w:szCs w:val="24"/>
                <w:lang w:eastAsia="zh-CN"/>
              </w:rPr>
              <w:t>高校教师资格证书</w:t>
            </w:r>
          </w:p>
        </w:tc>
        <w:tc>
          <w:tcPr>
            <w:tcW w:w="1759" w:type="dxa"/>
            <w:vAlign w:val="center"/>
          </w:tcPr>
          <w:p w:rsidR="00451791" w:rsidRPr="00390B29" w:rsidRDefault="00451791" w:rsidP="00451791">
            <w:pPr>
              <w:pStyle w:val="TableParagraph"/>
              <w:jc w:val="center"/>
              <w:rPr>
                <w:sz w:val="24"/>
                <w:szCs w:val="24"/>
                <w:lang w:eastAsia="zh-CN"/>
              </w:rPr>
            </w:pPr>
            <w:r>
              <w:rPr>
                <w:rFonts w:hint="eastAsia"/>
                <w:sz w:val="24"/>
                <w:szCs w:val="24"/>
                <w:lang w:eastAsia="zh-CN"/>
              </w:rPr>
              <w:t>会计</w:t>
            </w:r>
          </w:p>
        </w:tc>
      </w:tr>
      <w:tr w:rsidR="00451791" w:rsidTr="00451791">
        <w:trPr>
          <w:trHeight w:val="623"/>
          <w:jc w:val="center"/>
        </w:trPr>
        <w:tc>
          <w:tcPr>
            <w:tcW w:w="667" w:type="dxa"/>
            <w:vAlign w:val="center"/>
          </w:tcPr>
          <w:p w:rsidR="00451791" w:rsidRPr="00390B29" w:rsidRDefault="00451791" w:rsidP="00451791">
            <w:pPr>
              <w:pStyle w:val="TableParagraph"/>
              <w:jc w:val="center"/>
              <w:rPr>
                <w:sz w:val="24"/>
                <w:szCs w:val="24"/>
              </w:rPr>
            </w:pPr>
            <w:r w:rsidRPr="00390B29">
              <w:rPr>
                <w:sz w:val="24"/>
                <w:szCs w:val="24"/>
              </w:rPr>
              <w:t>5</w:t>
            </w:r>
          </w:p>
        </w:tc>
        <w:tc>
          <w:tcPr>
            <w:tcW w:w="1064" w:type="dxa"/>
            <w:vAlign w:val="center"/>
          </w:tcPr>
          <w:p w:rsidR="00451791" w:rsidRPr="00390B29" w:rsidRDefault="00451791" w:rsidP="00451791">
            <w:pPr>
              <w:pStyle w:val="TableParagraph"/>
              <w:jc w:val="center"/>
              <w:rPr>
                <w:sz w:val="24"/>
                <w:szCs w:val="24"/>
                <w:lang w:eastAsia="zh-CN"/>
              </w:rPr>
            </w:pPr>
            <w:proofErr w:type="gramStart"/>
            <w:r>
              <w:rPr>
                <w:rFonts w:hint="eastAsia"/>
                <w:sz w:val="24"/>
                <w:szCs w:val="24"/>
                <w:lang w:eastAsia="zh-CN"/>
              </w:rPr>
              <w:t>杜启喜</w:t>
            </w:r>
            <w:proofErr w:type="gramEnd"/>
          </w:p>
        </w:tc>
        <w:tc>
          <w:tcPr>
            <w:tcW w:w="736" w:type="dxa"/>
            <w:vAlign w:val="center"/>
          </w:tcPr>
          <w:p w:rsidR="00451791" w:rsidRPr="00390B29" w:rsidRDefault="00451791" w:rsidP="00451791">
            <w:pPr>
              <w:pStyle w:val="TableParagraph"/>
              <w:jc w:val="center"/>
              <w:rPr>
                <w:sz w:val="24"/>
                <w:szCs w:val="24"/>
                <w:lang w:eastAsia="zh-CN"/>
              </w:rPr>
            </w:pPr>
            <w:r>
              <w:rPr>
                <w:rFonts w:hint="eastAsia"/>
                <w:sz w:val="24"/>
                <w:szCs w:val="24"/>
                <w:lang w:eastAsia="zh-CN"/>
              </w:rPr>
              <w:t>男</w:t>
            </w:r>
          </w:p>
        </w:tc>
        <w:tc>
          <w:tcPr>
            <w:tcW w:w="1386" w:type="dxa"/>
            <w:vAlign w:val="center"/>
          </w:tcPr>
          <w:p w:rsidR="00451791" w:rsidRPr="00390B29" w:rsidRDefault="00451791" w:rsidP="00451791">
            <w:pPr>
              <w:pStyle w:val="TableParagraph"/>
              <w:jc w:val="center"/>
              <w:rPr>
                <w:sz w:val="24"/>
                <w:szCs w:val="24"/>
                <w:lang w:eastAsia="zh-CN"/>
              </w:rPr>
            </w:pPr>
            <w:r>
              <w:rPr>
                <w:rFonts w:hint="eastAsia"/>
                <w:sz w:val="24"/>
                <w:szCs w:val="24"/>
                <w:lang w:eastAsia="zh-CN"/>
              </w:rPr>
              <w:t>1987.12</w:t>
            </w:r>
          </w:p>
        </w:tc>
        <w:tc>
          <w:tcPr>
            <w:tcW w:w="1417" w:type="dxa"/>
            <w:vAlign w:val="center"/>
          </w:tcPr>
          <w:p w:rsidR="00451791" w:rsidRPr="00390B29" w:rsidRDefault="00451791" w:rsidP="00451791">
            <w:pPr>
              <w:pStyle w:val="TableParagraph"/>
              <w:jc w:val="center"/>
              <w:rPr>
                <w:sz w:val="24"/>
                <w:szCs w:val="24"/>
                <w:lang w:eastAsia="zh-CN"/>
              </w:rPr>
            </w:pPr>
            <w:r>
              <w:rPr>
                <w:rFonts w:hint="eastAsia"/>
                <w:sz w:val="24"/>
                <w:szCs w:val="24"/>
                <w:lang w:eastAsia="zh-CN"/>
              </w:rPr>
              <w:t>助教</w:t>
            </w:r>
          </w:p>
        </w:tc>
        <w:tc>
          <w:tcPr>
            <w:tcW w:w="1337" w:type="dxa"/>
            <w:vAlign w:val="center"/>
          </w:tcPr>
          <w:p w:rsidR="00451791" w:rsidRPr="00390B29" w:rsidRDefault="00451791" w:rsidP="00451791">
            <w:pPr>
              <w:pStyle w:val="TableParagraph"/>
              <w:jc w:val="center"/>
              <w:rPr>
                <w:sz w:val="24"/>
                <w:szCs w:val="24"/>
              </w:rPr>
            </w:pPr>
            <w:r>
              <w:rPr>
                <w:rFonts w:hint="eastAsia"/>
                <w:sz w:val="24"/>
                <w:szCs w:val="24"/>
                <w:lang w:eastAsia="zh-CN"/>
              </w:rPr>
              <w:t>高校教师资格证书</w:t>
            </w:r>
          </w:p>
        </w:tc>
        <w:tc>
          <w:tcPr>
            <w:tcW w:w="1759" w:type="dxa"/>
            <w:vAlign w:val="center"/>
          </w:tcPr>
          <w:p w:rsidR="00451791" w:rsidRPr="00390B29" w:rsidRDefault="00451791" w:rsidP="00451791">
            <w:pPr>
              <w:pStyle w:val="TableParagraph"/>
              <w:jc w:val="center"/>
              <w:rPr>
                <w:sz w:val="24"/>
                <w:szCs w:val="24"/>
                <w:lang w:eastAsia="zh-CN"/>
              </w:rPr>
            </w:pPr>
            <w:r>
              <w:rPr>
                <w:rFonts w:hint="eastAsia"/>
                <w:sz w:val="24"/>
                <w:szCs w:val="24"/>
                <w:lang w:eastAsia="zh-CN"/>
              </w:rPr>
              <w:t>播音主持</w:t>
            </w:r>
          </w:p>
        </w:tc>
      </w:tr>
    </w:tbl>
    <w:p w:rsidR="00451791" w:rsidRDefault="00451791" w:rsidP="00451791">
      <w:pPr>
        <w:pStyle w:val="af1"/>
        <w:tabs>
          <w:tab w:val="left" w:pos="1988"/>
        </w:tabs>
        <w:spacing w:before="0" w:line="360" w:lineRule="auto"/>
        <w:ind w:left="0" w:firstLineChars="200" w:firstLine="482"/>
        <w:rPr>
          <w:b/>
          <w:sz w:val="24"/>
          <w:lang w:eastAsia="zh-CN"/>
        </w:rPr>
      </w:pPr>
      <w:r>
        <w:rPr>
          <w:rFonts w:hint="eastAsia"/>
          <w:b/>
          <w:sz w:val="24"/>
          <w:lang w:eastAsia="zh-CN"/>
        </w:rPr>
        <w:t>3.专业负责人</w:t>
      </w:r>
    </w:p>
    <w:p w:rsidR="00451791" w:rsidRDefault="00451791" w:rsidP="00451791">
      <w:pPr>
        <w:pStyle w:val="af1"/>
        <w:tabs>
          <w:tab w:val="left" w:pos="1988"/>
        </w:tabs>
        <w:adjustRightInd w:val="0"/>
        <w:snapToGrid w:val="0"/>
        <w:spacing w:before="0" w:line="360" w:lineRule="auto"/>
        <w:ind w:left="0" w:firstLineChars="200" w:firstLine="436"/>
        <w:rPr>
          <w:spacing w:val="-12"/>
          <w:sz w:val="24"/>
          <w:lang w:eastAsia="zh-CN"/>
        </w:rPr>
      </w:pPr>
      <w:r>
        <w:rPr>
          <w:rFonts w:hint="eastAsia"/>
          <w:spacing w:val="-11"/>
          <w:sz w:val="24"/>
          <w:lang w:eastAsia="zh-CN"/>
        </w:rPr>
        <w:t>朱铎</w:t>
      </w:r>
      <w:r>
        <w:rPr>
          <w:spacing w:val="-11"/>
          <w:sz w:val="24"/>
          <w:lang w:eastAsia="zh-CN"/>
        </w:rPr>
        <w:t>，男，</w:t>
      </w:r>
      <w:r>
        <w:rPr>
          <w:rFonts w:hint="eastAsia"/>
          <w:spacing w:val="-11"/>
          <w:sz w:val="24"/>
          <w:lang w:eastAsia="zh-CN"/>
        </w:rPr>
        <w:t>菏泽职业学院旅游管理系教师。</w:t>
      </w:r>
    </w:p>
    <w:p w:rsidR="00451791" w:rsidRDefault="00451791" w:rsidP="00451791">
      <w:pPr>
        <w:pStyle w:val="af1"/>
        <w:tabs>
          <w:tab w:val="left" w:pos="1988"/>
        </w:tabs>
        <w:spacing w:before="0" w:line="360" w:lineRule="auto"/>
        <w:ind w:left="0" w:firstLineChars="200" w:firstLine="482"/>
        <w:rPr>
          <w:b/>
          <w:sz w:val="24"/>
          <w:lang w:eastAsia="zh-CN"/>
        </w:rPr>
      </w:pPr>
      <w:r>
        <w:rPr>
          <w:rFonts w:hint="eastAsia"/>
          <w:b/>
          <w:sz w:val="24"/>
          <w:lang w:eastAsia="zh-CN"/>
        </w:rPr>
        <w:t>4.兼职教师</w:t>
      </w:r>
    </w:p>
    <w:p w:rsidR="00451791" w:rsidRDefault="00451791" w:rsidP="00451791">
      <w:pPr>
        <w:pStyle w:val="a5"/>
        <w:spacing w:before="3"/>
        <w:rPr>
          <w:b/>
          <w:sz w:val="5"/>
        </w:rPr>
      </w:pPr>
    </w:p>
    <w:tbl>
      <w:tblPr>
        <w:tblStyle w:val="TableNormal"/>
        <w:tblW w:w="83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1"/>
        <w:gridCol w:w="787"/>
        <w:gridCol w:w="625"/>
        <w:gridCol w:w="980"/>
        <w:gridCol w:w="967"/>
        <w:gridCol w:w="1110"/>
        <w:gridCol w:w="1341"/>
        <w:gridCol w:w="971"/>
        <w:gridCol w:w="1129"/>
      </w:tblGrid>
      <w:tr w:rsidR="00451791" w:rsidTr="00451791">
        <w:trPr>
          <w:trHeight w:val="525"/>
          <w:jc w:val="center"/>
        </w:trPr>
        <w:tc>
          <w:tcPr>
            <w:tcW w:w="461" w:type="dxa"/>
            <w:vAlign w:val="center"/>
          </w:tcPr>
          <w:p w:rsidR="00451791" w:rsidRDefault="00451791" w:rsidP="00451791">
            <w:pPr>
              <w:pStyle w:val="TableParagraph"/>
              <w:spacing w:before="99"/>
              <w:ind w:left="9"/>
              <w:jc w:val="center"/>
              <w:rPr>
                <w:b/>
                <w:w w:val="99"/>
                <w:sz w:val="24"/>
                <w:szCs w:val="24"/>
                <w:lang w:eastAsia="zh-CN"/>
              </w:rPr>
            </w:pPr>
            <w:r>
              <w:rPr>
                <w:rFonts w:hint="eastAsia"/>
                <w:b/>
                <w:w w:val="99"/>
                <w:sz w:val="24"/>
                <w:szCs w:val="24"/>
                <w:lang w:eastAsia="zh-CN"/>
              </w:rPr>
              <w:t>序号</w:t>
            </w:r>
          </w:p>
        </w:tc>
        <w:tc>
          <w:tcPr>
            <w:tcW w:w="787" w:type="dxa"/>
            <w:vAlign w:val="center"/>
          </w:tcPr>
          <w:p w:rsidR="00451791" w:rsidRDefault="00451791" w:rsidP="00451791">
            <w:pPr>
              <w:pStyle w:val="TableParagraph"/>
              <w:spacing w:before="99"/>
              <w:ind w:left="9"/>
              <w:jc w:val="center"/>
              <w:rPr>
                <w:b/>
                <w:w w:val="99"/>
                <w:sz w:val="24"/>
                <w:szCs w:val="24"/>
                <w:lang w:eastAsia="zh-CN"/>
              </w:rPr>
            </w:pPr>
            <w:r>
              <w:rPr>
                <w:rFonts w:hint="eastAsia"/>
                <w:b/>
                <w:w w:val="99"/>
                <w:sz w:val="24"/>
                <w:szCs w:val="24"/>
                <w:lang w:eastAsia="zh-CN"/>
              </w:rPr>
              <w:t>姓名</w:t>
            </w:r>
          </w:p>
        </w:tc>
        <w:tc>
          <w:tcPr>
            <w:tcW w:w="625" w:type="dxa"/>
            <w:vAlign w:val="center"/>
          </w:tcPr>
          <w:p w:rsidR="00451791" w:rsidRDefault="00451791" w:rsidP="00451791">
            <w:pPr>
              <w:pStyle w:val="TableParagraph"/>
              <w:spacing w:before="99"/>
              <w:ind w:left="9"/>
              <w:jc w:val="center"/>
              <w:rPr>
                <w:b/>
                <w:w w:val="99"/>
                <w:sz w:val="24"/>
                <w:szCs w:val="24"/>
                <w:lang w:eastAsia="zh-CN"/>
              </w:rPr>
            </w:pPr>
            <w:r>
              <w:rPr>
                <w:rFonts w:hint="eastAsia"/>
                <w:b/>
                <w:w w:val="99"/>
                <w:sz w:val="24"/>
                <w:szCs w:val="24"/>
                <w:lang w:eastAsia="zh-CN"/>
              </w:rPr>
              <w:t>性别</w:t>
            </w:r>
          </w:p>
        </w:tc>
        <w:tc>
          <w:tcPr>
            <w:tcW w:w="980" w:type="dxa"/>
            <w:vAlign w:val="center"/>
          </w:tcPr>
          <w:p w:rsidR="00451791" w:rsidRDefault="00451791" w:rsidP="00451791">
            <w:pPr>
              <w:pStyle w:val="TableParagraph"/>
              <w:spacing w:before="99"/>
              <w:ind w:left="9"/>
              <w:jc w:val="center"/>
              <w:rPr>
                <w:b/>
                <w:w w:val="99"/>
                <w:sz w:val="24"/>
                <w:szCs w:val="24"/>
                <w:lang w:eastAsia="zh-CN"/>
              </w:rPr>
            </w:pPr>
            <w:r>
              <w:rPr>
                <w:rFonts w:hint="eastAsia"/>
                <w:b/>
                <w:w w:val="99"/>
                <w:sz w:val="24"/>
                <w:szCs w:val="24"/>
                <w:lang w:eastAsia="zh-CN"/>
              </w:rPr>
              <w:t>出生年月</w:t>
            </w:r>
          </w:p>
        </w:tc>
        <w:tc>
          <w:tcPr>
            <w:tcW w:w="967" w:type="dxa"/>
            <w:vAlign w:val="center"/>
          </w:tcPr>
          <w:p w:rsidR="00451791" w:rsidRDefault="00451791" w:rsidP="00451791">
            <w:pPr>
              <w:pStyle w:val="TableParagraph"/>
              <w:spacing w:before="99"/>
              <w:ind w:left="9"/>
              <w:jc w:val="center"/>
              <w:rPr>
                <w:b/>
                <w:w w:val="99"/>
                <w:sz w:val="24"/>
                <w:szCs w:val="24"/>
                <w:lang w:eastAsia="zh-CN"/>
              </w:rPr>
            </w:pPr>
            <w:r>
              <w:rPr>
                <w:rFonts w:hint="eastAsia"/>
                <w:b/>
                <w:w w:val="99"/>
                <w:sz w:val="24"/>
                <w:szCs w:val="24"/>
                <w:lang w:eastAsia="zh-CN"/>
              </w:rPr>
              <w:t>专业技术职务</w:t>
            </w:r>
          </w:p>
        </w:tc>
        <w:tc>
          <w:tcPr>
            <w:tcW w:w="1110" w:type="dxa"/>
            <w:vAlign w:val="center"/>
          </w:tcPr>
          <w:p w:rsidR="00451791" w:rsidRDefault="00451791" w:rsidP="00451791">
            <w:pPr>
              <w:pStyle w:val="TableParagraph"/>
              <w:spacing w:before="99"/>
              <w:ind w:left="9"/>
              <w:jc w:val="center"/>
              <w:rPr>
                <w:b/>
                <w:w w:val="99"/>
                <w:sz w:val="24"/>
                <w:szCs w:val="24"/>
                <w:lang w:eastAsia="zh-CN"/>
              </w:rPr>
            </w:pPr>
            <w:r>
              <w:rPr>
                <w:rFonts w:hint="eastAsia"/>
                <w:b/>
                <w:w w:val="99"/>
                <w:sz w:val="24"/>
                <w:szCs w:val="24"/>
                <w:lang w:eastAsia="zh-CN"/>
              </w:rPr>
              <w:t>职业资格证书</w:t>
            </w:r>
          </w:p>
        </w:tc>
        <w:tc>
          <w:tcPr>
            <w:tcW w:w="1341" w:type="dxa"/>
            <w:vAlign w:val="center"/>
          </w:tcPr>
          <w:p w:rsidR="00451791" w:rsidRDefault="00451791" w:rsidP="00451791">
            <w:pPr>
              <w:pStyle w:val="TableParagraph"/>
              <w:spacing w:before="99"/>
              <w:ind w:left="9"/>
              <w:jc w:val="center"/>
              <w:rPr>
                <w:b/>
                <w:w w:val="99"/>
                <w:sz w:val="24"/>
                <w:szCs w:val="24"/>
                <w:lang w:eastAsia="zh-CN"/>
              </w:rPr>
            </w:pPr>
            <w:r>
              <w:rPr>
                <w:rFonts w:hint="eastAsia"/>
                <w:b/>
                <w:w w:val="99"/>
                <w:sz w:val="24"/>
                <w:szCs w:val="24"/>
                <w:lang w:eastAsia="zh-CN"/>
              </w:rPr>
              <w:t>专业领域</w:t>
            </w:r>
          </w:p>
        </w:tc>
        <w:tc>
          <w:tcPr>
            <w:tcW w:w="971" w:type="dxa"/>
            <w:vAlign w:val="center"/>
          </w:tcPr>
          <w:p w:rsidR="00451791" w:rsidRDefault="00451791" w:rsidP="00451791">
            <w:pPr>
              <w:pStyle w:val="TableParagraph"/>
              <w:spacing w:before="99"/>
              <w:ind w:left="9"/>
              <w:jc w:val="center"/>
              <w:rPr>
                <w:b/>
                <w:w w:val="99"/>
                <w:sz w:val="24"/>
                <w:szCs w:val="24"/>
                <w:lang w:eastAsia="zh-CN"/>
              </w:rPr>
            </w:pPr>
            <w:r>
              <w:rPr>
                <w:rFonts w:hint="eastAsia"/>
                <w:b/>
                <w:w w:val="99"/>
                <w:sz w:val="24"/>
                <w:szCs w:val="24"/>
                <w:lang w:eastAsia="zh-CN"/>
              </w:rPr>
              <w:t>兼职</w:t>
            </w:r>
          </w:p>
          <w:p w:rsidR="00451791" w:rsidRDefault="00451791" w:rsidP="00451791">
            <w:pPr>
              <w:pStyle w:val="TableParagraph"/>
              <w:spacing w:before="99"/>
              <w:ind w:left="9"/>
              <w:jc w:val="center"/>
              <w:rPr>
                <w:b/>
                <w:w w:val="99"/>
                <w:sz w:val="24"/>
                <w:szCs w:val="24"/>
                <w:lang w:eastAsia="zh-CN"/>
              </w:rPr>
            </w:pPr>
            <w:r>
              <w:rPr>
                <w:rFonts w:hint="eastAsia"/>
                <w:b/>
                <w:w w:val="99"/>
                <w:sz w:val="24"/>
                <w:szCs w:val="24"/>
                <w:lang w:eastAsia="zh-CN"/>
              </w:rPr>
              <w:t>内容</w:t>
            </w:r>
          </w:p>
        </w:tc>
        <w:tc>
          <w:tcPr>
            <w:tcW w:w="1129" w:type="dxa"/>
            <w:vAlign w:val="center"/>
          </w:tcPr>
          <w:p w:rsidR="00451791" w:rsidRDefault="00451791" w:rsidP="00451791">
            <w:pPr>
              <w:pStyle w:val="TableParagraph"/>
              <w:spacing w:before="99"/>
              <w:ind w:left="9"/>
              <w:jc w:val="center"/>
              <w:rPr>
                <w:b/>
                <w:w w:val="99"/>
                <w:sz w:val="24"/>
                <w:szCs w:val="24"/>
                <w:lang w:eastAsia="zh-CN"/>
              </w:rPr>
            </w:pPr>
            <w:r>
              <w:rPr>
                <w:rFonts w:hint="eastAsia"/>
                <w:b/>
                <w:w w:val="99"/>
                <w:sz w:val="24"/>
                <w:szCs w:val="24"/>
                <w:lang w:eastAsia="zh-CN"/>
              </w:rPr>
              <w:t>职务</w:t>
            </w:r>
          </w:p>
        </w:tc>
      </w:tr>
      <w:tr w:rsidR="00451791" w:rsidTr="00451791">
        <w:trPr>
          <w:trHeight w:val="623"/>
          <w:jc w:val="center"/>
        </w:trPr>
        <w:tc>
          <w:tcPr>
            <w:tcW w:w="461" w:type="dxa"/>
            <w:vAlign w:val="center"/>
          </w:tcPr>
          <w:p w:rsidR="00451791" w:rsidRDefault="00451791" w:rsidP="00451791">
            <w:pPr>
              <w:pStyle w:val="TableParagraph"/>
              <w:spacing w:before="171"/>
              <w:ind w:left="9"/>
              <w:jc w:val="center"/>
            </w:pPr>
            <w:r>
              <w:t>1</w:t>
            </w:r>
          </w:p>
        </w:tc>
        <w:tc>
          <w:tcPr>
            <w:tcW w:w="787" w:type="dxa"/>
            <w:vAlign w:val="center"/>
          </w:tcPr>
          <w:p w:rsidR="00451791" w:rsidRPr="00390B29" w:rsidRDefault="00451791" w:rsidP="00451791">
            <w:pPr>
              <w:pStyle w:val="TableParagraph"/>
              <w:jc w:val="center"/>
              <w:rPr>
                <w:sz w:val="24"/>
                <w:szCs w:val="24"/>
              </w:rPr>
            </w:pPr>
            <w:proofErr w:type="spellStart"/>
            <w:r w:rsidRPr="00390B29">
              <w:rPr>
                <w:sz w:val="24"/>
                <w:szCs w:val="24"/>
              </w:rPr>
              <w:t>韩婷</w:t>
            </w:r>
            <w:proofErr w:type="spellEnd"/>
          </w:p>
        </w:tc>
        <w:tc>
          <w:tcPr>
            <w:tcW w:w="625" w:type="dxa"/>
            <w:vAlign w:val="center"/>
          </w:tcPr>
          <w:p w:rsidR="00451791" w:rsidRPr="00390B29" w:rsidRDefault="00451791" w:rsidP="00451791">
            <w:pPr>
              <w:pStyle w:val="TableParagraph"/>
              <w:jc w:val="center"/>
              <w:rPr>
                <w:sz w:val="24"/>
                <w:szCs w:val="24"/>
              </w:rPr>
            </w:pPr>
            <w:r w:rsidRPr="00390B29">
              <w:rPr>
                <w:sz w:val="24"/>
                <w:szCs w:val="24"/>
              </w:rPr>
              <w:t>女</w:t>
            </w:r>
          </w:p>
        </w:tc>
        <w:tc>
          <w:tcPr>
            <w:tcW w:w="980" w:type="dxa"/>
            <w:vAlign w:val="center"/>
          </w:tcPr>
          <w:p w:rsidR="00451791" w:rsidRPr="00390B29" w:rsidRDefault="00451791" w:rsidP="00451791">
            <w:pPr>
              <w:pStyle w:val="TableParagraph"/>
              <w:jc w:val="center"/>
              <w:rPr>
                <w:sz w:val="24"/>
                <w:szCs w:val="24"/>
                <w:lang w:eastAsia="zh-CN"/>
              </w:rPr>
            </w:pPr>
            <w:r w:rsidRPr="00390B29">
              <w:rPr>
                <w:rFonts w:hint="eastAsia"/>
                <w:sz w:val="24"/>
                <w:szCs w:val="24"/>
                <w:lang w:eastAsia="zh-CN"/>
              </w:rPr>
              <w:t>1988</w:t>
            </w:r>
            <w:r>
              <w:rPr>
                <w:rFonts w:hint="eastAsia"/>
                <w:sz w:val="24"/>
                <w:szCs w:val="24"/>
                <w:lang w:eastAsia="zh-CN"/>
              </w:rPr>
              <w:t>.</w:t>
            </w:r>
            <w:r w:rsidRPr="00390B29">
              <w:rPr>
                <w:rFonts w:hint="eastAsia"/>
                <w:sz w:val="24"/>
                <w:szCs w:val="24"/>
                <w:lang w:eastAsia="zh-CN"/>
              </w:rPr>
              <w:t>2</w:t>
            </w:r>
          </w:p>
        </w:tc>
        <w:tc>
          <w:tcPr>
            <w:tcW w:w="967" w:type="dxa"/>
            <w:vAlign w:val="center"/>
          </w:tcPr>
          <w:p w:rsidR="00451791" w:rsidRPr="00390B29" w:rsidRDefault="00451791" w:rsidP="00451791">
            <w:pPr>
              <w:pStyle w:val="TableParagraph"/>
              <w:jc w:val="center"/>
              <w:rPr>
                <w:sz w:val="24"/>
                <w:szCs w:val="24"/>
              </w:rPr>
            </w:pPr>
            <w:proofErr w:type="spellStart"/>
            <w:r w:rsidRPr="00390B29">
              <w:rPr>
                <w:sz w:val="24"/>
                <w:szCs w:val="24"/>
              </w:rPr>
              <w:t>助教</w:t>
            </w:r>
            <w:proofErr w:type="spellEnd"/>
          </w:p>
        </w:tc>
        <w:tc>
          <w:tcPr>
            <w:tcW w:w="1110" w:type="dxa"/>
            <w:vAlign w:val="center"/>
          </w:tcPr>
          <w:p w:rsidR="00451791" w:rsidRPr="00390B29" w:rsidRDefault="00451791" w:rsidP="00451791">
            <w:pPr>
              <w:pStyle w:val="TableParagraph"/>
              <w:jc w:val="center"/>
              <w:rPr>
                <w:sz w:val="24"/>
                <w:szCs w:val="24"/>
                <w:lang w:eastAsia="zh-CN"/>
              </w:rPr>
            </w:pPr>
            <w:r>
              <w:rPr>
                <w:rFonts w:hint="eastAsia"/>
                <w:sz w:val="24"/>
                <w:szCs w:val="24"/>
                <w:lang w:eastAsia="zh-CN"/>
              </w:rPr>
              <w:t>高校教师资格证书</w:t>
            </w:r>
          </w:p>
        </w:tc>
        <w:tc>
          <w:tcPr>
            <w:tcW w:w="1341" w:type="dxa"/>
            <w:vAlign w:val="center"/>
          </w:tcPr>
          <w:p w:rsidR="00451791" w:rsidRPr="00390B29" w:rsidRDefault="00451791" w:rsidP="00451791">
            <w:pPr>
              <w:pStyle w:val="TableParagraph"/>
              <w:jc w:val="center"/>
              <w:rPr>
                <w:sz w:val="24"/>
                <w:szCs w:val="24"/>
              </w:rPr>
            </w:pPr>
            <w:proofErr w:type="spellStart"/>
            <w:r w:rsidRPr="00390B29">
              <w:rPr>
                <w:sz w:val="24"/>
                <w:szCs w:val="24"/>
              </w:rPr>
              <w:t>公共管理</w:t>
            </w:r>
            <w:proofErr w:type="spellEnd"/>
          </w:p>
        </w:tc>
        <w:tc>
          <w:tcPr>
            <w:tcW w:w="971" w:type="dxa"/>
            <w:vAlign w:val="center"/>
          </w:tcPr>
          <w:p w:rsidR="00451791" w:rsidRDefault="00451791" w:rsidP="00451791">
            <w:pPr>
              <w:pStyle w:val="TableParagraph"/>
              <w:spacing w:before="6"/>
              <w:rPr>
                <w:b/>
                <w:sz w:val="16"/>
              </w:rPr>
            </w:pPr>
          </w:p>
          <w:p w:rsidR="00451791" w:rsidRDefault="00451791" w:rsidP="00451791">
            <w:pPr>
              <w:pStyle w:val="TableParagraph"/>
              <w:ind w:left="4" w:right="5"/>
              <w:jc w:val="center"/>
              <w:rPr>
                <w:lang w:eastAsia="zh-CN"/>
              </w:rPr>
            </w:pPr>
            <w:r>
              <w:rPr>
                <w:rFonts w:hint="eastAsia"/>
                <w:lang w:eastAsia="zh-CN"/>
              </w:rPr>
              <w:t>管理学、行政学</w:t>
            </w:r>
          </w:p>
        </w:tc>
        <w:tc>
          <w:tcPr>
            <w:tcW w:w="1129" w:type="dxa"/>
            <w:vAlign w:val="center"/>
          </w:tcPr>
          <w:p w:rsidR="00451791" w:rsidRDefault="00451791" w:rsidP="00451791">
            <w:pPr>
              <w:pStyle w:val="TableParagraph"/>
              <w:ind w:left="99" w:right="100"/>
              <w:jc w:val="center"/>
              <w:rPr>
                <w:lang w:eastAsia="zh-CN"/>
              </w:rPr>
            </w:pPr>
            <w:r>
              <w:rPr>
                <w:rFonts w:hint="eastAsia"/>
                <w:lang w:eastAsia="zh-CN"/>
              </w:rPr>
              <w:t>教师</w:t>
            </w:r>
          </w:p>
        </w:tc>
      </w:tr>
      <w:tr w:rsidR="00451791" w:rsidTr="00451791">
        <w:trPr>
          <w:trHeight w:val="625"/>
          <w:jc w:val="center"/>
        </w:trPr>
        <w:tc>
          <w:tcPr>
            <w:tcW w:w="461" w:type="dxa"/>
            <w:vAlign w:val="center"/>
          </w:tcPr>
          <w:p w:rsidR="00451791" w:rsidRDefault="00451791" w:rsidP="00451791">
            <w:pPr>
              <w:pStyle w:val="TableParagraph"/>
              <w:spacing w:before="173"/>
              <w:ind w:left="9"/>
              <w:jc w:val="center"/>
            </w:pPr>
            <w:r>
              <w:t>2</w:t>
            </w:r>
          </w:p>
        </w:tc>
        <w:tc>
          <w:tcPr>
            <w:tcW w:w="787" w:type="dxa"/>
            <w:vAlign w:val="center"/>
          </w:tcPr>
          <w:p w:rsidR="00451791" w:rsidRPr="00390B29" w:rsidRDefault="00451791" w:rsidP="00451791">
            <w:pPr>
              <w:pStyle w:val="TableParagraph"/>
              <w:jc w:val="center"/>
              <w:rPr>
                <w:sz w:val="24"/>
                <w:szCs w:val="24"/>
                <w:lang w:eastAsia="zh-CN"/>
              </w:rPr>
            </w:pPr>
            <w:proofErr w:type="spellStart"/>
            <w:r w:rsidRPr="00390B29">
              <w:rPr>
                <w:sz w:val="24"/>
                <w:szCs w:val="24"/>
              </w:rPr>
              <w:t>王靖阁</w:t>
            </w:r>
            <w:proofErr w:type="spellEnd"/>
          </w:p>
        </w:tc>
        <w:tc>
          <w:tcPr>
            <w:tcW w:w="625" w:type="dxa"/>
            <w:vAlign w:val="center"/>
          </w:tcPr>
          <w:p w:rsidR="00451791" w:rsidRPr="00390B29" w:rsidRDefault="00451791" w:rsidP="00451791">
            <w:pPr>
              <w:pStyle w:val="TableParagraph"/>
              <w:jc w:val="center"/>
              <w:rPr>
                <w:sz w:val="24"/>
                <w:szCs w:val="24"/>
              </w:rPr>
            </w:pPr>
            <w:r w:rsidRPr="00390B29">
              <w:rPr>
                <w:sz w:val="24"/>
                <w:szCs w:val="24"/>
              </w:rPr>
              <w:t>男</w:t>
            </w:r>
          </w:p>
        </w:tc>
        <w:tc>
          <w:tcPr>
            <w:tcW w:w="980" w:type="dxa"/>
            <w:vAlign w:val="center"/>
          </w:tcPr>
          <w:p w:rsidR="00451791" w:rsidRPr="00390B29" w:rsidRDefault="00451791" w:rsidP="00451791">
            <w:pPr>
              <w:pStyle w:val="TableParagraph"/>
              <w:jc w:val="center"/>
              <w:rPr>
                <w:sz w:val="24"/>
                <w:szCs w:val="24"/>
                <w:lang w:eastAsia="zh-CN"/>
              </w:rPr>
            </w:pPr>
            <w:r w:rsidRPr="00390B29">
              <w:rPr>
                <w:rFonts w:hint="eastAsia"/>
                <w:sz w:val="24"/>
                <w:szCs w:val="24"/>
                <w:lang w:eastAsia="zh-CN"/>
              </w:rPr>
              <w:t>1987</w:t>
            </w:r>
            <w:r>
              <w:rPr>
                <w:rFonts w:hint="eastAsia"/>
                <w:sz w:val="24"/>
                <w:szCs w:val="24"/>
                <w:lang w:eastAsia="zh-CN"/>
              </w:rPr>
              <w:t>.</w:t>
            </w:r>
            <w:r w:rsidRPr="00390B29">
              <w:rPr>
                <w:rFonts w:hint="eastAsia"/>
                <w:sz w:val="24"/>
                <w:szCs w:val="24"/>
                <w:lang w:eastAsia="zh-CN"/>
              </w:rPr>
              <w:t>11</w:t>
            </w:r>
          </w:p>
        </w:tc>
        <w:tc>
          <w:tcPr>
            <w:tcW w:w="967" w:type="dxa"/>
            <w:vAlign w:val="center"/>
          </w:tcPr>
          <w:p w:rsidR="00451791" w:rsidRPr="00390B29" w:rsidRDefault="00451791" w:rsidP="00451791">
            <w:pPr>
              <w:pStyle w:val="TableParagraph"/>
              <w:jc w:val="center"/>
              <w:rPr>
                <w:sz w:val="24"/>
                <w:szCs w:val="24"/>
              </w:rPr>
            </w:pPr>
            <w:proofErr w:type="spellStart"/>
            <w:r w:rsidRPr="00390B29">
              <w:rPr>
                <w:sz w:val="24"/>
                <w:szCs w:val="24"/>
              </w:rPr>
              <w:t>助教</w:t>
            </w:r>
            <w:proofErr w:type="spellEnd"/>
          </w:p>
        </w:tc>
        <w:tc>
          <w:tcPr>
            <w:tcW w:w="1110" w:type="dxa"/>
            <w:vAlign w:val="center"/>
          </w:tcPr>
          <w:p w:rsidR="00451791" w:rsidRPr="00390B29" w:rsidRDefault="00451791" w:rsidP="00451791">
            <w:pPr>
              <w:pStyle w:val="TableParagraph"/>
              <w:jc w:val="center"/>
              <w:rPr>
                <w:sz w:val="24"/>
                <w:szCs w:val="24"/>
              </w:rPr>
            </w:pPr>
            <w:r>
              <w:rPr>
                <w:rFonts w:hint="eastAsia"/>
                <w:sz w:val="24"/>
                <w:szCs w:val="24"/>
                <w:lang w:eastAsia="zh-CN"/>
              </w:rPr>
              <w:t>高校教师资格证书</w:t>
            </w:r>
          </w:p>
        </w:tc>
        <w:tc>
          <w:tcPr>
            <w:tcW w:w="1341" w:type="dxa"/>
            <w:vAlign w:val="center"/>
          </w:tcPr>
          <w:p w:rsidR="00451791" w:rsidRPr="00390B29" w:rsidRDefault="00451791" w:rsidP="00451791">
            <w:pPr>
              <w:pStyle w:val="TableParagraph"/>
              <w:jc w:val="center"/>
              <w:rPr>
                <w:sz w:val="24"/>
                <w:szCs w:val="24"/>
              </w:rPr>
            </w:pPr>
            <w:proofErr w:type="spellStart"/>
            <w:r w:rsidRPr="00390B29">
              <w:rPr>
                <w:sz w:val="24"/>
                <w:szCs w:val="24"/>
              </w:rPr>
              <w:t>公共管理</w:t>
            </w:r>
            <w:proofErr w:type="spellEnd"/>
          </w:p>
        </w:tc>
        <w:tc>
          <w:tcPr>
            <w:tcW w:w="971" w:type="dxa"/>
            <w:vAlign w:val="center"/>
          </w:tcPr>
          <w:p w:rsidR="00451791" w:rsidRDefault="00451791" w:rsidP="00451791">
            <w:pPr>
              <w:pStyle w:val="TableParagraph"/>
              <w:spacing w:before="6"/>
              <w:rPr>
                <w:b/>
                <w:sz w:val="16"/>
              </w:rPr>
            </w:pPr>
          </w:p>
          <w:p w:rsidR="00451791" w:rsidRDefault="00451791" w:rsidP="00451791">
            <w:pPr>
              <w:pStyle w:val="TableParagraph"/>
              <w:ind w:left="4" w:right="5"/>
              <w:jc w:val="center"/>
              <w:rPr>
                <w:lang w:eastAsia="zh-CN"/>
              </w:rPr>
            </w:pPr>
            <w:r>
              <w:rPr>
                <w:rFonts w:hint="eastAsia"/>
                <w:lang w:eastAsia="zh-CN"/>
              </w:rPr>
              <w:t>财政学</w:t>
            </w:r>
          </w:p>
        </w:tc>
        <w:tc>
          <w:tcPr>
            <w:tcW w:w="1129" w:type="dxa"/>
            <w:vAlign w:val="center"/>
          </w:tcPr>
          <w:p w:rsidR="00451791" w:rsidRPr="007806F4" w:rsidRDefault="00451791" w:rsidP="00451791">
            <w:pPr>
              <w:pStyle w:val="TableParagraph"/>
              <w:spacing w:before="6"/>
              <w:jc w:val="center"/>
              <w:rPr>
                <w:b/>
                <w:sz w:val="16"/>
                <w:lang w:eastAsia="zh-CN"/>
              </w:rPr>
            </w:pPr>
            <w:r>
              <w:rPr>
                <w:rFonts w:hint="eastAsia"/>
                <w:lang w:eastAsia="zh-CN"/>
              </w:rPr>
              <w:t>教师</w:t>
            </w:r>
          </w:p>
        </w:tc>
      </w:tr>
      <w:tr w:rsidR="00451791" w:rsidTr="00451791">
        <w:trPr>
          <w:trHeight w:val="623"/>
          <w:jc w:val="center"/>
        </w:trPr>
        <w:tc>
          <w:tcPr>
            <w:tcW w:w="461" w:type="dxa"/>
            <w:vAlign w:val="center"/>
          </w:tcPr>
          <w:p w:rsidR="00451791" w:rsidRDefault="00451791" w:rsidP="00451791">
            <w:pPr>
              <w:pStyle w:val="TableParagraph"/>
              <w:spacing w:before="171"/>
              <w:ind w:left="9"/>
              <w:jc w:val="center"/>
            </w:pPr>
            <w:r>
              <w:t>3</w:t>
            </w:r>
          </w:p>
        </w:tc>
        <w:tc>
          <w:tcPr>
            <w:tcW w:w="787" w:type="dxa"/>
            <w:vAlign w:val="center"/>
          </w:tcPr>
          <w:p w:rsidR="00451791" w:rsidRPr="00390B29" w:rsidRDefault="00451791" w:rsidP="00451791">
            <w:pPr>
              <w:pStyle w:val="TableParagraph"/>
              <w:jc w:val="center"/>
              <w:rPr>
                <w:sz w:val="24"/>
                <w:szCs w:val="24"/>
                <w:lang w:eastAsia="zh-CN"/>
              </w:rPr>
            </w:pPr>
            <w:proofErr w:type="spellStart"/>
            <w:r w:rsidRPr="00390B29">
              <w:rPr>
                <w:sz w:val="24"/>
                <w:szCs w:val="24"/>
              </w:rPr>
              <w:t>陈璟</w:t>
            </w:r>
            <w:proofErr w:type="spellEnd"/>
          </w:p>
        </w:tc>
        <w:tc>
          <w:tcPr>
            <w:tcW w:w="625" w:type="dxa"/>
            <w:vAlign w:val="center"/>
          </w:tcPr>
          <w:p w:rsidR="00451791" w:rsidRPr="00390B29" w:rsidRDefault="00451791" w:rsidP="00451791">
            <w:pPr>
              <w:pStyle w:val="TableParagraph"/>
              <w:jc w:val="center"/>
              <w:rPr>
                <w:sz w:val="24"/>
                <w:szCs w:val="24"/>
              </w:rPr>
            </w:pPr>
            <w:r w:rsidRPr="00390B29">
              <w:rPr>
                <w:sz w:val="24"/>
                <w:szCs w:val="24"/>
              </w:rPr>
              <w:t>女</w:t>
            </w:r>
          </w:p>
        </w:tc>
        <w:tc>
          <w:tcPr>
            <w:tcW w:w="980" w:type="dxa"/>
            <w:vAlign w:val="center"/>
          </w:tcPr>
          <w:p w:rsidR="00451791" w:rsidRPr="00390B29" w:rsidRDefault="00451791" w:rsidP="00451791">
            <w:pPr>
              <w:pStyle w:val="TableParagraph"/>
              <w:jc w:val="center"/>
              <w:rPr>
                <w:sz w:val="24"/>
                <w:szCs w:val="24"/>
                <w:lang w:eastAsia="zh-CN"/>
              </w:rPr>
            </w:pPr>
            <w:r w:rsidRPr="00390B29">
              <w:rPr>
                <w:rFonts w:hint="eastAsia"/>
                <w:sz w:val="24"/>
                <w:szCs w:val="24"/>
                <w:lang w:eastAsia="zh-CN"/>
              </w:rPr>
              <w:t>1993</w:t>
            </w:r>
            <w:r>
              <w:rPr>
                <w:rFonts w:hint="eastAsia"/>
                <w:sz w:val="24"/>
                <w:szCs w:val="24"/>
                <w:lang w:eastAsia="zh-CN"/>
              </w:rPr>
              <w:t>．</w:t>
            </w:r>
            <w:r w:rsidRPr="00390B29">
              <w:rPr>
                <w:rFonts w:hint="eastAsia"/>
                <w:sz w:val="24"/>
                <w:szCs w:val="24"/>
                <w:lang w:eastAsia="zh-CN"/>
              </w:rPr>
              <w:t>3</w:t>
            </w:r>
          </w:p>
        </w:tc>
        <w:tc>
          <w:tcPr>
            <w:tcW w:w="967" w:type="dxa"/>
            <w:vAlign w:val="center"/>
          </w:tcPr>
          <w:p w:rsidR="00451791" w:rsidRPr="00390B29" w:rsidRDefault="00451791" w:rsidP="00451791">
            <w:pPr>
              <w:pStyle w:val="TableParagraph"/>
              <w:jc w:val="center"/>
              <w:rPr>
                <w:sz w:val="24"/>
                <w:szCs w:val="24"/>
              </w:rPr>
            </w:pPr>
            <w:proofErr w:type="spellStart"/>
            <w:r w:rsidRPr="00390B29">
              <w:rPr>
                <w:sz w:val="24"/>
                <w:szCs w:val="24"/>
              </w:rPr>
              <w:t>助教</w:t>
            </w:r>
            <w:proofErr w:type="spellEnd"/>
          </w:p>
        </w:tc>
        <w:tc>
          <w:tcPr>
            <w:tcW w:w="1110" w:type="dxa"/>
            <w:vAlign w:val="center"/>
          </w:tcPr>
          <w:p w:rsidR="00451791" w:rsidRPr="00390B29" w:rsidRDefault="00451791" w:rsidP="00451791">
            <w:pPr>
              <w:pStyle w:val="TableParagraph"/>
              <w:jc w:val="center"/>
              <w:rPr>
                <w:sz w:val="24"/>
                <w:szCs w:val="24"/>
                <w:lang w:eastAsia="zh-CN"/>
              </w:rPr>
            </w:pPr>
            <w:r>
              <w:rPr>
                <w:rFonts w:hint="eastAsia"/>
                <w:sz w:val="24"/>
                <w:szCs w:val="24"/>
                <w:lang w:eastAsia="zh-CN"/>
              </w:rPr>
              <w:t>高校教师资格证书</w:t>
            </w:r>
          </w:p>
        </w:tc>
        <w:tc>
          <w:tcPr>
            <w:tcW w:w="1341" w:type="dxa"/>
            <w:vAlign w:val="center"/>
          </w:tcPr>
          <w:p w:rsidR="00451791" w:rsidRPr="00390B29" w:rsidRDefault="00451791" w:rsidP="00451791">
            <w:pPr>
              <w:pStyle w:val="TableParagraph"/>
              <w:jc w:val="center"/>
              <w:rPr>
                <w:sz w:val="24"/>
                <w:szCs w:val="24"/>
              </w:rPr>
            </w:pPr>
            <w:proofErr w:type="spellStart"/>
            <w:r w:rsidRPr="00390B29">
              <w:rPr>
                <w:sz w:val="24"/>
                <w:szCs w:val="24"/>
              </w:rPr>
              <w:t>公共管理</w:t>
            </w:r>
            <w:proofErr w:type="spellEnd"/>
          </w:p>
        </w:tc>
        <w:tc>
          <w:tcPr>
            <w:tcW w:w="971" w:type="dxa"/>
            <w:vAlign w:val="center"/>
          </w:tcPr>
          <w:p w:rsidR="00451791" w:rsidRDefault="00451791" w:rsidP="00451791">
            <w:pPr>
              <w:pStyle w:val="TableParagraph"/>
              <w:spacing w:before="6"/>
              <w:rPr>
                <w:b/>
                <w:sz w:val="16"/>
              </w:rPr>
            </w:pPr>
          </w:p>
          <w:p w:rsidR="00451791" w:rsidRDefault="00451791" w:rsidP="00451791">
            <w:pPr>
              <w:pStyle w:val="TableParagraph"/>
              <w:ind w:left="4" w:right="5"/>
              <w:jc w:val="center"/>
              <w:rPr>
                <w:lang w:eastAsia="zh-CN"/>
              </w:rPr>
            </w:pPr>
            <w:r>
              <w:rPr>
                <w:rFonts w:hint="eastAsia"/>
                <w:lang w:eastAsia="zh-CN"/>
              </w:rPr>
              <w:t>沙盘模拟</w:t>
            </w:r>
          </w:p>
        </w:tc>
        <w:tc>
          <w:tcPr>
            <w:tcW w:w="1129" w:type="dxa"/>
            <w:vAlign w:val="center"/>
          </w:tcPr>
          <w:p w:rsidR="00451791" w:rsidRPr="007806F4" w:rsidRDefault="00451791" w:rsidP="00451791">
            <w:pPr>
              <w:pStyle w:val="TableParagraph"/>
              <w:spacing w:before="6"/>
              <w:jc w:val="center"/>
              <w:rPr>
                <w:b/>
                <w:sz w:val="16"/>
                <w:lang w:eastAsia="zh-CN"/>
              </w:rPr>
            </w:pPr>
            <w:r>
              <w:rPr>
                <w:rFonts w:hint="eastAsia"/>
                <w:lang w:eastAsia="zh-CN"/>
              </w:rPr>
              <w:t>教师</w:t>
            </w:r>
          </w:p>
        </w:tc>
      </w:tr>
      <w:tr w:rsidR="00451791" w:rsidTr="00451791">
        <w:trPr>
          <w:trHeight w:val="623"/>
          <w:jc w:val="center"/>
        </w:trPr>
        <w:tc>
          <w:tcPr>
            <w:tcW w:w="461" w:type="dxa"/>
            <w:vAlign w:val="center"/>
          </w:tcPr>
          <w:p w:rsidR="00451791" w:rsidRDefault="00451791" w:rsidP="00451791">
            <w:pPr>
              <w:pStyle w:val="TableParagraph"/>
              <w:spacing w:before="171"/>
              <w:ind w:left="9"/>
              <w:jc w:val="center"/>
            </w:pPr>
            <w:r>
              <w:t>4</w:t>
            </w:r>
          </w:p>
        </w:tc>
        <w:tc>
          <w:tcPr>
            <w:tcW w:w="787" w:type="dxa"/>
            <w:vAlign w:val="center"/>
          </w:tcPr>
          <w:p w:rsidR="00451791" w:rsidRPr="00390B29" w:rsidRDefault="00451791" w:rsidP="00451791">
            <w:pPr>
              <w:pStyle w:val="TableParagraph"/>
              <w:jc w:val="center"/>
              <w:rPr>
                <w:sz w:val="24"/>
                <w:szCs w:val="24"/>
                <w:lang w:eastAsia="zh-CN"/>
              </w:rPr>
            </w:pPr>
            <w:r>
              <w:rPr>
                <w:rFonts w:hint="eastAsia"/>
                <w:sz w:val="24"/>
                <w:szCs w:val="24"/>
                <w:lang w:eastAsia="zh-CN"/>
              </w:rPr>
              <w:t>李灿</w:t>
            </w:r>
          </w:p>
        </w:tc>
        <w:tc>
          <w:tcPr>
            <w:tcW w:w="625" w:type="dxa"/>
            <w:vAlign w:val="center"/>
          </w:tcPr>
          <w:p w:rsidR="00451791" w:rsidRPr="00390B29" w:rsidRDefault="00451791" w:rsidP="00451791">
            <w:pPr>
              <w:pStyle w:val="TableParagraph"/>
              <w:jc w:val="center"/>
              <w:rPr>
                <w:sz w:val="24"/>
                <w:szCs w:val="24"/>
              </w:rPr>
            </w:pPr>
            <w:r w:rsidRPr="00390B29">
              <w:rPr>
                <w:sz w:val="24"/>
                <w:szCs w:val="24"/>
              </w:rPr>
              <w:t>男</w:t>
            </w:r>
          </w:p>
        </w:tc>
        <w:tc>
          <w:tcPr>
            <w:tcW w:w="980" w:type="dxa"/>
            <w:vAlign w:val="center"/>
          </w:tcPr>
          <w:p w:rsidR="00451791" w:rsidRPr="00390B29" w:rsidRDefault="00451791" w:rsidP="00451791">
            <w:pPr>
              <w:pStyle w:val="TableParagraph"/>
              <w:jc w:val="center"/>
              <w:rPr>
                <w:sz w:val="24"/>
                <w:szCs w:val="24"/>
                <w:lang w:eastAsia="zh-CN"/>
              </w:rPr>
            </w:pPr>
            <w:r w:rsidRPr="00390B29">
              <w:rPr>
                <w:rFonts w:hint="eastAsia"/>
                <w:sz w:val="24"/>
                <w:szCs w:val="24"/>
                <w:lang w:eastAsia="zh-CN"/>
              </w:rPr>
              <w:t>19</w:t>
            </w:r>
            <w:r>
              <w:rPr>
                <w:rFonts w:hint="eastAsia"/>
                <w:sz w:val="24"/>
                <w:szCs w:val="24"/>
                <w:lang w:eastAsia="zh-CN"/>
              </w:rPr>
              <w:t>91.</w:t>
            </w:r>
            <w:r w:rsidRPr="00390B29">
              <w:rPr>
                <w:rFonts w:hint="eastAsia"/>
                <w:sz w:val="24"/>
                <w:szCs w:val="24"/>
                <w:lang w:eastAsia="zh-CN"/>
              </w:rPr>
              <w:t>5</w:t>
            </w:r>
          </w:p>
        </w:tc>
        <w:tc>
          <w:tcPr>
            <w:tcW w:w="967" w:type="dxa"/>
            <w:vAlign w:val="center"/>
          </w:tcPr>
          <w:p w:rsidR="00451791" w:rsidRPr="00390B29" w:rsidRDefault="00451791" w:rsidP="00451791">
            <w:pPr>
              <w:pStyle w:val="TableParagraph"/>
              <w:jc w:val="center"/>
              <w:rPr>
                <w:sz w:val="24"/>
                <w:szCs w:val="24"/>
              </w:rPr>
            </w:pPr>
            <w:proofErr w:type="spellStart"/>
            <w:r w:rsidRPr="00390B29">
              <w:rPr>
                <w:sz w:val="24"/>
                <w:szCs w:val="24"/>
              </w:rPr>
              <w:t>助教</w:t>
            </w:r>
            <w:proofErr w:type="spellEnd"/>
          </w:p>
        </w:tc>
        <w:tc>
          <w:tcPr>
            <w:tcW w:w="1110" w:type="dxa"/>
            <w:vAlign w:val="center"/>
          </w:tcPr>
          <w:p w:rsidR="00451791" w:rsidRPr="00390B29" w:rsidRDefault="00451791" w:rsidP="00451791">
            <w:pPr>
              <w:pStyle w:val="TableParagraph"/>
              <w:jc w:val="center"/>
              <w:rPr>
                <w:sz w:val="24"/>
                <w:szCs w:val="24"/>
              </w:rPr>
            </w:pPr>
            <w:r>
              <w:rPr>
                <w:rFonts w:hint="eastAsia"/>
                <w:sz w:val="24"/>
                <w:szCs w:val="24"/>
                <w:lang w:eastAsia="zh-CN"/>
              </w:rPr>
              <w:t>高校教师资格证书</w:t>
            </w:r>
          </w:p>
        </w:tc>
        <w:tc>
          <w:tcPr>
            <w:tcW w:w="1341" w:type="dxa"/>
            <w:vAlign w:val="center"/>
          </w:tcPr>
          <w:p w:rsidR="00451791" w:rsidRPr="00390B29" w:rsidRDefault="00451791" w:rsidP="00451791">
            <w:pPr>
              <w:pStyle w:val="TableParagraph"/>
              <w:jc w:val="center"/>
              <w:rPr>
                <w:sz w:val="24"/>
                <w:szCs w:val="24"/>
              </w:rPr>
            </w:pPr>
            <w:proofErr w:type="spellStart"/>
            <w:r w:rsidRPr="00390B29">
              <w:rPr>
                <w:sz w:val="24"/>
                <w:szCs w:val="24"/>
              </w:rPr>
              <w:t>公共管理</w:t>
            </w:r>
            <w:proofErr w:type="spellEnd"/>
          </w:p>
        </w:tc>
        <w:tc>
          <w:tcPr>
            <w:tcW w:w="971" w:type="dxa"/>
            <w:vAlign w:val="center"/>
          </w:tcPr>
          <w:p w:rsidR="00451791" w:rsidRDefault="00451791" w:rsidP="00451791">
            <w:pPr>
              <w:pStyle w:val="TableParagraph"/>
              <w:spacing w:before="6"/>
              <w:rPr>
                <w:b/>
                <w:sz w:val="16"/>
              </w:rPr>
            </w:pPr>
          </w:p>
          <w:p w:rsidR="00451791" w:rsidRDefault="00451791" w:rsidP="00451791">
            <w:pPr>
              <w:pStyle w:val="TableParagraph"/>
              <w:ind w:left="4" w:right="5"/>
              <w:jc w:val="center"/>
              <w:rPr>
                <w:lang w:eastAsia="zh-CN"/>
              </w:rPr>
            </w:pPr>
            <w:r>
              <w:rPr>
                <w:rFonts w:hint="eastAsia"/>
                <w:lang w:eastAsia="zh-CN"/>
              </w:rPr>
              <w:t xml:space="preserve">经济学基础 </w:t>
            </w:r>
          </w:p>
        </w:tc>
        <w:tc>
          <w:tcPr>
            <w:tcW w:w="1129" w:type="dxa"/>
            <w:vAlign w:val="center"/>
          </w:tcPr>
          <w:p w:rsidR="00451791" w:rsidRPr="007806F4" w:rsidRDefault="00451791" w:rsidP="00451791">
            <w:pPr>
              <w:pStyle w:val="TableParagraph"/>
              <w:spacing w:before="6"/>
              <w:jc w:val="center"/>
              <w:rPr>
                <w:b/>
                <w:sz w:val="16"/>
                <w:lang w:eastAsia="zh-CN"/>
              </w:rPr>
            </w:pPr>
            <w:r>
              <w:rPr>
                <w:rFonts w:hint="eastAsia"/>
                <w:lang w:eastAsia="zh-CN"/>
              </w:rPr>
              <w:t>教师</w:t>
            </w:r>
          </w:p>
        </w:tc>
      </w:tr>
    </w:tbl>
    <w:p w:rsidR="001C2A42" w:rsidRDefault="00451791">
      <w:pPr>
        <w:pStyle w:val="2"/>
        <w:tabs>
          <w:tab w:val="left" w:pos="1626"/>
        </w:tabs>
        <w:adjustRightInd w:val="0"/>
        <w:snapToGrid w:val="0"/>
        <w:spacing w:before="0" w:line="360" w:lineRule="auto"/>
        <w:ind w:left="0" w:firstLineChars="200" w:firstLine="482"/>
      </w:pPr>
      <w:bookmarkStart w:id="37" w:name="2.教学设施"/>
      <w:bookmarkStart w:id="38" w:name="_bookmark26"/>
      <w:bookmarkStart w:id="39" w:name="_Toc80029352"/>
      <w:bookmarkEnd w:id="37"/>
      <w:bookmarkEnd w:id="38"/>
      <w:r>
        <w:rPr>
          <w:rFonts w:hint="eastAsia"/>
          <w:lang w:eastAsia="zh-CN"/>
        </w:rPr>
        <w:lastRenderedPageBreak/>
        <w:t>（二）</w:t>
      </w:r>
      <w:proofErr w:type="spellStart"/>
      <w:r>
        <w:t>教学设施</w:t>
      </w:r>
      <w:bookmarkEnd w:id="39"/>
      <w:proofErr w:type="spellEnd"/>
    </w:p>
    <w:p w:rsidR="001C2A42" w:rsidRDefault="00451791">
      <w:pPr>
        <w:pStyle w:val="af1"/>
        <w:tabs>
          <w:tab w:val="left" w:pos="1988"/>
        </w:tabs>
        <w:adjustRightInd w:val="0"/>
        <w:snapToGrid w:val="0"/>
        <w:spacing w:before="0" w:line="360" w:lineRule="auto"/>
        <w:ind w:left="0" w:firstLineChars="200" w:firstLine="482"/>
        <w:rPr>
          <w:b/>
          <w:sz w:val="24"/>
        </w:rPr>
      </w:pPr>
      <w:r>
        <w:rPr>
          <w:rFonts w:hint="eastAsia"/>
          <w:b/>
          <w:sz w:val="24"/>
          <w:lang w:eastAsia="zh-CN"/>
        </w:rPr>
        <w:t>1.</w:t>
      </w:r>
      <w:r>
        <w:rPr>
          <w:b/>
          <w:sz w:val="24"/>
        </w:rPr>
        <w:t>基本教学设施</w:t>
      </w:r>
    </w:p>
    <w:p w:rsidR="001C2A42" w:rsidRDefault="00451791">
      <w:pPr>
        <w:adjustRightInd w:val="0"/>
        <w:snapToGrid w:val="0"/>
        <w:spacing w:line="360" w:lineRule="auto"/>
        <w:ind w:firstLineChars="200" w:firstLine="444"/>
        <w:jc w:val="both"/>
        <w:rPr>
          <w:sz w:val="24"/>
          <w:lang w:eastAsia="zh-CN"/>
        </w:rPr>
      </w:pPr>
      <w:r>
        <w:rPr>
          <w:spacing w:val="-9"/>
          <w:sz w:val="24"/>
          <w:lang w:eastAsia="zh-CN"/>
        </w:rPr>
        <w:t>配备黑</w:t>
      </w:r>
      <w:r>
        <w:rPr>
          <w:sz w:val="24"/>
          <w:lang w:eastAsia="zh-CN"/>
        </w:rPr>
        <w:t>（白</w:t>
      </w:r>
      <w:r>
        <w:rPr>
          <w:spacing w:val="-27"/>
          <w:sz w:val="24"/>
          <w:lang w:eastAsia="zh-CN"/>
        </w:rPr>
        <w:t>）</w:t>
      </w:r>
      <w:r>
        <w:rPr>
          <w:spacing w:val="-14"/>
          <w:sz w:val="24"/>
          <w:lang w:eastAsia="zh-CN"/>
        </w:rPr>
        <w:t xml:space="preserve">板、多媒体计算机、投影设备、音响设备，互联网接入或 </w:t>
      </w:r>
      <w:proofErr w:type="spellStart"/>
      <w:r>
        <w:rPr>
          <w:spacing w:val="-4"/>
          <w:sz w:val="24"/>
          <w:lang w:eastAsia="zh-CN"/>
        </w:rPr>
        <w:t>WiFi</w:t>
      </w:r>
      <w:proofErr w:type="spellEnd"/>
      <w:r>
        <w:rPr>
          <w:spacing w:val="-4"/>
          <w:sz w:val="24"/>
          <w:lang w:eastAsia="zh-CN"/>
        </w:rPr>
        <w:t xml:space="preserve"> </w:t>
      </w:r>
      <w:r>
        <w:rPr>
          <w:spacing w:val="-10"/>
          <w:sz w:val="24"/>
          <w:lang w:eastAsia="zh-CN"/>
        </w:rPr>
        <w:t>环境，并具有网络安全防护措施。安装应急照明装置并保持良好状态，符合紧急</w:t>
      </w:r>
      <w:r>
        <w:rPr>
          <w:sz w:val="24"/>
          <w:lang w:eastAsia="zh-CN"/>
        </w:rPr>
        <w:t>疏散要求、标志明显、保持逃生通道畅通无阻。</w:t>
      </w:r>
    </w:p>
    <w:p w:rsidR="001C2A42" w:rsidRDefault="00451791">
      <w:pPr>
        <w:pStyle w:val="af1"/>
        <w:tabs>
          <w:tab w:val="left" w:pos="1988"/>
        </w:tabs>
        <w:adjustRightInd w:val="0"/>
        <w:snapToGrid w:val="0"/>
        <w:spacing w:before="0" w:line="360" w:lineRule="auto"/>
        <w:ind w:left="0" w:firstLineChars="200" w:firstLine="482"/>
        <w:rPr>
          <w:b/>
          <w:sz w:val="24"/>
          <w:lang w:eastAsia="zh-CN"/>
        </w:rPr>
      </w:pPr>
      <w:r>
        <w:rPr>
          <w:rFonts w:hint="eastAsia"/>
          <w:b/>
          <w:sz w:val="24"/>
          <w:lang w:eastAsia="zh-CN"/>
        </w:rPr>
        <w:t>2.</w:t>
      </w:r>
      <w:r>
        <w:rPr>
          <w:b/>
          <w:sz w:val="24"/>
          <w:lang w:eastAsia="zh-CN"/>
        </w:rPr>
        <w:t>实训（实验）教学设施</w:t>
      </w:r>
    </w:p>
    <w:p w:rsidR="001C2A42" w:rsidRDefault="00451791">
      <w:pPr>
        <w:pStyle w:val="a5"/>
        <w:spacing w:before="181" w:after="20"/>
        <w:ind w:left="482" w:right="43"/>
        <w:jc w:val="center"/>
        <w:rPr>
          <w:b/>
          <w:sz w:val="24"/>
          <w:szCs w:val="24"/>
          <w:lang w:eastAsia="zh-CN"/>
        </w:rPr>
      </w:pPr>
      <w:r>
        <w:rPr>
          <w:b/>
          <w:sz w:val="24"/>
          <w:szCs w:val="24"/>
          <w:lang w:eastAsia="zh-CN"/>
        </w:rPr>
        <w:t>校内主要实</w:t>
      </w:r>
      <w:proofErr w:type="gramStart"/>
      <w:r>
        <w:rPr>
          <w:b/>
          <w:sz w:val="24"/>
          <w:szCs w:val="24"/>
          <w:lang w:eastAsia="zh-CN"/>
        </w:rPr>
        <w:t>训教学</w:t>
      </w:r>
      <w:proofErr w:type="gramEnd"/>
      <w:r>
        <w:rPr>
          <w:b/>
          <w:sz w:val="24"/>
          <w:szCs w:val="24"/>
          <w:lang w:eastAsia="zh-CN"/>
        </w:rPr>
        <w:t>条件配置表</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0"/>
        <w:gridCol w:w="1121"/>
        <w:gridCol w:w="804"/>
        <w:gridCol w:w="2015"/>
        <w:gridCol w:w="2127"/>
        <w:gridCol w:w="708"/>
        <w:gridCol w:w="869"/>
      </w:tblGrid>
      <w:tr w:rsidR="001C2A42">
        <w:trPr>
          <w:trHeight w:val="822"/>
          <w:jc w:val="center"/>
        </w:trPr>
        <w:tc>
          <w:tcPr>
            <w:tcW w:w="520" w:type="dxa"/>
            <w:vAlign w:val="center"/>
          </w:tcPr>
          <w:p w:rsidR="001C2A42" w:rsidRDefault="00451791">
            <w:pPr>
              <w:pStyle w:val="TableParagraph"/>
              <w:jc w:val="center"/>
              <w:rPr>
                <w:b/>
                <w:sz w:val="24"/>
              </w:rPr>
            </w:pPr>
            <w:proofErr w:type="spellStart"/>
            <w:r>
              <w:rPr>
                <w:b/>
                <w:sz w:val="24"/>
              </w:rPr>
              <w:t>序号</w:t>
            </w:r>
            <w:proofErr w:type="spellEnd"/>
          </w:p>
        </w:tc>
        <w:tc>
          <w:tcPr>
            <w:tcW w:w="1121" w:type="dxa"/>
            <w:vAlign w:val="center"/>
          </w:tcPr>
          <w:p w:rsidR="001C2A42" w:rsidRDefault="00451791">
            <w:pPr>
              <w:pStyle w:val="TableParagraph"/>
              <w:jc w:val="center"/>
              <w:rPr>
                <w:b/>
                <w:sz w:val="24"/>
              </w:rPr>
            </w:pPr>
            <w:proofErr w:type="spellStart"/>
            <w:r>
              <w:rPr>
                <w:b/>
                <w:sz w:val="24"/>
              </w:rPr>
              <w:t>实训室</w:t>
            </w:r>
            <w:proofErr w:type="spellEnd"/>
          </w:p>
        </w:tc>
        <w:tc>
          <w:tcPr>
            <w:tcW w:w="804" w:type="dxa"/>
            <w:vAlign w:val="center"/>
          </w:tcPr>
          <w:p w:rsidR="001C2A42" w:rsidRDefault="00451791">
            <w:pPr>
              <w:pStyle w:val="TableParagraph"/>
              <w:jc w:val="center"/>
              <w:rPr>
                <w:b/>
                <w:sz w:val="24"/>
              </w:rPr>
            </w:pPr>
            <w:proofErr w:type="spellStart"/>
            <w:r>
              <w:rPr>
                <w:b/>
                <w:sz w:val="24"/>
              </w:rPr>
              <w:t>地点</w:t>
            </w:r>
            <w:proofErr w:type="spellEnd"/>
          </w:p>
        </w:tc>
        <w:tc>
          <w:tcPr>
            <w:tcW w:w="2015" w:type="dxa"/>
            <w:vAlign w:val="center"/>
          </w:tcPr>
          <w:p w:rsidR="001C2A42" w:rsidRDefault="00451791">
            <w:pPr>
              <w:pStyle w:val="TableParagraph"/>
              <w:jc w:val="center"/>
              <w:rPr>
                <w:b/>
                <w:sz w:val="24"/>
              </w:rPr>
            </w:pPr>
            <w:proofErr w:type="spellStart"/>
            <w:r>
              <w:rPr>
                <w:b/>
                <w:sz w:val="24"/>
              </w:rPr>
              <w:t>主要设备</w:t>
            </w:r>
            <w:proofErr w:type="spellEnd"/>
          </w:p>
        </w:tc>
        <w:tc>
          <w:tcPr>
            <w:tcW w:w="2127" w:type="dxa"/>
            <w:vAlign w:val="center"/>
          </w:tcPr>
          <w:p w:rsidR="001C2A42" w:rsidRDefault="00451791">
            <w:pPr>
              <w:pStyle w:val="TableParagraph"/>
              <w:jc w:val="center"/>
              <w:rPr>
                <w:b/>
                <w:sz w:val="24"/>
              </w:rPr>
            </w:pPr>
            <w:proofErr w:type="spellStart"/>
            <w:r>
              <w:rPr>
                <w:b/>
                <w:sz w:val="24"/>
              </w:rPr>
              <w:t>实训内容</w:t>
            </w:r>
            <w:proofErr w:type="spellEnd"/>
          </w:p>
        </w:tc>
        <w:tc>
          <w:tcPr>
            <w:tcW w:w="708" w:type="dxa"/>
            <w:vAlign w:val="center"/>
          </w:tcPr>
          <w:p w:rsidR="001C2A42" w:rsidRDefault="00451791">
            <w:pPr>
              <w:pStyle w:val="TableParagraph"/>
              <w:jc w:val="center"/>
              <w:rPr>
                <w:b/>
                <w:sz w:val="24"/>
                <w:lang w:eastAsia="zh-CN"/>
              </w:rPr>
            </w:pPr>
            <w:r>
              <w:rPr>
                <w:rFonts w:hint="eastAsia"/>
                <w:b/>
                <w:sz w:val="24"/>
                <w:lang w:eastAsia="zh-CN"/>
              </w:rPr>
              <w:t>工位数量</w:t>
            </w:r>
          </w:p>
        </w:tc>
        <w:tc>
          <w:tcPr>
            <w:tcW w:w="869" w:type="dxa"/>
            <w:vAlign w:val="center"/>
          </w:tcPr>
          <w:p w:rsidR="001C2A42" w:rsidRDefault="00451791">
            <w:pPr>
              <w:pStyle w:val="TableParagraph"/>
              <w:jc w:val="center"/>
              <w:rPr>
                <w:b/>
                <w:sz w:val="24"/>
              </w:rPr>
            </w:pPr>
            <w:proofErr w:type="spellStart"/>
            <w:r>
              <w:rPr>
                <w:b/>
                <w:sz w:val="24"/>
              </w:rPr>
              <w:t>建成</w:t>
            </w:r>
            <w:proofErr w:type="spellEnd"/>
          </w:p>
          <w:p w:rsidR="001C2A42" w:rsidRDefault="00451791">
            <w:pPr>
              <w:pStyle w:val="TableParagraph"/>
              <w:jc w:val="center"/>
              <w:rPr>
                <w:b/>
                <w:sz w:val="24"/>
              </w:rPr>
            </w:pPr>
            <w:proofErr w:type="spellStart"/>
            <w:r>
              <w:rPr>
                <w:b/>
                <w:sz w:val="24"/>
              </w:rPr>
              <w:t>时间</w:t>
            </w:r>
            <w:proofErr w:type="spellEnd"/>
          </w:p>
        </w:tc>
      </w:tr>
      <w:tr w:rsidR="001C2A42">
        <w:trPr>
          <w:trHeight w:val="694"/>
          <w:jc w:val="center"/>
        </w:trPr>
        <w:tc>
          <w:tcPr>
            <w:tcW w:w="520" w:type="dxa"/>
            <w:vAlign w:val="center"/>
          </w:tcPr>
          <w:p w:rsidR="001C2A42" w:rsidRDefault="00451791">
            <w:pPr>
              <w:pStyle w:val="TableParagraph"/>
              <w:jc w:val="center"/>
              <w:rPr>
                <w:rFonts w:asciiTheme="minorEastAsia" w:eastAsiaTheme="minorEastAsia" w:hAnsiTheme="minorEastAsia"/>
                <w:sz w:val="24"/>
                <w:szCs w:val="18"/>
              </w:rPr>
            </w:pPr>
            <w:r>
              <w:rPr>
                <w:rFonts w:asciiTheme="minorEastAsia" w:eastAsiaTheme="minorEastAsia" w:hAnsiTheme="minorEastAsia"/>
                <w:sz w:val="24"/>
                <w:szCs w:val="18"/>
              </w:rPr>
              <w:t>1</w:t>
            </w:r>
          </w:p>
        </w:tc>
        <w:tc>
          <w:tcPr>
            <w:tcW w:w="1121" w:type="dxa"/>
            <w:vAlign w:val="center"/>
          </w:tcPr>
          <w:p w:rsidR="001C2A42" w:rsidRDefault="00451791">
            <w:pPr>
              <w:pStyle w:val="TableParagraph"/>
              <w:jc w:val="center"/>
              <w:rPr>
                <w:rFonts w:asciiTheme="minorEastAsia" w:eastAsiaTheme="minorEastAsia" w:hAnsiTheme="minorEastAsia"/>
                <w:sz w:val="24"/>
                <w:szCs w:val="18"/>
                <w:lang w:eastAsia="zh-CN"/>
              </w:rPr>
            </w:pPr>
            <w:r>
              <w:rPr>
                <w:rFonts w:asciiTheme="minorEastAsia" w:eastAsiaTheme="minorEastAsia" w:hAnsiTheme="minorEastAsia" w:hint="eastAsia"/>
                <w:sz w:val="24"/>
                <w:szCs w:val="18"/>
                <w:lang w:eastAsia="zh-CN"/>
              </w:rPr>
              <w:t>形体房</w:t>
            </w:r>
          </w:p>
        </w:tc>
        <w:tc>
          <w:tcPr>
            <w:tcW w:w="804" w:type="dxa"/>
            <w:vAlign w:val="center"/>
          </w:tcPr>
          <w:p w:rsidR="001C2A42" w:rsidRDefault="00451791">
            <w:pPr>
              <w:pStyle w:val="TableParagraph"/>
              <w:jc w:val="center"/>
              <w:rPr>
                <w:rFonts w:asciiTheme="minorEastAsia" w:eastAsiaTheme="minorEastAsia" w:hAnsiTheme="minorEastAsia"/>
                <w:sz w:val="24"/>
                <w:szCs w:val="18"/>
                <w:lang w:eastAsia="zh-CN"/>
              </w:rPr>
            </w:pPr>
            <w:r>
              <w:rPr>
                <w:rFonts w:asciiTheme="minorEastAsia" w:eastAsiaTheme="minorEastAsia" w:hAnsiTheme="minorEastAsia" w:hint="eastAsia"/>
                <w:sz w:val="24"/>
                <w:szCs w:val="18"/>
                <w:lang w:eastAsia="zh-CN"/>
              </w:rPr>
              <w:t>8501</w:t>
            </w:r>
          </w:p>
        </w:tc>
        <w:tc>
          <w:tcPr>
            <w:tcW w:w="2015" w:type="dxa"/>
            <w:vAlign w:val="center"/>
          </w:tcPr>
          <w:p w:rsidR="001C2A42" w:rsidRDefault="00451791">
            <w:pPr>
              <w:pStyle w:val="TableParagraph"/>
              <w:jc w:val="center"/>
              <w:rPr>
                <w:rFonts w:asciiTheme="minorEastAsia" w:eastAsiaTheme="minorEastAsia" w:hAnsiTheme="minorEastAsia"/>
                <w:sz w:val="24"/>
                <w:szCs w:val="18"/>
                <w:lang w:eastAsia="zh-CN"/>
              </w:rPr>
            </w:pPr>
            <w:r>
              <w:rPr>
                <w:rFonts w:asciiTheme="minorEastAsia" w:eastAsiaTheme="minorEastAsia" w:hAnsiTheme="minorEastAsia" w:hint="eastAsia"/>
                <w:sz w:val="24"/>
                <w:szCs w:val="18"/>
                <w:lang w:eastAsia="zh-CN"/>
              </w:rPr>
              <w:t>镜子、把杆、音响</w:t>
            </w:r>
          </w:p>
        </w:tc>
        <w:tc>
          <w:tcPr>
            <w:tcW w:w="2127" w:type="dxa"/>
            <w:vAlign w:val="center"/>
          </w:tcPr>
          <w:p w:rsidR="001C2A42" w:rsidRDefault="00451791">
            <w:pPr>
              <w:pStyle w:val="TableParagraph"/>
              <w:jc w:val="center"/>
              <w:rPr>
                <w:rFonts w:asciiTheme="minorEastAsia" w:eastAsiaTheme="minorEastAsia" w:hAnsiTheme="minorEastAsia"/>
                <w:sz w:val="24"/>
                <w:szCs w:val="18"/>
                <w:lang w:eastAsia="zh-CN"/>
              </w:rPr>
            </w:pPr>
            <w:r>
              <w:rPr>
                <w:rFonts w:asciiTheme="minorEastAsia" w:eastAsiaTheme="minorEastAsia" w:hAnsiTheme="minorEastAsia" w:hint="eastAsia"/>
                <w:sz w:val="24"/>
                <w:szCs w:val="18"/>
                <w:lang w:eastAsia="zh-CN"/>
              </w:rPr>
              <w:t>社交礼仪</w:t>
            </w:r>
          </w:p>
        </w:tc>
        <w:tc>
          <w:tcPr>
            <w:tcW w:w="708" w:type="dxa"/>
            <w:vAlign w:val="center"/>
          </w:tcPr>
          <w:p w:rsidR="001C2A42" w:rsidRDefault="00451791">
            <w:pPr>
              <w:pStyle w:val="TableParagraph"/>
              <w:jc w:val="center"/>
              <w:rPr>
                <w:rFonts w:asciiTheme="minorEastAsia" w:eastAsiaTheme="minorEastAsia" w:hAnsiTheme="minorEastAsia"/>
                <w:sz w:val="24"/>
                <w:szCs w:val="18"/>
                <w:lang w:eastAsia="zh-CN"/>
              </w:rPr>
            </w:pPr>
            <w:r>
              <w:rPr>
                <w:rFonts w:asciiTheme="minorEastAsia" w:eastAsiaTheme="minorEastAsia" w:hAnsiTheme="minorEastAsia" w:hint="eastAsia"/>
                <w:sz w:val="24"/>
                <w:szCs w:val="18"/>
                <w:lang w:eastAsia="zh-CN"/>
              </w:rPr>
              <w:t>40</w:t>
            </w:r>
          </w:p>
        </w:tc>
        <w:tc>
          <w:tcPr>
            <w:tcW w:w="869" w:type="dxa"/>
            <w:vAlign w:val="center"/>
          </w:tcPr>
          <w:p w:rsidR="001C2A42" w:rsidRDefault="00451791">
            <w:pPr>
              <w:pStyle w:val="TableParagraph"/>
              <w:jc w:val="center"/>
              <w:rPr>
                <w:rFonts w:asciiTheme="minorEastAsia" w:eastAsiaTheme="minorEastAsia" w:hAnsiTheme="minorEastAsia"/>
                <w:sz w:val="24"/>
                <w:szCs w:val="18"/>
                <w:lang w:eastAsia="zh-CN"/>
              </w:rPr>
            </w:pPr>
            <w:r>
              <w:rPr>
                <w:rFonts w:asciiTheme="minorEastAsia" w:eastAsiaTheme="minorEastAsia" w:hAnsiTheme="minorEastAsia" w:hint="eastAsia"/>
                <w:sz w:val="24"/>
                <w:szCs w:val="18"/>
                <w:lang w:eastAsia="zh-CN"/>
              </w:rPr>
              <w:t>2015年</w:t>
            </w:r>
          </w:p>
        </w:tc>
      </w:tr>
      <w:tr w:rsidR="001C2A42">
        <w:trPr>
          <w:trHeight w:val="400"/>
          <w:jc w:val="center"/>
        </w:trPr>
        <w:tc>
          <w:tcPr>
            <w:tcW w:w="520" w:type="dxa"/>
            <w:vAlign w:val="center"/>
          </w:tcPr>
          <w:p w:rsidR="001C2A42" w:rsidRDefault="00451791">
            <w:pPr>
              <w:pStyle w:val="TableParagraph"/>
              <w:jc w:val="center"/>
              <w:rPr>
                <w:rFonts w:asciiTheme="minorEastAsia" w:eastAsiaTheme="minorEastAsia" w:hAnsiTheme="minorEastAsia"/>
                <w:sz w:val="24"/>
                <w:szCs w:val="18"/>
              </w:rPr>
            </w:pPr>
            <w:r>
              <w:rPr>
                <w:rFonts w:asciiTheme="minorEastAsia" w:eastAsiaTheme="minorEastAsia" w:hAnsiTheme="minorEastAsia"/>
                <w:sz w:val="24"/>
                <w:szCs w:val="18"/>
              </w:rPr>
              <w:t>2</w:t>
            </w:r>
          </w:p>
        </w:tc>
        <w:tc>
          <w:tcPr>
            <w:tcW w:w="1121" w:type="dxa"/>
            <w:vAlign w:val="center"/>
          </w:tcPr>
          <w:p w:rsidR="001C2A42" w:rsidRDefault="00451791">
            <w:pPr>
              <w:pStyle w:val="TableParagraph"/>
              <w:jc w:val="center"/>
              <w:rPr>
                <w:rFonts w:asciiTheme="minorEastAsia" w:eastAsiaTheme="minorEastAsia" w:hAnsiTheme="minorEastAsia"/>
                <w:sz w:val="24"/>
                <w:szCs w:val="18"/>
              </w:rPr>
            </w:pPr>
            <w:r>
              <w:rPr>
                <w:rFonts w:asciiTheme="minorEastAsia" w:eastAsiaTheme="minorEastAsia" w:hAnsiTheme="minorEastAsia" w:hint="eastAsia"/>
                <w:color w:val="000000"/>
                <w:sz w:val="24"/>
                <w:szCs w:val="18"/>
                <w:lang w:eastAsia="zh-CN"/>
              </w:rPr>
              <w:t>社区实务工作实训室</w:t>
            </w:r>
          </w:p>
        </w:tc>
        <w:tc>
          <w:tcPr>
            <w:tcW w:w="804" w:type="dxa"/>
            <w:vAlign w:val="center"/>
          </w:tcPr>
          <w:p w:rsidR="001C2A42" w:rsidRDefault="001C2A42">
            <w:pPr>
              <w:pStyle w:val="TableParagraph"/>
              <w:jc w:val="center"/>
              <w:rPr>
                <w:rFonts w:asciiTheme="minorEastAsia" w:eastAsiaTheme="minorEastAsia" w:hAnsiTheme="minorEastAsia"/>
                <w:sz w:val="24"/>
                <w:szCs w:val="18"/>
              </w:rPr>
            </w:pPr>
          </w:p>
        </w:tc>
        <w:tc>
          <w:tcPr>
            <w:tcW w:w="2015" w:type="dxa"/>
            <w:vAlign w:val="center"/>
          </w:tcPr>
          <w:p w:rsidR="001C2A42" w:rsidRDefault="00451791">
            <w:pPr>
              <w:pStyle w:val="TableParagraph"/>
              <w:jc w:val="center"/>
              <w:rPr>
                <w:rFonts w:asciiTheme="minorEastAsia" w:eastAsiaTheme="minorEastAsia" w:hAnsiTheme="minorEastAsia"/>
                <w:sz w:val="24"/>
                <w:szCs w:val="18"/>
                <w:lang w:eastAsia="zh-CN"/>
              </w:rPr>
            </w:pPr>
            <w:r>
              <w:rPr>
                <w:rStyle w:val="ad"/>
                <w:rFonts w:asciiTheme="minorEastAsia" w:eastAsiaTheme="minorEastAsia" w:hAnsiTheme="minorEastAsia" w:cs="新宋体"/>
                <w:b w:val="0"/>
                <w:color w:val="2F2F2F"/>
                <w:sz w:val="24"/>
                <w:szCs w:val="18"/>
                <w:shd w:val="clear" w:color="auto" w:fill="FFFFFF"/>
                <w:lang w:eastAsia="zh-CN"/>
              </w:rPr>
              <w:t>电脑、</w:t>
            </w:r>
            <w:r>
              <w:rPr>
                <w:rStyle w:val="ad"/>
                <w:rFonts w:asciiTheme="minorEastAsia" w:eastAsiaTheme="minorEastAsia" w:hAnsiTheme="minorEastAsia" w:cs="新宋体" w:hint="eastAsia"/>
                <w:b w:val="0"/>
                <w:color w:val="2F2F2F"/>
                <w:sz w:val="24"/>
                <w:szCs w:val="18"/>
                <w:shd w:val="clear" w:color="auto" w:fill="FFFFFF"/>
                <w:lang w:eastAsia="zh-CN"/>
              </w:rPr>
              <w:t>会议桌、办公桌椅、前台、沙发、茶几、书柜</w:t>
            </w:r>
          </w:p>
        </w:tc>
        <w:tc>
          <w:tcPr>
            <w:tcW w:w="2127" w:type="dxa"/>
            <w:vAlign w:val="center"/>
          </w:tcPr>
          <w:p w:rsidR="001C2A42" w:rsidRDefault="00451791">
            <w:pPr>
              <w:pStyle w:val="TableParagraph"/>
              <w:jc w:val="center"/>
              <w:rPr>
                <w:rFonts w:asciiTheme="minorEastAsia" w:eastAsiaTheme="minorEastAsia" w:hAnsiTheme="minorEastAsia"/>
                <w:sz w:val="24"/>
                <w:szCs w:val="18"/>
                <w:lang w:eastAsia="zh-CN"/>
              </w:rPr>
            </w:pPr>
            <w:r>
              <w:rPr>
                <w:rFonts w:asciiTheme="minorEastAsia" w:eastAsiaTheme="minorEastAsia" w:hAnsiTheme="minorEastAsia" w:hint="eastAsia"/>
                <w:sz w:val="24"/>
                <w:szCs w:val="18"/>
                <w:lang w:eastAsia="zh-CN"/>
              </w:rPr>
              <w:t>社区工作服务实</w:t>
            </w:r>
            <w:proofErr w:type="gramStart"/>
            <w:r>
              <w:rPr>
                <w:rFonts w:asciiTheme="minorEastAsia" w:eastAsiaTheme="minorEastAsia" w:hAnsiTheme="minorEastAsia" w:hint="eastAsia"/>
                <w:sz w:val="24"/>
                <w:szCs w:val="18"/>
                <w:lang w:eastAsia="zh-CN"/>
              </w:rPr>
              <w:t>务</w:t>
            </w:r>
            <w:proofErr w:type="gramEnd"/>
          </w:p>
        </w:tc>
        <w:tc>
          <w:tcPr>
            <w:tcW w:w="708" w:type="dxa"/>
            <w:vAlign w:val="center"/>
          </w:tcPr>
          <w:p w:rsidR="001C2A42" w:rsidRDefault="00451791">
            <w:pPr>
              <w:pStyle w:val="TableParagraph"/>
              <w:jc w:val="center"/>
              <w:rPr>
                <w:rFonts w:asciiTheme="minorEastAsia" w:eastAsiaTheme="minorEastAsia" w:hAnsiTheme="minorEastAsia"/>
                <w:sz w:val="24"/>
                <w:szCs w:val="18"/>
                <w:lang w:eastAsia="zh-CN"/>
              </w:rPr>
            </w:pPr>
            <w:r>
              <w:rPr>
                <w:rFonts w:asciiTheme="minorEastAsia" w:eastAsiaTheme="minorEastAsia" w:hAnsiTheme="minorEastAsia" w:hint="eastAsia"/>
                <w:sz w:val="24"/>
                <w:szCs w:val="18"/>
                <w:lang w:eastAsia="zh-CN"/>
              </w:rPr>
              <w:t>40</w:t>
            </w:r>
          </w:p>
        </w:tc>
        <w:tc>
          <w:tcPr>
            <w:tcW w:w="869" w:type="dxa"/>
            <w:vAlign w:val="center"/>
          </w:tcPr>
          <w:p w:rsidR="001C2A42" w:rsidRDefault="00451791">
            <w:pPr>
              <w:pStyle w:val="TableParagraph"/>
              <w:jc w:val="center"/>
              <w:rPr>
                <w:rFonts w:asciiTheme="minorEastAsia" w:eastAsiaTheme="minorEastAsia" w:hAnsiTheme="minorEastAsia"/>
                <w:sz w:val="24"/>
                <w:szCs w:val="18"/>
                <w:lang w:eastAsia="zh-CN"/>
              </w:rPr>
            </w:pPr>
            <w:r>
              <w:rPr>
                <w:rFonts w:asciiTheme="minorEastAsia" w:eastAsiaTheme="minorEastAsia" w:hAnsiTheme="minorEastAsia" w:hint="eastAsia"/>
                <w:sz w:val="24"/>
                <w:szCs w:val="18"/>
                <w:lang w:eastAsia="zh-CN"/>
              </w:rPr>
              <w:t>未建</w:t>
            </w:r>
          </w:p>
        </w:tc>
      </w:tr>
      <w:tr w:rsidR="001C2A42">
        <w:trPr>
          <w:trHeight w:val="400"/>
          <w:jc w:val="center"/>
        </w:trPr>
        <w:tc>
          <w:tcPr>
            <w:tcW w:w="520" w:type="dxa"/>
            <w:vAlign w:val="center"/>
          </w:tcPr>
          <w:p w:rsidR="001C2A42" w:rsidRDefault="00451791">
            <w:pPr>
              <w:pStyle w:val="TableParagraph"/>
              <w:jc w:val="center"/>
              <w:rPr>
                <w:rFonts w:asciiTheme="minorEastAsia" w:eastAsiaTheme="minorEastAsia" w:hAnsiTheme="minorEastAsia"/>
                <w:sz w:val="24"/>
                <w:szCs w:val="18"/>
                <w:lang w:eastAsia="zh-CN"/>
              </w:rPr>
            </w:pPr>
            <w:r>
              <w:rPr>
                <w:rFonts w:asciiTheme="minorEastAsia" w:eastAsiaTheme="minorEastAsia" w:hAnsiTheme="minorEastAsia" w:hint="eastAsia"/>
                <w:sz w:val="24"/>
                <w:szCs w:val="18"/>
                <w:lang w:eastAsia="zh-CN"/>
              </w:rPr>
              <w:t>3</w:t>
            </w:r>
          </w:p>
        </w:tc>
        <w:tc>
          <w:tcPr>
            <w:tcW w:w="1121" w:type="dxa"/>
            <w:vAlign w:val="center"/>
          </w:tcPr>
          <w:p w:rsidR="001C2A42" w:rsidRDefault="00451791">
            <w:pPr>
              <w:pStyle w:val="TableParagraph"/>
              <w:jc w:val="center"/>
              <w:rPr>
                <w:rFonts w:asciiTheme="minorEastAsia" w:eastAsiaTheme="minorEastAsia" w:hAnsiTheme="minorEastAsia"/>
                <w:sz w:val="24"/>
                <w:szCs w:val="18"/>
              </w:rPr>
            </w:pPr>
            <w:r>
              <w:rPr>
                <w:rFonts w:asciiTheme="minorEastAsia" w:eastAsiaTheme="minorEastAsia" w:hAnsiTheme="minorEastAsia" w:hint="eastAsia"/>
                <w:color w:val="000000"/>
                <w:sz w:val="24"/>
                <w:szCs w:val="18"/>
                <w:lang w:eastAsia="zh-CN"/>
              </w:rPr>
              <w:t>文秘工作室</w:t>
            </w:r>
          </w:p>
        </w:tc>
        <w:tc>
          <w:tcPr>
            <w:tcW w:w="804" w:type="dxa"/>
            <w:vAlign w:val="center"/>
          </w:tcPr>
          <w:p w:rsidR="001C2A42" w:rsidRDefault="001C2A42">
            <w:pPr>
              <w:pStyle w:val="TableParagraph"/>
              <w:jc w:val="center"/>
              <w:rPr>
                <w:rFonts w:asciiTheme="minorEastAsia" w:eastAsiaTheme="minorEastAsia" w:hAnsiTheme="minorEastAsia"/>
                <w:sz w:val="24"/>
                <w:szCs w:val="18"/>
              </w:rPr>
            </w:pPr>
          </w:p>
        </w:tc>
        <w:tc>
          <w:tcPr>
            <w:tcW w:w="2015" w:type="dxa"/>
            <w:vAlign w:val="center"/>
          </w:tcPr>
          <w:p w:rsidR="001C2A42" w:rsidRDefault="00451791">
            <w:pPr>
              <w:pStyle w:val="TableParagraph"/>
              <w:jc w:val="center"/>
              <w:rPr>
                <w:rFonts w:asciiTheme="minorEastAsia" w:eastAsiaTheme="minorEastAsia" w:hAnsiTheme="minorEastAsia"/>
                <w:sz w:val="24"/>
                <w:szCs w:val="18"/>
                <w:lang w:eastAsia="zh-CN"/>
              </w:rPr>
            </w:pPr>
            <w:r>
              <w:rPr>
                <w:rFonts w:asciiTheme="minorEastAsia" w:eastAsiaTheme="minorEastAsia" w:hAnsiTheme="minorEastAsia" w:hint="eastAsia"/>
                <w:sz w:val="24"/>
                <w:szCs w:val="18"/>
                <w:lang w:eastAsia="zh-CN"/>
              </w:rPr>
              <w:t>该实训室配备教学使用的多媒体设备（含投影仪等）一套、学生用计算机20台、一体机（含复印、打印、扫描、传真）20台、碎纸机20台、电话20台</w:t>
            </w:r>
          </w:p>
        </w:tc>
        <w:tc>
          <w:tcPr>
            <w:tcW w:w="2127" w:type="dxa"/>
            <w:vAlign w:val="center"/>
          </w:tcPr>
          <w:p w:rsidR="001C2A42" w:rsidRDefault="00451791">
            <w:pPr>
              <w:pStyle w:val="TableParagraph"/>
              <w:jc w:val="center"/>
              <w:rPr>
                <w:rFonts w:asciiTheme="minorEastAsia" w:eastAsiaTheme="minorEastAsia" w:hAnsiTheme="minorEastAsia"/>
                <w:sz w:val="24"/>
                <w:szCs w:val="18"/>
                <w:lang w:eastAsia="zh-CN"/>
              </w:rPr>
            </w:pPr>
            <w:r>
              <w:rPr>
                <w:rFonts w:asciiTheme="minorEastAsia" w:eastAsiaTheme="minorEastAsia" w:hAnsiTheme="minorEastAsia" w:hint="eastAsia"/>
                <w:sz w:val="24"/>
                <w:szCs w:val="18"/>
                <w:lang w:eastAsia="zh-CN"/>
              </w:rPr>
              <w:t>文秘工作实务</w:t>
            </w:r>
          </w:p>
        </w:tc>
        <w:tc>
          <w:tcPr>
            <w:tcW w:w="708" w:type="dxa"/>
            <w:vAlign w:val="center"/>
          </w:tcPr>
          <w:p w:rsidR="001C2A42" w:rsidRDefault="00451791">
            <w:pPr>
              <w:pStyle w:val="TableParagraph"/>
              <w:jc w:val="center"/>
              <w:rPr>
                <w:rFonts w:asciiTheme="minorEastAsia" w:eastAsiaTheme="minorEastAsia" w:hAnsiTheme="minorEastAsia"/>
                <w:sz w:val="24"/>
                <w:szCs w:val="18"/>
                <w:lang w:eastAsia="zh-CN"/>
              </w:rPr>
            </w:pPr>
            <w:r>
              <w:rPr>
                <w:rFonts w:asciiTheme="minorEastAsia" w:eastAsiaTheme="minorEastAsia" w:hAnsiTheme="minorEastAsia" w:hint="eastAsia"/>
                <w:sz w:val="24"/>
                <w:szCs w:val="18"/>
                <w:lang w:eastAsia="zh-CN"/>
              </w:rPr>
              <w:t>20</w:t>
            </w:r>
          </w:p>
        </w:tc>
        <w:tc>
          <w:tcPr>
            <w:tcW w:w="869" w:type="dxa"/>
            <w:vAlign w:val="center"/>
          </w:tcPr>
          <w:p w:rsidR="001C2A42" w:rsidRDefault="00451791">
            <w:pPr>
              <w:pStyle w:val="TableParagraph"/>
              <w:jc w:val="center"/>
              <w:rPr>
                <w:rFonts w:asciiTheme="minorEastAsia" w:eastAsiaTheme="minorEastAsia" w:hAnsiTheme="minorEastAsia"/>
                <w:sz w:val="24"/>
                <w:szCs w:val="18"/>
                <w:lang w:eastAsia="zh-CN"/>
              </w:rPr>
            </w:pPr>
            <w:r>
              <w:rPr>
                <w:rFonts w:asciiTheme="minorEastAsia" w:eastAsiaTheme="minorEastAsia" w:hAnsiTheme="minorEastAsia" w:hint="eastAsia"/>
                <w:sz w:val="24"/>
                <w:szCs w:val="18"/>
                <w:lang w:eastAsia="zh-CN"/>
              </w:rPr>
              <w:t>未建</w:t>
            </w:r>
          </w:p>
        </w:tc>
      </w:tr>
      <w:tr w:rsidR="001C2A42">
        <w:trPr>
          <w:trHeight w:val="400"/>
          <w:jc w:val="center"/>
        </w:trPr>
        <w:tc>
          <w:tcPr>
            <w:tcW w:w="520" w:type="dxa"/>
            <w:vAlign w:val="center"/>
          </w:tcPr>
          <w:p w:rsidR="001C2A42" w:rsidRDefault="00451791">
            <w:pPr>
              <w:pStyle w:val="TableParagraph"/>
              <w:jc w:val="center"/>
              <w:rPr>
                <w:rFonts w:asciiTheme="minorEastAsia" w:eastAsiaTheme="minorEastAsia" w:hAnsiTheme="minorEastAsia"/>
                <w:sz w:val="24"/>
                <w:szCs w:val="18"/>
                <w:lang w:eastAsia="zh-CN"/>
              </w:rPr>
            </w:pPr>
            <w:r>
              <w:rPr>
                <w:rFonts w:asciiTheme="minorEastAsia" w:eastAsiaTheme="minorEastAsia" w:hAnsiTheme="minorEastAsia" w:hint="eastAsia"/>
                <w:sz w:val="24"/>
                <w:szCs w:val="18"/>
                <w:lang w:eastAsia="zh-CN"/>
              </w:rPr>
              <w:t>4</w:t>
            </w:r>
          </w:p>
        </w:tc>
        <w:tc>
          <w:tcPr>
            <w:tcW w:w="1121" w:type="dxa"/>
            <w:vAlign w:val="center"/>
          </w:tcPr>
          <w:p w:rsidR="001C2A42" w:rsidRDefault="00451791">
            <w:pPr>
              <w:pStyle w:val="TableParagraph"/>
              <w:jc w:val="center"/>
              <w:rPr>
                <w:rFonts w:asciiTheme="minorEastAsia" w:eastAsiaTheme="minorEastAsia" w:hAnsiTheme="minorEastAsia"/>
                <w:color w:val="000000"/>
                <w:sz w:val="24"/>
                <w:szCs w:val="18"/>
                <w:lang w:eastAsia="zh-CN"/>
              </w:rPr>
            </w:pPr>
            <w:r>
              <w:rPr>
                <w:rFonts w:asciiTheme="minorEastAsia" w:eastAsiaTheme="minorEastAsia" w:hAnsiTheme="minorEastAsia" w:hint="eastAsia"/>
                <w:color w:val="000000"/>
                <w:sz w:val="24"/>
                <w:szCs w:val="18"/>
                <w:lang w:eastAsia="zh-CN"/>
              </w:rPr>
              <w:t>ERP沙盘实训室</w:t>
            </w:r>
          </w:p>
        </w:tc>
        <w:tc>
          <w:tcPr>
            <w:tcW w:w="804" w:type="dxa"/>
            <w:vAlign w:val="center"/>
          </w:tcPr>
          <w:p w:rsidR="001C2A42" w:rsidRDefault="001C2A42">
            <w:pPr>
              <w:pStyle w:val="TableParagraph"/>
              <w:jc w:val="center"/>
              <w:rPr>
                <w:rFonts w:asciiTheme="minorEastAsia" w:eastAsiaTheme="minorEastAsia" w:hAnsiTheme="minorEastAsia"/>
                <w:sz w:val="24"/>
                <w:szCs w:val="18"/>
              </w:rPr>
            </w:pPr>
          </w:p>
        </w:tc>
        <w:tc>
          <w:tcPr>
            <w:tcW w:w="2015" w:type="dxa"/>
            <w:vAlign w:val="center"/>
          </w:tcPr>
          <w:p w:rsidR="001C2A42" w:rsidRDefault="00451791">
            <w:pPr>
              <w:pStyle w:val="TableParagraph"/>
              <w:jc w:val="center"/>
              <w:rPr>
                <w:rFonts w:asciiTheme="minorEastAsia" w:eastAsiaTheme="minorEastAsia" w:hAnsiTheme="minorEastAsia"/>
                <w:sz w:val="24"/>
                <w:szCs w:val="18"/>
                <w:lang w:eastAsia="zh-CN"/>
              </w:rPr>
            </w:pPr>
            <w:r>
              <w:rPr>
                <w:rFonts w:asciiTheme="minorEastAsia" w:eastAsiaTheme="minorEastAsia" w:hAnsiTheme="minorEastAsia" w:hint="eastAsia"/>
                <w:sz w:val="24"/>
                <w:szCs w:val="18"/>
                <w:lang w:eastAsia="zh-CN"/>
              </w:rPr>
              <w:t>ERP实物沙盘、ERP电子沙盘、笔记本电脑</w:t>
            </w:r>
          </w:p>
        </w:tc>
        <w:tc>
          <w:tcPr>
            <w:tcW w:w="2127" w:type="dxa"/>
            <w:vAlign w:val="center"/>
          </w:tcPr>
          <w:p w:rsidR="001C2A42" w:rsidRDefault="00451791">
            <w:pPr>
              <w:pStyle w:val="TableParagraph"/>
              <w:jc w:val="center"/>
              <w:rPr>
                <w:rFonts w:asciiTheme="minorEastAsia" w:eastAsiaTheme="minorEastAsia" w:hAnsiTheme="minorEastAsia"/>
                <w:sz w:val="24"/>
                <w:szCs w:val="18"/>
              </w:rPr>
            </w:pPr>
            <w:r>
              <w:rPr>
                <w:rFonts w:asciiTheme="minorEastAsia" w:eastAsiaTheme="minorEastAsia" w:hAnsiTheme="minorEastAsia" w:hint="eastAsia"/>
                <w:color w:val="000000"/>
                <w:sz w:val="24"/>
                <w:szCs w:val="18"/>
                <w:lang w:eastAsia="zh-CN"/>
              </w:rPr>
              <w:t>ERP沙盘模拟实训</w:t>
            </w:r>
          </w:p>
        </w:tc>
        <w:tc>
          <w:tcPr>
            <w:tcW w:w="708" w:type="dxa"/>
            <w:vAlign w:val="center"/>
          </w:tcPr>
          <w:p w:rsidR="001C2A42" w:rsidRDefault="00451791">
            <w:pPr>
              <w:pStyle w:val="TableParagraph"/>
              <w:jc w:val="center"/>
              <w:rPr>
                <w:rFonts w:asciiTheme="minorEastAsia" w:eastAsiaTheme="minorEastAsia" w:hAnsiTheme="minorEastAsia"/>
                <w:sz w:val="24"/>
                <w:szCs w:val="18"/>
                <w:lang w:eastAsia="zh-CN"/>
              </w:rPr>
            </w:pPr>
            <w:r>
              <w:rPr>
                <w:rFonts w:asciiTheme="minorEastAsia" w:eastAsiaTheme="minorEastAsia" w:hAnsiTheme="minorEastAsia" w:hint="eastAsia"/>
                <w:sz w:val="24"/>
                <w:szCs w:val="18"/>
                <w:lang w:eastAsia="zh-CN"/>
              </w:rPr>
              <w:t>50</w:t>
            </w:r>
          </w:p>
        </w:tc>
        <w:tc>
          <w:tcPr>
            <w:tcW w:w="869" w:type="dxa"/>
            <w:vAlign w:val="center"/>
          </w:tcPr>
          <w:p w:rsidR="001C2A42" w:rsidRDefault="00451791">
            <w:pPr>
              <w:pStyle w:val="TableParagraph"/>
              <w:jc w:val="center"/>
              <w:rPr>
                <w:rFonts w:asciiTheme="minorEastAsia" w:eastAsiaTheme="minorEastAsia" w:hAnsiTheme="minorEastAsia"/>
                <w:sz w:val="24"/>
                <w:szCs w:val="18"/>
              </w:rPr>
            </w:pPr>
            <w:r>
              <w:rPr>
                <w:rFonts w:asciiTheme="minorEastAsia" w:eastAsiaTheme="minorEastAsia" w:hAnsiTheme="minorEastAsia" w:hint="eastAsia"/>
                <w:sz w:val="24"/>
                <w:szCs w:val="18"/>
                <w:lang w:eastAsia="zh-CN"/>
              </w:rPr>
              <w:t>未建</w:t>
            </w:r>
          </w:p>
        </w:tc>
      </w:tr>
      <w:tr w:rsidR="001C2A42">
        <w:trPr>
          <w:trHeight w:val="400"/>
          <w:jc w:val="center"/>
        </w:trPr>
        <w:tc>
          <w:tcPr>
            <w:tcW w:w="520" w:type="dxa"/>
            <w:vAlign w:val="center"/>
          </w:tcPr>
          <w:p w:rsidR="001C2A42" w:rsidRDefault="00451791">
            <w:pPr>
              <w:pStyle w:val="TableParagraph"/>
              <w:jc w:val="center"/>
              <w:rPr>
                <w:rFonts w:asciiTheme="minorEastAsia" w:eastAsiaTheme="minorEastAsia" w:hAnsiTheme="minorEastAsia"/>
                <w:sz w:val="24"/>
                <w:szCs w:val="18"/>
                <w:lang w:eastAsia="zh-CN"/>
              </w:rPr>
            </w:pPr>
            <w:r>
              <w:rPr>
                <w:rFonts w:asciiTheme="minorEastAsia" w:eastAsiaTheme="minorEastAsia" w:hAnsiTheme="minorEastAsia" w:hint="eastAsia"/>
                <w:sz w:val="24"/>
                <w:szCs w:val="18"/>
                <w:lang w:eastAsia="zh-CN"/>
              </w:rPr>
              <w:t>5</w:t>
            </w:r>
          </w:p>
        </w:tc>
        <w:tc>
          <w:tcPr>
            <w:tcW w:w="1121" w:type="dxa"/>
            <w:vAlign w:val="center"/>
          </w:tcPr>
          <w:p w:rsidR="001C2A42" w:rsidRDefault="00451791">
            <w:pPr>
              <w:pStyle w:val="TableParagraph"/>
              <w:jc w:val="center"/>
              <w:rPr>
                <w:rFonts w:asciiTheme="minorEastAsia" w:eastAsiaTheme="minorEastAsia" w:hAnsiTheme="minorEastAsia"/>
                <w:color w:val="000000"/>
                <w:sz w:val="24"/>
                <w:szCs w:val="18"/>
                <w:lang w:eastAsia="zh-CN"/>
              </w:rPr>
            </w:pPr>
            <w:r>
              <w:rPr>
                <w:rFonts w:asciiTheme="minorEastAsia" w:eastAsiaTheme="minorEastAsia" w:hAnsiTheme="minorEastAsia" w:hint="eastAsia"/>
                <w:color w:val="000000"/>
                <w:sz w:val="24"/>
                <w:szCs w:val="18"/>
                <w:lang w:eastAsia="zh-CN"/>
              </w:rPr>
              <w:t>计算机房</w:t>
            </w:r>
          </w:p>
        </w:tc>
        <w:tc>
          <w:tcPr>
            <w:tcW w:w="804" w:type="dxa"/>
            <w:vAlign w:val="center"/>
          </w:tcPr>
          <w:p w:rsidR="001C2A42" w:rsidRDefault="001C2A42">
            <w:pPr>
              <w:pStyle w:val="TableParagraph"/>
              <w:jc w:val="center"/>
              <w:rPr>
                <w:rFonts w:asciiTheme="minorEastAsia" w:eastAsiaTheme="minorEastAsia" w:hAnsiTheme="minorEastAsia"/>
                <w:sz w:val="24"/>
                <w:szCs w:val="18"/>
              </w:rPr>
            </w:pPr>
          </w:p>
        </w:tc>
        <w:tc>
          <w:tcPr>
            <w:tcW w:w="2015" w:type="dxa"/>
            <w:vAlign w:val="center"/>
          </w:tcPr>
          <w:p w:rsidR="001C2A42" w:rsidRDefault="00451791">
            <w:pPr>
              <w:pStyle w:val="TableParagraph"/>
              <w:jc w:val="center"/>
              <w:rPr>
                <w:rFonts w:asciiTheme="minorEastAsia" w:eastAsiaTheme="minorEastAsia" w:hAnsiTheme="minorEastAsia"/>
                <w:sz w:val="24"/>
                <w:szCs w:val="18"/>
                <w:lang w:eastAsia="zh-CN"/>
              </w:rPr>
            </w:pPr>
            <w:r>
              <w:rPr>
                <w:rFonts w:asciiTheme="minorEastAsia" w:eastAsiaTheme="minorEastAsia" w:hAnsiTheme="minorEastAsia" w:hint="eastAsia"/>
                <w:sz w:val="24"/>
                <w:szCs w:val="18"/>
                <w:lang w:eastAsia="zh-CN"/>
              </w:rPr>
              <w:t>电脑、电脑桌、电脑椅</w:t>
            </w:r>
          </w:p>
        </w:tc>
        <w:tc>
          <w:tcPr>
            <w:tcW w:w="2127" w:type="dxa"/>
            <w:vAlign w:val="center"/>
          </w:tcPr>
          <w:p w:rsidR="001C2A42" w:rsidRDefault="00451791">
            <w:pPr>
              <w:pStyle w:val="TableParagraph"/>
              <w:jc w:val="center"/>
              <w:rPr>
                <w:rFonts w:asciiTheme="minorEastAsia" w:eastAsiaTheme="minorEastAsia" w:hAnsiTheme="minorEastAsia"/>
                <w:color w:val="000000"/>
                <w:sz w:val="24"/>
                <w:szCs w:val="18"/>
                <w:lang w:eastAsia="zh-CN"/>
              </w:rPr>
            </w:pPr>
            <w:r>
              <w:rPr>
                <w:rFonts w:asciiTheme="minorEastAsia" w:eastAsiaTheme="minorEastAsia" w:hAnsiTheme="minorEastAsia" w:hint="eastAsia"/>
                <w:color w:val="000000"/>
                <w:sz w:val="24"/>
                <w:szCs w:val="18"/>
                <w:lang w:eastAsia="zh-CN"/>
              </w:rPr>
              <w:t>办公自动化</w:t>
            </w:r>
          </w:p>
        </w:tc>
        <w:tc>
          <w:tcPr>
            <w:tcW w:w="708" w:type="dxa"/>
            <w:vAlign w:val="center"/>
          </w:tcPr>
          <w:p w:rsidR="001C2A42" w:rsidRDefault="00451791">
            <w:pPr>
              <w:pStyle w:val="TableParagraph"/>
              <w:jc w:val="center"/>
              <w:rPr>
                <w:rFonts w:asciiTheme="minorEastAsia" w:eastAsiaTheme="minorEastAsia" w:hAnsiTheme="minorEastAsia"/>
                <w:sz w:val="24"/>
                <w:szCs w:val="18"/>
                <w:lang w:eastAsia="zh-CN"/>
              </w:rPr>
            </w:pPr>
            <w:r>
              <w:rPr>
                <w:rFonts w:asciiTheme="minorEastAsia" w:eastAsiaTheme="minorEastAsia" w:hAnsiTheme="minorEastAsia" w:hint="eastAsia"/>
                <w:sz w:val="24"/>
                <w:szCs w:val="18"/>
                <w:lang w:eastAsia="zh-CN"/>
              </w:rPr>
              <w:t>50</w:t>
            </w:r>
          </w:p>
        </w:tc>
        <w:tc>
          <w:tcPr>
            <w:tcW w:w="869" w:type="dxa"/>
            <w:vAlign w:val="center"/>
          </w:tcPr>
          <w:p w:rsidR="001C2A42" w:rsidRDefault="00451791">
            <w:pPr>
              <w:pStyle w:val="TableParagraph"/>
              <w:jc w:val="center"/>
              <w:rPr>
                <w:rFonts w:asciiTheme="minorEastAsia" w:eastAsiaTheme="minorEastAsia" w:hAnsiTheme="minorEastAsia"/>
                <w:sz w:val="24"/>
                <w:szCs w:val="18"/>
              </w:rPr>
            </w:pPr>
            <w:r>
              <w:rPr>
                <w:rFonts w:asciiTheme="minorEastAsia" w:eastAsiaTheme="minorEastAsia" w:hAnsiTheme="minorEastAsia" w:hint="eastAsia"/>
                <w:sz w:val="24"/>
                <w:szCs w:val="18"/>
                <w:lang w:eastAsia="zh-CN"/>
              </w:rPr>
              <w:t>未建</w:t>
            </w:r>
          </w:p>
        </w:tc>
      </w:tr>
    </w:tbl>
    <w:p w:rsidR="001C2A42" w:rsidRDefault="001C2A42">
      <w:pPr>
        <w:pStyle w:val="a5"/>
        <w:spacing w:before="3"/>
        <w:rPr>
          <w:sz w:val="5"/>
        </w:rPr>
      </w:pPr>
    </w:p>
    <w:p w:rsidR="001C2A42" w:rsidRDefault="00451791">
      <w:pPr>
        <w:adjustRightInd w:val="0"/>
        <w:snapToGrid w:val="0"/>
        <w:spacing w:line="360" w:lineRule="auto"/>
        <w:jc w:val="center"/>
        <w:rPr>
          <w:b/>
          <w:sz w:val="24"/>
          <w:lang w:eastAsia="zh-CN"/>
        </w:rPr>
      </w:pPr>
      <w:r>
        <w:rPr>
          <w:b/>
          <w:spacing w:val="-3"/>
          <w:sz w:val="24"/>
          <w:lang w:eastAsia="zh-CN"/>
        </w:rPr>
        <w:t>校外主要实践教学条件配置表</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2316"/>
        <w:gridCol w:w="2364"/>
        <w:gridCol w:w="1133"/>
        <w:gridCol w:w="1135"/>
        <w:gridCol w:w="758"/>
      </w:tblGrid>
      <w:tr w:rsidR="001C2A42">
        <w:trPr>
          <w:trHeight w:val="397"/>
          <w:jc w:val="center"/>
        </w:trPr>
        <w:tc>
          <w:tcPr>
            <w:tcW w:w="816" w:type="dxa"/>
          </w:tcPr>
          <w:p w:rsidR="001C2A42" w:rsidRDefault="00451791">
            <w:pPr>
              <w:pStyle w:val="TableParagraph"/>
              <w:spacing w:before="99" w:line="279" w:lineRule="exact"/>
              <w:ind w:left="107"/>
              <w:jc w:val="center"/>
              <w:rPr>
                <w:b/>
              </w:rPr>
            </w:pPr>
            <w:proofErr w:type="spellStart"/>
            <w:r>
              <w:rPr>
                <w:b/>
              </w:rPr>
              <w:t>序号</w:t>
            </w:r>
            <w:proofErr w:type="spellEnd"/>
          </w:p>
        </w:tc>
        <w:tc>
          <w:tcPr>
            <w:tcW w:w="2316" w:type="dxa"/>
          </w:tcPr>
          <w:p w:rsidR="001C2A42" w:rsidRDefault="00451791">
            <w:pPr>
              <w:pStyle w:val="TableParagraph"/>
              <w:spacing w:before="99" w:line="279" w:lineRule="exact"/>
              <w:ind w:left="107"/>
              <w:jc w:val="center"/>
              <w:rPr>
                <w:b/>
              </w:rPr>
            </w:pPr>
            <w:proofErr w:type="spellStart"/>
            <w:r>
              <w:rPr>
                <w:b/>
              </w:rPr>
              <w:t>实习基地名称</w:t>
            </w:r>
            <w:proofErr w:type="spellEnd"/>
          </w:p>
        </w:tc>
        <w:tc>
          <w:tcPr>
            <w:tcW w:w="2364" w:type="dxa"/>
          </w:tcPr>
          <w:p w:rsidR="001C2A42" w:rsidRDefault="00451791">
            <w:pPr>
              <w:pStyle w:val="TableParagraph"/>
              <w:spacing w:before="99" w:line="279" w:lineRule="exact"/>
              <w:ind w:left="107"/>
              <w:jc w:val="center"/>
              <w:rPr>
                <w:b/>
              </w:rPr>
            </w:pPr>
            <w:proofErr w:type="spellStart"/>
            <w:r>
              <w:rPr>
                <w:b/>
              </w:rPr>
              <w:t>合作单位</w:t>
            </w:r>
            <w:proofErr w:type="spellEnd"/>
          </w:p>
        </w:tc>
        <w:tc>
          <w:tcPr>
            <w:tcW w:w="1133" w:type="dxa"/>
          </w:tcPr>
          <w:p w:rsidR="001C2A42" w:rsidRDefault="00451791">
            <w:pPr>
              <w:pStyle w:val="TableParagraph"/>
              <w:spacing w:before="99" w:line="279" w:lineRule="exact"/>
              <w:ind w:left="107"/>
              <w:jc w:val="center"/>
              <w:rPr>
                <w:b/>
              </w:rPr>
            </w:pPr>
            <w:proofErr w:type="spellStart"/>
            <w:r>
              <w:rPr>
                <w:b/>
              </w:rPr>
              <w:t>实习岗位</w:t>
            </w:r>
            <w:proofErr w:type="spellEnd"/>
          </w:p>
        </w:tc>
        <w:tc>
          <w:tcPr>
            <w:tcW w:w="1135" w:type="dxa"/>
          </w:tcPr>
          <w:p w:rsidR="001C2A42" w:rsidRDefault="00451791">
            <w:pPr>
              <w:pStyle w:val="TableParagraph"/>
              <w:spacing w:before="99" w:line="279" w:lineRule="exact"/>
              <w:ind w:left="107"/>
              <w:jc w:val="center"/>
              <w:rPr>
                <w:b/>
              </w:rPr>
            </w:pPr>
            <w:proofErr w:type="spellStart"/>
            <w:r>
              <w:rPr>
                <w:b/>
              </w:rPr>
              <w:t>容纳人数</w:t>
            </w:r>
            <w:proofErr w:type="spellEnd"/>
          </w:p>
        </w:tc>
        <w:tc>
          <w:tcPr>
            <w:tcW w:w="758" w:type="dxa"/>
          </w:tcPr>
          <w:p w:rsidR="001C2A42" w:rsidRDefault="00451791">
            <w:pPr>
              <w:pStyle w:val="TableParagraph"/>
              <w:spacing w:before="99" w:line="279" w:lineRule="exact"/>
              <w:ind w:left="107"/>
              <w:jc w:val="center"/>
              <w:rPr>
                <w:b/>
              </w:rPr>
            </w:pPr>
            <w:proofErr w:type="spellStart"/>
            <w:r>
              <w:rPr>
                <w:b/>
              </w:rPr>
              <w:t>备注</w:t>
            </w:r>
            <w:proofErr w:type="spellEnd"/>
          </w:p>
        </w:tc>
      </w:tr>
      <w:tr w:rsidR="001C2A42">
        <w:trPr>
          <w:trHeight w:val="801"/>
          <w:jc w:val="center"/>
        </w:trPr>
        <w:tc>
          <w:tcPr>
            <w:tcW w:w="816" w:type="dxa"/>
            <w:vAlign w:val="center"/>
          </w:tcPr>
          <w:p w:rsidR="001C2A42" w:rsidRDefault="00451791">
            <w:pPr>
              <w:pStyle w:val="TableParagraph"/>
              <w:spacing w:before="1"/>
              <w:jc w:val="center"/>
            </w:pPr>
            <w:r>
              <w:t>1</w:t>
            </w:r>
          </w:p>
        </w:tc>
        <w:tc>
          <w:tcPr>
            <w:tcW w:w="2316" w:type="dxa"/>
            <w:vAlign w:val="center"/>
          </w:tcPr>
          <w:p w:rsidR="001C2A42" w:rsidRDefault="00451791">
            <w:pPr>
              <w:pStyle w:val="TableParagraph"/>
              <w:spacing w:before="1"/>
              <w:jc w:val="center"/>
              <w:rPr>
                <w:lang w:eastAsia="zh-CN"/>
              </w:rPr>
            </w:pPr>
            <w:r>
              <w:rPr>
                <w:lang w:eastAsia="zh-CN"/>
              </w:rPr>
              <w:t>赵楼社区实习基地</w:t>
            </w:r>
          </w:p>
        </w:tc>
        <w:tc>
          <w:tcPr>
            <w:tcW w:w="2364" w:type="dxa"/>
            <w:vAlign w:val="center"/>
          </w:tcPr>
          <w:p w:rsidR="001C2A42" w:rsidRDefault="00451791">
            <w:pPr>
              <w:pStyle w:val="TableParagraph"/>
              <w:spacing w:before="3" w:line="398" w:lineRule="exact"/>
              <w:ind w:left="107" w:right="261"/>
              <w:jc w:val="center"/>
              <w:rPr>
                <w:lang w:eastAsia="zh-CN"/>
              </w:rPr>
            </w:pPr>
            <w:r>
              <w:rPr>
                <w:lang w:eastAsia="zh-CN"/>
              </w:rPr>
              <w:t>赵楼社区服务站</w:t>
            </w:r>
          </w:p>
        </w:tc>
        <w:tc>
          <w:tcPr>
            <w:tcW w:w="1133" w:type="dxa"/>
            <w:vAlign w:val="center"/>
          </w:tcPr>
          <w:p w:rsidR="001C2A42" w:rsidRDefault="00451791">
            <w:pPr>
              <w:pStyle w:val="TableParagraph"/>
              <w:spacing w:before="1"/>
              <w:jc w:val="center"/>
              <w:rPr>
                <w:lang w:eastAsia="zh-CN"/>
              </w:rPr>
            </w:pPr>
            <w:r>
              <w:rPr>
                <w:rFonts w:hint="eastAsia"/>
                <w:lang w:eastAsia="zh-CN"/>
              </w:rPr>
              <w:t>20</w:t>
            </w:r>
          </w:p>
        </w:tc>
        <w:tc>
          <w:tcPr>
            <w:tcW w:w="1135" w:type="dxa"/>
            <w:vAlign w:val="center"/>
          </w:tcPr>
          <w:p w:rsidR="001C2A42" w:rsidRDefault="00451791">
            <w:pPr>
              <w:pStyle w:val="TableParagraph"/>
              <w:spacing w:before="1"/>
              <w:jc w:val="center"/>
              <w:rPr>
                <w:lang w:eastAsia="zh-CN"/>
              </w:rPr>
            </w:pPr>
            <w:r>
              <w:rPr>
                <w:rFonts w:hint="eastAsia"/>
                <w:lang w:eastAsia="zh-CN"/>
              </w:rPr>
              <w:t>20</w:t>
            </w:r>
          </w:p>
        </w:tc>
        <w:tc>
          <w:tcPr>
            <w:tcW w:w="758" w:type="dxa"/>
            <w:vAlign w:val="center"/>
          </w:tcPr>
          <w:p w:rsidR="001C2A42" w:rsidRDefault="001C2A42">
            <w:pPr>
              <w:pStyle w:val="TableParagraph"/>
              <w:jc w:val="center"/>
              <w:rPr>
                <w:rFonts w:ascii="Times New Roman"/>
              </w:rPr>
            </w:pPr>
          </w:p>
        </w:tc>
      </w:tr>
      <w:tr w:rsidR="001C2A42">
        <w:trPr>
          <w:trHeight w:val="798"/>
          <w:jc w:val="center"/>
        </w:trPr>
        <w:tc>
          <w:tcPr>
            <w:tcW w:w="816" w:type="dxa"/>
            <w:vAlign w:val="center"/>
          </w:tcPr>
          <w:p w:rsidR="001C2A42" w:rsidRDefault="00451791">
            <w:pPr>
              <w:pStyle w:val="TableParagraph"/>
              <w:jc w:val="center"/>
            </w:pPr>
            <w:r>
              <w:t>2</w:t>
            </w:r>
          </w:p>
        </w:tc>
        <w:tc>
          <w:tcPr>
            <w:tcW w:w="2316" w:type="dxa"/>
            <w:vAlign w:val="center"/>
          </w:tcPr>
          <w:p w:rsidR="001C2A42" w:rsidRDefault="00451791">
            <w:pPr>
              <w:pStyle w:val="TableParagraph"/>
              <w:spacing w:before="119" w:line="279" w:lineRule="exact"/>
              <w:ind w:left="107"/>
              <w:jc w:val="center"/>
              <w:rPr>
                <w:lang w:eastAsia="zh-CN"/>
              </w:rPr>
            </w:pPr>
            <w:r>
              <w:rPr>
                <w:color w:val="000000"/>
                <w:sz w:val="24"/>
                <w:szCs w:val="24"/>
                <w:lang w:eastAsia="zh-CN"/>
              </w:rPr>
              <w:t>康健养老实习基地</w:t>
            </w:r>
          </w:p>
        </w:tc>
        <w:tc>
          <w:tcPr>
            <w:tcW w:w="2364" w:type="dxa"/>
            <w:vAlign w:val="center"/>
          </w:tcPr>
          <w:p w:rsidR="001C2A42" w:rsidRDefault="00451791">
            <w:pPr>
              <w:pStyle w:val="TableParagraph"/>
              <w:spacing w:before="119" w:line="279" w:lineRule="exact"/>
              <w:ind w:left="107"/>
              <w:jc w:val="center"/>
              <w:rPr>
                <w:lang w:eastAsia="zh-CN"/>
              </w:rPr>
            </w:pPr>
            <w:r>
              <w:rPr>
                <w:color w:val="000000"/>
                <w:sz w:val="24"/>
                <w:szCs w:val="24"/>
                <w:lang w:eastAsia="zh-CN"/>
              </w:rPr>
              <w:t>康健养老院</w:t>
            </w:r>
          </w:p>
        </w:tc>
        <w:tc>
          <w:tcPr>
            <w:tcW w:w="1133" w:type="dxa"/>
            <w:vAlign w:val="center"/>
          </w:tcPr>
          <w:p w:rsidR="001C2A42" w:rsidRDefault="00451791">
            <w:pPr>
              <w:pStyle w:val="TableParagraph"/>
              <w:jc w:val="center"/>
              <w:rPr>
                <w:lang w:eastAsia="zh-CN"/>
              </w:rPr>
            </w:pPr>
            <w:r>
              <w:rPr>
                <w:rFonts w:hint="eastAsia"/>
                <w:lang w:eastAsia="zh-CN"/>
              </w:rPr>
              <w:t>20</w:t>
            </w:r>
          </w:p>
        </w:tc>
        <w:tc>
          <w:tcPr>
            <w:tcW w:w="1135" w:type="dxa"/>
            <w:vAlign w:val="center"/>
          </w:tcPr>
          <w:p w:rsidR="001C2A42" w:rsidRDefault="00451791">
            <w:pPr>
              <w:pStyle w:val="TableParagraph"/>
              <w:jc w:val="center"/>
              <w:rPr>
                <w:lang w:eastAsia="zh-CN"/>
              </w:rPr>
            </w:pPr>
            <w:r>
              <w:rPr>
                <w:rFonts w:hint="eastAsia"/>
                <w:lang w:eastAsia="zh-CN"/>
              </w:rPr>
              <w:t>20</w:t>
            </w:r>
          </w:p>
        </w:tc>
        <w:tc>
          <w:tcPr>
            <w:tcW w:w="758" w:type="dxa"/>
            <w:vAlign w:val="center"/>
          </w:tcPr>
          <w:p w:rsidR="001C2A42" w:rsidRDefault="001C2A42">
            <w:pPr>
              <w:pStyle w:val="TableParagraph"/>
              <w:jc w:val="center"/>
              <w:rPr>
                <w:rFonts w:ascii="Times New Roman"/>
              </w:rPr>
            </w:pPr>
          </w:p>
        </w:tc>
      </w:tr>
    </w:tbl>
    <w:p w:rsidR="001C2A42" w:rsidRDefault="001C2A42">
      <w:pPr>
        <w:pStyle w:val="a5"/>
        <w:spacing w:before="3"/>
        <w:rPr>
          <w:sz w:val="5"/>
          <w:lang w:eastAsia="zh-CN"/>
        </w:rPr>
      </w:pPr>
    </w:p>
    <w:p w:rsidR="001C2A42" w:rsidRDefault="00451791">
      <w:pPr>
        <w:pStyle w:val="af1"/>
        <w:tabs>
          <w:tab w:val="left" w:pos="1988"/>
        </w:tabs>
        <w:adjustRightInd w:val="0"/>
        <w:snapToGrid w:val="0"/>
        <w:spacing w:before="0" w:line="360" w:lineRule="auto"/>
        <w:ind w:left="0" w:firstLineChars="200" w:firstLine="482"/>
        <w:jc w:val="both"/>
        <w:rPr>
          <w:rFonts w:asciiTheme="minorEastAsia" w:eastAsiaTheme="minorEastAsia" w:hAnsiTheme="minorEastAsia"/>
          <w:b/>
          <w:sz w:val="24"/>
          <w:lang w:eastAsia="zh-CN"/>
        </w:rPr>
      </w:pPr>
      <w:bookmarkStart w:id="40" w:name="_bookmark31"/>
      <w:bookmarkStart w:id="41" w:name="十、毕业要求"/>
      <w:bookmarkEnd w:id="40"/>
      <w:bookmarkEnd w:id="41"/>
      <w:r>
        <w:rPr>
          <w:rFonts w:asciiTheme="minorEastAsia" w:eastAsiaTheme="minorEastAsia" w:hAnsiTheme="minorEastAsia" w:hint="eastAsia"/>
          <w:b/>
          <w:sz w:val="24"/>
          <w:lang w:eastAsia="zh-CN"/>
        </w:rPr>
        <w:t>3.信息化教学设施</w:t>
      </w:r>
    </w:p>
    <w:p w:rsidR="001C2A42" w:rsidRDefault="00451791">
      <w:pPr>
        <w:adjustRightInd w:val="0"/>
        <w:snapToGrid w:val="0"/>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具有利用数字化教学资源库、文献资料、常见问题解答等的信息化条件。引</w:t>
      </w:r>
      <w:r>
        <w:rPr>
          <w:rFonts w:asciiTheme="minorEastAsia" w:eastAsiaTheme="minorEastAsia" w:hAnsiTheme="minorEastAsia" w:hint="eastAsia"/>
          <w:sz w:val="24"/>
          <w:szCs w:val="24"/>
          <w:lang w:eastAsia="zh-CN"/>
        </w:rPr>
        <w:lastRenderedPageBreak/>
        <w:t>导鼓励教师开发并利用信息化教学资源、教学平台，创新教学方法、提升教学效果。</w:t>
      </w:r>
    </w:p>
    <w:p w:rsidR="001C2A42" w:rsidRDefault="00451791">
      <w:pPr>
        <w:pStyle w:val="2"/>
        <w:tabs>
          <w:tab w:val="left" w:pos="1626"/>
        </w:tabs>
        <w:adjustRightInd w:val="0"/>
        <w:snapToGrid w:val="0"/>
        <w:spacing w:before="0" w:line="360" w:lineRule="auto"/>
        <w:ind w:left="0" w:firstLineChars="200" w:firstLine="482"/>
        <w:jc w:val="both"/>
        <w:rPr>
          <w:rFonts w:asciiTheme="minorEastAsia" w:eastAsiaTheme="minorEastAsia" w:hAnsiTheme="minorEastAsia"/>
          <w:lang w:eastAsia="zh-CN"/>
        </w:rPr>
      </w:pPr>
      <w:bookmarkStart w:id="42" w:name="_Toc80029353"/>
      <w:r>
        <w:rPr>
          <w:rFonts w:asciiTheme="minorEastAsia" w:eastAsiaTheme="minorEastAsia" w:hAnsiTheme="minorEastAsia" w:hint="eastAsia"/>
          <w:lang w:eastAsia="zh-CN"/>
        </w:rPr>
        <w:t>（三）教学资源</w:t>
      </w:r>
      <w:bookmarkEnd w:id="42"/>
    </w:p>
    <w:p w:rsidR="001C2A42" w:rsidRDefault="00451791">
      <w:pPr>
        <w:adjustRightInd w:val="0"/>
        <w:snapToGrid w:val="0"/>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主要包括能够满足学生专业学习、教师专业教学研究和教学实施需要的教材、图书及数字化资源等。</w:t>
      </w:r>
    </w:p>
    <w:p w:rsidR="001C2A42" w:rsidRDefault="00451791">
      <w:pPr>
        <w:pStyle w:val="af1"/>
        <w:tabs>
          <w:tab w:val="left" w:pos="1988"/>
        </w:tabs>
        <w:adjustRightInd w:val="0"/>
        <w:snapToGrid w:val="0"/>
        <w:spacing w:before="0" w:line="360" w:lineRule="auto"/>
        <w:ind w:left="0" w:firstLineChars="200" w:firstLine="482"/>
        <w:jc w:val="both"/>
        <w:rPr>
          <w:rFonts w:asciiTheme="minorEastAsia" w:eastAsiaTheme="minorEastAsia" w:hAnsiTheme="minorEastAsia"/>
          <w:b/>
          <w:sz w:val="24"/>
          <w:lang w:eastAsia="zh-CN"/>
        </w:rPr>
      </w:pPr>
      <w:r>
        <w:rPr>
          <w:rFonts w:asciiTheme="minorEastAsia" w:eastAsiaTheme="minorEastAsia" w:hAnsiTheme="minorEastAsia" w:hint="eastAsia"/>
          <w:b/>
          <w:sz w:val="24"/>
          <w:lang w:eastAsia="zh-CN"/>
        </w:rPr>
        <w:t>1.教材选用基本要求</w:t>
      </w:r>
    </w:p>
    <w:p w:rsidR="001C2A42" w:rsidRDefault="00451791">
      <w:pPr>
        <w:adjustRightInd w:val="0"/>
        <w:snapToGrid w:val="0"/>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（1）必须符合社会主义办学方向和国家法律法规，适应社会发展和科技进步对人才培养的需要，能够全面准确地阐述公共事务管理专业的基本理论、基本知识和基本技能。</w:t>
      </w:r>
    </w:p>
    <w:p w:rsidR="001C2A42" w:rsidRDefault="00451791">
      <w:pPr>
        <w:adjustRightInd w:val="0"/>
        <w:snapToGrid w:val="0"/>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（2）必须符合公共事务管理专业人才培养目标及课程教学的要求，理论深度适宜，符合认知规律，富有启发性创新性，有利于激发学生学习兴趣，有利于学生知识、能力和素质的培养。</w:t>
      </w:r>
    </w:p>
    <w:p w:rsidR="001C2A42" w:rsidRDefault="00451791">
      <w:pPr>
        <w:adjustRightInd w:val="0"/>
        <w:snapToGrid w:val="0"/>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（3）必须体现科学性、先进性和适用性的有机统一，反映本学科最新学术成果， 具有学科发展上的先进性和教学上的适用性。</w:t>
      </w:r>
    </w:p>
    <w:p w:rsidR="001C2A42" w:rsidRDefault="00451791">
      <w:pPr>
        <w:adjustRightInd w:val="0"/>
        <w:snapToGrid w:val="0"/>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任课教师负责本系的教材建设、优秀教材的推荐工作，并按照提高教学质量的精神，尽量选用国家重点教材和教材指导委员会推荐的教材。本着谁上课谁定教材的原则，每门课程所订教材，需经任课教师所在学科组教师集体研究确定，再向所在学院推荐，学院批准后报教务办公室预订。</w:t>
      </w:r>
    </w:p>
    <w:p w:rsidR="001C2A42" w:rsidRDefault="00451791">
      <w:pPr>
        <w:pStyle w:val="af1"/>
        <w:tabs>
          <w:tab w:val="left" w:pos="1988"/>
        </w:tabs>
        <w:adjustRightInd w:val="0"/>
        <w:snapToGrid w:val="0"/>
        <w:spacing w:before="0" w:line="360" w:lineRule="auto"/>
        <w:ind w:left="0" w:firstLineChars="200" w:firstLine="482"/>
        <w:jc w:val="both"/>
        <w:rPr>
          <w:rFonts w:asciiTheme="minorEastAsia" w:eastAsiaTheme="minorEastAsia" w:hAnsiTheme="minorEastAsia"/>
          <w:b/>
          <w:sz w:val="24"/>
          <w:lang w:eastAsia="zh-CN"/>
        </w:rPr>
      </w:pPr>
      <w:r>
        <w:rPr>
          <w:rFonts w:asciiTheme="minorEastAsia" w:eastAsiaTheme="minorEastAsia" w:hAnsiTheme="minorEastAsia" w:hint="eastAsia"/>
          <w:b/>
          <w:sz w:val="24"/>
          <w:lang w:eastAsia="zh-CN"/>
        </w:rPr>
        <w:t>2.图书文献配备基本要求</w:t>
      </w:r>
    </w:p>
    <w:p w:rsidR="001C2A42" w:rsidRDefault="00451791">
      <w:pPr>
        <w:adjustRightInd w:val="0"/>
        <w:snapToGrid w:val="0"/>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配备能够满足公共事务管理专业教学、科研、拓宽学生专业视野、备考各类社会证书等要求的教材、图书及数字化学习资源。专业类图书文献主要包括：小约</w:t>
      </w:r>
      <w:proofErr w:type="gramStart"/>
      <w:r>
        <w:rPr>
          <w:rFonts w:asciiTheme="minorEastAsia" w:eastAsiaTheme="minorEastAsia" w:hAnsiTheme="minorEastAsia" w:hint="eastAsia"/>
          <w:sz w:val="24"/>
          <w:szCs w:val="24"/>
          <w:lang w:eastAsia="zh-CN"/>
        </w:rPr>
        <w:t>瑟</w:t>
      </w:r>
      <w:proofErr w:type="gramEnd"/>
      <w:r>
        <w:rPr>
          <w:rFonts w:asciiTheme="minorEastAsia" w:eastAsiaTheme="minorEastAsia" w:hAnsiTheme="minorEastAsia" w:hint="eastAsia"/>
          <w:sz w:val="24"/>
          <w:szCs w:val="24"/>
          <w:lang w:eastAsia="zh-CN"/>
        </w:rPr>
        <w:t>夫·S. 奈 等《人们为什么不信任政府》、马克·H. 穆尔《创造公共价值——政府战略管理》、梅里利·S. 格林德尔、约翰·W. 托马斯《公共选择与政策变迁——发展中国家改革的政治经济学》、托马斯·沃尔夫《管理21世纪的非营利组织》、格雷厄姆·艾利森、菲利普·泽利科《决策的本质：还原古巴导弹危机的真相》、罗纳德·A. 海费</w:t>
      </w:r>
      <w:proofErr w:type="gramStart"/>
      <w:r>
        <w:rPr>
          <w:rFonts w:asciiTheme="minorEastAsia" w:eastAsiaTheme="minorEastAsia" w:hAnsiTheme="minorEastAsia" w:hint="eastAsia"/>
          <w:sz w:val="24"/>
          <w:szCs w:val="24"/>
          <w:lang w:eastAsia="zh-CN"/>
        </w:rPr>
        <w:t>茨</w:t>
      </w:r>
      <w:proofErr w:type="gramEnd"/>
      <w:r>
        <w:rPr>
          <w:rFonts w:asciiTheme="minorEastAsia" w:eastAsiaTheme="minorEastAsia" w:hAnsiTheme="minorEastAsia" w:hint="eastAsia"/>
          <w:sz w:val="24"/>
          <w:szCs w:val="24"/>
          <w:lang w:eastAsia="zh-CN"/>
        </w:rPr>
        <w:t>《并不容易的领导艺术》、梅里利·S. 格林德尔《打造一个好政府：发展中国家公共部门的能力建设》、王丛虎《公共管理案例》、张康之《公共行政中的哲学与伦理》、姜杰《管理学名著概要》、谭跃进《定量分析法》、陈家国《公共治理与制度创新》、霍尔《社会工作事务》等有关图书。</w:t>
      </w:r>
    </w:p>
    <w:p w:rsidR="001C2A42" w:rsidRDefault="00451791">
      <w:pPr>
        <w:pStyle w:val="af1"/>
        <w:tabs>
          <w:tab w:val="left" w:pos="1988"/>
        </w:tabs>
        <w:adjustRightInd w:val="0"/>
        <w:snapToGrid w:val="0"/>
        <w:spacing w:before="0" w:line="360" w:lineRule="auto"/>
        <w:ind w:left="0" w:firstLineChars="200" w:firstLine="482"/>
        <w:jc w:val="both"/>
        <w:rPr>
          <w:rFonts w:asciiTheme="minorEastAsia" w:eastAsiaTheme="minorEastAsia" w:hAnsiTheme="minorEastAsia"/>
          <w:b/>
          <w:sz w:val="24"/>
          <w:lang w:eastAsia="zh-CN"/>
        </w:rPr>
      </w:pPr>
      <w:r>
        <w:rPr>
          <w:rFonts w:asciiTheme="minorEastAsia" w:eastAsiaTheme="minorEastAsia" w:hAnsiTheme="minorEastAsia" w:hint="eastAsia"/>
          <w:b/>
          <w:sz w:val="24"/>
          <w:lang w:eastAsia="zh-CN"/>
        </w:rPr>
        <w:lastRenderedPageBreak/>
        <w:t>3.数字教学资源配置</w:t>
      </w:r>
    </w:p>
    <w:p w:rsidR="001C2A42" w:rsidRDefault="00451791">
      <w:pPr>
        <w:adjustRightInd w:val="0"/>
        <w:snapToGrid w:val="0"/>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基于目前本专业已有基础，未来所有课程的课程标准、授课计划、教案、教学素材、习题、参考资料等资源均需实现数字化，建成线上线下混合式课程网站，学生可以充分利用网站进行自主学习。</w:t>
      </w:r>
    </w:p>
    <w:p w:rsidR="001C2A42" w:rsidRDefault="00451791">
      <w:pPr>
        <w:pStyle w:val="2"/>
        <w:tabs>
          <w:tab w:val="left" w:pos="1626"/>
        </w:tabs>
        <w:adjustRightInd w:val="0"/>
        <w:snapToGrid w:val="0"/>
        <w:spacing w:before="0" w:line="360" w:lineRule="auto"/>
        <w:ind w:left="0" w:firstLineChars="200" w:firstLine="482"/>
        <w:jc w:val="both"/>
        <w:rPr>
          <w:rFonts w:asciiTheme="minorEastAsia" w:eastAsiaTheme="minorEastAsia" w:hAnsiTheme="minorEastAsia"/>
          <w:lang w:eastAsia="zh-CN"/>
        </w:rPr>
      </w:pPr>
      <w:bookmarkStart w:id="43" w:name="_Toc80029354"/>
      <w:r>
        <w:rPr>
          <w:rFonts w:asciiTheme="minorEastAsia" w:eastAsiaTheme="minorEastAsia" w:hAnsiTheme="minorEastAsia" w:hint="eastAsia"/>
          <w:lang w:eastAsia="zh-CN"/>
        </w:rPr>
        <w:t>（四）教学方法</w:t>
      </w:r>
      <w:bookmarkEnd w:id="43"/>
    </w:p>
    <w:p w:rsidR="001C2A42" w:rsidRDefault="00451791">
      <w:pPr>
        <w:adjustRightInd w:val="0"/>
        <w:snapToGrid w:val="0"/>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根据公共事务管理专业各课程特点，灵活运用项目教学、案例教学，分组教学，课堂讲授和自主学习等多元化教学方法。专业核心课程建议以项目教学法为中心，多种教学方法相互穿插，增加师生之间、生生之间多向互动，提高学生学习自主性和参与意识，充分发挥学生学习主体意识，提高学生沟通能力和团队协作能力。</w:t>
      </w:r>
    </w:p>
    <w:p w:rsidR="001C2A42" w:rsidRDefault="00451791">
      <w:pPr>
        <w:pStyle w:val="2"/>
        <w:tabs>
          <w:tab w:val="left" w:pos="1626"/>
        </w:tabs>
        <w:adjustRightInd w:val="0"/>
        <w:snapToGrid w:val="0"/>
        <w:spacing w:before="0" w:line="360" w:lineRule="auto"/>
        <w:ind w:left="0" w:firstLineChars="200" w:firstLine="482"/>
        <w:jc w:val="both"/>
        <w:rPr>
          <w:rFonts w:asciiTheme="minorEastAsia" w:eastAsiaTheme="minorEastAsia" w:hAnsiTheme="minorEastAsia"/>
          <w:lang w:eastAsia="zh-CN"/>
        </w:rPr>
      </w:pPr>
      <w:bookmarkStart w:id="44" w:name="_Toc80029355"/>
      <w:r>
        <w:rPr>
          <w:rFonts w:asciiTheme="minorEastAsia" w:eastAsiaTheme="minorEastAsia" w:hAnsiTheme="minorEastAsia" w:hint="eastAsia"/>
          <w:lang w:eastAsia="zh-CN"/>
        </w:rPr>
        <w:t>（五）教学评价</w:t>
      </w:r>
      <w:bookmarkEnd w:id="44"/>
    </w:p>
    <w:p w:rsidR="001C2A42" w:rsidRDefault="00451791">
      <w:pPr>
        <w:adjustRightInd w:val="0"/>
        <w:snapToGrid w:val="0"/>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建立“知识+技能+实践”的教学评价体系；以过程考核为主体，突出专业核心能力和学生综合素质的考核评价；注重课程评价与职业资格鉴定的衔接；建立多元评价机制，加强行业、企业和社会评价。评价体系包括理论考核、项目过程考核、职业资格认证、行业认证、技能竞赛等多种考核方式。课程考核可以选用以下一种或多种方式：</w:t>
      </w:r>
    </w:p>
    <w:p w:rsidR="001C2A42" w:rsidRDefault="00451791">
      <w:pPr>
        <w:adjustRightInd w:val="0"/>
        <w:snapToGrid w:val="0"/>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1.建立“知识+技能+实践”的教学评价内容体系，突出项目成果评价。</w:t>
      </w:r>
    </w:p>
    <w:p w:rsidR="001C2A42" w:rsidRDefault="00451791">
      <w:pPr>
        <w:adjustRightInd w:val="0"/>
        <w:snapToGrid w:val="0"/>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2.以过程考核为主体，突出专业核心能力和学生综合素质的考核评价。</w:t>
      </w:r>
    </w:p>
    <w:p w:rsidR="001C2A42" w:rsidRDefault="00451791">
      <w:pPr>
        <w:adjustRightInd w:val="0"/>
        <w:snapToGrid w:val="0"/>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3.以竞赛及认证考试作为学生的考核评价，积极参加国家、省各有关部门及学院组织的各项专业技能竞赛，根据竞赛所取得的成绩作为学生评价标准， 并计入学生自主学习学分。</w:t>
      </w:r>
    </w:p>
    <w:p w:rsidR="001C2A42" w:rsidRDefault="00451791">
      <w:pPr>
        <w:adjustRightInd w:val="0"/>
        <w:snapToGrid w:val="0"/>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4.建立多元评价机制，加强行业、企业和社会评价。</w:t>
      </w:r>
    </w:p>
    <w:p w:rsidR="001C2A42" w:rsidRDefault="00451791">
      <w:pPr>
        <w:pStyle w:val="2"/>
        <w:tabs>
          <w:tab w:val="left" w:pos="1626"/>
        </w:tabs>
        <w:adjustRightInd w:val="0"/>
        <w:snapToGrid w:val="0"/>
        <w:spacing w:before="0" w:line="360" w:lineRule="auto"/>
        <w:ind w:left="0" w:firstLineChars="200" w:firstLine="482"/>
        <w:jc w:val="both"/>
        <w:rPr>
          <w:rFonts w:asciiTheme="minorEastAsia" w:eastAsiaTheme="minorEastAsia" w:hAnsiTheme="minorEastAsia"/>
          <w:lang w:eastAsia="zh-CN"/>
        </w:rPr>
      </w:pPr>
      <w:bookmarkStart w:id="45" w:name="_Toc80029356"/>
      <w:r>
        <w:rPr>
          <w:rFonts w:asciiTheme="minorEastAsia" w:eastAsiaTheme="minorEastAsia" w:hAnsiTheme="minorEastAsia" w:hint="eastAsia"/>
          <w:lang w:eastAsia="zh-CN"/>
        </w:rPr>
        <w:t>（六）质量管理</w:t>
      </w:r>
      <w:bookmarkEnd w:id="45"/>
    </w:p>
    <w:p w:rsidR="001C2A42" w:rsidRDefault="00451791">
      <w:pPr>
        <w:adjustRightInd w:val="0"/>
        <w:snapToGrid w:val="0"/>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1.校企联合培养贯穿人才培养各环节</w:t>
      </w:r>
    </w:p>
    <w:p w:rsidR="001C2A42" w:rsidRDefault="00451791">
      <w:pPr>
        <w:adjustRightInd w:val="0"/>
        <w:snapToGrid w:val="0"/>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建立了专业群产学研合作委员会和公共事务管理专业建设指导委员会深 </w:t>
      </w:r>
      <w:proofErr w:type="gramStart"/>
      <w:r>
        <w:rPr>
          <w:rFonts w:asciiTheme="minorEastAsia" w:eastAsiaTheme="minorEastAsia" w:hAnsiTheme="minorEastAsia" w:hint="eastAsia"/>
          <w:sz w:val="24"/>
          <w:szCs w:val="24"/>
          <w:lang w:eastAsia="zh-CN"/>
        </w:rPr>
        <w:t>入推进</w:t>
      </w:r>
      <w:proofErr w:type="gramEnd"/>
      <w:r>
        <w:rPr>
          <w:rFonts w:asciiTheme="minorEastAsia" w:eastAsiaTheme="minorEastAsia" w:hAnsiTheme="minorEastAsia" w:hint="eastAsia"/>
          <w:sz w:val="24"/>
          <w:szCs w:val="24"/>
          <w:lang w:eastAsia="zh-CN"/>
        </w:rPr>
        <w:t>订单培养、专业共建、文化建设、科技合作等典型的校企合作项目建设， 搭建了校企合作平台，使校企合作贯穿人才培养的每一个环节。</w:t>
      </w:r>
    </w:p>
    <w:p w:rsidR="001C2A42" w:rsidRDefault="00451791">
      <w:pPr>
        <w:adjustRightInd w:val="0"/>
        <w:snapToGrid w:val="0"/>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2.完善专业管理运行机制</w:t>
      </w:r>
    </w:p>
    <w:p w:rsidR="001C2A42" w:rsidRDefault="00451791">
      <w:pPr>
        <w:adjustRightInd w:val="0"/>
        <w:snapToGrid w:val="0"/>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推进了专业的教学管理制度改革，取消教研室，成立了产学研一体化的软件技术中心，强化中心的主体地位。优化以工作业绩和突出贡献为核心的目标责任</w:t>
      </w:r>
      <w:r>
        <w:rPr>
          <w:rFonts w:asciiTheme="minorEastAsia" w:eastAsiaTheme="minorEastAsia" w:hAnsiTheme="minorEastAsia" w:hint="eastAsia"/>
          <w:sz w:val="24"/>
          <w:szCs w:val="24"/>
          <w:lang w:eastAsia="zh-CN"/>
        </w:rPr>
        <w:lastRenderedPageBreak/>
        <w:t>制考核和教职工年度考核暂行办法，对重要事项、重点教学改革项目等实行项目管理，明确目标任务、标准和责任，使项目管理与目标管理相结合，提高项目建设质量和效益。</w:t>
      </w:r>
    </w:p>
    <w:p w:rsidR="001C2A42" w:rsidRDefault="00451791">
      <w:pPr>
        <w:adjustRightInd w:val="0"/>
        <w:snapToGrid w:val="0"/>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在专业建设上实行</w:t>
      </w:r>
      <w:proofErr w:type="gramStart"/>
      <w:r>
        <w:rPr>
          <w:rFonts w:asciiTheme="minorEastAsia" w:eastAsiaTheme="minorEastAsia" w:hAnsiTheme="minorEastAsia" w:hint="eastAsia"/>
          <w:sz w:val="24"/>
          <w:szCs w:val="24"/>
          <w:lang w:eastAsia="zh-CN"/>
        </w:rPr>
        <w:t>校企双带头人</w:t>
      </w:r>
      <w:proofErr w:type="gramEnd"/>
      <w:r>
        <w:rPr>
          <w:rFonts w:asciiTheme="minorEastAsia" w:eastAsiaTheme="minorEastAsia" w:hAnsiTheme="minorEastAsia" w:hint="eastAsia"/>
          <w:sz w:val="24"/>
          <w:szCs w:val="24"/>
          <w:lang w:eastAsia="zh-CN"/>
        </w:rPr>
        <w:t>制度，在课程建设上实行课程负责人制度， 核心课程都有专兼结合的课程团队，在科技研发和社会服务方面，建有专业科技创新服务团队。在专业管理上，按照无界化管理理念，实行项目负责制度。</w:t>
      </w:r>
    </w:p>
    <w:p w:rsidR="001C2A42" w:rsidRDefault="00451791">
      <w:pPr>
        <w:adjustRightInd w:val="0"/>
        <w:snapToGrid w:val="0"/>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3.完善教学质量监控评价体系</w:t>
      </w:r>
    </w:p>
    <w:p w:rsidR="001C2A42" w:rsidRDefault="00451791">
      <w:pPr>
        <w:adjustRightInd w:val="0"/>
        <w:snapToGrid w:val="0"/>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质量监控包括人才培养目标监控、人才培养方案和课程标准监控、教学过程监控、学生信息反馈、教材质量监控。</w:t>
      </w:r>
    </w:p>
    <w:p w:rsidR="001C2A42" w:rsidRDefault="00451791">
      <w:pPr>
        <w:adjustRightInd w:val="0"/>
        <w:snapToGrid w:val="0"/>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人才培养方案和课程标准动态优化。通过行业、企业调研和评估，及时跟踪人才培养效果，不断完善人才培养模式，确保专业人才培养目标适应社会发展需要。</w:t>
      </w:r>
    </w:p>
    <w:p w:rsidR="001C2A42" w:rsidRDefault="00451791">
      <w:pPr>
        <w:adjustRightInd w:val="0"/>
        <w:snapToGrid w:val="0"/>
        <w:spacing w:line="360" w:lineRule="auto"/>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加强教学过程的监控。制订（修订）了《旅游管理系教学督导办法》、《旅游管理系教学管理规范》、《旅游管理系教师工作手册》等规章制度，严格执行 5 分钟计划，严格执行《课堂教学教师规范》和《课堂教学学生行为规范》。每学期评选优质授课奖，通过学生评教、教师评教、教师评学、听课、教学秩序检查、学生教学信息员制度、考试分析反馈等措施，强化教学过程控制。</w:t>
      </w:r>
    </w:p>
    <w:p w:rsidR="001C2A42" w:rsidRDefault="00451791">
      <w:pPr>
        <w:adjustRightInd w:val="0"/>
        <w:snapToGrid w:val="0"/>
        <w:spacing w:line="360" w:lineRule="auto"/>
        <w:ind w:firstLineChars="200" w:firstLine="482"/>
        <w:jc w:val="both"/>
        <w:outlineLvl w:val="0"/>
        <w:rPr>
          <w:rStyle w:val="2Char"/>
          <w:rFonts w:asciiTheme="minorEastAsia" w:eastAsiaTheme="minorEastAsia" w:hAnsiTheme="minorEastAsia" w:cs="黑体"/>
          <w:lang w:eastAsia="zh-CN"/>
        </w:rPr>
      </w:pPr>
      <w:bookmarkStart w:id="46" w:name="_Toc80029357"/>
      <w:r>
        <w:rPr>
          <w:rStyle w:val="2Char"/>
          <w:rFonts w:asciiTheme="minorEastAsia" w:eastAsiaTheme="minorEastAsia" w:hAnsiTheme="minorEastAsia" w:cs="黑体" w:hint="eastAsia"/>
          <w:lang w:eastAsia="zh-CN"/>
        </w:rPr>
        <w:t>九、毕业要求</w:t>
      </w:r>
      <w:bookmarkEnd w:id="46"/>
    </w:p>
    <w:p w:rsidR="001C2A42" w:rsidRDefault="00451791">
      <w:pPr>
        <w:adjustRightInd w:val="0"/>
        <w:snapToGrid w:val="0"/>
        <w:spacing w:line="360" w:lineRule="auto"/>
        <w:ind w:firstLineChars="200" w:firstLine="444"/>
        <w:jc w:val="both"/>
        <w:rPr>
          <w:rFonts w:asciiTheme="minorEastAsia" w:eastAsiaTheme="minorEastAsia" w:hAnsiTheme="minorEastAsia"/>
          <w:spacing w:val="-9"/>
          <w:sz w:val="24"/>
          <w:lang w:eastAsia="zh-CN"/>
        </w:rPr>
      </w:pPr>
      <w:r>
        <w:rPr>
          <w:rFonts w:asciiTheme="minorEastAsia" w:eastAsiaTheme="minorEastAsia" w:hAnsiTheme="minorEastAsia" w:hint="eastAsia"/>
          <w:spacing w:val="-9"/>
          <w:sz w:val="24"/>
          <w:lang w:eastAsia="zh-CN"/>
        </w:rPr>
        <w:t>（一）本专业学生毕业最低取得 164 学分，其中公共基础领域 43学分，专业学习领域 121学分（顶岗实习与毕业设计、大学生创业特训课程学分计入专业学习领域）。</w:t>
      </w:r>
    </w:p>
    <w:p w:rsidR="001C2A42" w:rsidRDefault="00451791">
      <w:pPr>
        <w:adjustRightInd w:val="0"/>
        <w:snapToGrid w:val="0"/>
        <w:spacing w:line="360" w:lineRule="auto"/>
        <w:ind w:firstLineChars="200" w:firstLine="444"/>
        <w:jc w:val="both"/>
        <w:rPr>
          <w:rFonts w:asciiTheme="minorEastAsia" w:eastAsiaTheme="minorEastAsia" w:hAnsiTheme="minorEastAsia"/>
          <w:spacing w:val="-9"/>
          <w:sz w:val="24"/>
          <w:lang w:eastAsia="zh-CN"/>
        </w:rPr>
      </w:pPr>
      <w:r>
        <w:rPr>
          <w:rFonts w:asciiTheme="minorEastAsia" w:eastAsiaTheme="minorEastAsia" w:hAnsiTheme="minorEastAsia" w:hint="eastAsia"/>
          <w:spacing w:val="-9"/>
          <w:sz w:val="24"/>
          <w:lang w:eastAsia="zh-CN"/>
        </w:rPr>
        <w:t>（二）参加规定的顶岗实习，提交符合要求的实习鉴定、毕业设计并答辩合格。</w:t>
      </w:r>
    </w:p>
    <w:p w:rsidR="001C2A42" w:rsidRDefault="00451791">
      <w:pPr>
        <w:adjustRightInd w:val="0"/>
        <w:snapToGrid w:val="0"/>
        <w:spacing w:line="360" w:lineRule="auto"/>
        <w:ind w:firstLineChars="200" w:firstLine="482"/>
        <w:jc w:val="both"/>
        <w:outlineLvl w:val="0"/>
        <w:rPr>
          <w:rStyle w:val="2Char"/>
          <w:rFonts w:asciiTheme="minorEastAsia" w:eastAsiaTheme="minorEastAsia" w:hAnsiTheme="minorEastAsia" w:cs="黑体"/>
          <w:lang w:eastAsia="zh-CN"/>
        </w:rPr>
      </w:pPr>
      <w:bookmarkStart w:id="47" w:name="_Toc80029358"/>
      <w:r>
        <w:rPr>
          <w:rStyle w:val="2Char"/>
          <w:rFonts w:asciiTheme="minorEastAsia" w:eastAsiaTheme="minorEastAsia" w:hAnsiTheme="minorEastAsia" w:cs="黑体" w:hint="eastAsia"/>
          <w:lang w:eastAsia="zh-CN"/>
        </w:rPr>
        <w:t>附件列表：</w:t>
      </w:r>
      <w:bookmarkEnd w:id="47"/>
    </w:p>
    <w:p w:rsidR="001C2A42" w:rsidRDefault="00451791">
      <w:pPr>
        <w:adjustRightInd w:val="0"/>
        <w:snapToGrid w:val="0"/>
        <w:spacing w:line="360" w:lineRule="auto"/>
        <w:ind w:firstLineChars="200" w:firstLine="444"/>
        <w:jc w:val="both"/>
        <w:rPr>
          <w:rFonts w:asciiTheme="minorEastAsia" w:eastAsiaTheme="minorEastAsia" w:hAnsiTheme="minorEastAsia"/>
          <w:spacing w:val="-9"/>
          <w:sz w:val="24"/>
          <w:lang w:eastAsia="zh-CN"/>
        </w:rPr>
      </w:pPr>
      <w:r>
        <w:rPr>
          <w:rFonts w:asciiTheme="minorEastAsia" w:eastAsiaTheme="minorEastAsia" w:hAnsiTheme="minorEastAsia" w:hint="eastAsia"/>
          <w:spacing w:val="-9"/>
          <w:sz w:val="24"/>
          <w:lang w:eastAsia="zh-CN"/>
        </w:rPr>
        <w:t>附件一:课程标准</w:t>
      </w:r>
      <w:r w:rsidR="002E05B0">
        <w:rPr>
          <w:rFonts w:asciiTheme="minorEastAsia" w:eastAsiaTheme="minorEastAsia" w:hAnsiTheme="minorEastAsia" w:hint="eastAsia"/>
          <w:spacing w:val="-9"/>
          <w:sz w:val="24"/>
          <w:lang w:eastAsia="zh-CN"/>
        </w:rPr>
        <w:t>（略）</w:t>
      </w:r>
    </w:p>
    <w:p w:rsidR="001C2A42" w:rsidRDefault="00451791">
      <w:pPr>
        <w:adjustRightInd w:val="0"/>
        <w:snapToGrid w:val="0"/>
        <w:spacing w:line="360" w:lineRule="auto"/>
        <w:ind w:firstLineChars="200" w:firstLine="444"/>
        <w:jc w:val="both"/>
        <w:rPr>
          <w:rFonts w:asciiTheme="minorEastAsia" w:eastAsiaTheme="minorEastAsia" w:hAnsiTheme="minorEastAsia"/>
          <w:spacing w:val="-9"/>
          <w:sz w:val="24"/>
          <w:lang w:eastAsia="zh-CN"/>
        </w:rPr>
      </w:pPr>
      <w:r>
        <w:rPr>
          <w:rFonts w:asciiTheme="minorEastAsia" w:eastAsiaTheme="minorEastAsia" w:hAnsiTheme="minorEastAsia" w:hint="eastAsia"/>
          <w:spacing w:val="-9"/>
          <w:sz w:val="24"/>
          <w:lang w:eastAsia="zh-CN"/>
        </w:rPr>
        <w:t>附件二：公共事务管理专业调研分析报告</w:t>
      </w:r>
    </w:p>
    <w:p w:rsidR="001C2A42" w:rsidRDefault="00451791">
      <w:pPr>
        <w:adjustRightInd w:val="0"/>
        <w:snapToGrid w:val="0"/>
        <w:spacing w:line="360" w:lineRule="auto"/>
        <w:ind w:firstLineChars="200" w:firstLine="444"/>
        <w:jc w:val="both"/>
        <w:rPr>
          <w:rFonts w:asciiTheme="minorEastAsia" w:eastAsiaTheme="minorEastAsia" w:hAnsiTheme="minorEastAsia"/>
          <w:spacing w:val="-9"/>
          <w:sz w:val="24"/>
          <w:lang w:eastAsia="zh-CN"/>
        </w:rPr>
      </w:pPr>
      <w:r>
        <w:rPr>
          <w:rFonts w:asciiTheme="minorEastAsia" w:eastAsiaTheme="minorEastAsia" w:hAnsiTheme="minorEastAsia" w:hint="eastAsia"/>
          <w:spacing w:val="-9"/>
          <w:sz w:val="24"/>
          <w:lang w:eastAsia="zh-CN"/>
        </w:rPr>
        <w:t>（包括人才需求调研和职业岗位能力分析）</w:t>
      </w:r>
    </w:p>
    <w:p w:rsidR="001C2A42" w:rsidRDefault="00451791">
      <w:pPr>
        <w:adjustRightInd w:val="0"/>
        <w:snapToGrid w:val="0"/>
        <w:spacing w:before="3" w:line="364" w:lineRule="auto"/>
        <w:ind w:right="777" w:firstLineChars="200" w:firstLine="444"/>
        <w:rPr>
          <w:spacing w:val="-9"/>
          <w:sz w:val="24"/>
          <w:lang w:eastAsia="zh-CN"/>
        </w:rPr>
      </w:pPr>
      <w:r>
        <w:rPr>
          <w:rFonts w:hint="eastAsia"/>
          <w:spacing w:val="-9"/>
          <w:sz w:val="24"/>
          <w:lang w:eastAsia="zh-CN"/>
        </w:rPr>
        <w:t>附件三：公共事务管理专业人才培养方案变更审批表</w:t>
      </w:r>
    </w:p>
    <w:p w:rsidR="001C2A42" w:rsidRDefault="00451791">
      <w:pPr>
        <w:adjustRightInd w:val="0"/>
        <w:snapToGrid w:val="0"/>
        <w:spacing w:before="3" w:line="364" w:lineRule="auto"/>
        <w:ind w:right="777" w:firstLineChars="200" w:firstLine="444"/>
        <w:rPr>
          <w:spacing w:val="-9"/>
          <w:sz w:val="24"/>
          <w:lang w:eastAsia="zh-CN"/>
        </w:rPr>
      </w:pPr>
      <w:r>
        <w:rPr>
          <w:rFonts w:hint="eastAsia"/>
          <w:spacing w:val="-9"/>
          <w:sz w:val="24"/>
          <w:lang w:eastAsia="zh-CN"/>
        </w:rPr>
        <w:t>附件四：菏泽职业学院旅游管理系学分制评价标准</w:t>
      </w:r>
    </w:p>
    <w:p w:rsidR="001C2A42" w:rsidRDefault="00451791">
      <w:pPr>
        <w:adjustRightInd w:val="0"/>
        <w:snapToGrid w:val="0"/>
        <w:spacing w:before="3" w:line="364" w:lineRule="auto"/>
        <w:ind w:right="777" w:firstLineChars="200" w:firstLine="444"/>
        <w:rPr>
          <w:spacing w:val="-9"/>
          <w:sz w:val="24"/>
          <w:lang w:eastAsia="zh-CN"/>
        </w:rPr>
      </w:pPr>
      <w:r>
        <w:rPr>
          <w:rFonts w:hint="eastAsia"/>
          <w:spacing w:val="-9"/>
          <w:sz w:val="24"/>
          <w:lang w:eastAsia="zh-CN"/>
        </w:rPr>
        <w:t>附件五：菏泽职业学院人才培养方案审核表</w:t>
      </w:r>
    </w:p>
    <w:p w:rsidR="002E05B0" w:rsidRDefault="002E05B0">
      <w:pPr>
        <w:adjustRightInd w:val="0"/>
        <w:snapToGrid w:val="0"/>
        <w:spacing w:line="360" w:lineRule="auto"/>
        <w:ind w:firstLineChars="200" w:firstLine="482"/>
        <w:outlineLvl w:val="0"/>
        <w:rPr>
          <w:rStyle w:val="2Char"/>
          <w:rFonts w:ascii="黑体" w:eastAsia="黑体" w:hAnsi="黑体" w:cs="黑体"/>
          <w:lang w:eastAsia="zh-CN"/>
        </w:rPr>
      </w:pPr>
      <w:bookmarkStart w:id="48" w:name="_Toc80029359"/>
    </w:p>
    <w:p w:rsidR="00CC3C23" w:rsidRDefault="00CC3C23">
      <w:pPr>
        <w:adjustRightInd w:val="0"/>
        <w:snapToGrid w:val="0"/>
        <w:spacing w:line="360" w:lineRule="auto"/>
        <w:ind w:firstLineChars="200" w:firstLine="482"/>
        <w:outlineLvl w:val="0"/>
        <w:rPr>
          <w:rStyle w:val="2Char"/>
          <w:rFonts w:ascii="黑体" w:eastAsia="黑体" w:hAnsi="黑体" w:cs="黑体"/>
          <w:lang w:eastAsia="zh-CN"/>
        </w:rPr>
      </w:pPr>
    </w:p>
    <w:p w:rsidR="001C2A42" w:rsidRDefault="00451791">
      <w:pPr>
        <w:adjustRightInd w:val="0"/>
        <w:snapToGrid w:val="0"/>
        <w:spacing w:line="360" w:lineRule="auto"/>
        <w:ind w:firstLineChars="200" w:firstLine="482"/>
        <w:outlineLvl w:val="0"/>
        <w:rPr>
          <w:rStyle w:val="2Char"/>
          <w:rFonts w:ascii="黑体" w:eastAsia="黑体" w:hAnsi="黑体" w:cs="黑体"/>
          <w:lang w:eastAsia="zh-CN"/>
        </w:rPr>
      </w:pPr>
      <w:r>
        <w:rPr>
          <w:rStyle w:val="2Char"/>
          <w:rFonts w:ascii="黑体" w:eastAsia="黑体" w:hAnsi="黑体" w:cs="黑体" w:hint="eastAsia"/>
          <w:lang w:eastAsia="zh-CN"/>
        </w:rPr>
        <w:lastRenderedPageBreak/>
        <w:t>附件一：</w:t>
      </w:r>
      <w:bookmarkEnd w:id="48"/>
      <w:r>
        <w:rPr>
          <w:rStyle w:val="2Char"/>
          <w:rFonts w:ascii="黑体" w:eastAsia="黑体" w:hAnsi="黑体" w:cs="黑体" w:hint="eastAsia"/>
          <w:lang w:eastAsia="zh-CN"/>
        </w:rPr>
        <w:t>课程标准</w:t>
      </w:r>
      <w:r w:rsidR="002E05B0">
        <w:rPr>
          <w:rStyle w:val="2Char"/>
          <w:rFonts w:ascii="黑体" w:eastAsia="黑体" w:hAnsi="黑体" w:cs="黑体" w:hint="eastAsia"/>
          <w:lang w:eastAsia="zh-CN"/>
        </w:rPr>
        <w:t>（略）</w:t>
      </w:r>
    </w:p>
    <w:p w:rsidR="001C2A42" w:rsidRDefault="00451791">
      <w:pPr>
        <w:adjustRightInd w:val="0"/>
        <w:snapToGrid w:val="0"/>
        <w:spacing w:line="360" w:lineRule="auto"/>
        <w:ind w:firstLineChars="200" w:firstLine="482"/>
        <w:outlineLvl w:val="0"/>
        <w:rPr>
          <w:rStyle w:val="2Char"/>
          <w:rFonts w:ascii="黑体" w:eastAsia="黑体" w:hAnsi="黑体" w:cs="黑体"/>
          <w:lang w:eastAsia="zh-CN"/>
        </w:rPr>
      </w:pPr>
      <w:bookmarkStart w:id="49" w:name="_Toc80029366"/>
      <w:r>
        <w:rPr>
          <w:rStyle w:val="2Char"/>
          <w:rFonts w:ascii="黑体" w:eastAsia="黑体" w:hAnsi="黑体" w:cs="黑体" w:hint="eastAsia"/>
          <w:lang w:eastAsia="zh-CN"/>
        </w:rPr>
        <w:t>附件二：公共事务管理专业调研分析报告</w:t>
      </w:r>
      <w:bookmarkEnd w:id="49"/>
    </w:p>
    <w:p w:rsidR="001C2A42" w:rsidRDefault="00451791">
      <w:pPr>
        <w:spacing w:beforeLines="100" w:before="312" w:afterLines="50" w:after="156"/>
        <w:jc w:val="center"/>
        <w:rPr>
          <w:rFonts w:ascii="黑体" w:eastAsia="黑体" w:hAnsi="黑体"/>
          <w:b/>
          <w:sz w:val="10"/>
          <w:lang w:eastAsia="zh-CN"/>
        </w:rPr>
      </w:pPr>
      <w:r>
        <w:rPr>
          <w:rFonts w:ascii="黑体" w:eastAsia="黑体" w:hAnsi="黑体" w:hint="eastAsia"/>
          <w:b/>
          <w:sz w:val="30"/>
          <w:lang w:eastAsia="zh-CN"/>
        </w:rPr>
        <w:t>公共事务管理</w:t>
      </w:r>
      <w:r>
        <w:rPr>
          <w:rFonts w:ascii="黑体" w:eastAsia="黑体" w:hAnsi="黑体"/>
          <w:b/>
          <w:sz w:val="30"/>
          <w:lang w:eastAsia="zh-CN"/>
        </w:rPr>
        <w:t>专业调研分析报告</w:t>
      </w:r>
    </w:p>
    <w:p w:rsidR="001C2A42" w:rsidRDefault="00451791">
      <w:pPr>
        <w:tabs>
          <w:tab w:val="left" w:pos="5452"/>
        </w:tabs>
        <w:adjustRightInd w:val="0"/>
        <w:snapToGrid w:val="0"/>
        <w:spacing w:line="360" w:lineRule="auto"/>
        <w:ind w:firstLineChars="200" w:firstLine="480"/>
        <w:jc w:val="both"/>
        <w:outlineLvl w:val="1"/>
        <w:rPr>
          <w:rFonts w:asciiTheme="minorEastAsia" w:eastAsiaTheme="minorEastAsia" w:hAnsiTheme="minorEastAsia" w:cstheme="minorEastAsia"/>
          <w:sz w:val="24"/>
          <w:szCs w:val="24"/>
          <w:lang w:eastAsia="zh-CN"/>
        </w:rPr>
      </w:pPr>
      <w:bookmarkStart w:id="50" w:name="_Toc22193"/>
      <w:r>
        <w:rPr>
          <w:rFonts w:asciiTheme="minorEastAsia" w:eastAsiaTheme="minorEastAsia" w:hAnsiTheme="minorEastAsia" w:cstheme="minorEastAsia" w:hint="eastAsia"/>
          <w:sz w:val="24"/>
          <w:szCs w:val="24"/>
          <w:lang w:eastAsia="zh-CN"/>
        </w:rPr>
        <w:t>随着我国改革开放地不断深入，政府机构和社会公共事业的管理体系地不断完善，全国高校正式开设公共事物管理专业，为社会建设提供更多、更专业的人才。</w:t>
      </w:r>
    </w:p>
    <w:p w:rsidR="001C2A42" w:rsidRDefault="00451791">
      <w:pPr>
        <w:spacing w:line="360" w:lineRule="auto"/>
        <w:ind w:firstLineChars="200" w:firstLine="482"/>
        <w:rPr>
          <w:rFonts w:asciiTheme="minorEastAsia" w:eastAsiaTheme="minorEastAsia" w:hAnsiTheme="minorEastAsia" w:cstheme="minorEastAsia"/>
          <w:b/>
          <w:sz w:val="24"/>
          <w:szCs w:val="24"/>
          <w:lang w:eastAsia="zh-CN"/>
        </w:rPr>
      </w:pPr>
      <w:r>
        <w:rPr>
          <w:rFonts w:asciiTheme="minorEastAsia" w:eastAsiaTheme="minorEastAsia" w:hAnsiTheme="minorEastAsia" w:cstheme="minorEastAsia" w:hint="eastAsia"/>
          <w:b/>
          <w:sz w:val="24"/>
          <w:szCs w:val="24"/>
          <w:lang w:eastAsia="zh-CN"/>
        </w:rPr>
        <w:t>一、</w:t>
      </w:r>
      <w:r>
        <w:rPr>
          <w:rFonts w:asciiTheme="minorEastAsia" w:eastAsiaTheme="minorEastAsia" w:hAnsiTheme="minorEastAsia" w:cstheme="minorEastAsia"/>
          <w:b/>
          <w:sz w:val="24"/>
          <w:szCs w:val="24"/>
          <w:lang w:eastAsia="zh-CN"/>
        </w:rPr>
        <w:t xml:space="preserve"> 前言</w:t>
      </w:r>
    </w:p>
    <w:p w:rsidR="001C2A42" w:rsidRDefault="00451791">
      <w:pPr>
        <w:spacing w:line="360" w:lineRule="auto"/>
        <w:ind w:firstLine="200"/>
        <w:rPr>
          <w:rFonts w:asciiTheme="minorEastAsia" w:eastAsiaTheme="minorEastAsia" w:hAnsiTheme="minorEastAsia" w:cstheme="minorEastAsia"/>
          <w:b/>
          <w:sz w:val="24"/>
          <w:szCs w:val="24"/>
          <w:lang w:eastAsia="zh-CN"/>
        </w:rPr>
      </w:pPr>
      <w:r>
        <w:rPr>
          <w:rFonts w:asciiTheme="minorEastAsia" w:eastAsiaTheme="minorEastAsia" w:hAnsiTheme="minorEastAsia" w:cstheme="minorEastAsia" w:hint="eastAsia"/>
          <w:b/>
          <w:color w:val="000000" w:themeColor="text1"/>
          <w:sz w:val="24"/>
          <w:szCs w:val="24"/>
          <w:lang w:eastAsia="zh-CN"/>
        </w:rPr>
        <w:t>（一）</w:t>
      </w:r>
      <w:r>
        <w:rPr>
          <w:rFonts w:asciiTheme="minorEastAsia" w:eastAsiaTheme="minorEastAsia" w:hAnsiTheme="minorEastAsia" w:cstheme="minorEastAsia" w:hint="eastAsia"/>
          <w:b/>
          <w:sz w:val="24"/>
          <w:szCs w:val="24"/>
          <w:lang w:eastAsia="zh-CN"/>
        </w:rPr>
        <w:t>调研的目的及意义</w:t>
      </w:r>
    </w:p>
    <w:p w:rsidR="001C2A42" w:rsidRDefault="00451791">
      <w:pPr>
        <w:keepNext/>
        <w:keepLines/>
        <w:spacing w:line="360" w:lineRule="auto"/>
        <w:ind w:firstLine="200"/>
        <w:outlineLvl w:val="2"/>
        <w:rPr>
          <w:rFonts w:asciiTheme="minorEastAsia" w:eastAsiaTheme="minorEastAsia" w:hAnsiTheme="minorEastAsia" w:cstheme="minorEastAsia"/>
          <w:b/>
          <w:bCs/>
          <w:sz w:val="24"/>
          <w:szCs w:val="24"/>
          <w:lang w:eastAsia="zh-CN"/>
        </w:rPr>
      </w:pPr>
      <w:r>
        <w:rPr>
          <w:rFonts w:asciiTheme="minorEastAsia" w:eastAsiaTheme="minorEastAsia" w:hAnsiTheme="minorEastAsia" w:cstheme="minorEastAsia"/>
          <w:sz w:val="24"/>
          <w:szCs w:val="24"/>
          <w:lang w:eastAsia="zh-CN"/>
        </w:rPr>
        <w:t>为进一步了解社会对公共事业管理人才的需要，合理设置专业方向和课程体系，构建合理的人才培养方案，打造办学特色，提高服务地方经济社会发展的能力，我系开展了公共事业管理专业前期调查研究</w:t>
      </w:r>
    </w:p>
    <w:p w:rsidR="001C2A42" w:rsidRDefault="00451791">
      <w:pPr>
        <w:pStyle w:val="af1"/>
        <w:spacing w:before="0" w:line="360" w:lineRule="auto"/>
        <w:ind w:left="200" w:firstLine="0"/>
        <w:rPr>
          <w:rFonts w:asciiTheme="minorEastAsia" w:eastAsiaTheme="minorEastAsia" w:hAnsiTheme="minorEastAsia" w:cstheme="minorEastAsia"/>
          <w:b/>
          <w:sz w:val="24"/>
          <w:szCs w:val="24"/>
          <w:lang w:eastAsia="zh-CN"/>
        </w:rPr>
      </w:pPr>
      <w:r>
        <w:rPr>
          <w:rFonts w:asciiTheme="minorEastAsia" w:eastAsiaTheme="minorEastAsia" w:hAnsiTheme="minorEastAsia" w:cstheme="minorEastAsia" w:hint="eastAsia"/>
          <w:b/>
          <w:sz w:val="24"/>
          <w:szCs w:val="24"/>
          <w:lang w:eastAsia="zh-CN"/>
        </w:rPr>
        <w:t>（二）调研方式</w:t>
      </w:r>
    </w:p>
    <w:p w:rsidR="001C2A42" w:rsidRDefault="00451791">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1.网络调研：通过研读相关产业文件，了解公共事务管理专业相关行业的发展趋势。</w:t>
      </w:r>
    </w:p>
    <w:p w:rsidR="001C2A42" w:rsidRDefault="00451791">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2.访谈调研：与相关单位负责人面对面交谈，了解公共事务管理专业人才需求情况。</w:t>
      </w:r>
    </w:p>
    <w:p w:rsidR="001C2A42" w:rsidRDefault="00451791">
      <w:pPr>
        <w:spacing w:line="360" w:lineRule="auto"/>
        <w:ind w:firstLineChars="200" w:firstLine="480"/>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3.问卷调研：与其他院校往届管理专业毕业生联系问卷调查了解公共管理专业学生，目前就业情况</w:t>
      </w:r>
    </w:p>
    <w:p w:rsidR="001C2A42" w:rsidRDefault="00451791">
      <w:pPr>
        <w:spacing w:line="360" w:lineRule="auto"/>
        <w:ind w:firstLineChars="100" w:firstLine="241"/>
        <w:rPr>
          <w:rFonts w:asciiTheme="minorEastAsia" w:eastAsiaTheme="minorEastAsia" w:hAnsiTheme="minorEastAsia" w:cstheme="minorEastAsia"/>
          <w:b/>
          <w:sz w:val="24"/>
          <w:szCs w:val="24"/>
          <w:lang w:eastAsia="zh-CN"/>
        </w:rPr>
      </w:pPr>
      <w:r>
        <w:rPr>
          <w:rFonts w:asciiTheme="minorEastAsia" w:eastAsiaTheme="minorEastAsia" w:hAnsiTheme="minorEastAsia" w:cstheme="minorEastAsia" w:hint="eastAsia"/>
          <w:b/>
          <w:sz w:val="24"/>
          <w:szCs w:val="24"/>
          <w:lang w:eastAsia="zh-CN"/>
        </w:rPr>
        <w:t>（三）调研结果</w:t>
      </w:r>
    </w:p>
    <w:p w:rsidR="001C2A42" w:rsidRDefault="00451791">
      <w:pPr>
        <w:tabs>
          <w:tab w:val="left" w:pos="5452"/>
        </w:tabs>
        <w:adjustRightInd w:val="0"/>
        <w:snapToGrid w:val="0"/>
        <w:spacing w:line="360" w:lineRule="auto"/>
        <w:ind w:firstLineChars="200" w:firstLine="480"/>
        <w:outlineLvl w:val="1"/>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1.公共事务管理专业学生能力素质</w:t>
      </w:r>
      <w:r>
        <w:rPr>
          <w:rFonts w:asciiTheme="minorEastAsia" w:eastAsiaTheme="minorEastAsia" w:hAnsiTheme="minorEastAsia" w:cstheme="minorEastAsia" w:hint="eastAsia"/>
          <w:sz w:val="24"/>
          <w:szCs w:val="24"/>
          <w:lang w:eastAsia="zh-CN"/>
        </w:rPr>
        <w:br/>
        <w:t xml:space="preserve">　  1.1对专业能力的数据分析</w:t>
      </w:r>
      <w:r>
        <w:rPr>
          <w:rFonts w:asciiTheme="minorEastAsia" w:eastAsiaTheme="minorEastAsia" w:hAnsiTheme="minorEastAsia" w:cstheme="minorEastAsia" w:hint="eastAsia"/>
          <w:sz w:val="24"/>
          <w:szCs w:val="24"/>
          <w:lang w:eastAsia="zh-CN"/>
        </w:rPr>
        <w:br/>
        <w:t xml:space="preserve">　　本次学生问卷主要通过学生所获的专业奖励、专业实践经历两项调查来显示个人专业能力。根据统计，参加调查的42位公共事物管理专业的学生中，许多学生获得重要奖励，如：国家级奖励、校系级奖励等，但也有相当大一部份学生，在专业能力上没有获得奖项，造成了就业竞争力不足；而在专业实践上公共事物管理专业的学生表现出了很高的积极性，只有小部分没有相关专业经验，更是有很多学生有多项相关经历，大大提升了就业竞争力，一定程度上弥补了校园文化学习与社会工作脱轨的缺点。</w:t>
      </w:r>
    </w:p>
    <w:p w:rsidR="001C2A42" w:rsidRDefault="00451791">
      <w:pPr>
        <w:tabs>
          <w:tab w:val="left" w:pos="5452"/>
        </w:tabs>
        <w:adjustRightInd w:val="0"/>
        <w:snapToGrid w:val="0"/>
        <w:spacing w:line="360" w:lineRule="auto"/>
        <w:ind w:firstLineChars="200" w:firstLine="480"/>
        <w:jc w:val="both"/>
        <w:outlineLvl w:val="1"/>
        <w:rPr>
          <w:rFonts w:asciiTheme="minorEastAsia" w:eastAsiaTheme="minorEastAsia" w:hAnsiTheme="minorEastAsia" w:cstheme="minorEastAsia"/>
          <w:b/>
          <w:sz w:val="24"/>
          <w:szCs w:val="24"/>
          <w:lang w:eastAsia="zh-CN"/>
        </w:rPr>
      </w:pPr>
      <w:r>
        <w:rPr>
          <w:rFonts w:asciiTheme="minorEastAsia" w:eastAsiaTheme="minorEastAsia" w:hAnsiTheme="minorEastAsia" w:cstheme="minorEastAsia" w:hint="eastAsia"/>
          <w:sz w:val="24"/>
          <w:szCs w:val="24"/>
          <w:lang w:eastAsia="zh-CN"/>
        </w:rPr>
        <w:lastRenderedPageBreak/>
        <w:t>1.2大学生专业素质的现状分析</w:t>
      </w:r>
      <w:r>
        <w:rPr>
          <w:rFonts w:asciiTheme="minorEastAsia" w:eastAsiaTheme="minorEastAsia" w:hAnsiTheme="minorEastAsia" w:cstheme="minorEastAsia" w:hint="eastAsia"/>
          <w:sz w:val="24"/>
          <w:szCs w:val="24"/>
          <w:lang w:eastAsia="zh-CN"/>
        </w:rPr>
        <w:br/>
        <w:t xml:space="preserve">　　——专业能力缺乏说服力</w:t>
      </w:r>
      <w:r>
        <w:rPr>
          <w:rFonts w:asciiTheme="minorEastAsia" w:eastAsiaTheme="minorEastAsia" w:hAnsiTheme="minorEastAsia" w:cstheme="minorEastAsia" w:hint="eastAsia"/>
          <w:sz w:val="24"/>
          <w:szCs w:val="24"/>
          <w:lang w:eastAsia="zh-CN"/>
        </w:rPr>
        <w:br/>
        <w:t xml:space="preserve">　　虽然说，不能以奖项等级、实践经验的类型，以</w:t>
      </w:r>
      <w:proofErr w:type="gramStart"/>
      <w:r>
        <w:rPr>
          <w:rFonts w:asciiTheme="minorEastAsia" w:eastAsiaTheme="minorEastAsia" w:hAnsiTheme="minorEastAsia" w:cstheme="minorEastAsia" w:hint="eastAsia"/>
          <w:sz w:val="24"/>
          <w:szCs w:val="24"/>
          <w:lang w:eastAsia="zh-CN"/>
        </w:rPr>
        <w:t>点概面</w:t>
      </w:r>
      <w:proofErr w:type="gramEnd"/>
      <w:r>
        <w:rPr>
          <w:rFonts w:asciiTheme="minorEastAsia" w:eastAsiaTheme="minorEastAsia" w:hAnsiTheme="minorEastAsia" w:cstheme="minorEastAsia" w:hint="eastAsia"/>
          <w:sz w:val="24"/>
          <w:szCs w:val="24"/>
          <w:lang w:eastAsia="zh-CN"/>
        </w:rPr>
        <w:t>地下结论大学生专业素质的高低，但是当走出校门后，招聘方往往是通过这两项数据，直观了解一个大学生的专业能力。这样便要求大学生积极争取高等级奖励，并且尽可能丰富自己的实践经历，锻炼自己的动手能力。在42位调查者中，只有2人获得国家奖励，其余奖励的说服力明显降低，更有24人没有获得过奖励，在就业竞争力上略显不足，尤其是一些技术性的奖励，更是让招聘方青睐。</w:t>
      </w:r>
      <w:r>
        <w:rPr>
          <w:rFonts w:asciiTheme="minorEastAsia" w:eastAsiaTheme="minorEastAsia" w:hAnsiTheme="minorEastAsia" w:cstheme="minorEastAsia" w:hint="eastAsia"/>
          <w:sz w:val="24"/>
          <w:szCs w:val="24"/>
          <w:lang w:eastAsia="zh-CN"/>
        </w:rPr>
        <w:br/>
        <w:t xml:space="preserve">　　再者，强大的就业竞争力必然有实践能力的支撑，在调查中，学生的专业实践多集中在文献检索、社会调查、论文撰写等相关的文字性工作，而在信息管理、质量管理等技术工作上缺乏经验，与之相反，社会工作</w:t>
      </w:r>
      <w:proofErr w:type="gramStart"/>
      <w:r>
        <w:rPr>
          <w:rFonts w:asciiTheme="minorEastAsia" w:eastAsiaTheme="minorEastAsia" w:hAnsiTheme="minorEastAsia" w:cstheme="minorEastAsia" w:hint="eastAsia"/>
          <w:sz w:val="24"/>
          <w:szCs w:val="24"/>
          <w:lang w:eastAsia="zh-CN"/>
        </w:rPr>
        <w:t>恰要求</w:t>
      </w:r>
      <w:proofErr w:type="gramEnd"/>
      <w:r>
        <w:rPr>
          <w:rFonts w:asciiTheme="minorEastAsia" w:eastAsiaTheme="minorEastAsia" w:hAnsiTheme="minorEastAsia" w:cstheme="minorEastAsia" w:hint="eastAsia"/>
          <w:sz w:val="24"/>
          <w:szCs w:val="24"/>
          <w:lang w:eastAsia="zh-CN"/>
        </w:rPr>
        <w:t>相应的技能，以适应办公自动化，和高速运转的工作节奏。</w:t>
      </w:r>
      <w:r>
        <w:rPr>
          <w:rFonts w:asciiTheme="minorEastAsia" w:eastAsiaTheme="minorEastAsia" w:hAnsiTheme="minorEastAsia" w:cstheme="minorEastAsia" w:hint="eastAsia"/>
          <w:sz w:val="24"/>
          <w:szCs w:val="24"/>
          <w:lang w:eastAsia="zh-CN"/>
        </w:rPr>
        <w:br/>
        <w:t xml:space="preserve">　　1.3如何从专业能力角度提高就业竞争力</w:t>
      </w:r>
      <w:r>
        <w:rPr>
          <w:rFonts w:asciiTheme="minorEastAsia" w:eastAsiaTheme="minorEastAsia" w:hAnsiTheme="minorEastAsia" w:cstheme="minorEastAsia" w:hint="eastAsia"/>
          <w:sz w:val="24"/>
          <w:szCs w:val="24"/>
          <w:lang w:eastAsia="zh-CN"/>
        </w:rPr>
        <w:br/>
        <w:t xml:space="preserve">　　公共事物管理专业要求学生接受管理方法、管理素质和基本能力的各项学习和训练，同时还要具备计算机及网络的基本知识和技能，以及与公共事业组织相适应的专业知识，如：</w:t>
      </w:r>
      <w:r>
        <w:rPr>
          <w:rFonts w:asciiTheme="minorEastAsia" w:eastAsiaTheme="minorEastAsia" w:hAnsiTheme="minorEastAsia" w:cstheme="minorEastAsia" w:hint="eastAsia"/>
          <w:sz w:val="24"/>
          <w:szCs w:val="24"/>
          <w:lang w:eastAsia="zh-CN"/>
        </w:rPr>
        <w:br/>
        <w:t xml:space="preserve">　　（一）专业知识（包括对主干学科、主干课程的掌握程度及对课程设置的看法和意见等）。</w:t>
      </w:r>
      <w:r>
        <w:rPr>
          <w:rFonts w:asciiTheme="minorEastAsia" w:eastAsiaTheme="minorEastAsia" w:hAnsiTheme="minorEastAsia" w:cstheme="minorEastAsia" w:hint="eastAsia"/>
          <w:sz w:val="24"/>
          <w:szCs w:val="24"/>
          <w:lang w:eastAsia="zh-CN"/>
        </w:rPr>
        <w:br/>
        <w:t xml:space="preserve">　　（二）技术能力（社交能力，计算机应用能力，应变能力，组织管理能力等。具体细分还有适应办公自动化等技能；文字、口头表达和社会调查能力；掌握文献检索、资料查询的基本方法；掌握一门外语，并能从事专业的阅读、笔译和一定的听、说能力等）。</w:t>
      </w:r>
      <w:r>
        <w:rPr>
          <w:rFonts w:asciiTheme="minorEastAsia" w:eastAsiaTheme="minorEastAsia" w:hAnsiTheme="minorEastAsia" w:cstheme="minorEastAsia" w:hint="eastAsia"/>
          <w:sz w:val="24"/>
          <w:szCs w:val="24"/>
          <w:lang w:eastAsia="zh-CN"/>
        </w:rPr>
        <w:br/>
        <w:t xml:space="preserve">　　（三）身体素质（忍耐力；对自然、社会环境的适应能力；心理承受能力等）。</w:t>
      </w:r>
      <w:r>
        <w:rPr>
          <w:rFonts w:asciiTheme="minorEastAsia" w:eastAsiaTheme="minorEastAsia" w:hAnsiTheme="minorEastAsia" w:cstheme="minorEastAsia" w:hint="eastAsia"/>
          <w:sz w:val="24"/>
          <w:szCs w:val="24"/>
          <w:lang w:eastAsia="zh-CN"/>
        </w:rPr>
        <w:br/>
        <w:t xml:space="preserve">　　（四）思想素质（责任感，团结合作，自信等）。</w:t>
      </w:r>
      <w:r>
        <w:rPr>
          <w:rFonts w:asciiTheme="minorEastAsia" w:eastAsiaTheme="minorEastAsia" w:hAnsiTheme="minorEastAsia" w:cstheme="minorEastAsia" w:hint="eastAsia"/>
          <w:sz w:val="24"/>
          <w:szCs w:val="24"/>
          <w:lang w:eastAsia="zh-CN"/>
        </w:rPr>
        <w:br/>
        <w:t xml:space="preserve">　　除了努力达到专业能力要求，完善而全面的知识结构是大学生参与社会竞争的前提，也是用人单位挑选大学生的关键标准，一专多能的复合型人才是适应未来工作的新型人才。为了大学生在就业后能实现可持续发展，学习创新能力是必不可少的。学习创新能力是把知识、技能转化为现实生产力的能力，较强的学习创新能力是各种智力性因素和非智力性因素综合参与的结果。</w:t>
      </w:r>
      <w:r>
        <w:rPr>
          <w:rFonts w:asciiTheme="minorEastAsia" w:eastAsiaTheme="minorEastAsia" w:hAnsiTheme="minorEastAsia" w:cstheme="minorEastAsia" w:hint="eastAsia"/>
          <w:sz w:val="24"/>
          <w:szCs w:val="24"/>
          <w:lang w:eastAsia="zh-CN"/>
        </w:rPr>
        <w:br/>
        <w:t xml:space="preserve">　　2. 拓展能力</w:t>
      </w:r>
      <w:r>
        <w:rPr>
          <w:rFonts w:asciiTheme="minorEastAsia" w:eastAsiaTheme="minorEastAsia" w:hAnsiTheme="minorEastAsia" w:cstheme="minorEastAsia" w:hint="eastAsia"/>
          <w:sz w:val="24"/>
          <w:szCs w:val="24"/>
          <w:lang w:eastAsia="zh-CN"/>
        </w:rPr>
        <w:br/>
      </w:r>
      <w:r>
        <w:rPr>
          <w:rFonts w:asciiTheme="minorEastAsia" w:eastAsiaTheme="minorEastAsia" w:hAnsiTheme="minorEastAsia" w:cstheme="minorEastAsia" w:hint="eastAsia"/>
          <w:sz w:val="24"/>
          <w:szCs w:val="24"/>
          <w:lang w:eastAsia="zh-CN"/>
        </w:rPr>
        <w:lastRenderedPageBreak/>
        <w:t xml:space="preserve">　　2.1对拓展能力的数据分析</w:t>
      </w:r>
      <w:r>
        <w:rPr>
          <w:rFonts w:asciiTheme="minorEastAsia" w:eastAsiaTheme="minorEastAsia" w:hAnsiTheme="minorEastAsia" w:cstheme="minorEastAsia" w:hint="eastAsia"/>
          <w:sz w:val="24"/>
          <w:szCs w:val="24"/>
          <w:lang w:eastAsia="zh-CN"/>
        </w:rPr>
        <w:br/>
        <w:t xml:space="preserve">　　对于学生的拓展能力调查，与专业能力相似，本次问卷通过调查学生所获的专业外证书以及专业</w:t>
      </w:r>
      <w:proofErr w:type="gramStart"/>
      <w:r>
        <w:rPr>
          <w:rFonts w:asciiTheme="minorEastAsia" w:eastAsiaTheme="minorEastAsia" w:hAnsiTheme="minorEastAsia" w:cstheme="minorEastAsia" w:hint="eastAsia"/>
          <w:sz w:val="24"/>
          <w:szCs w:val="24"/>
          <w:lang w:eastAsia="zh-CN"/>
        </w:rPr>
        <w:t>外实践</w:t>
      </w:r>
      <w:proofErr w:type="gramEnd"/>
      <w:r>
        <w:rPr>
          <w:rFonts w:asciiTheme="minorEastAsia" w:eastAsiaTheme="minorEastAsia" w:hAnsiTheme="minorEastAsia" w:cstheme="minorEastAsia" w:hint="eastAsia"/>
          <w:sz w:val="24"/>
          <w:szCs w:val="24"/>
          <w:lang w:eastAsia="zh-CN"/>
        </w:rPr>
        <w:t>经历两个方向来显示拓展能力。在证书获取方面，大部分学生都获得英语等级证书，和一些生活所需的证书，如：机动车驾驶证书等，同样，而在专业外的实践经历上学生们同样表现出了很高的积极性，结果显示，大部分学生的实践活动已经不再局限于校园，开始向社会迈出了一步。相关数据如下：</w:t>
      </w:r>
      <w:r>
        <w:rPr>
          <w:rFonts w:asciiTheme="minorEastAsia" w:eastAsiaTheme="minorEastAsia" w:hAnsiTheme="minorEastAsia" w:cstheme="minorEastAsia" w:hint="eastAsia"/>
          <w:sz w:val="24"/>
          <w:szCs w:val="24"/>
          <w:lang w:eastAsia="zh-CN"/>
        </w:rPr>
        <w:br/>
        <w:t xml:space="preserve">　　c1、您目前拥有下列哪些证书？（）（专业以外，可以多选）</w:t>
      </w:r>
      <w:r>
        <w:rPr>
          <w:rFonts w:asciiTheme="minorEastAsia" w:eastAsiaTheme="minorEastAsia" w:hAnsiTheme="minorEastAsia" w:cstheme="minorEastAsia" w:hint="eastAsia"/>
          <w:sz w:val="24"/>
          <w:szCs w:val="24"/>
          <w:lang w:eastAsia="zh-CN"/>
        </w:rPr>
        <w:br/>
        <w:t xml:space="preserve">　　c2、到目前为止，</w:t>
      </w:r>
      <w:proofErr w:type="gramStart"/>
      <w:r>
        <w:rPr>
          <w:rFonts w:asciiTheme="minorEastAsia" w:eastAsiaTheme="minorEastAsia" w:hAnsiTheme="minorEastAsia" w:cstheme="minorEastAsia" w:hint="eastAsia"/>
          <w:sz w:val="24"/>
          <w:szCs w:val="24"/>
          <w:lang w:eastAsia="zh-CN"/>
        </w:rPr>
        <w:t>您具有</w:t>
      </w:r>
      <w:proofErr w:type="gramEnd"/>
      <w:r>
        <w:rPr>
          <w:rFonts w:asciiTheme="minorEastAsia" w:eastAsiaTheme="minorEastAsia" w:hAnsiTheme="minorEastAsia" w:cstheme="minorEastAsia" w:hint="eastAsia"/>
          <w:sz w:val="24"/>
          <w:szCs w:val="24"/>
          <w:lang w:eastAsia="zh-CN"/>
        </w:rPr>
        <w:t>下列哪些实践经历？（）（专业以外，可以多选）</w:t>
      </w:r>
      <w:r>
        <w:rPr>
          <w:rFonts w:asciiTheme="minorEastAsia" w:eastAsiaTheme="minorEastAsia" w:hAnsiTheme="minorEastAsia" w:cstheme="minorEastAsia" w:hint="eastAsia"/>
          <w:sz w:val="24"/>
          <w:szCs w:val="24"/>
          <w:lang w:eastAsia="zh-CN"/>
        </w:rPr>
        <w:br/>
        <w:t xml:space="preserve">　　2.2大学生拓展素质的现状分析（观点二）</w:t>
      </w:r>
      <w:r>
        <w:rPr>
          <w:rFonts w:asciiTheme="minorEastAsia" w:eastAsiaTheme="minorEastAsia" w:hAnsiTheme="minorEastAsia" w:cstheme="minorEastAsia" w:hint="eastAsia"/>
          <w:sz w:val="24"/>
          <w:szCs w:val="24"/>
          <w:lang w:eastAsia="zh-CN"/>
        </w:rPr>
        <w:br/>
        <w:t xml:space="preserve">　　——拓展能力的培养缺乏目标指向</w:t>
      </w:r>
      <w:r>
        <w:rPr>
          <w:rFonts w:asciiTheme="minorEastAsia" w:eastAsiaTheme="minorEastAsia" w:hAnsiTheme="minorEastAsia" w:cstheme="minorEastAsia" w:hint="eastAsia"/>
          <w:sz w:val="24"/>
          <w:szCs w:val="24"/>
          <w:lang w:eastAsia="zh-CN"/>
        </w:rPr>
        <w:br/>
        <w:t xml:space="preserve">　　数据显示，参加调查的42位公共事物管理专业的学生中，67%的同学都获得了英语等级证书，还有一些其他类型证书，但总体数目不多，职业正对性不高，侧面反映了公共事物管理专业学生在校期间的择业意识不强、择业方向不明确。提前选定就业方向，在课业之余</w:t>
      </w:r>
      <w:proofErr w:type="gramStart"/>
      <w:r>
        <w:rPr>
          <w:rFonts w:asciiTheme="minorEastAsia" w:eastAsiaTheme="minorEastAsia" w:hAnsiTheme="minorEastAsia" w:cstheme="minorEastAsia" w:hint="eastAsia"/>
          <w:sz w:val="24"/>
          <w:szCs w:val="24"/>
          <w:lang w:eastAsia="zh-CN"/>
        </w:rPr>
        <w:t>做相关</w:t>
      </w:r>
      <w:proofErr w:type="gramEnd"/>
      <w:r>
        <w:rPr>
          <w:rFonts w:asciiTheme="minorEastAsia" w:eastAsiaTheme="minorEastAsia" w:hAnsiTheme="minorEastAsia" w:cstheme="minorEastAsia" w:hint="eastAsia"/>
          <w:sz w:val="24"/>
          <w:szCs w:val="24"/>
          <w:lang w:eastAsia="zh-CN"/>
        </w:rPr>
        <w:t>拓展能力的锻炼，争取相关证书，可以很大程度地提高目标岗位的就业成功率，鉴于此，大学生在拓展实践中应当制定目标，有指向的培养自身的拓展素质。如：公共事物管理专业涉及过人力资源的学习，部分学生希望从事人力工作，专业之余，应当多学习人力资源知识，获得人力资源从业资格证书。</w:t>
      </w:r>
      <w:r>
        <w:rPr>
          <w:rFonts w:asciiTheme="minorEastAsia" w:eastAsiaTheme="minorEastAsia" w:hAnsiTheme="minorEastAsia" w:cstheme="minorEastAsia" w:hint="eastAsia"/>
          <w:sz w:val="24"/>
          <w:szCs w:val="24"/>
          <w:lang w:eastAsia="zh-CN"/>
        </w:rPr>
        <w:br/>
      </w:r>
      <w:r>
        <w:rPr>
          <w:rFonts w:asciiTheme="minorEastAsia" w:eastAsiaTheme="minorEastAsia" w:hAnsiTheme="minorEastAsia" w:cstheme="minorEastAsia" w:hint="eastAsia"/>
          <w:b/>
          <w:sz w:val="24"/>
          <w:szCs w:val="24"/>
          <w:lang w:eastAsia="zh-CN"/>
        </w:rPr>
        <w:t>二、公共事业管理专业就业及就业前景</w:t>
      </w:r>
      <w:r>
        <w:rPr>
          <w:rFonts w:asciiTheme="minorEastAsia" w:eastAsiaTheme="minorEastAsia" w:hAnsiTheme="minorEastAsia" w:cstheme="minorEastAsia" w:hint="eastAsia"/>
          <w:b/>
          <w:sz w:val="24"/>
          <w:szCs w:val="24"/>
          <w:lang w:eastAsia="zh-CN"/>
        </w:rPr>
        <w:br/>
      </w:r>
      <w:r>
        <w:rPr>
          <w:rFonts w:asciiTheme="minorEastAsia" w:eastAsiaTheme="minorEastAsia" w:hAnsiTheme="minorEastAsia" w:cstheme="minorEastAsia" w:hint="eastAsia"/>
          <w:sz w:val="24"/>
          <w:szCs w:val="24"/>
          <w:lang w:eastAsia="zh-CN"/>
        </w:rPr>
        <w:t xml:space="preserve">　　（一）国内人力资源管理专业整体发展现状</w:t>
      </w:r>
      <w:r>
        <w:rPr>
          <w:rFonts w:asciiTheme="minorEastAsia" w:eastAsiaTheme="minorEastAsia" w:hAnsiTheme="minorEastAsia" w:cstheme="minorEastAsia" w:hint="eastAsia"/>
          <w:sz w:val="24"/>
          <w:szCs w:val="24"/>
          <w:lang w:eastAsia="zh-CN"/>
        </w:rPr>
        <w:br/>
        <w:t xml:space="preserve">　　人力资源管理学科作为舶来品，扎根中国土壤已经20余年，历经了本土化、国情化的转变后，人力资源管理学科为我国经济发展提供了强劲的人才动力，并且随着全球经济一体化进程的加速和知识经济的到来，国际间的竞争的实质逐渐演变成人才的竞争，人力资源作为21世纪最宝贵的资源，受到前所未有的重视。如何对人才进行最有效管理，最合理配置，最大程度开发和激励等也逐渐成为国</w:t>
      </w:r>
      <w:r>
        <w:rPr>
          <w:rFonts w:asciiTheme="minorEastAsia" w:eastAsiaTheme="minorEastAsia" w:hAnsiTheme="minorEastAsia" w:cstheme="minorEastAsia" w:hint="eastAsia"/>
          <w:sz w:val="24"/>
          <w:szCs w:val="24"/>
          <w:lang w:eastAsia="zh-CN"/>
        </w:rPr>
        <w:br/>
        <w:t xml:space="preserve">　　家以及企事业单位倍加关注的问题。特别是党中央提出的科学发展观，强调以人为本为核心以来，以“人本管理”为核心的人力资源管理成为管理工作的重中之重。因此，与之相应的人力资源管理专业人员需求逐步升温，不仅在当前，包括在未来相当长的一段时间内，社会对于人力资源管理专业人才的需求都会保</w:t>
      </w:r>
      <w:r>
        <w:rPr>
          <w:rFonts w:asciiTheme="minorEastAsia" w:eastAsiaTheme="minorEastAsia" w:hAnsiTheme="minorEastAsia" w:cstheme="minorEastAsia" w:hint="eastAsia"/>
          <w:sz w:val="24"/>
          <w:szCs w:val="24"/>
          <w:lang w:eastAsia="zh-CN"/>
        </w:rPr>
        <w:lastRenderedPageBreak/>
        <w:t>持持续稳定的增长。</w:t>
      </w:r>
      <w:r>
        <w:rPr>
          <w:rFonts w:asciiTheme="minorEastAsia" w:eastAsiaTheme="minorEastAsia" w:hAnsiTheme="minorEastAsia" w:cstheme="minorEastAsia" w:hint="eastAsia"/>
          <w:sz w:val="24"/>
          <w:szCs w:val="24"/>
          <w:lang w:eastAsia="zh-CN"/>
        </w:rPr>
        <w:br/>
        <w:t xml:space="preserve">　　根据前程无忧网发布的2019人力资源工作展望调研报告数据来看，我国人力资源管理专业人才仍然存在着缺口大、薪酬高、不同性质企业需求有异、不同经济区域需求</w:t>
      </w:r>
      <w:proofErr w:type="gramStart"/>
      <w:r>
        <w:rPr>
          <w:rFonts w:asciiTheme="minorEastAsia" w:eastAsiaTheme="minorEastAsia" w:hAnsiTheme="minorEastAsia" w:cstheme="minorEastAsia" w:hint="eastAsia"/>
          <w:sz w:val="24"/>
          <w:szCs w:val="24"/>
          <w:lang w:eastAsia="zh-CN"/>
        </w:rPr>
        <w:t>不</w:t>
      </w:r>
      <w:proofErr w:type="gramEnd"/>
      <w:r>
        <w:rPr>
          <w:rFonts w:asciiTheme="minorEastAsia" w:eastAsiaTheme="minorEastAsia" w:hAnsiTheme="minorEastAsia" w:cstheme="minorEastAsia" w:hint="eastAsia"/>
          <w:sz w:val="24"/>
          <w:szCs w:val="24"/>
          <w:lang w:eastAsia="zh-CN"/>
        </w:rPr>
        <w:t>一等现状。</w:t>
      </w:r>
      <w:r>
        <w:rPr>
          <w:rFonts w:asciiTheme="minorEastAsia" w:eastAsiaTheme="minorEastAsia" w:hAnsiTheme="minorEastAsia" w:cstheme="minorEastAsia" w:hint="eastAsia"/>
          <w:sz w:val="24"/>
          <w:szCs w:val="24"/>
          <w:lang w:eastAsia="zh-CN"/>
        </w:rPr>
        <w:br/>
        <w:t xml:space="preserve">　　最近几年，随着社会对人力资源管理专业人才需求的持续升温，各类普高院校、高职高专院校、民办院校及社会培训机构都纷纷加大了对人力资源专业的投入力度，但面对庞大的人力资源管理专业人才缺口，仍是杯水车薪，尤其在一线城市更是如此，根据第三方调查机构调查数据显示，2018年中高级人力资源管理专业人才缺口量北京达31万、上海达44万、广州达39万、重庆达23万，全国范围内人力资源管理专业人才缺口总计280万左右；而目前我国各类院校提供的人力资源管理专业人才基本规模在4万左右，从现有数字上推算，我国人力资源管理专业人才需要储备70年才</w:t>
      </w:r>
      <w:proofErr w:type="gramStart"/>
      <w:r>
        <w:rPr>
          <w:rFonts w:asciiTheme="minorEastAsia" w:eastAsiaTheme="minorEastAsia" w:hAnsiTheme="minorEastAsia" w:cstheme="minorEastAsia" w:hint="eastAsia"/>
          <w:sz w:val="24"/>
          <w:szCs w:val="24"/>
          <w:lang w:eastAsia="zh-CN"/>
        </w:rPr>
        <w:t>够当前</w:t>
      </w:r>
      <w:proofErr w:type="gramEnd"/>
      <w:r>
        <w:rPr>
          <w:rFonts w:asciiTheme="minorEastAsia" w:eastAsiaTheme="minorEastAsia" w:hAnsiTheme="minorEastAsia" w:cstheme="minorEastAsia" w:hint="eastAsia"/>
          <w:sz w:val="24"/>
          <w:szCs w:val="24"/>
          <w:lang w:eastAsia="zh-CN"/>
        </w:rPr>
        <w:t>社会的需要！</w:t>
      </w:r>
      <w:r>
        <w:rPr>
          <w:rFonts w:asciiTheme="minorEastAsia" w:eastAsiaTheme="minorEastAsia" w:hAnsiTheme="minorEastAsia" w:cstheme="minorEastAsia" w:hint="eastAsia"/>
          <w:sz w:val="24"/>
          <w:szCs w:val="24"/>
          <w:lang w:eastAsia="zh-CN"/>
        </w:rPr>
        <w:br/>
        <w:t xml:space="preserve">　　　（二）当前人力资源管理专业面临的机遇</w:t>
      </w:r>
      <w:r>
        <w:rPr>
          <w:rFonts w:asciiTheme="minorEastAsia" w:eastAsiaTheme="minorEastAsia" w:hAnsiTheme="minorEastAsia" w:cstheme="minorEastAsia" w:hint="eastAsia"/>
          <w:sz w:val="24"/>
          <w:szCs w:val="24"/>
          <w:lang w:eastAsia="zh-CN"/>
        </w:rPr>
        <w:br/>
        <w:t xml:space="preserve">　　从当前经济态势及社会刚性需求层面来看，人力资源管理专业具有以下特色优势：</w:t>
      </w:r>
      <w:r>
        <w:rPr>
          <w:rFonts w:asciiTheme="minorEastAsia" w:eastAsiaTheme="minorEastAsia" w:hAnsiTheme="minorEastAsia" w:cstheme="minorEastAsia" w:hint="eastAsia"/>
          <w:sz w:val="24"/>
          <w:szCs w:val="24"/>
          <w:lang w:eastAsia="zh-CN"/>
        </w:rPr>
        <w:br/>
        <w:t xml:space="preserve">　　1.人力资源管理专业性较强，企业需要专业的人力资源管理人员从事相关工作，参与组织战略制定、日常管理等活动，使组织内部达到人尽其才、事得其人、人事相宜，从而增强企业竞争力和提高组织效益。</w:t>
      </w:r>
      <w:r>
        <w:rPr>
          <w:rFonts w:asciiTheme="minorEastAsia" w:eastAsiaTheme="minorEastAsia" w:hAnsiTheme="minorEastAsia" w:cstheme="minorEastAsia" w:hint="eastAsia"/>
          <w:sz w:val="24"/>
          <w:szCs w:val="24"/>
          <w:lang w:eastAsia="zh-CN"/>
        </w:rPr>
        <w:br/>
        <w:t xml:space="preserve">　　人力资源管理是运用现代化的科学方法，对人力进行合理的培训、组织与调配，使人力经常保持最佳比例，充分发挥人的主观能动性，使得人尽其才、事得其人、人事相宜，以实现组织目标。人力资源管理工作中，从</w:t>
      </w:r>
      <w:proofErr w:type="gramStart"/>
      <w:r>
        <w:rPr>
          <w:rFonts w:asciiTheme="minorEastAsia" w:eastAsiaTheme="minorEastAsia" w:hAnsiTheme="minorEastAsia" w:cstheme="minorEastAsia" w:hint="eastAsia"/>
          <w:sz w:val="24"/>
          <w:szCs w:val="24"/>
          <w:lang w:eastAsia="zh-CN"/>
        </w:rPr>
        <w:t>最</w:t>
      </w:r>
      <w:proofErr w:type="gramEnd"/>
      <w:r>
        <w:rPr>
          <w:rFonts w:asciiTheme="minorEastAsia" w:eastAsiaTheme="minorEastAsia" w:hAnsiTheme="minorEastAsia" w:cstheme="minorEastAsia" w:hint="eastAsia"/>
          <w:sz w:val="24"/>
          <w:szCs w:val="24"/>
          <w:lang w:eastAsia="zh-CN"/>
        </w:rPr>
        <w:t>基础工作——职位分析、编写职位说明书，到人力资源规划，绩效管理，培训开发，薪酬管理以及员工关系管理等都需要专业人员从事。只有通过专业的人员做好专业的工作才能使企业的人力资源管理为企业提高经济效益。此外，人力资源管理工作是一项动态工作，是随着企业发展不断发展变化的，企业随时都会需要人力资源管理，好的人力资源管理</w:t>
      </w:r>
      <w:r>
        <w:rPr>
          <w:rFonts w:asciiTheme="minorEastAsia" w:eastAsiaTheme="minorEastAsia" w:hAnsiTheme="minorEastAsia" w:cstheme="minorEastAsia" w:hint="eastAsia"/>
          <w:sz w:val="24"/>
          <w:szCs w:val="24"/>
          <w:lang w:eastAsia="zh-CN"/>
        </w:rPr>
        <w:br/>
        <w:t xml:space="preserve">　　工作能够使企业得以长期稳定发展。因此，人力资源专业人才市场缺口较大，人力资源管理专业就业前景较好。</w:t>
      </w:r>
      <w:r>
        <w:rPr>
          <w:rFonts w:asciiTheme="minorEastAsia" w:eastAsiaTheme="minorEastAsia" w:hAnsiTheme="minorEastAsia" w:cstheme="minorEastAsia" w:hint="eastAsia"/>
          <w:sz w:val="24"/>
          <w:szCs w:val="24"/>
          <w:lang w:eastAsia="zh-CN"/>
        </w:rPr>
        <w:br/>
        <w:t xml:space="preserve">　　2.人力资源管理专业就业途径多样，人力资源管理专业毕业生就业率较高。对于人力资源管理专业的就业情况，麦可思调查数据表明，2018年的人力资源管</w:t>
      </w:r>
      <w:r>
        <w:rPr>
          <w:rFonts w:asciiTheme="minorEastAsia" w:eastAsiaTheme="minorEastAsia" w:hAnsiTheme="minorEastAsia" w:cstheme="minorEastAsia" w:hint="eastAsia"/>
          <w:sz w:val="24"/>
          <w:szCs w:val="24"/>
          <w:lang w:eastAsia="zh-CN"/>
        </w:rPr>
        <w:lastRenderedPageBreak/>
        <w:t>理专业就业率超过90%，2019年约为91%。其中依次包括的就业方向有：企业单位，政府部门，教育行业以及自行创业等。其中在企业中，除了人力资源部中任职以外，还包括行政后勤、助理、前台文秘、人事、商务、专员等工作。</w:t>
      </w:r>
      <w:r>
        <w:rPr>
          <w:rFonts w:asciiTheme="minorEastAsia" w:eastAsiaTheme="minorEastAsia" w:hAnsiTheme="minorEastAsia" w:cstheme="minorEastAsia" w:hint="eastAsia"/>
          <w:sz w:val="24"/>
          <w:szCs w:val="24"/>
          <w:lang w:eastAsia="zh-CN"/>
        </w:rPr>
        <w:br/>
        <w:t xml:space="preserve">　　3.政府采取一系列政策大力促进高校毕业生就业，从宏观角度促进了人力资源管理专业良好的就业前景。</w:t>
      </w:r>
      <w:r>
        <w:rPr>
          <w:rFonts w:asciiTheme="minorEastAsia" w:eastAsiaTheme="minorEastAsia" w:hAnsiTheme="minorEastAsia" w:cstheme="minorEastAsia" w:hint="eastAsia"/>
          <w:sz w:val="24"/>
          <w:szCs w:val="24"/>
          <w:lang w:eastAsia="zh-CN"/>
        </w:rPr>
        <w:br/>
        <w:t xml:space="preserve">　　第一，制定和完善“保企业、保岗位”工作，不断落实和创新相关政策，使之发挥最大作用。如09年颁布的“五缓”即缓缴五项社会保险费，“四减”</w:t>
      </w:r>
      <w:proofErr w:type="gramStart"/>
      <w:r>
        <w:rPr>
          <w:rFonts w:asciiTheme="minorEastAsia" w:eastAsiaTheme="minorEastAsia" w:hAnsiTheme="minorEastAsia" w:cstheme="minorEastAsia" w:hint="eastAsia"/>
          <w:sz w:val="24"/>
          <w:szCs w:val="24"/>
          <w:lang w:eastAsia="zh-CN"/>
        </w:rPr>
        <w:t>即减降四项</w:t>
      </w:r>
      <w:proofErr w:type="gramEnd"/>
      <w:r>
        <w:rPr>
          <w:rFonts w:asciiTheme="minorEastAsia" w:eastAsiaTheme="minorEastAsia" w:hAnsiTheme="minorEastAsia" w:cstheme="minorEastAsia" w:hint="eastAsia"/>
          <w:sz w:val="24"/>
          <w:szCs w:val="24"/>
          <w:lang w:eastAsia="zh-CN"/>
        </w:rPr>
        <w:t>社会保险费率，“三补”即社会保险、就业岗位、职业培训补贴，“两协商”即企业与工会或职工双方平等协商，等等。</w:t>
      </w:r>
      <w:r>
        <w:rPr>
          <w:rFonts w:asciiTheme="minorEastAsia" w:eastAsiaTheme="minorEastAsia" w:hAnsiTheme="minorEastAsia" w:cstheme="minorEastAsia" w:hint="eastAsia"/>
          <w:sz w:val="24"/>
          <w:szCs w:val="24"/>
          <w:lang w:eastAsia="zh-CN"/>
        </w:rPr>
        <w:br/>
        <w:t xml:space="preserve">　　第二，通过招商引资等方式，用新兴产业和新建项目创造更多就业载体。政府在世界经济低迷的大背景下，利用一系列优惠政策努力吸引资本，通过增加公共基础设施建设、全面发展第三产业等方式增加就业岗位，促进经济发展。第三，加大支持高校毕业生创业力度，以创业带动就业。政府通过全面落实有利于高校毕业生创业的市场准入、场地安排、税费优惠、小额贷款担保、免费创业培训及创业补贴等各项扶持政策鼓励支持高校毕业生创业。</w:t>
      </w:r>
      <w:r>
        <w:rPr>
          <w:rFonts w:asciiTheme="minorEastAsia" w:eastAsiaTheme="minorEastAsia" w:hAnsiTheme="minorEastAsia" w:cstheme="minorEastAsia" w:hint="eastAsia"/>
          <w:sz w:val="24"/>
          <w:szCs w:val="24"/>
          <w:lang w:eastAsia="zh-CN"/>
        </w:rPr>
        <w:br/>
        <w:t xml:space="preserve">　　（三）用人单位对人力资源管理专业的需求</w:t>
      </w:r>
      <w:r>
        <w:rPr>
          <w:rFonts w:asciiTheme="minorEastAsia" w:eastAsiaTheme="minorEastAsia" w:hAnsiTheme="minorEastAsia" w:cstheme="minorEastAsia" w:hint="eastAsia"/>
          <w:sz w:val="24"/>
          <w:szCs w:val="24"/>
          <w:lang w:eastAsia="zh-CN"/>
        </w:rPr>
        <w:br/>
        <w:t xml:space="preserve">　　配合调查的政府机关和企业普遍反映目前人力资源管理专业的毕业生不能满足他们的需要，尤其集中在专员类、助理类基层职位上。企业表示由于人力资源管理岗位具有特殊性，对应届毕业生不经过一定的考核和锻炼不会直接委以重任，但对基层的人力资源管理工作而言，仍存在较大的人才缺口，企业迫切期望能得到更多受过专业技能锻炼的人才输出，尤其是注重应用型、技能技术型人才培养的高职院校专业人才支撑。</w:t>
      </w:r>
      <w:r>
        <w:rPr>
          <w:rFonts w:asciiTheme="minorEastAsia" w:eastAsiaTheme="minorEastAsia" w:hAnsiTheme="minorEastAsia" w:cstheme="minorEastAsia" w:hint="eastAsia"/>
          <w:sz w:val="24"/>
          <w:szCs w:val="24"/>
          <w:lang w:eastAsia="zh-CN"/>
        </w:rPr>
        <w:br/>
        <w:t xml:space="preserve">　　（四）用人单位提供的人力资源管理专业岗位及岗位发展前景</w:t>
      </w:r>
      <w:r>
        <w:rPr>
          <w:rFonts w:asciiTheme="minorEastAsia" w:eastAsiaTheme="minorEastAsia" w:hAnsiTheme="minorEastAsia" w:cstheme="minorEastAsia" w:hint="eastAsia"/>
          <w:sz w:val="24"/>
          <w:szCs w:val="24"/>
          <w:lang w:eastAsia="zh-CN"/>
        </w:rPr>
        <w:br/>
        <w:t xml:space="preserve">　　从调查结果来看，企业急缺岗位有：人力资源专员（助理）、行政专员（助理）、人事专员（助理）、工作分析专员、人力资源规划专员、招聘专员、培训师、绩效专员、薪酬专员、劳动关系专员、职业规划专员等。其中以绩效类、薪酬类岗位需求最迫切，要求专业素质最高，同时能提供的待遇也最优；其他类岗位则偏向于一人兼多岗，提供的待遇在企业内部属于中等偏上。</w:t>
      </w:r>
      <w:r>
        <w:rPr>
          <w:rFonts w:asciiTheme="minorEastAsia" w:eastAsiaTheme="minorEastAsia" w:hAnsiTheme="minorEastAsia" w:cstheme="minorEastAsia" w:hint="eastAsia"/>
          <w:sz w:val="24"/>
          <w:szCs w:val="24"/>
          <w:lang w:eastAsia="zh-CN"/>
        </w:rPr>
        <w:br/>
        <w:t xml:space="preserve">　　从部分企业的人力资源规划白皮书来看，一直到其白皮书截止期限为止（不同企业人力资源规划预期不同，最少的一年，最多的五年），均一直对人力资源</w:t>
      </w:r>
      <w:r>
        <w:rPr>
          <w:rFonts w:asciiTheme="minorEastAsia" w:eastAsiaTheme="minorEastAsia" w:hAnsiTheme="minorEastAsia" w:cstheme="minorEastAsia" w:hint="eastAsia"/>
          <w:sz w:val="24"/>
          <w:szCs w:val="24"/>
          <w:lang w:eastAsia="zh-CN"/>
        </w:rPr>
        <w:br/>
      </w:r>
      <w:r>
        <w:rPr>
          <w:rFonts w:asciiTheme="minorEastAsia" w:eastAsiaTheme="minorEastAsia" w:hAnsiTheme="minorEastAsia" w:cstheme="minorEastAsia" w:hint="eastAsia"/>
          <w:sz w:val="24"/>
          <w:szCs w:val="24"/>
          <w:lang w:eastAsia="zh-CN"/>
        </w:rPr>
        <w:lastRenderedPageBreak/>
        <w:t xml:space="preserve">　　管理相关岗位保持持续外招或内招的势态，这也符合目前社会上人力资源管理专业供需不平衡的现状。</w:t>
      </w:r>
      <w:r>
        <w:rPr>
          <w:rFonts w:asciiTheme="minorEastAsia" w:eastAsiaTheme="minorEastAsia" w:hAnsiTheme="minorEastAsia" w:cstheme="minorEastAsia" w:hint="eastAsia"/>
          <w:sz w:val="24"/>
          <w:szCs w:val="24"/>
          <w:lang w:eastAsia="zh-CN"/>
        </w:rPr>
        <w:br/>
        <w:t xml:space="preserve">　　（五）用人单位对人力资源管理专业人才在知识、能力及素质方面要求企业对人力资源管理专业人才在知识方面要求具备管理学、西方经济学、普通心理学（新增，原因在于企业认为人力资源管理的对象主要是人，因此对人性的掌握是做好人力资源管理工作的必备能力）方面的基本知识和理论、人力资源管理专业知识（以绩效及薪酬为主）和理论、创业与就业知识等。</w:t>
      </w:r>
      <w:r>
        <w:rPr>
          <w:rFonts w:asciiTheme="minorEastAsia" w:eastAsiaTheme="minorEastAsia" w:hAnsiTheme="minorEastAsia" w:cstheme="minorEastAsia" w:hint="eastAsia"/>
          <w:sz w:val="24"/>
          <w:szCs w:val="24"/>
          <w:lang w:eastAsia="zh-CN"/>
        </w:rPr>
        <w:br/>
        <w:t xml:space="preserve">　　对人力资源管理专业人才在能力方面要求具备自学能力、创新能力、专业技术能力、文案处理能力、沟通协调能力、执行力（新增）、承压能力（新增）等。对人力资源管理专业人才在素质方面要求具备诚信、责任、服务、团队、踏实、吃苦六个方面。</w:t>
      </w:r>
      <w:r>
        <w:rPr>
          <w:rFonts w:asciiTheme="minorEastAsia" w:eastAsiaTheme="minorEastAsia" w:hAnsiTheme="minorEastAsia" w:cstheme="minorEastAsia" w:hint="eastAsia"/>
          <w:sz w:val="24"/>
          <w:szCs w:val="24"/>
          <w:lang w:eastAsia="zh-CN"/>
        </w:rPr>
        <w:br/>
      </w:r>
      <w:r>
        <w:rPr>
          <w:rFonts w:asciiTheme="minorEastAsia" w:eastAsiaTheme="minorEastAsia" w:hAnsiTheme="minorEastAsia" w:cstheme="minorEastAsia" w:hint="eastAsia"/>
          <w:b/>
          <w:sz w:val="24"/>
          <w:szCs w:val="24"/>
          <w:lang w:eastAsia="zh-CN"/>
        </w:rPr>
        <w:t xml:space="preserve">  三、建议</w:t>
      </w:r>
      <w:r>
        <w:rPr>
          <w:rFonts w:asciiTheme="minorEastAsia" w:eastAsiaTheme="minorEastAsia" w:hAnsiTheme="minorEastAsia" w:cstheme="minorEastAsia" w:hint="eastAsia"/>
          <w:b/>
          <w:sz w:val="24"/>
          <w:szCs w:val="24"/>
          <w:lang w:eastAsia="zh-CN"/>
        </w:rPr>
        <w:br/>
      </w:r>
      <w:r>
        <w:rPr>
          <w:rFonts w:asciiTheme="minorEastAsia" w:eastAsiaTheme="minorEastAsia" w:hAnsiTheme="minorEastAsia" w:cstheme="minorEastAsia" w:hint="eastAsia"/>
          <w:sz w:val="24"/>
          <w:szCs w:val="24"/>
          <w:lang w:eastAsia="zh-CN"/>
        </w:rPr>
        <w:t xml:space="preserve">　为本专业的发展提供明确的发展方向，促进我校公共事务管理专业发展，扩大我系的办学规模，我们觉得就必须要做到：</w:t>
      </w:r>
      <w:r>
        <w:rPr>
          <w:rFonts w:asciiTheme="minorEastAsia" w:eastAsiaTheme="minorEastAsia" w:hAnsiTheme="minorEastAsia" w:cstheme="minorEastAsia" w:hint="eastAsia"/>
          <w:sz w:val="24"/>
          <w:szCs w:val="24"/>
          <w:lang w:eastAsia="zh-CN"/>
        </w:rPr>
        <w:br/>
        <w:t xml:space="preserve">　　1.办学要有明确的专业特色</w:t>
      </w:r>
      <w:r>
        <w:rPr>
          <w:rFonts w:asciiTheme="minorEastAsia" w:eastAsiaTheme="minorEastAsia" w:hAnsiTheme="minorEastAsia" w:cstheme="minorEastAsia" w:hint="eastAsia"/>
          <w:sz w:val="24"/>
          <w:szCs w:val="24"/>
          <w:lang w:eastAsia="zh-CN"/>
        </w:rPr>
        <w:br/>
        <w:t xml:space="preserve">　　针对我校的特点和办学优势,在与其他院校公共事务管理专业进行一些简单比较之后,我们可以清楚地看到,在涉及公共事务管理的一些领域,如体育、卫生、环保、社会保险与保障等等方面,我校并没有任何的优势可言。各个高校公共事物管理专业多侧重于自己的优势学科方面,如医学院校多为公共卫生管理方向,体育院校多为公共体育管理方向等等,这些都是它们的强项,但却是我们的弱项。同时，我们在进行专业调研的过程当中还发现，各个高校公共事务管理专业侧重于行政管理和人力资源管理方向的并不多。因此，对于我校而言,</w:t>
      </w:r>
      <w:r>
        <w:rPr>
          <w:rFonts w:asciiTheme="minorEastAsia" w:eastAsiaTheme="minorEastAsia" w:hAnsiTheme="minorEastAsia" w:cstheme="minorEastAsia" w:hint="eastAsia"/>
          <w:sz w:val="24"/>
          <w:szCs w:val="24"/>
          <w:lang w:eastAsia="zh-CN"/>
        </w:rPr>
        <w:br/>
        <w:t xml:space="preserve">　　要形成我们自己的特色,只有做到“人有我优”或者做到“人无我有”,这样才能更好地求得生存,求得发展。因此,我觉得把“人力资源管理管理”或“行政管理”作为我系公共事务管理专业的方向应该是一个不错的选择。</w:t>
      </w:r>
      <w:r>
        <w:rPr>
          <w:rFonts w:asciiTheme="minorEastAsia" w:eastAsiaTheme="minorEastAsia" w:hAnsiTheme="minorEastAsia" w:cstheme="minorEastAsia" w:hint="eastAsia"/>
          <w:sz w:val="24"/>
          <w:szCs w:val="24"/>
          <w:lang w:eastAsia="zh-CN"/>
        </w:rPr>
        <w:br/>
        <w:t xml:space="preserve">　　2.确立明确的培养方向</w:t>
      </w:r>
      <w:r>
        <w:rPr>
          <w:rFonts w:asciiTheme="minorEastAsia" w:eastAsiaTheme="minorEastAsia" w:hAnsiTheme="minorEastAsia" w:cstheme="minorEastAsia" w:hint="eastAsia"/>
          <w:sz w:val="24"/>
          <w:szCs w:val="24"/>
          <w:lang w:eastAsia="zh-CN"/>
        </w:rPr>
        <w:br/>
        <w:t xml:space="preserve">　　由于公共事物管理涉及面的广泛性,导致很多高校公共事物管理专业的专业目标不明确,对公共事物管理的学科内涵和学科属性存在很多模糊认识。开设的课程过于趋同,常常想开设尽可能多的课程,涵盖尽可能多的领域。使得这些学校无法根据自身的办学特点和基础,形成一个具体的培养目标,没有针对性。学生似</w:t>
      </w:r>
      <w:r>
        <w:rPr>
          <w:rFonts w:asciiTheme="minorEastAsia" w:eastAsiaTheme="minorEastAsia" w:hAnsiTheme="minorEastAsia" w:cstheme="minorEastAsia" w:hint="eastAsia"/>
          <w:sz w:val="24"/>
          <w:szCs w:val="24"/>
          <w:lang w:eastAsia="zh-CN"/>
        </w:rPr>
        <w:lastRenderedPageBreak/>
        <w:t>乎什么都在学,什么都懂,什么地方都能就业,但由于在知识结构上缺乏层次性,管理能力不明确,实际技能欠缺。因此,到了实际工作中却又什么都不会,质量不高,没有自己的特长,不符合社会的要求,最后的结果是学生不满意,家长不满意,社会也不满意。事实上，很多高等院校都经常犯有这样的一些错误。目前,我系的公共事务管理专业就陷入了这个误区,急需调整。</w:t>
      </w:r>
      <w:r>
        <w:rPr>
          <w:rFonts w:asciiTheme="minorEastAsia" w:eastAsiaTheme="minorEastAsia" w:hAnsiTheme="minorEastAsia" w:cstheme="minorEastAsia" w:hint="eastAsia"/>
          <w:sz w:val="24"/>
          <w:szCs w:val="24"/>
          <w:lang w:eastAsia="zh-CN"/>
        </w:rPr>
        <w:br/>
        <w:t xml:space="preserve">　　3.注重培养学生的综合素质</w:t>
      </w:r>
      <w:r>
        <w:rPr>
          <w:rFonts w:asciiTheme="minorEastAsia" w:eastAsiaTheme="minorEastAsia" w:hAnsiTheme="minorEastAsia" w:cstheme="minorEastAsia" w:hint="eastAsia"/>
          <w:sz w:val="24"/>
          <w:szCs w:val="24"/>
          <w:lang w:eastAsia="zh-CN"/>
        </w:rPr>
        <w:br/>
        <w:t xml:space="preserve">　　国家教育部对公共事物管理专业人才提出的培养目标是“培养具有现代管理理论、技术与方法等方面的知识以及应用这些知识的能力,在文教、体育、卫生、环保、社会保险等公共事业单位的管理工作,具有规划、协调、组织和决策方面的基本能力”。提出的具体要求是,通过学习与训练,毕业生能“掌握管理科学、经济学、社会科学等现代科学的知识与技能”。由此可见,公共事物管理专业具有明显的跨学科特征,涉及多门社会科学和自然科学的学科,如经济学、教育学、法学、管理学等。而且,公共事物管理面对的问题涉及社会发展、公共利益、个人利益三个不同的层次,涵盖广泛领域。这就要求公共事物管理人才具有全面的综合素质,思维敏捷,善于观察事物的本质特征与把握大局,具有开拓创新能力和全面的管理技能。综合的知识结构和管理素质是从事公共事物管理工作的先决条件。因此,在公共事物管理专业人才培养上应注重培养学生的综合素质,强调课程设置的整体优化,教学内容和课程体系突出公共事物管理的特点和规律,让学生有扎实的基础和宽广的知识面,做到厚基础,宽口径。做到素质教育和专业教育相结合,公共事物管理的知识和其他学科知识相结合,传统学科知识和新兴学科知识相结合。特别应注意培养学生的学习能力,使他们能不断学习新知识,汲取新营养,适应新要求,取得新发展。使他们具有应付各种变化的能力,增强对社会的广泛适应性。</w:t>
      </w:r>
      <w:r>
        <w:rPr>
          <w:rFonts w:asciiTheme="minorEastAsia" w:eastAsiaTheme="minorEastAsia" w:hAnsiTheme="minorEastAsia" w:cstheme="minorEastAsia" w:hint="eastAsia"/>
          <w:sz w:val="24"/>
          <w:szCs w:val="24"/>
          <w:lang w:eastAsia="zh-CN"/>
        </w:rPr>
        <w:br/>
      </w:r>
      <w:r>
        <w:rPr>
          <w:rFonts w:asciiTheme="minorEastAsia" w:eastAsiaTheme="minorEastAsia" w:hAnsiTheme="minorEastAsia" w:cstheme="minorEastAsia" w:hint="eastAsia"/>
          <w:b/>
          <w:sz w:val="24"/>
          <w:szCs w:val="24"/>
          <w:lang w:eastAsia="zh-CN"/>
        </w:rPr>
        <w:t xml:space="preserve">    四、调研结论</w:t>
      </w:r>
      <w:bookmarkEnd w:id="50"/>
    </w:p>
    <w:p w:rsidR="001C2A42" w:rsidRDefault="00451791">
      <w:pPr>
        <w:tabs>
          <w:tab w:val="left" w:pos="5452"/>
        </w:tabs>
        <w:adjustRightInd w:val="0"/>
        <w:snapToGrid w:val="0"/>
        <w:spacing w:line="360" w:lineRule="auto"/>
        <w:ind w:firstLineChars="200" w:firstLine="480"/>
        <w:jc w:val="both"/>
        <w:outlineLvl w:val="1"/>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我系2019年申报的公共事务管理专业时机成熟，已做好开办的各项准备，本专业与国家，省市及行业发展需求紧密，课程体系和培养环节设置合理，突出应用型人才培养目标，必将成为菏泽职业学院更好服务社会、服务地方的又一平台，我们有能力，有信心的将该专业办成地方高职院校亮点。</w:t>
      </w:r>
    </w:p>
    <w:p w:rsidR="001C2A42" w:rsidRDefault="001C2A42">
      <w:pPr>
        <w:tabs>
          <w:tab w:val="left" w:pos="5452"/>
        </w:tabs>
        <w:adjustRightInd w:val="0"/>
        <w:snapToGrid w:val="0"/>
        <w:spacing w:line="360" w:lineRule="auto"/>
        <w:ind w:firstLineChars="200" w:firstLine="480"/>
        <w:jc w:val="both"/>
        <w:outlineLvl w:val="1"/>
        <w:rPr>
          <w:rFonts w:asciiTheme="minorEastAsia" w:eastAsiaTheme="minorEastAsia" w:hAnsiTheme="minorEastAsia" w:cstheme="minorEastAsia"/>
          <w:sz w:val="24"/>
          <w:szCs w:val="24"/>
          <w:lang w:eastAsia="zh-CN"/>
        </w:rPr>
      </w:pPr>
    </w:p>
    <w:p w:rsidR="001C2A42" w:rsidRDefault="001C2A42">
      <w:pPr>
        <w:spacing w:before="198"/>
        <w:ind w:left="482" w:right="482"/>
        <w:jc w:val="center"/>
        <w:rPr>
          <w:rFonts w:ascii="黑体" w:eastAsia="黑体" w:hAnsi="黑体"/>
          <w:b/>
          <w:sz w:val="30"/>
          <w:lang w:eastAsia="zh-CN"/>
        </w:rPr>
      </w:pPr>
    </w:p>
    <w:p w:rsidR="001C2A42" w:rsidRDefault="00451791">
      <w:pPr>
        <w:adjustRightInd w:val="0"/>
        <w:snapToGrid w:val="0"/>
        <w:spacing w:line="360" w:lineRule="auto"/>
        <w:ind w:firstLineChars="200" w:firstLine="482"/>
        <w:outlineLvl w:val="0"/>
        <w:rPr>
          <w:rStyle w:val="2Char"/>
          <w:rFonts w:ascii="黑体" w:eastAsia="黑体" w:hAnsi="黑体" w:cs="黑体"/>
          <w:lang w:eastAsia="zh-CN"/>
        </w:rPr>
      </w:pPr>
      <w:bookmarkStart w:id="51" w:name="_Toc80029384"/>
      <w:r>
        <w:rPr>
          <w:rStyle w:val="2Char"/>
          <w:rFonts w:ascii="黑体" w:eastAsia="黑体" w:hAnsi="黑体" w:cs="黑体" w:hint="eastAsia"/>
          <w:lang w:eastAsia="zh-CN"/>
        </w:rPr>
        <w:t>附件三：公共事务管理专业人才培养方案变更审批表</w:t>
      </w:r>
      <w:bookmarkEnd w:id="51"/>
    </w:p>
    <w:p w:rsidR="001C2A42" w:rsidRDefault="00451791">
      <w:pPr>
        <w:jc w:val="center"/>
        <w:rPr>
          <w:sz w:val="36"/>
          <w:szCs w:val="36"/>
          <w:lang w:eastAsia="zh-CN"/>
        </w:rPr>
      </w:pPr>
      <w:r>
        <w:rPr>
          <w:rFonts w:hint="eastAsia"/>
          <w:sz w:val="36"/>
          <w:szCs w:val="36"/>
          <w:lang w:eastAsia="zh-CN"/>
        </w:rPr>
        <w:t>公共事务管理专业人才培养方案变更审批表</w:t>
      </w:r>
    </w:p>
    <w:tbl>
      <w:tblPr>
        <w:tblStyle w:val="ac"/>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00"/>
        <w:gridCol w:w="3255"/>
        <w:gridCol w:w="4167"/>
      </w:tblGrid>
      <w:tr w:rsidR="001C2A42">
        <w:trPr>
          <w:jc w:val="center"/>
        </w:trPr>
        <w:tc>
          <w:tcPr>
            <w:tcW w:w="1100" w:type="dxa"/>
            <w:tcBorders>
              <w:tl2br w:val="nil"/>
              <w:tr2bl w:val="nil"/>
            </w:tcBorders>
            <w:vAlign w:val="center"/>
          </w:tcPr>
          <w:p w:rsidR="001C2A42" w:rsidRDefault="00451791">
            <w:pPr>
              <w:pStyle w:val="a5"/>
              <w:adjustRightInd w:val="0"/>
              <w:snapToGrid w:val="0"/>
              <w:spacing w:line="360" w:lineRule="auto"/>
              <w:jc w:val="center"/>
              <w:rPr>
                <w:b/>
                <w:bCs/>
                <w:sz w:val="24"/>
                <w:szCs w:val="24"/>
                <w:lang w:eastAsia="zh-CN"/>
              </w:rPr>
            </w:pPr>
            <w:r>
              <w:rPr>
                <w:rFonts w:hint="eastAsia"/>
                <w:b/>
                <w:bCs/>
                <w:sz w:val="24"/>
                <w:szCs w:val="24"/>
                <w:lang w:eastAsia="zh-CN"/>
              </w:rPr>
              <w:t>变</w:t>
            </w:r>
          </w:p>
          <w:p w:rsidR="001C2A42" w:rsidRDefault="00451791">
            <w:pPr>
              <w:pStyle w:val="a5"/>
              <w:adjustRightInd w:val="0"/>
              <w:snapToGrid w:val="0"/>
              <w:spacing w:line="360" w:lineRule="auto"/>
              <w:jc w:val="center"/>
              <w:rPr>
                <w:b/>
                <w:bCs/>
                <w:sz w:val="24"/>
                <w:szCs w:val="24"/>
                <w:lang w:eastAsia="zh-CN"/>
              </w:rPr>
            </w:pPr>
            <w:r>
              <w:rPr>
                <w:rFonts w:hint="eastAsia"/>
                <w:b/>
                <w:bCs/>
                <w:sz w:val="24"/>
                <w:szCs w:val="24"/>
                <w:lang w:eastAsia="zh-CN"/>
              </w:rPr>
              <w:t>更</w:t>
            </w:r>
          </w:p>
          <w:p w:rsidR="001C2A42" w:rsidRDefault="00451791">
            <w:pPr>
              <w:pStyle w:val="a5"/>
              <w:adjustRightInd w:val="0"/>
              <w:snapToGrid w:val="0"/>
              <w:spacing w:line="360" w:lineRule="auto"/>
              <w:jc w:val="center"/>
              <w:rPr>
                <w:b/>
                <w:bCs/>
                <w:sz w:val="24"/>
                <w:szCs w:val="24"/>
                <w:lang w:eastAsia="zh-CN"/>
              </w:rPr>
            </w:pPr>
            <w:r>
              <w:rPr>
                <w:rFonts w:hint="eastAsia"/>
                <w:b/>
                <w:bCs/>
                <w:sz w:val="24"/>
                <w:szCs w:val="24"/>
                <w:lang w:eastAsia="zh-CN"/>
              </w:rPr>
              <w:t>理</w:t>
            </w:r>
          </w:p>
          <w:p w:rsidR="001C2A42" w:rsidRDefault="00451791">
            <w:pPr>
              <w:pStyle w:val="a5"/>
              <w:adjustRightInd w:val="0"/>
              <w:snapToGrid w:val="0"/>
              <w:spacing w:line="360" w:lineRule="auto"/>
              <w:jc w:val="center"/>
              <w:rPr>
                <w:b/>
                <w:bCs/>
                <w:sz w:val="24"/>
                <w:szCs w:val="24"/>
                <w:lang w:eastAsia="zh-CN"/>
              </w:rPr>
            </w:pPr>
            <w:r>
              <w:rPr>
                <w:rFonts w:hint="eastAsia"/>
                <w:b/>
                <w:bCs/>
                <w:sz w:val="24"/>
                <w:szCs w:val="24"/>
                <w:lang w:eastAsia="zh-CN"/>
              </w:rPr>
              <w:t>由</w:t>
            </w:r>
          </w:p>
        </w:tc>
        <w:tc>
          <w:tcPr>
            <w:tcW w:w="7422" w:type="dxa"/>
            <w:gridSpan w:val="2"/>
            <w:tcBorders>
              <w:tl2br w:val="nil"/>
              <w:tr2bl w:val="nil"/>
            </w:tcBorders>
          </w:tcPr>
          <w:p w:rsidR="001C2A42" w:rsidRDefault="001C2A42">
            <w:pPr>
              <w:pStyle w:val="a5"/>
              <w:adjustRightInd w:val="0"/>
              <w:snapToGrid w:val="0"/>
              <w:spacing w:line="360" w:lineRule="auto"/>
              <w:rPr>
                <w:sz w:val="24"/>
                <w:szCs w:val="24"/>
                <w:lang w:eastAsia="zh-CN"/>
              </w:rPr>
            </w:pPr>
          </w:p>
          <w:p w:rsidR="001C2A42" w:rsidRDefault="001C2A42">
            <w:pPr>
              <w:pStyle w:val="a5"/>
              <w:adjustRightInd w:val="0"/>
              <w:snapToGrid w:val="0"/>
              <w:spacing w:line="360" w:lineRule="auto"/>
              <w:rPr>
                <w:sz w:val="24"/>
                <w:szCs w:val="24"/>
                <w:lang w:eastAsia="zh-CN"/>
              </w:rPr>
            </w:pPr>
          </w:p>
          <w:p w:rsidR="001C2A42" w:rsidRDefault="001C2A42">
            <w:pPr>
              <w:pStyle w:val="a5"/>
              <w:adjustRightInd w:val="0"/>
              <w:snapToGrid w:val="0"/>
              <w:spacing w:line="360" w:lineRule="auto"/>
              <w:rPr>
                <w:sz w:val="24"/>
                <w:szCs w:val="24"/>
                <w:lang w:eastAsia="zh-CN"/>
              </w:rPr>
            </w:pPr>
          </w:p>
          <w:p w:rsidR="001C2A42" w:rsidRDefault="001C2A42">
            <w:pPr>
              <w:pStyle w:val="a5"/>
              <w:adjustRightInd w:val="0"/>
              <w:snapToGrid w:val="0"/>
              <w:spacing w:line="360" w:lineRule="auto"/>
              <w:rPr>
                <w:sz w:val="24"/>
                <w:szCs w:val="24"/>
                <w:lang w:eastAsia="zh-CN"/>
              </w:rPr>
            </w:pPr>
          </w:p>
          <w:p w:rsidR="001C2A42" w:rsidRDefault="001C2A42">
            <w:pPr>
              <w:pStyle w:val="a5"/>
              <w:adjustRightInd w:val="0"/>
              <w:snapToGrid w:val="0"/>
              <w:spacing w:line="360" w:lineRule="auto"/>
              <w:rPr>
                <w:sz w:val="24"/>
                <w:szCs w:val="24"/>
                <w:lang w:eastAsia="zh-CN"/>
              </w:rPr>
            </w:pPr>
          </w:p>
          <w:p w:rsidR="001C2A42" w:rsidRDefault="001C2A42">
            <w:pPr>
              <w:pStyle w:val="a5"/>
              <w:adjustRightInd w:val="0"/>
              <w:snapToGrid w:val="0"/>
              <w:spacing w:line="360" w:lineRule="auto"/>
              <w:rPr>
                <w:sz w:val="24"/>
                <w:szCs w:val="24"/>
                <w:lang w:eastAsia="zh-CN"/>
              </w:rPr>
            </w:pPr>
          </w:p>
          <w:p w:rsidR="001C2A42" w:rsidRDefault="001C2A42">
            <w:pPr>
              <w:pStyle w:val="a5"/>
              <w:adjustRightInd w:val="0"/>
              <w:snapToGrid w:val="0"/>
              <w:spacing w:line="360" w:lineRule="auto"/>
              <w:rPr>
                <w:sz w:val="24"/>
                <w:szCs w:val="24"/>
                <w:lang w:eastAsia="zh-CN"/>
              </w:rPr>
            </w:pPr>
          </w:p>
          <w:p w:rsidR="001C2A42" w:rsidRDefault="001C2A42">
            <w:pPr>
              <w:pStyle w:val="a5"/>
              <w:adjustRightInd w:val="0"/>
              <w:snapToGrid w:val="0"/>
              <w:spacing w:line="360" w:lineRule="auto"/>
              <w:rPr>
                <w:sz w:val="24"/>
                <w:szCs w:val="24"/>
                <w:lang w:eastAsia="zh-CN"/>
              </w:rPr>
            </w:pPr>
          </w:p>
          <w:p w:rsidR="001C2A42" w:rsidRDefault="001C2A42">
            <w:pPr>
              <w:pStyle w:val="a5"/>
              <w:adjustRightInd w:val="0"/>
              <w:snapToGrid w:val="0"/>
              <w:spacing w:line="360" w:lineRule="auto"/>
              <w:rPr>
                <w:sz w:val="24"/>
                <w:szCs w:val="24"/>
                <w:lang w:eastAsia="zh-CN"/>
              </w:rPr>
            </w:pPr>
          </w:p>
          <w:p w:rsidR="001C2A42" w:rsidRDefault="001C2A42">
            <w:pPr>
              <w:pStyle w:val="a5"/>
              <w:adjustRightInd w:val="0"/>
              <w:snapToGrid w:val="0"/>
              <w:spacing w:line="360" w:lineRule="auto"/>
              <w:rPr>
                <w:sz w:val="24"/>
                <w:szCs w:val="24"/>
                <w:lang w:eastAsia="zh-CN"/>
              </w:rPr>
            </w:pPr>
          </w:p>
        </w:tc>
      </w:tr>
      <w:tr w:rsidR="001C2A42">
        <w:trPr>
          <w:jc w:val="center"/>
        </w:trPr>
        <w:tc>
          <w:tcPr>
            <w:tcW w:w="1100" w:type="dxa"/>
            <w:tcBorders>
              <w:tl2br w:val="nil"/>
              <w:tr2bl w:val="nil"/>
            </w:tcBorders>
            <w:vAlign w:val="center"/>
          </w:tcPr>
          <w:p w:rsidR="001C2A42" w:rsidRDefault="00451791">
            <w:pPr>
              <w:pStyle w:val="a5"/>
              <w:adjustRightInd w:val="0"/>
              <w:snapToGrid w:val="0"/>
              <w:spacing w:line="360" w:lineRule="auto"/>
              <w:jc w:val="center"/>
              <w:rPr>
                <w:b/>
                <w:bCs/>
                <w:sz w:val="24"/>
                <w:szCs w:val="24"/>
                <w:lang w:eastAsia="zh-CN"/>
              </w:rPr>
            </w:pPr>
            <w:r>
              <w:rPr>
                <w:rFonts w:hint="eastAsia"/>
                <w:b/>
                <w:bCs/>
                <w:sz w:val="24"/>
                <w:szCs w:val="24"/>
                <w:lang w:eastAsia="zh-CN"/>
              </w:rPr>
              <w:t>变</w:t>
            </w:r>
          </w:p>
          <w:p w:rsidR="001C2A42" w:rsidRDefault="00451791">
            <w:pPr>
              <w:pStyle w:val="a5"/>
              <w:adjustRightInd w:val="0"/>
              <w:snapToGrid w:val="0"/>
              <w:spacing w:line="360" w:lineRule="auto"/>
              <w:jc w:val="center"/>
              <w:rPr>
                <w:b/>
                <w:bCs/>
                <w:sz w:val="24"/>
                <w:szCs w:val="24"/>
                <w:lang w:eastAsia="zh-CN"/>
              </w:rPr>
            </w:pPr>
            <w:r>
              <w:rPr>
                <w:rFonts w:hint="eastAsia"/>
                <w:b/>
                <w:bCs/>
                <w:sz w:val="24"/>
                <w:szCs w:val="24"/>
                <w:lang w:eastAsia="zh-CN"/>
              </w:rPr>
              <w:t>更</w:t>
            </w:r>
          </w:p>
          <w:p w:rsidR="001C2A42" w:rsidRDefault="00451791">
            <w:pPr>
              <w:pStyle w:val="a5"/>
              <w:adjustRightInd w:val="0"/>
              <w:snapToGrid w:val="0"/>
              <w:spacing w:line="360" w:lineRule="auto"/>
              <w:jc w:val="center"/>
              <w:rPr>
                <w:b/>
                <w:bCs/>
                <w:sz w:val="24"/>
                <w:szCs w:val="24"/>
                <w:lang w:eastAsia="zh-CN"/>
              </w:rPr>
            </w:pPr>
            <w:r>
              <w:rPr>
                <w:rFonts w:hint="eastAsia"/>
                <w:b/>
                <w:bCs/>
                <w:sz w:val="24"/>
                <w:szCs w:val="24"/>
                <w:lang w:eastAsia="zh-CN"/>
              </w:rPr>
              <w:t>内</w:t>
            </w:r>
          </w:p>
          <w:p w:rsidR="001C2A42" w:rsidRDefault="00451791">
            <w:pPr>
              <w:pStyle w:val="a5"/>
              <w:adjustRightInd w:val="0"/>
              <w:snapToGrid w:val="0"/>
              <w:spacing w:line="360" w:lineRule="auto"/>
              <w:jc w:val="center"/>
              <w:rPr>
                <w:b/>
                <w:bCs/>
                <w:sz w:val="24"/>
                <w:szCs w:val="24"/>
                <w:lang w:eastAsia="zh-CN"/>
              </w:rPr>
            </w:pPr>
            <w:r>
              <w:rPr>
                <w:rFonts w:hint="eastAsia"/>
                <w:b/>
                <w:bCs/>
                <w:sz w:val="24"/>
                <w:szCs w:val="24"/>
                <w:lang w:eastAsia="zh-CN"/>
              </w:rPr>
              <w:t>容</w:t>
            </w:r>
          </w:p>
        </w:tc>
        <w:tc>
          <w:tcPr>
            <w:tcW w:w="7422" w:type="dxa"/>
            <w:gridSpan w:val="2"/>
            <w:tcBorders>
              <w:tl2br w:val="nil"/>
              <w:tr2bl w:val="nil"/>
            </w:tcBorders>
          </w:tcPr>
          <w:p w:rsidR="001C2A42" w:rsidRDefault="001C2A42">
            <w:pPr>
              <w:pStyle w:val="a5"/>
              <w:adjustRightInd w:val="0"/>
              <w:snapToGrid w:val="0"/>
              <w:spacing w:line="360" w:lineRule="auto"/>
              <w:rPr>
                <w:sz w:val="24"/>
                <w:szCs w:val="24"/>
                <w:lang w:eastAsia="zh-CN"/>
              </w:rPr>
            </w:pPr>
          </w:p>
          <w:p w:rsidR="001C2A42" w:rsidRDefault="001C2A42">
            <w:pPr>
              <w:pStyle w:val="a5"/>
              <w:adjustRightInd w:val="0"/>
              <w:snapToGrid w:val="0"/>
              <w:spacing w:line="360" w:lineRule="auto"/>
              <w:rPr>
                <w:sz w:val="24"/>
                <w:szCs w:val="24"/>
                <w:lang w:eastAsia="zh-CN"/>
              </w:rPr>
            </w:pPr>
          </w:p>
          <w:p w:rsidR="001C2A42" w:rsidRDefault="001C2A42">
            <w:pPr>
              <w:pStyle w:val="a5"/>
              <w:adjustRightInd w:val="0"/>
              <w:snapToGrid w:val="0"/>
              <w:spacing w:line="360" w:lineRule="auto"/>
              <w:rPr>
                <w:sz w:val="24"/>
                <w:szCs w:val="24"/>
                <w:lang w:eastAsia="zh-CN"/>
              </w:rPr>
            </w:pPr>
          </w:p>
          <w:p w:rsidR="001C2A42" w:rsidRDefault="001C2A42">
            <w:pPr>
              <w:pStyle w:val="a5"/>
              <w:adjustRightInd w:val="0"/>
              <w:snapToGrid w:val="0"/>
              <w:spacing w:line="360" w:lineRule="auto"/>
              <w:rPr>
                <w:sz w:val="24"/>
                <w:szCs w:val="24"/>
                <w:lang w:eastAsia="zh-CN"/>
              </w:rPr>
            </w:pPr>
          </w:p>
          <w:p w:rsidR="001C2A42" w:rsidRDefault="001C2A42">
            <w:pPr>
              <w:pStyle w:val="a5"/>
              <w:adjustRightInd w:val="0"/>
              <w:snapToGrid w:val="0"/>
              <w:spacing w:line="360" w:lineRule="auto"/>
              <w:rPr>
                <w:sz w:val="24"/>
                <w:szCs w:val="24"/>
                <w:lang w:eastAsia="zh-CN"/>
              </w:rPr>
            </w:pPr>
          </w:p>
          <w:p w:rsidR="001C2A42" w:rsidRDefault="001C2A42">
            <w:pPr>
              <w:pStyle w:val="a5"/>
              <w:adjustRightInd w:val="0"/>
              <w:snapToGrid w:val="0"/>
              <w:spacing w:line="360" w:lineRule="auto"/>
              <w:rPr>
                <w:sz w:val="24"/>
                <w:szCs w:val="24"/>
                <w:lang w:eastAsia="zh-CN"/>
              </w:rPr>
            </w:pPr>
          </w:p>
          <w:p w:rsidR="001C2A42" w:rsidRDefault="001C2A42">
            <w:pPr>
              <w:pStyle w:val="a5"/>
              <w:adjustRightInd w:val="0"/>
              <w:snapToGrid w:val="0"/>
              <w:spacing w:line="360" w:lineRule="auto"/>
              <w:rPr>
                <w:sz w:val="24"/>
                <w:szCs w:val="24"/>
                <w:lang w:eastAsia="zh-CN"/>
              </w:rPr>
            </w:pPr>
          </w:p>
        </w:tc>
      </w:tr>
      <w:tr w:rsidR="001C2A42">
        <w:trPr>
          <w:jc w:val="center"/>
        </w:trPr>
        <w:tc>
          <w:tcPr>
            <w:tcW w:w="4355" w:type="dxa"/>
            <w:gridSpan w:val="2"/>
            <w:tcBorders>
              <w:tl2br w:val="nil"/>
              <w:tr2bl w:val="nil"/>
            </w:tcBorders>
          </w:tcPr>
          <w:p w:rsidR="001C2A42" w:rsidRDefault="00451791">
            <w:pPr>
              <w:pStyle w:val="a5"/>
              <w:adjustRightInd w:val="0"/>
              <w:snapToGrid w:val="0"/>
              <w:spacing w:line="360" w:lineRule="auto"/>
              <w:rPr>
                <w:sz w:val="24"/>
                <w:szCs w:val="24"/>
                <w:lang w:eastAsia="zh-CN"/>
              </w:rPr>
            </w:pPr>
            <w:proofErr w:type="gramStart"/>
            <w:r>
              <w:rPr>
                <w:rFonts w:hint="eastAsia"/>
                <w:sz w:val="24"/>
                <w:szCs w:val="24"/>
                <w:lang w:eastAsia="zh-CN"/>
              </w:rPr>
              <w:t>系部意见</w:t>
            </w:r>
            <w:proofErr w:type="gramEnd"/>
          </w:p>
          <w:p w:rsidR="001C2A42" w:rsidRDefault="001C2A42">
            <w:pPr>
              <w:pStyle w:val="a5"/>
              <w:adjustRightInd w:val="0"/>
              <w:snapToGrid w:val="0"/>
              <w:spacing w:line="360" w:lineRule="auto"/>
              <w:rPr>
                <w:sz w:val="24"/>
                <w:szCs w:val="24"/>
                <w:lang w:eastAsia="zh-CN"/>
              </w:rPr>
            </w:pPr>
          </w:p>
          <w:p w:rsidR="001C2A42" w:rsidRDefault="001C2A42">
            <w:pPr>
              <w:pStyle w:val="a5"/>
              <w:adjustRightInd w:val="0"/>
              <w:snapToGrid w:val="0"/>
              <w:spacing w:line="360" w:lineRule="auto"/>
              <w:rPr>
                <w:sz w:val="24"/>
                <w:szCs w:val="24"/>
                <w:lang w:eastAsia="zh-CN"/>
              </w:rPr>
            </w:pPr>
          </w:p>
          <w:p w:rsidR="001C2A42" w:rsidRDefault="001C2A42">
            <w:pPr>
              <w:pStyle w:val="a5"/>
              <w:adjustRightInd w:val="0"/>
              <w:snapToGrid w:val="0"/>
              <w:spacing w:line="360" w:lineRule="auto"/>
              <w:rPr>
                <w:sz w:val="24"/>
                <w:szCs w:val="24"/>
                <w:lang w:eastAsia="zh-CN"/>
              </w:rPr>
            </w:pPr>
          </w:p>
          <w:p w:rsidR="001C2A42" w:rsidRDefault="001C2A42">
            <w:pPr>
              <w:pStyle w:val="a5"/>
              <w:adjustRightInd w:val="0"/>
              <w:snapToGrid w:val="0"/>
              <w:spacing w:line="360" w:lineRule="auto"/>
              <w:rPr>
                <w:sz w:val="24"/>
                <w:szCs w:val="24"/>
                <w:lang w:eastAsia="zh-CN"/>
              </w:rPr>
            </w:pPr>
          </w:p>
          <w:p w:rsidR="001C2A42" w:rsidRDefault="001C2A42">
            <w:pPr>
              <w:pStyle w:val="a5"/>
              <w:adjustRightInd w:val="0"/>
              <w:snapToGrid w:val="0"/>
              <w:spacing w:line="360" w:lineRule="auto"/>
              <w:jc w:val="right"/>
              <w:rPr>
                <w:sz w:val="24"/>
                <w:szCs w:val="24"/>
                <w:lang w:eastAsia="zh-CN"/>
              </w:rPr>
            </w:pPr>
          </w:p>
          <w:p w:rsidR="001C2A42" w:rsidRDefault="00451791">
            <w:pPr>
              <w:pStyle w:val="a5"/>
              <w:adjustRightInd w:val="0"/>
              <w:snapToGrid w:val="0"/>
              <w:spacing w:line="360" w:lineRule="auto"/>
              <w:jc w:val="right"/>
              <w:rPr>
                <w:sz w:val="24"/>
                <w:szCs w:val="24"/>
                <w:lang w:eastAsia="zh-CN"/>
              </w:rPr>
            </w:pPr>
            <w:r>
              <w:rPr>
                <w:rFonts w:hint="eastAsia"/>
                <w:sz w:val="24"/>
                <w:szCs w:val="24"/>
                <w:lang w:eastAsia="zh-CN"/>
              </w:rPr>
              <w:t>负责人（签字）</w:t>
            </w:r>
          </w:p>
          <w:p w:rsidR="001C2A42" w:rsidRDefault="00451791">
            <w:pPr>
              <w:pStyle w:val="a5"/>
              <w:adjustRightInd w:val="0"/>
              <w:snapToGrid w:val="0"/>
              <w:spacing w:line="360" w:lineRule="auto"/>
              <w:jc w:val="right"/>
              <w:rPr>
                <w:sz w:val="24"/>
                <w:szCs w:val="24"/>
                <w:lang w:eastAsia="zh-CN"/>
              </w:rPr>
            </w:pPr>
            <w:r>
              <w:rPr>
                <w:rFonts w:hint="eastAsia"/>
                <w:sz w:val="24"/>
                <w:szCs w:val="24"/>
                <w:lang w:eastAsia="zh-CN"/>
              </w:rPr>
              <w:t>年 月 日（章）</w:t>
            </w:r>
          </w:p>
        </w:tc>
        <w:tc>
          <w:tcPr>
            <w:tcW w:w="4167" w:type="dxa"/>
            <w:tcBorders>
              <w:tl2br w:val="nil"/>
              <w:tr2bl w:val="nil"/>
            </w:tcBorders>
          </w:tcPr>
          <w:p w:rsidR="001C2A42" w:rsidRDefault="00451791">
            <w:pPr>
              <w:pStyle w:val="a5"/>
              <w:adjustRightInd w:val="0"/>
              <w:snapToGrid w:val="0"/>
              <w:spacing w:line="360" w:lineRule="auto"/>
              <w:rPr>
                <w:sz w:val="24"/>
                <w:szCs w:val="24"/>
                <w:lang w:eastAsia="zh-CN"/>
              </w:rPr>
            </w:pPr>
            <w:r>
              <w:rPr>
                <w:rFonts w:hint="eastAsia"/>
                <w:sz w:val="24"/>
                <w:szCs w:val="24"/>
                <w:lang w:eastAsia="zh-CN"/>
              </w:rPr>
              <w:t>教务处意见</w:t>
            </w:r>
          </w:p>
          <w:p w:rsidR="001C2A42" w:rsidRDefault="001C2A42">
            <w:pPr>
              <w:pStyle w:val="a5"/>
              <w:adjustRightInd w:val="0"/>
              <w:snapToGrid w:val="0"/>
              <w:spacing w:line="360" w:lineRule="auto"/>
              <w:rPr>
                <w:sz w:val="24"/>
                <w:szCs w:val="24"/>
                <w:lang w:eastAsia="zh-CN"/>
              </w:rPr>
            </w:pPr>
          </w:p>
          <w:p w:rsidR="001C2A42" w:rsidRDefault="001C2A42">
            <w:pPr>
              <w:pStyle w:val="a5"/>
              <w:adjustRightInd w:val="0"/>
              <w:snapToGrid w:val="0"/>
              <w:spacing w:line="360" w:lineRule="auto"/>
              <w:rPr>
                <w:sz w:val="24"/>
                <w:szCs w:val="24"/>
                <w:lang w:eastAsia="zh-CN"/>
              </w:rPr>
            </w:pPr>
          </w:p>
          <w:p w:rsidR="001C2A42" w:rsidRDefault="001C2A42">
            <w:pPr>
              <w:pStyle w:val="a5"/>
              <w:adjustRightInd w:val="0"/>
              <w:snapToGrid w:val="0"/>
              <w:spacing w:line="360" w:lineRule="auto"/>
              <w:rPr>
                <w:sz w:val="24"/>
                <w:szCs w:val="24"/>
                <w:lang w:eastAsia="zh-CN"/>
              </w:rPr>
            </w:pPr>
          </w:p>
          <w:p w:rsidR="001C2A42" w:rsidRDefault="001C2A42">
            <w:pPr>
              <w:pStyle w:val="a5"/>
              <w:adjustRightInd w:val="0"/>
              <w:snapToGrid w:val="0"/>
              <w:spacing w:line="360" w:lineRule="auto"/>
              <w:rPr>
                <w:sz w:val="24"/>
                <w:szCs w:val="24"/>
                <w:lang w:eastAsia="zh-CN"/>
              </w:rPr>
            </w:pPr>
          </w:p>
          <w:p w:rsidR="001C2A42" w:rsidRDefault="001C2A42">
            <w:pPr>
              <w:pStyle w:val="a5"/>
              <w:adjustRightInd w:val="0"/>
              <w:snapToGrid w:val="0"/>
              <w:spacing w:line="360" w:lineRule="auto"/>
              <w:jc w:val="right"/>
              <w:rPr>
                <w:sz w:val="24"/>
                <w:szCs w:val="24"/>
                <w:lang w:eastAsia="zh-CN"/>
              </w:rPr>
            </w:pPr>
          </w:p>
          <w:p w:rsidR="001C2A42" w:rsidRDefault="00451791">
            <w:pPr>
              <w:pStyle w:val="a5"/>
              <w:adjustRightInd w:val="0"/>
              <w:snapToGrid w:val="0"/>
              <w:spacing w:line="360" w:lineRule="auto"/>
              <w:jc w:val="right"/>
              <w:rPr>
                <w:sz w:val="24"/>
                <w:szCs w:val="24"/>
                <w:lang w:eastAsia="zh-CN"/>
              </w:rPr>
            </w:pPr>
            <w:r>
              <w:rPr>
                <w:rFonts w:hint="eastAsia"/>
                <w:sz w:val="24"/>
                <w:szCs w:val="24"/>
                <w:lang w:eastAsia="zh-CN"/>
              </w:rPr>
              <w:t>负责人（签字）</w:t>
            </w:r>
          </w:p>
          <w:p w:rsidR="001C2A42" w:rsidRDefault="00451791">
            <w:pPr>
              <w:pStyle w:val="a5"/>
              <w:adjustRightInd w:val="0"/>
              <w:snapToGrid w:val="0"/>
              <w:spacing w:line="360" w:lineRule="auto"/>
              <w:jc w:val="right"/>
              <w:rPr>
                <w:sz w:val="24"/>
                <w:szCs w:val="24"/>
                <w:lang w:eastAsia="zh-CN"/>
              </w:rPr>
            </w:pPr>
            <w:r>
              <w:rPr>
                <w:rFonts w:hint="eastAsia"/>
                <w:sz w:val="24"/>
                <w:szCs w:val="24"/>
                <w:lang w:eastAsia="zh-CN"/>
              </w:rPr>
              <w:t>年 月 日（章）</w:t>
            </w:r>
          </w:p>
        </w:tc>
      </w:tr>
    </w:tbl>
    <w:p w:rsidR="001C2A42" w:rsidRDefault="001C2A42">
      <w:pPr>
        <w:pStyle w:val="a5"/>
        <w:adjustRightInd w:val="0"/>
        <w:snapToGrid w:val="0"/>
        <w:spacing w:line="360" w:lineRule="auto"/>
        <w:ind w:firstLineChars="200" w:firstLine="480"/>
        <w:rPr>
          <w:sz w:val="24"/>
          <w:szCs w:val="24"/>
          <w:lang w:eastAsia="zh-CN"/>
        </w:rPr>
      </w:pPr>
    </w:p>
    <w:p w:rsidR="001C2A42" w:rsidRDefault="001C2A42">
      <w:pPr>
        <w:pStyle w:val="a5"/>
        <w:adjustRightInd w:val="0"/>
        <w:snapToGrid w:val="0"/>
        <w:spacing w:line="360" w:lineRule="auto"/>
        <w:ind w:firstLineChars="200" w:firstLine="480"/>
        <w:rPr>
          <w:sz w:val="24"/>
          <w:szCs w:val="24"/>
          <w:lang w:eastAsia="zh-CN"/>
        </w:rPr>
      </w:pPr>
    </w:p>
    <w:p w:rsidR="001C2A42" w:rsidRDefault="00451791">
      <w:pPr>
        <w:adjustRightInd w:val="0"/>
        <w:snapToGrid w:val="0"/>
        <w:spacing w:line="360" w:lineRule="auto"/>
        <w:ind w:firstLineChars="200" w:firstLine="482"/>
        <w:outlineLvl w:val="0"/>
        <w:rPr>
          <w:rStyle w:val="2Char"/>
          <w:rFonts w:ascii="黑体" w:eastAsia="黑体" w:hAnsi="黑体" w:cs="黑体"/>
          <w:lang w:eastAsia="zh-CN"/>
        </w:rPr>
      </w:pPr>
      <w:bookmarkStart w:id="52" w:name="_Toc80029385"/>
      <w:r>
        <w:rPr>
          <w:rStyle w:val="2Char"/>
          <w:rFonts w:ascii="黑体" w:eastAsia="黑体" w:hAnsi="黑体" w:cs="黑体" w:hint="eastAsia"/>
          <w:lang w:eastAsia="zh-CN"/>
        </w:rPr>
        <w:t>附件四：菏泽职业学院学分制评价标准</w:t>
      </w:r>
      <w:bookmarkEnd w:id="52"/>
    </w:p>
    <w:p w:rsidR="001C2A42" w:rsidRDefault="00451791">
      <w:pPr>
        <w:spacing w:before="198"/>
        <w:jc w:val="center"/>
        <w:rPr>
          <w:rFonts w:ascii="黑体" w:eastAsia="黑体"/>
          <w:b/>
          <w:bCs/>
          <w:sz w:val="24"/>
          <w:lang w:eastAsia="zh-CN"/>
        </w:rPr>
      </w:pPr>
      <w:r>
        <w:rPr>
          <w:rFonts w:hint="eastAsia"/>
          <w:b/>
          <w:bCs/>
          <w:sz w:val="30"/>
          <w:lang w:eastAsia="zh-CN"/>
        </w:rPr>
        <w:t>菏泽</w:t>
      </w:r>
      <w:r>
        <w:rPr>
          <w:b/>
          <w:bCs/>
          <w:sz w:val="30"/>
          <w:lang w:eastAsia="zh-CN"/>
        </w:rPr>
        <w:t>职业学院旅游系学分制评价标准</w:t>
      </w:r>
    </w:p>
    <w:p w:rsidR="001C2A42" w:rsidRDefault="00451791">
      <w:pPr>
        <w:pStyle w:val="a5"/>
        <w:adjustRightInd w:val="0"/>
        <w:snapToGrid w:val="0"/>
        <w:spacing w:beforeLines="50" w:before="156" w:line="360" w:lineRule="auto"/>
        <w:ind w:firstLineChars="200" w:firstLine="480"/>
        <w:rPr>
          <w:sz w:val="24"/>
          <w:szCs w:val="24"/>
          <w:lang w:eastAsia="zh-CN"/>
        </w:rPr>
      </w:pPr>
      <w:r>
        <w:rPr>
          <w:rFonts w:hint="eastAsia"/>
          <w:sz w:val="24"/>
          <w:szCs w:val="24"/>
          <w:lang w:eastAsia="zh-CN"/>
        </w:rPr>
        <w:t>为培养高素质技术技能型人才，促进良好学习风气的形成，鼓励和倡导学生积极参与技术开发、发明创造、创新创业、学科竞赛、学术研究等，全面实施学分制，特制订此学分制评价标准。</w:t>
      </w:r>
    </w:p>
    <w:p w:rsidR="001C2A42" w:rsidRDefault="00451791">
      <w:pPr>
        <w:pStyle w:val="a5"/>
        <w:adjustRightInd w:val="0"/>
        <w:snapToGrid w:val="0"/>
        <w:spacing w:line="360" w:lineRule="auto"/>
        <w:ind w:firstLineChars="200" w:firstLine="482"/>
        <w:rPr>
          <w:b/>
          <w:bCs/>
          <w:sz w:val="24"/>
          <w:szCs w:val="24"/>
          <w:lang w:eastAsia="zh-CN"/>
        </w:rPr>
      </w:pPr>
      <w:r>
        <w:rPr>
          <w:rFonts w:hint="eastAsia"/>
          <w:b/>
          <w:bCs/>
          <w:sz w:val="24"/>
          <w:szCs w:val="24"/>
          <w:lang w:eastAsia="zh-CN"/>
        </w:rPr>
        <w:t>1.技术专利</w:t>
      </w:r>
    </w:p>
    <w:p w:rsidR="001C2A42" w:rsidRDefault="00451791">
      <w:pPr>
        <w:pStyle w:val="a5"/>
        <w:adjustRightInd w:val="0"/>
        <w:snapToGrid w:val="0"/>
        <w:spacing w:line="360" w:lineRule="auto"/>
        <w:ind w:firstLineChars="200" w:firstLine="480"/>
        <w:rPr>
          <w:sz w:val="24"/>
          <w:szCs w:val="24"/>
          <w:lang w:eastAsia="zh-CN"/>
        </w:rPr>
      </w:pPr>
      <w:r>
        <w:rPr>
          <w:rFonts w:hint="eastAsia"/>
          <w:sz w:val="24"/>
          <w:szCs w:val="24"/>
          <w:lang w:eastAsia="zh-CN"/>
        </w:rPr>
        <w:t>凡技术开发或发明创造成果获得专利者，经学生申请，二级学院审核、科技处认定，教务处批准，专利主持人可置换相应课程学分且替代毕业设计。</w:t>
      </w:r>
    </w:p>
    <w:p w:rsidR="001C2A42" w:rsidRDefault="00451791">
      <w:pPr>
        <w:pStyle w:val="a5"/>
        <w:adjustRightInd w:val="0"/>
        <w:snapToGrid w:val="0"/>
        <w:spacing w:line="360" w:lineRule="auto"/>
        <w:ind w:firstLineChars="200" w:firstLine="482"/>
        <w:rPr>
          <w:b/>
          <w:bCs/>
          <w:sz w:val="24"/>
          <w:szCs w:val="24"/>
          <w:lang w:eastAsia="zh-CN"/>
        </w:rPr>
      </w:pPr>
      <w:r>
        <w:rPr>
          <w:rFonts w:hint="eastAsia"/>
          <w:b/>
          <w:bCs/>
          <w:sz w:val="24"/>
          <w:szCs w:val="24"/>
          <w:lang w:eastAsia="zh-CN"/>
        </w:rPr>
        <w:t>（1）学分置换标准</w:t>
      </w:r>
    </w:p>
    <w:p w:rsidR="001C2A42" w:rsidRDefault="00451791">
      <w:pPr>
        <w:pStyle w:val="a5"/>
        <w:adjustRightInd w:val="0"/>
        <w:snapToGrid w:val="0"/>
        <w:spacing w:beforeLines="50" w:before="156" w:line="360" w:lineRule="auto"/>
        <w:ind w:firstLineChars="200" w:firstLine="480"/>
        <w:rPr>
          <w:sz w:val="24"/>
          <w:szCs w:val="24"/>
          <w:lang w:eastAsia="zh-CN"/>
        </w:rPr>
      </w:pPr>
      <w:r>
        <w:rPr>
          <w:rFonts w:hint="eastAsia"/>
          <w:sz w:val="24"/>
          <w:szCs w:val="24"/>
          <w:lang w:eastAsia="zh-CN"/>
        </w:rPr>
        <w:t>说明：已置换学分的专利经相关部门认定又在各类竞赛中获奖的，此获奖不再置换学分。</w:t>
      </w:r>
    </w:p>
    <w:p w:rsidR="001C2A42" w:rsidRDefault="00451791">
      <w:pPr>
        <w:pStyle w:val="a5"/>
        <w:adjustRightInd w:val="0"/>
        <w:snapToGrid w:val="0"/>
        <w:spacing w:line="360" w:lineRule="auto"/>
        <w:ind w:firstLineChars="200" w:firstLine="482"/>
        <w:rPr>
          <w:b/>
          <w:bCs/>
          <w:sz w:val="24"/>
          <w:szCs w:val="24"/>
          <w:lang w:eastAsia="zh-CN"/>
        </w:rPr>
      </w:pPr>
      <w:r>
        <w:rPr>
          <w:rFonts w:hint="eastAsia"/>
          <w:b/>
          <w:bCs/>
          <w:sz w:val="24"/>
          <w:szCs w:val="24"/>
          <w:lang w:eastAsia="zh-CN"/>
        </w:rPr>
        <w:t>（2）置换课程</w:t>
      </w:r>
    </w:p>
    <w:p w:rsidR="001C2A42" w:rsidRDefault="00451791">
      <w:pPr>
        <w:pStyle w:val="af1"/>
        <w:tabs>
          <w:tab w:val="left" w:pos="1626"/>
        </w:tabs>
        <w:spacing w:before="80"/>
        <w:ind w:left="0" w:firstLineChars="200" w:firstLine="482"/>
        <w:rPr>
          <w:b/>
          <w:sz w:val="24"/>
          <w:lang w:eastAsia="zh-CN"/>
        </w:rPr>
      </w:pPr>
      <w:r>
        <w:rPr>
          <w:rFonts w:hint="eastAsia"/>
          <w:b/>
          <w:sz w:val="24"/>
          <w:lang w:eastAsia="zh-CN"/>
        </w:rPr>
        <w:t>2.发表学术论文、文艺作品、出版著作</w:t>
      </w:r>
    </w:p>
    <w:p w:rsidR="001C2A42" w:rsidRDefault="00451791">
      <w:pPr>
        <w:pStyle w:val="a5"/>
        <w:adjustRightInd w:val="0"/>
        <w:snapToGrid w:val="0"/>
        <w:spacing w:beforeLines="50" w:before="156" w:line="360" w:lineRule="auto"/>
        <w:ind w:firstLineChars="200" w:firstLine="480"/>
        <w:rPr>
          <w:sz w:val="24"/>
          <w:szCs w:val="24"/>
          <w:lang w:eastAsia="zh-CN"/>
        </w:rPr>
      </w:pPr>
      <w:r>
        <w:rPr>
          <w:rFonts w:hint="eastAsia"/>
          <w:sz w:val="24"/>
          <w:szCs w:val="24"/>
          <w:lang w:eastAsia="zh-CN"/>
        </w:rPr>
        <w:t>凡在校期间在公开发行的期刊上发表与所学专业相关论文的学生，经学生申请，</w:t>
      </w:r>
      <w:proofErr w:type="gramStart"/>
      <w:r>
        <w:rPr>
          <w:rFonts w:hint="eastAsia"/>
          <w:sz w:val="24"/>
          <w:szCs w:val="24"/>
          <w:lang w:eastAsia="zh-CN"/>
        </w:rPr>
        <w:t>系部审核</w:t>
      </w:r>
      <w:proofErr w:type="gramEnd"/>
      <w:r>
        <w:rPr>
          <w:rFonts w:hint="eastAsia"/>
          <w:sz w:val="24"/>
          <w:szCs w:val="24"/>
          <w:lang w:eastAsia="zh-CN"/>
        </w:rPr>
        <w:t>、科研</w:t>
      </w:r>
      <w:proofErr w:type="gramStart"/>
      <w:r>
        <w:rPr>
          <w:rFonts w:hint="eastAsia"/>
          <w:sz w:val="24"/>
          <w:szCs w:val="24"/>
          <w:lang w:eastAsia="zh-CN"/>
        </w:rPr>
        <w:t>处查重认定</w:t>
      </w:r>
      <w:proofErr w:type="gramEnd"/>
      <w:r>
        <w:rPr>
          <w:rFonts w:hint="eastAsia"/>
          <w:sz w:val="24"/>
          <w:szCs w:val="24"/>
          <w:lang w:eastAsia="zh-CN"/>
        </w:rPr>
        <w:t>，教务处批准，置换相应课程学分且替代毕业论文。</w:t>
      </w:r>
    </w:p>
    <w:p w:rsidR="001C2A42" w:rsidRDefault="00451791">
      <w:pPr>
        <w:pStyle w:val="a5"/>
        <w:adjustRightInd w:val="0"/>
        <w:snapToGrid w:val="0"/>
        <w:spacing w:line="360" w:lineRule="auto"/>
        <w:ind w:firstLineChars="200" w:firstLine="482"/>
        <w:rPr>
          <w:sz w:val="24"/>
          <w:szCs w:val="24"/>
          <w:lang w:eastAsia="zh-CN"/>
        </w:rPr>
      </w:pPr>
      <w:r>
        <w:rPr>
          <w:rFonts w:hint="eastAsia"/>
          <w:b/>
          <w:bCs/>
          <w:sz w:val="24"/>
          <w:szCs w:val="24"/>
          <w:lang w:eastAsia="zh-CN"/>
        </w:rPr>
        <w:t>（1）学分置换标准</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2025"/>
        <w:gridCol w:w="1286"/>
        <w:gridCol w:w="835"/>
        <w:gridCol w:w="868"/>
        <w:gridCol w:w="1141"/>
        <w:gridCol w:w="900"/>
      </w:tblGrid>
      <w:tr w:rsidR="001C2A42">
        <w:trPr>
          <w:trHeight w:val="321"/>
          <w:jc w:val="center"/>
        </w:trPr>
        <w:tc>
          <w:tcPr>
            <w:tcW w:w="643" w:type="dxa"/>
            <w:vMerge w:val="restart"/>
            <w:tcBorders>
              <w:tl2br w:val="nil"/>
              <w:tr2bl w:val="nil"/>
            </w:tcBorders>
            <w:shd w:val="clear" w:color="auto" w:fill="auto"/>
            <w:noWrap/>
            <w:vAlign w:val="center"/>
          </w:tcPr>
          <w:p w:rsidR="001C2A42" w:rsidRDefault="00451791">
            <w:pPr>
              <w:widowControl/>
              <w:jc w:val="center"/>
              <w:textAlignment w:val="center"/>
              <w:rPr>
                <w:b/>
                <w:bCs/>
                <w:color w:val="000000"/>
                <w:sz w:val="24"/>
                <w:szCs w:val="24"/>
              </w:rPr>
            </w:pPr>
            <w:r>
              <w:rPr>
                <w:rFonts w:hint="eastAsia"/>
                <w:b/>
                <w:bCs/>
                <w:color w:val="000000"/>
                <w:sz w:val="24"/>
                <w:szCs w:val="24"/>
                <w:lang w:eastAsia="zh-CN" w:bidi="ar"/>
              </w:rPr>
              <w:t>项目</w:t>
            </w:r>
          </w:p>
        </w:tc>
        <w:tc>
          <w:tcPr>
            <w:tcW w:w="2025" w:type="dxa"/>
            <w:vMerge w:val="restart"/>
            <w:tcBorders>
              <w:tl2br w:val="nil"/>
              <w:tr2bl w:val="nil"/>
            </w:tcBorders>
            <w:shd w:val="clear" w:color="auto" w:fill="auto"/>
            <w:noWrap/>
            <w:vAlign w:val="center"/>
          </w:tcPr>
          <w:p w:rsidR="001C2A42" w:rsidRDefault="00451791">
            <w:pPr>
              <w:widowControl/>
              <w:jc w:val="center"/>
              <w:textAlignment w:val="center"/>
              <w:rPr>
                <w:b/>
                <w:bCs/>
                <w:color w:val="000000"/>
                <w:sz w:val="24"/>
                <w:szCs w:val="24"/>
              </w:rPr>
            </w:pPr>
            <w:r>
              <w:rPr>
                <w:rFonts w:hint="eastAsia"/>
                <w:b/>
                <w:bCs/>
                <w:color w:val="000000"/>
                <w:sz w:val="24"/>
                <w:szCs w:val="24"/>
                <w:lang w:eastAsia="zh-CN" w:bidi="ar"/>
              </w:rPr>
              <w:t>子项目</w:t>
            </w:r>
          </w:p>
        </w:tc>
        <w:tc>
          <w:tcPr>
            <w:tcW w:w="2989" w:type="dxa"/>
            <w:gridSpan w:val="3"/>
            <w:tcBorders>
              <w:tl2br w:val="nil"/>
              <w:tr2bl w:val="nil"/>
            </w:tcBorders>
            <w:shd w:val="clear" w:color="auto" w:fill="auto"/>
            <w:noWrap/>
            <w:vAlign w:val="center"/>
          </w:tcPr>
          <w:p w:rsidR="001C2A42" w:rsidRDefault="00451791">
            <w:pPr>
              <w:widowControl/>
              <w:jc w:val="center"/>
              <w:textAlignment w:val="center"/>
              <w:rPr>
                <w:b/>
                <w:bCs/>
                <w:color w:val="000000"/>
                <w:sz w:val="24"/>
                <w:szCs w:val="24"/>
              </w:rPr>
            </w:pPr>
            <w:r>
              <w:rPr>
                <w:rFonts w:hint="eastAsia"/>
                <w:b/>
                <w:bCs/>
                <w:color w:val="000000"/>
                <w:sz w:val="24"/>
                <w:szCs w:val="24"/>
                <w:lang w:eastAsia="zh-CN" w:bidi="ar"/>
              </w:rPr>
              <w:t>学分置换标准</w:t>
            </w:r>
          </w:p>
        </w:tc>
        <w:tc>
          <w:tcPr>
            <w:tcW w:w="1141" w:type="dxa"/>
            <w:vMerge w:val="restart"/>
            <w:tcBorders>
              <w:tl2br w:val="nil"/>
              <w:tr2bl w:val="nil"/>
            </w:tcBorders>
            <w:shd w:val="clear" w:color="auto" w:fill="auto"/>
            <w:noWrap/>
            <w:vAlign w:val="center"/>
          </w:tcPr>
          <w:p w:rsidR="001C2A42" w:rsidRDefault="00451791">
            <w:pPr>
              <w:widowControl/>
              <w:jc w:val="center"/>
              <w:textAlignment w:val="center"/>
              <w:rPr>
                <w:b/>
                <w:bCs/>
                <w:color w:val="000000"/>
                <w:sz w:val="24"/>
                <w:szCs w:val="24"/>
              </w:rPr>
            </w:pPr>
            <w:r>
              <w:rPr>
                <w:rFonts w:hint="eastAsia"/>
                <w:b/>
                <w:bCs/>
                <w:color w:val="000000"/>
                <w:sz w:val="24"/>
                <w:szCs w:val="24"/>
                <w:lang w:eastAsia="zh-CN" w:bidi="ar"/>
              </w:rPr>
              <w:t>证明材料</w:t>
            </w:r>
          </w:p>
        </w:tc>
        <w:tc>
          <w:tcPr>
            <w:tcW w:w="900" w:type="dxa"/>
            <w:vMerge w:val="restart"/>
            <w:tcBorders>
              <w:tl2br w:val="nil"/>
              <w:tr2bl w:val="nil"/>
            </w:tcBorders>
            <w:shd w:val="clear" w:color="auto" w:fill="auto"/>
            <w:vAlign w:val="center"/>
          </w:tcPr>
          <w:p w:rsidR="001C2A42" w:rsidRDefault="00451791">
            <w:pPr>
              <w:widowControl/>
              <w:jc w:val="center"/>
              <w:textAlignment w:val="center"/>
              <w:rPr>
                <w:b/>
                <w:bCs/>
                <w:color w:val="000000"/>
                <w:sz w:val="24"/>
                <w:szCs w:val="24"/>
              </w:rPr>
            </w:pPr>
            <w:r>
              <w:rPr>
                <w:rFonts w:hint="eastAsia"/>
                <w:b/>
                <w:bCs/>
                <w:color w:val="000000"/>
                <w:sz w:val="24"/>
                <w:szCs w:val="24"/>
                <w:lang w:eastAsia="zh-CN" w:bidi="ar"/>
              </w:rPr>
              <w:t>置换</w:t>
            </w:r>
            <w:proofErr w:type="gramStart"/>
            <w:r>
              <w:rPr>
                <w:rFonts w:hint="eastAsia"/>
                <w:b/>
                <w:bCs/>
                <w:color w:val="000000"/>
                <w:sz w:val="24"/>
                <w:szCs w:val="24"/>
                <w:lang w:eastAsia="zh-CN" w:bidi="ar"/>
              </w:rPr>
              <w:t>学分绩点</w:t>
            </w:r>
            <w:proofErr w:type="gramEnd"/>
          </w:p>
        </w:tc>
      </w:tr>
      <w:tr w:rsidR="001C2A42">
        <w:trPr>
          <w:trHeight w:val="986"/>
          <w:jc w:val="center"/>
        </w:trPr>
        <w:tc>
          <w:tcPr>
            <w:tcW w:w="643" w:type="dxa"/>
            <w:vMerge/>
            <w:tcBorders>
              <w:tl2br w:val="nil"/>
              <w:tr2bl w:val="nil"/>
            </w:tcBorders>
            <w:shd w:val="clear" w:color="auto" w:fill="auto"/>
            <w:noWrap/>
            <w:vAlign w:val="center"/>
          </w:tcPr>
          <w:p w:rsidR="001C2A42" w:rsidRDefault="001C2A42">
            <w:pPr>
              <w:jc w:val="center"/>
              <w:rPr>
                <w:b/>
                <w:bCs/>
                <w:color w:val="000000"/>
                <w:sz w:val="24"/>
                <w:szCs w:val="24"/>
              </w:rPr>
            </w:pPr>
          </w:p>
        </w:tc>
        <w:tc>
          <w:tcPr>
            <w:tcW w:w="2025" w:type="dxa"/>
            <w:vMerge/>
            <w:tcBorders>
              <w:tl2br w:val="nil"/>
              <w:tr2bl w:val="nil"/>
            </w:tcBorders>
            <w:shd w:val="clear" w:color="auto" w:fill="auto"/>
            <w:noWrap/>
            <w:vAlign w:val="center"/>
          </w:tcPr>
          <w:p w:rsidR="001C2A42" w:rsidRDefault="001C2A42">
            <w:pPr>
              <w:jc w:val="center"/>
              <w:rPr>
                <w:b/>
                <w:bCs/>
                <w:color w:val="000000"/>
                <w:sz w:val="24"/>
                <w:szCs w:val="24"/>
              </w:rPr>
            </w:pPr>
          </w:p>
        </w:tc>
        <w:tc>
          <w:tcPr>
            <w:tcW w:w="1286" w:type="dxa"/>
            <w:tcBorders>
              <w:tl2br w:val="nil"/>
              <w:tr2bl w:val="nil"/>
            </w:tcBorders>
            <w:shd w:val="clear" w:color="auto" w:fill="auto"/>
            <w:vAlign w:val="center"/>
          </w:tcPr>
          <w:p w:rsidR="001C2A42" w:rsidRDefault="00451791">
            <w:pPr>
              <w:widowControl/>
              <w:jc w:val="center"/>
              <w:textAlignment w:val="center"/>
              <w:rPr>
                <w:color w:val="000000"/>
                <w:sz w:val="24"/>
                <w:szCs w:val="24"/>
              </w:rPr>
            </w:pPr>
            <w:r>
              <w:rPr>
                <w:rFonts w:hint="eastAsia"/>
                <w:color w:val="000000"/>
                <w:sz w:val="24"/>
                <w:szCs w:val="24"/>
                <w:lang w:eastAsia="zh-CN" w:bidi="ar"/>
              </w:rPr>
              <w:t>独立（第一）作者</w:t>
            </w:r>
          </w:p>
        </w:tc>
        <w:tc>
          <w:tcPr>
            <w:tcW w:w="835" w:type="dxa"/>
            <w:tcBorders>
              <w:tl2br w:val="nil"/>
              <w:tr2bl w:val="nil"/>
            </w:tcBorders>
            <w:shd w:val="clear" w:color="auto" w:fill="auto"/>
            <w:vAlign w:val="center"/>
          </w:tcPr>
          <w:p w:rsidR="001C2A42" w:rsidRDefault="00451791">
            <w:pPr>
              <w:widowControl/>
              <w:jc w:val="center"/>
              <w:textAlignment w:val="center"/>
              <w:rPr>
                <w:color w:val="000000"/>
                <w:sz w:val="24"/>
                <w:szCs w:val="24"/>
              </w:rPr>
            </w:pPr>
            <w:r>
              <w:rPr>
                <w:rFonts w:hint="eastAsia"/>
                <w:color w:val="000000"/>
                <w:sz w:val="24"/>
                <w:szCs w:val="24"/>
                <w:lang w:eastAsia="zh-CN" w:bidi="ar"/>
              </w:rPr>
              <w:t>第二作者</w:t>
            </w:r>
          </w:p>
        </w:tc>
        <w:tc>
          <w:tcPr>
            <w:tcW w:w="868" w:type="dxa"/>
            <w:tcBorders>
              <w:tl2br w:val="nil"/>
              <w:tr2bl w:val="nil"/>
            </w:tcBorders>
            <w:shd w:val="clear" w:color="auto" w:fill="auto"/>
            <w:vAlign w:val="center"/>
          </w:tcPr>
          <w:p w:rsidR="001C2A42" w:rsidRDefault="00451791">
            <w:pPr>
              <w:widowControl/>
              <w:jc w:val="center"/>
              <w:textAlignment w:val="center"/>
              <w:rPr>
                <w:color w:val="000000"/>
                <w:sz w:val="24"/>
                <w:szCs w:val="24"/>
              </w:rPr>
            </w:pPr>
            <w:r>
              <w:rPr>
                <w:rFonts w:hint="eastAsia"/>
                <w:color w:val="000000"/>
                <w:sz w:val="24"/>
                <w:szCs w:val="24"/>
                <w:lang w:eastAsia="zh-CN" w:bidi="ar"/>
              </w:rPr>
              <w:t>第三作者</w:t>
            </w:r>
          </w:p>
        </w:tc>
        <w:tc>
          <w:tcPr>
            <w:tcW w:w="1141" w:type="dxa"/>
            <w:vMerge/>
            <w:tcBorders>
              <w:tl2br w:val="nil"/>
              <w:tr2bl w:val="nil"/>
            </w:tcBorders>
            <w:shd w:val="clear" w:color="auto" w:fill="auto"/>
            <w:noWrap/>
            <w:vAlign w:val="center"/>
          </w:tcPr>
          <w:p w:rsidR="001C2A42" w:rsidRDefault="001C2A42">
            <w:pPr>
              <w:jc w:val="center"/>
              <w:rPr>
                <w:b/>
                <w:bCs/>
                <w:color w:val="000000"/>
                <w:sz w:val="24"/>
                <w:szCs w:val="24"/>
              </w:rPr>
            </w:pPr>
          </w:p>
        </w:tc>
        <w:tc>
          <w:tcPr>
            <w:tcW w:w="900" w:type="dxa"/>
            <w:vMerge/>
            <w:tcBorders>
              <w:tl2br w:val="nil"/>
              <w:tr2bl w:val="nil"/>
            </w:tcBorders>
            <w:shd w:val="clear" w:color="auto" w:fill="auto"/>
            <w:vAlign w:val="center"/>
          </w:tcPr>
          <w:p w:rsidR="001C2A42" w:rsidRDefault="001C2A42">
            <w:pPr>
              <w:jc w:val="center"/>
              <w:rPr>
                <w:b/>
                <w:bCs/>
                <w:color w:val="000000"/>
                <w:sz w:val="24"/>
                <w:szCs w:val="24"/>
              </w:rPr>
            </w:pPr>
          </w:p>
        </w:tc>
      </w:tr>
      <w:tr w:rsidR="001C2A42">
        <w:trPr>
          <w:trHeight w:val="608"/>
          <w:jc w:val="center"/>
        </w:trPr>
        <w:tc>
          <w:tcPr>
            <w:tcW w:w="643" w:type="dxa"/>
            <w:vMerge w:val="restart"/>
            <w:tcBorders>
              <w:tl2br w:val="nil"/>
              <w:tr2bl w:val="nil"/>
            </w:tcBorders>
            <w:shd w:val="clear" w:color="auto" w:fill="auto"/>
            <w:vAlign w:val="center"/>
          </w:tcPr>
          <w:p w:rsidR="001C2A42" w:rsidRDefault="00451791">
            <w:pPr>
              <w:widowControl/>
              <w:jc w:val="center"/>
              <w:textAlignment w:val="center"/>
              <w:rPr>
                <w:color w:val="000000"/>
                <w:sz w:val="24"/>
                <w:szCs w:val="24"/>
              </w:rPr>
            </w:pPr>
            <w:r>
              <w:rPr>
                <w:rFonts w:hint="eastAsia"/>
                <w:color w:val="000000"/>
                <w:sz w:val="24"/>
                <w:szCs w:val="24"/>
                <w:lang w:eastAsia="zh-CN" w:bidi="ar"/>
              </w:rPr>
              <w:t>学术论文</w:t>
            </w:r>
          </w:p>
        </w:tc>
        <w:tc>
          <w:tcPr>
            <w:tcW w:w="0" w:type="auto"/>
            <w:tcBorders>
              <w:tl2br w:val="nil"/>
              <w:tr2bl w:val="nil"/>
            </w:tcBorders>
            <w:shd w:val="clear" w:color="auto" w:fill="auto"/>
            <w:noWrap/>
            <w:vAlign w:val="center"/>
          </w:tcPr>
          <w:p w:rsidR="001C2A42" w:rsidRDefault="00451791">
            <w:pPr>
              <w:widowControl/>
              <w:jc w:val="center"/>
              <w:textAlignment w:val="center"/>
              <w:rPr>
                <w:color w:val="000000"/>
                <w:sz w:val="24"/>
                <w:szCs w:val="24"/>
              </w:rPr>
            </w:pPr>
            <w:r>
              <w:rPr>
                <w:rFonts w:hint="eastAsia"/>
                <w:color w:val="000000"/>
                <w:sz w:val="24"/>
                <w:szCs w:val="24"/>
                <w:lang w:eastAsia="zh-CN" w:bidi="ar"/>
              </w:rPr>
              <w:t>中文核心期刊</w:t>
            </w:r>
          </w:p>
        </w:tc>
        <w:tc>
          <w:tcPr>
            <w:tcW w:w="0" w:type="auto"/>
            <w:tcBorders>
              <w:tl2br w:val="nil"/>
              <w:tr2bl w:val="nil"/>
            </w:tcBorders>
            <w:shd w:val="clear" w:color="auto" w:fill="auto"/>
            <w:noWrap/>
            <w:vAlign w:val="center"/>
          </w:tcPr>
          <w:p w:rsidR="001C2A42" w:rsidRDefault="00451791">
            <w:pPr>
              <w:widowControl/>
              <w:jc w:val="center"/>
              <w:textAlignment w:val="center"/>
              <w:rPr>
                <w:color w:val="000000"/>
                <w:sz w:val="24"/>
                <w:szCs w:val="24"/>
              </w:rPr>
            </w:pPr>
            <w:r>
              <w:rPr>
                <w:rFonts w:hint="eastAsia"/>
                <w:color w:val="000000"/>
                <w:sz w:val="24"/>
                <w:szCs w:val="24"/>
                <w:lang w:eastAsia="zh-CN" w:bidi="ar"/>
              </w:rPr>
              <w:t>8</w:t>
            </w:r>
          </w:p>
        </w:tc>
        <w:tc>
          <w:tcPr>
            <w:tcW w:w="0" w:type="auto"/>
            <w:tcBorders>
              <w:tl2br w:val="nil"/>
              <w:tr2bl w:val="nil"/>
            </w:tcBorders>
            <w:shd w:val="clear" w:color="auto" w:fill="auto"/>
            <w:noWrap/>
            <w:vAlign w:val="center"/>
          </w:tcPr>
          <w:p w:rsidR="001C2A42" w:rsidRDefault="00451791">
            <w:pPr>
              <w:widowControl/>
              <w:jc w:val="center"/>
              <w:textAlignment w:val="center"/>
              <w:rPr>
                <w:color w:val="000000"/>
                <w:sz w:val="24"/>
                <w:szCs w:val="24"/>
              </w:rPr>
            </w:pPr>
            <w:r>
              <w:rPr>
                <w:rFonts w:hint="eastAsia"/>
                <w:color w:val="000000"/>
                <w:sz w:val="24"/>
                <w:szCs w:val="24"/>
                <w:lang w:eastAsia="zh-CN" w:bidi="ar"/>
              </w:rPr>
              <w:t>5</w:t>
            </w:r>
          </w:p>
        </w:tc>
        <w:tc>
          <w:tcPr>
            <w:tcW w:w="0" w:type="auto"/>
            <w:tcBorders>
              <w:tl2br w:val="nil"/>
              <w:tr2bl w:val="nil"/>
            </w:tcBorders>
            <w:shd w:val="clear" w:color="auto" w:fill="auto"/>
            <w:noWrap/>
            <w:vAlign w:val="center"/>
          </w:tcPr>
          <w:p w:rsidR="001C2A42" w:rsidRDefault="00451791">
            <w:pPr>
              <w:widowControl/>
              <w:jc w:val="center"/>
              <w:textAlignment w:val="center"/>
              <w:rPr>
                <w:color w:val="000000"/>
                <w:sz w:val="24"/>
                <w:szCs w:val="24"/>
              </w:rPr>
            </w:pPr>
            <w:r>
              <w:rPr>
                <w:rFonts w:hint="eastAsia"/>
                <w:color w:val="000000"/>
                <w:sz w:val="24"/>
                <w:szCs w:val="24"/>
                <w:lang w:eastAsia="zh-CN" w:bidi="ar"/>
              </w:rPr>
              <w:t xml:space="preserve">3 </w:t>
            </w:r>
          </w:p>
        </w:tc>
        <w:tc>
          <w:tcPr>
            <w:tcW w:w="1141" w:type="dxa"/>
            <w:vMerge w:val="restart"/>
            <w:tcBorders>
              <w:tl2br w:val="nil"/>
              <w:tr2bl w:val="nil"/>
            </w:tcBorders>
            <w:shd w:val="clear" w:color="auto" w:fill="auto"/>
            <w:vAlign w:val="center"/>
          </w:tcPr>
          <w:p w:rsidR="001C2A42" w:rsidRDefault="00451791">
            <w:pPr>
              <w:widowControl/>
              <w:jc w:val="center"/>
              <w:textAlignment w:val="center"/>
              <w:rPr>
                <w:color w:val="000000"/>
                <w:sz w:val="24"/>
                <w:szCs w:val="24"/>
              </w:rPr>
            </w:pPr>
            <w:r>
              <w:rPr>
                <w:rFonts w:hint="eastAsia"/>
                <w:color w:val="000000"/>
                <w:sz w:val="24"/>
                <w:szCs w:val="24"/>
                <w:lang w:eastAsia="zh-CN" w:bidi="ar"/>
              </w:rPr>
              <w:t>正式出版刊物</w:t>
            </w:r>
          </w:p>
        </w:tc>
        <w:tc>
          <w:tcPr>
            <w:tcW w:w="0" w:type="auto"/>
            <w:tcBorders>
              <w:tl2br w:val="nil"/>
              <w:tr2bl w:val="nil"/>
            </w:tcBorders>
            <w:shd w:val="clear" w:color="auto" w:fill="auto"/>
            <w:noWrap/>
            <w:vAlign w:val="center"/>
          </w:tcPr>
          <w:p w:rsidR="001C2A42" w:rsidRDefault="00451791">
            <w:pPr>
              <w:widowControl/>
              <w:jc w:val="center"/>
              <w:textAlignment w:val="center"/>
              <w:rPr>
                <w:color w:val="000000"/>
                <w:sz w:val="24"/>
                <w:szCs w:val="24"/>
              </w:rPr>
            </w:pPr>
            <w:r>
              <w:rPr>
                <w:rFonts w:hint="eastAsia"/>
                <w:color w:val="000000"/>
                <w:sz w:val="24"/>
                <w:szCs w:val="24"/>
                <w:lang w:eastAsia="zh-CN" w:bidi="ar"/>
              </w:rPr>
              <w:t>4</w:t>
            </w:r>
          </w:p>
        </w:tc>
      </w:tr>
      <w:tr w:rsidR="001C2A42">
        <w:trPr>
          <w:trHeight w:val="628"/>
          <w:jc w:val="center"/>
        </w:trPr>
        <w:tc>
          <w:tcPr>
            <w:tcW w:w="643" w:type="dxa"/>
            <w:vMerge/>
            <w:tcBorders>
              <w:tl2br w:val="nil"/>
              <w:tr2bl w:val="nil"/>
            </w:tcBorders>
            <w:shd w:val="clear" w:color="auto" w:fill="auto"/>
            <w:vAlign w:val="center"/>
          </w:tcPr>
          <w:p w:rsidR="001C2A42" w:rsidRDefault="001C2A42">
            <w:pPr>
              <w:jc w:val="center"/>
              <w:rPr>
                <w:color w:val="000000"/>
                <w:sz w:val="24"/>
                <w:szCs w:val="24"/>
              </w:rPr>
            </w:pPr>
          </w:p>
        </w:tc>
        <w:tc>
          <w:tcPr>
            <w:tcW w:w="0" w:type="auto"/>
            <w:tcBorders>
              <w:tl2br w:val="nil"/>
              <w:tr2bl w:val="nil"/>
            </w:tcBorders>
            <w:shd w:val="clear" w:color="auto" w:fill="auto"/>
            <w:noWrap/>
            <w:vAlign w:val="center"/>
          </w:tcPr>
          <w:p w:rsidR="001C2A42" w:rsidRDefault="00451791">
            <w:pPr>
              <w:jc w:val="center"/>
              <w:rPr>
                <w:color w:val="000000"/>
                <w:sz w:val="24"/>
                <w:szCs w:val="24"/>
                <w:lang w:eastAsia="zh-CN"/>
              </w:rPr>
            </w:pPr>
            <w:r>
              <w:rPr>
                <w:rFonts w:hint="eastAsia"/>
                <w:color w:val="000000"/>
                <w:sz w:val="24"/>
                <w:szCs w:val="24"/>
                <w:lang w:eastAsia="zh-CN"/>
              </w:rPr>
              <w:t>国家级学术刊物</w:t>
            </w:r>
          </w:p>
        </w:tc>
        <w:tc>
          <w:tcPr>
            <w:tcW w:w="0" w:type="auto"/>
            <w:tcBorders>
              <w:tl2br w:val="nil"/>
              <w:tr2bl w:val="nil"/>
            </w:tcBorders>
            <w:shd w:val="clear" w:color="auto" w:fill="auto"/>
            <w:noWrap/>
            <w:vAlign w:val="center"/>
          </w:tcPr>
          <w:p w:rsidR="001C2A42" w:rsidRDefault="00451791">
            <w:pPr>
              <w:widowControl/>
              <w:jc w:val="center"/>
              <w:textAlignment w:val="center"/>
              <w:rPr>
                <w:color w:val="000000"/>
                <w:sz w:val="24"/>
                <w:szCs w:val="24"/>
              </w:rPr>
            </w:pPr>
            <w:r>
              <w:rPr>
                <w:rFonts w:hint="eastAsia"/>
                <w:color w:val="000000"/>
                <w:sz w:val="24"/>
                <w:szCs w:val="24"/>
                <w:lang w:eastAsia="zh-CN" w:bidi="ar"/>
              </w:rPr>
              <w:t>4</w:t>
            </w:r>
          </w:p>
        </w:tc>
        <w:tc>
          <w:tcPr>
            <w:tcW w:w="0" w:type="auto"/>
            <w:tcBorders>
              <w:tl2br w:val="nil"/>
              <w:tr2bl w:val="nil"/>
            </w:tcBorders>
            <w:shd w:val="clear" w:color="auto" w:fill="auto"/>
            <w:noWrap/>
            <w:vAlign w:val="center"/>
          </w:tcPr>
          <w:p w:rsidR="001C2A42" w:rsidRDefault="00451791">
            <w:pPr>
              <w:widowControl/>
              <w:jc w:val="center"/>
              <w:textAlignment w:val="center"/>
              <w:rPr>
                <w:color w:val="000000"/>
                <w:sz w:val="24"/>
                <w:szCs w:val="24"/>
              </w:rPr>
            </w:pPr>
            <w:r>
              <w:rPr>
                <w:rFonts w:hint="eastAsia"/>
                <w:color w:val="000000"/>
                <w:sz w:val="24"/>
                <w:szCs w:val="24"/>
                <w:lang w:eastAsia="zh-CN" w:bidi="ar"/>
              </w:rPr>
              <w:t>3</w:t>
            </w:r>
          </w:p>
        </w:tc>
        <w:tc>
          <w:tcPr>
            <w:tcW w:w="0" w:type="auto"/>
            <w:tcBorders>
              <w:tl2br w:val="nil"/>
              <w:tr2bl w:val="nil"/>
            </w:tcBorders>
            <w:shd w:val="clear" w:color="auto" w:fill="auto"/>
            <w:noWrap/>
            <w:vAlign w:val="center"/>
          </w:tcPr>
          <w:p w:rsidR="001C2A42" w:rsidRDefault="00451791">
            <w:pPr>
              <w:widowControl/>
              <w:jc w:val="center"/>
              <w:textAlignment w:val="center"/>
              <w:rPr>
                <w:color w:val="000000"/>
                <w:sz w:val="24"/>
                <w:szCs w:val="24"/>
              </w:rPr>
            </w:pPr>
            <w:r>
              <w:rPr>
                <w:rFonts w:hint="eastAsia"/>
                <w:color w:val="000000"/>
                <w:sz w:val="24"/>
                <w:szCs w:val="24"/>
                <w:lang w:eastAsia="zh-CN" w:bidi="ar"/>
              </w:rPr>
              <w:t>2</w:t>
            </w:r>
          </w:p>
        </w:tc>
        <w:tc>
          <w:tcPr>
            <w:tcW w:w="1141" w:type="dxa"/>
            <w:vMerge/>
            <w:tcBorders>
              <w:tl2br w:val="nil"/>
              <w:tr2bl w:val="nil"/>
            </w:tcBorders>
            <w:shd w:val="clear" w:color="auto" w:fill="auto"/>
            <w:vAlign w:val="center"/>
          </w:tcPr>
          <w:p w:rsidR="001C2A42" w:rsidRDefault="001C2A42">
            <w:pPr>
              <w:jc w:val="center"/>
              <w:rPr>
                <w:color w:val="000000"/>
                <w:sz w:val="24"/>
                <w:szCs w:val="24"/>
              </w:rPr>
            </w:pPr>
          </w:p>
        </w:tc>
        <w:tc>
          <w:tcPr>
            <w:tcW w:w="0" w:type="auto"/>
            <w:tcBorders>
              <w:tl2br w:val="nil"/>
              <w:tr2bl w:val="nil"/>
            </w:tcBorders>
            <w:shd w:val="clear" w:color="auto" w:fill="auto"/>
            <w:noWrap/>
            <w:vAlign w:val="center"/>
          </w:tcPr>
          <w:p w:rsidR="001C2A42" w:rsidRDefault="00451791">
            <w:pPr>
              <w:widowControl/>
              <w:jc w:val="center"/>
              <w:textAlignment w:val="center"/>
              <w:rPr>
                <w:color w:val="000000"/>
                <w:sz w:val="24"/>
                <w:szCs w:val="24"/>
              </w:rPr>
            </w:pPr>
            <w:r>
              <w:rPr>
                <w:rFonts w:hint="eastAsia"/>
                <w:color w:val="000000"/>
                <w:sz w:val="24"/>
                <w:szCs w:val="24"/>
                <w:lang w:eastAsia="zh-CN" w:bidi="ar"/>
              </w:rPr>
              <w:t>3.5</w:t>
            </w:r>
          </w:p>
        </w:tc>
      </w:tr>
      <w:tr w:rsidR="001C2A42">
        <w:trPr>
          <w:trHeight w:val="598"/>
          <w:jc w:val="center"/>
        </w:trPr>
        <w:tc>
          <w:tcPr>
            <w:tcW w:w="643" w:type="dxa"/>
            <w:vMerge/>
            <w:tcBorders>
              <w:tl2br w:val="nil"/>
              <w:tr2bl w:val="nil"/>
            </w:tcBorders>
            <w:shd w:val="clear" w:color="auto" w:fill="auto"/>
            <w:vAlign w:val="center"/>
          </w:tcPr>
          <w:p w:rsidR="001C2A42" w:rsidRDefault="001C2A42">
            <w:pPr>
              <w:jc w:val="center"/>
              <w:rPr>
                <w:color w:val="000000"/>
                <w:sz w:val="24"/>
                <w:szCs w:val="24"/>
              </w:rPr>
            </w:pPr>
          </w:p>
        </w:tc>
        <w:tc>
          <w:tcPr>
            <w:tcW w:w="0" w:type="auto"/>
            <w:tcBorders>
              <w:tl2br w:val="nil"/>
              <w:tr2bl w:val="nil"/>
            </w:tcBorders>
            <w:shd w:val="clear" w:color="auto" w:fill="auto"/>
            <w:noWrap/>
            <w:vAlign w:val="center"/>
          </w:tcPr>
          <w:p w:rsidR="001C2A42" w:rsidRDefault="00451791">
            <w:pPr>
              <w:jc w:val="center"/>
              <w:rPr>
                <w:color w:val="000000"/>
                <w:sz w:val="24"/>
                <w:szCs w:val="24"/>
                <w:lang w:eastAsia="zh-CN"/>
              </w:rPr>
            </w:pPr>
            <w:r>
              <w:rPr>
                <w:rFonts w:hint="eastAsia"/>
                <w:color w:val="000000"/>
                <w:sz w:val="24"/>
                <w:szCs w:val="24"/>
                <w:lang w:eastAsia="zh-CN"/>
              </w:rPr>
              <w:t>省级学术刊物</w:t>
            </w:r>
          </w:p>
        </w:tc>
        <w:tc>
          <w:tcPr>
            <w:tcW w:w="0" w:type="auto"/>
            <w:tcBorders>
              <w:tl2br w:val="nil"/>
              <w:tr2bl w:val="nil"/>
            </w:tcBorders>
            <w:shd w:val="clear" w:color="auto" w:fill="auto"/>
            <w:noWrap/>
            <w:vAlign w:val="center"/>
          </w:tcPr>
          <w:p w:rsidR="001C2A42" w:rsidRDefault="00451791">
            <w:pPr>
              <w:widowControl/>
              <w:jc w:val="center"/>
              <w:textAlignment w:val="center"/>
              <w:rPr>
                <w:color w:val="000000"/>
                <w:sz w:val="24"/>
                <w:szCs w:val="24"/>
              </w:rPr>
            </w:pPr>
            <w:r>
              <w:rPr>
                <w:rFonts w:hint="eastAsia"/>
                <w:color w:val="000000"/>
                <w:sz w:val="24"/>
                <w:szCs w:val="24"/>
                <w:lang w:eastAsia="zh-CN" w:bidi="ar"/>
              </w:rPr>
              <w:t>2</w:t>
            </w:r>
          </w:p>
        </w:tc>
        <w:tc>
          <w:tcPr>
            <w:tcW w:w="0" w:type="auto"/>
            <w:tcBorders>
              <w:tl2br w:val="nil"/>
              <w:tr2bl w:val="nil"/>
            </w:tcBorders>
            <w:shd w:val="clear" w:color="auto" w:fill="auto"/>
            <w:noWrap/>
            <w:vAlign w:val="center"/>
          </w:tcPr>
          <w:p w:rsidR="001C2A42" w:rsidRDefault="00451791">
            <w:pPr>
              <w:widowControl/>
              <w:jc w:val="center"/>
              <w:textAlignment w:val="center"/>
              <w:rPr>
                <w:color w:val="000000"/>
                <w:sz w:val="24"/>
                <w:szCs w:val="24"/>
              </w:rPr>
            </w:pPr>
            <w:r>
              <w:rPr>
                <w:rFonts w:hint="eastAsia"/>
                <w:color w:val="000000"/>
                <w:sz w:val="24"/>
                <w:szCs w:val="24"/>
                <w:lang w:eastAsia="zh-CN" w:bidi="ar"/>
              </w:rPr>
              <w:t>1</w:t>
            </w:r>
          </w:p>
        </w:tc>
        <w:tc>
          <w:tcPr>
            <w:tcW w:w="0" w:type="auto"/>
            <w:tcBorders>
              <w:tl2br w:val="nil"/>
              <w:tr2bl w:val="nil"/>
            </w:tcBorders>
            <w:shd w:val="clear" w:color="auto" w:fill="auto"/>
            <w:noWrap/>
            <w:vAlign w:val="center"/>
          </w:tcPr>
          <w:p w:rsidR="001C2A42" w:rsidRDefault="00451791">
            <w:pPr>
              <w:widowControl/>
              <w:jc w:val="center"/>
              <w:textAlignment w:val="center"/>
              <w:rPr>
                <w:color w:val="000000"/>
                <w:sz w:val="24"/>
                <w:szCs w:val="24"/>
              </w:rPr>
            </w:pPr>
            <w:r>
              <w:rPr>
                <w:rFonts w:hint="eastAsia"/>
                <w:color w:val="000000"/>
                <w:sz w:val="24"/>
                <w:szCs w:val="24"/>
                <w:lang w:eastAsia="zh-CN" w:bidi="ar"/>
              </w:rPr>
              <w:t>0.5</w:t>
            </w:r>
          </w:p>
        </w:tc>
        <w:tc>
          <w:tcPr>
            <w:tcW w:w="1141" w:type="dxa"/>
            <w:vMerge/>
            <w:tcBorders>
              <w:tl2br w:val="nil"/>
              <w:tr2bl w:val="nil"/>
            </w:tcBorders>
            <w:shd w:val="clear" w:color="auto" w:fill="auto"/>
            <w:vAlign w:val="center"/>
          </w:tcPr>
          <w:p w:rsidR="001C2A42" w:rsidRDefault="001C2A42">
            <w:pPr>
              <w:jc w:val="center"/>
              <w:rPr>
                <w:color w:val="000000"/>
                <w:sz w:val="24"/>
                <w:szCs w:val="24"/>
              </w:rPr>
            </w:pPr>
          </w:p>
        </w:tc>
        <w:tc>
          <w:tcPr>
            <w:tcW w:w="0" w:type="auto"/>
            <w:tcBorders>
              <w:tl2br w:val="nil"/>
              <w:tr2bl w:val="nil"/>
            </w:tcBorders>
            <w:shd w:val="clear" w:color="auto" w:fill="auto"/>
            <w:noWrap/>
            <w:vAlign w:val="center"/>
          </w:tcPr>
          <w:p w:rsidR="001C2A42" w:rsidRDefault="00451791">
            <w:pPr>
              <w:widowControl/>
              <w:jc w:val="center"/>
              <w:textAlignment w:val="center"/>
              <w:rPr>
                <w:color w:val="000000"/>
                <w:sz w:val="24"/>
                <w:szCs w:val="24"/>
              </w:rPr>
            </w:pPr>
            <w:r>
              <w:rPr>
                <w:rFonts w:hint="eastAsia"/>
                <w:color w:val="000000"/>
                <w:sz w:val="24"/>
                <w:szCs w:val="24"/>
                <w:lang w:eastAsia="zh-CN" w:bidi="ar"/>
              </w:rPr>
              <w:t>3</w:t>
            </w:r>
          </w:p>
        </w:tc>
      </w:tr>
    </w:tbl>
    <w:p w:rsidR="001C2A42" w:rsidRDefault="00451791">
      <w:pPr>
        <w:pStyle w:val="a5"/>
        <w:adjustRightInd w:val="0"/>
        <w:snapToGrid w:val="0"/>
        <w:spacing w:beforeLines="50" w:before="156" w:line="360" w:lineRule="auto"/>
        <w:ind w:firstLineChars="200" w:firstLine="482"/>
        <w:rPr>
          <w:b/>
          <w:bCs/>
          <w:sz w:val="24"/>
          <w:szCs w:val="24"/>
          <w:lang w:eastAsia="zh-CN"/>
        </w:rPr>
      </w:pPr>
      <w:r>
        <w:rPr>
          <w:rFonts w:hint="eastAsia"/>
          <w:b/>
          <w:bCs/>
          <w:sz w:val="24"/>
          <w:szCs w:val="24"/>
          <w:lang w:eastAsia="zh-CN"/>
        </w:rPr>
        <w:t>（2）置换课程</w:t>
      </w:r>
    </w:p>
    <w:tbl>
      <w:tblPr>
        <w:tblW w:w="7740"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4"/>
        <w:gridCol w:w="3904"/>
        <w:gridCol w:w="1462"/>
      </w:tblGrid>
      <w:tr w:rsidR="001C2A42">
        <w:trPr>
          <w:trHeight w:val="323"/>
        </w:trPr>
        <w:tc>
          <w:tcPr>
            <w:tcW w:w="2374" w:type="dxa"/>
            <w:tcBorders>
              <w:tl2br w:val="nil"/>
              <w:tr2bl w:val="nil"/>
            </w:tcBorders>
            <w:shd w:val="clear" w:color="auto" w:fill="auto"/>
          </w:tcPr>
          <w:p w:rsidR="001C2A42" w:rsidRDefault="00451791">
            <w:pPr>
              <w:widowControl/>
              <w:jc w:val="center"/>
              <w:textAlignment w:val="top"/>
              <w:rPr>
                <w:b/>
                <w:bCs/>
                <w:color w:val="000000"/>
                <w:sz w:val="24"/>
                <w:szCs w:val="24"/>
              </w:rPr>
            </w:pPr>
            <w:r>
              <w:rPr>
                <w:rFonts w:hint="eastAsia"/>
                <w:b/>
                <w:bCs/>
                <w:color w:val="000000"/>
                <w:sz w:val="24"/>
                <w:szCs w:val="24"/>
                <w:lang w:eastAsia="zh-CN" w:bidi="ar"/>
              </w:rPr>
              <w:t>类型</w:t>
            </w:r>
          </w:p>
        </w:tc>
        <w:tc>
          <w:tcPr>
            <w:tcW w:w="3904" w:type="dxa"/>
            <w:tcBorders>
              <w:tl2br w:val="nil"/>
              <w:tr2bl w:val="nil"/>
            </w:tcBorders>
            <w:shd w:val="clear" w:color="auto" w:fill="auto"/>
          </w:tcPr>
          <w:p w:rsidR="001C2A42" w:rsidRDefault="00451791">
            <w:pPr>
              <w:widowControl/>
              <w:jc w:val="center"/>
              <w:textAlignment w:val="top"/>
              <w:rPr>
                <w:b/>
                <w:bCs/>
                <w:color w:val="000000"/>
                <w:sz w:val="24"/>
                <w:szCs w:val="24"/>
              </w:rPr>
            </w:pPr>
            <w:r>
              <w:rPr>
                <w:rFonts w:hint="eastAsia"/>
                <w:b/>
                <w:bCs/>
                <w:color w:val="000000"/>
                <w:sz w:val="24"/>
                <w:szCs w:val="24"/>
                <w:lang w:eastAsia="zh-CN" w:bidi="ar"/>
              </w:rPr>
              <w:t>置换课程</w:t>
            </w:r>
          </w:p>
        </w:tc>
        <w:tc>
          <w:tcPr>
            <w:tcW w:w="1462" w:type="dxa"/>
            <w:tcBorders>
              <w:tl2br w:val="nil"/>
              <w:tr2bl w:val="nil"/>
            </w:tcBorders>
            <w:shd w:val="clear" w:color="auto" w:fill="auto"/>
          </w:tcPr>
          <w:p w:rsidR="001C2A42" w:rsidRDefault="00451791">
            <w:pPr>
              <w:widowControl/>
              <w:jc w:val="center"/>
              <w:textAlignment w:val="top"/>
              <w:rPr>
                <w:b/>
                <w:bCs/>
                <w:color w:val="000000"/>
              </w:rPr>
            </w:pPr>
            <w:r>
              <w:rPr>
                <w:rFonts w:hint="eastAsia"/>
                <w:b/>
                <w:bCs/>
                <w:color w:val="000000"/>
                <w:lang w:eastAsia="zh-CN" w:bidi="ar"/>
              </w:rPr>
              <w:t>备注</w:t>
            </w:r>
          </w:p>
        </w:tc>
      </w:tr>
      <w:tr w:rsidR="001C2A42">
        <w:trPr>
          <w:trHeight w:val="323"/>
        </w:trPr>
        <w:tc>
          <w:tcPr>
            <w:tcW w:w="2374" w:type="dxa"/>
            <w:vMerge w:val="restart"/>
            <w:tcBorders>
              <w:tl2br w:val="nil"/>
              <w:tr2bl w:val="nil"/>
            </w:tcBorders>
            <w:shd w:val="clear" w:color="auto" w:fill="auto"/>
            <w:vAlign w:val="center"/>
          </w:tcPr>
          <w:p w:rsidR="001C2A42" w:rsidRDefault="00451791">
            <w:pPr>
              <w:widowControl/>
              <w:jc w:val="center"/>
              <w:textAlignment w:val="center"/>
              <w:rPr>
                <w:color w:val="000000"/>
                <w:sz w:val="24"/>
                <w:szCs w:val="24"/>
                <w:lang w:eastAsia="zh-CN"/>
              </w:rPr>
            </w:pPr>
            <w:r>
              <w:rPr>
                <w:rFonts w:hint="eastAsia"/>
                <w:color w:val="000000"/>
                <w:sz w:val="24"/>
                <w:szCs w:val="24"/>
                <w:lang w:eastAsia="zh-CN" w:bidi="ar"/>
              </w:rPr>
              <w:t>公共事务管理专业</w:t>
            </w:r>
            <w:r>
              <w:rPr>
                <w:rFonts w:hint="eastAsia"/>
                <w:color w:val="000000"/>
                <w:sz w:val="24"/>
                <w:szCs w:val="24"/>
                <w:lang w:eastAsia="zh-CN" w:bidi="ar"/>
              </w:rPr>
              <w:lastRenderedPageBreak/>
              <w:t>相关论文</w:t>
            </w:r>
          </w:p>
        </w:tc>
        <w:tc>
          <w:tcPr>
            <w:tcW w:w="3904" w:type="dxa"/>
            <w:tcBorders>
              <w:tl2br w:val="nil"/>
              <w:tr2bl w:val="nil"/>
            </w:tcBorders>
            <w:shd w:val="clear" w:color="auto" w:fill="auto"/>
            <w:vAlign w:val="center"/>
          </w:tcPr>
          <w:p w:rsidR="001C2A42" w:rsidRDefault="00451791">
            <w:pPr>
              <w:widowControl/>
              <w:jc w:val="center"/>
              <w:textAlignment w:val="center"/>
              <w:rPr>
                <w:color w:val="000000"/>
                <w:sz w:val="24"/>
                <w:szCs w:val="24"/>
                <w:lang w:eastAsia="zh-CN"/>
              </w:rPr>
            </w:pPr>
            <w:r>
              <w:rPr>
                <w:rFonts w:hint="eastAsia"/>
                <w:color w:val="000000"/>
                <w:sz w:val="24"/>
                <w:szCs w:val="24"/>
                <w:lang w:eastAsia="zh-CN"/>
              </w:rPr>
              <w:lastRenderedPageBreak/>
              <w:t>管理文秘</w:t>
            </w:r>
          </w:p>
        </w:tc>
        <w:tc>
          <w:tcPr>
            <w:tcW w:w="1462" w:type="dxa"/>
            <w:vMerge w:val="restart"/>
            <w:tcBorders>
              <w:tl2br w:val="nil"/>
              <w:tr2bl w:val="nil"/>
            </w:tcBorders>
            <w:shd w:val="clear" w:color="auto" w:fill="auto"/>
            <w:vAlign w:val="center"/>
          </w:tcPr>
          <w:p w:rsidR="001C2A42" w:rsidRDefault="001C2A42">
            <w:pPr>
              <w:jc w:val="center"/>
              <w:rPr>
                <w:rFonts w:ascii="Times New Roman" w:hAnsi="Times New Roman" w:cs="Times New Roman"/>
                <w:color w:val="000000"/>
              </w:rPr>
            </w:pPr>
          </w:p>
        </w:tc>
      </w:tr>
      <w:tr w:rsidR="001C2A42">
        <w:trPr>
          <w:trHeight w:val="323"/>
        </w:trPr>
        <w:tc>
          <w:tcPr>
            <w:tcW w:w="2374" w:type="dxa"/>
            <w:vMerge/>
            <w:tcBorders>
              <w:tl2br w:val="nil"/>
              <w:tr2bl w:val="nil"/>
            </w:tcBorders>
            <w:shd w:val="clear" w:color="auto" w:fill="auto"/>
            <w:vAlign w:val="center"/>
          </w:tcPr>
          <w:p w:rsidR="001C2A42" w:rsidRDefault="001C2A42">
            <w:pPr>
              <w:jc w:val="center"/>
              <w:rPr>
                <w:color w:val="000000"/>
                <w:sz w:val="24"/>
                <w:szCs w:val="24"/>
              </w:rPr>
            </w:pPr>
          </w:p>
        </w:tc>
        <w:tc>
          <w:tcPr>
            <w:tcW w:w="3904" w:type="dxa"/>
            <w:tcBorders>
              <w:tl2br w:val="nil"/>
              <w:tr2bl w:val="nil"/>
            </w:tcBorders>
            <w:shd w:val="clear" w:color="auto" w:fill="auto"/>
            <w:vAlign w:val="center"/>
          </w:tcPr>
          <w:p w:rsidR="001C2A42" w:rsidRDefault="00451791">
            <w:pPr>
              <w:widowControl/>
              <w:jc w:val="center"/>
              <w:textAlignment w:val="center"/>
              <w:rPr>
                <w:color w:val="000000"/>
                <w:sz w:val="24"/>
                <w:szCs w:val="24"/>
                <w:lang w:eastAsia="zh-CN"/>
              </w:rPr>
            </w:pPr>
            <w:r>
              <w:rPr>
                <w:rFonts w:hint="eastAsia"/>
                <w:color w:val="000000"/>
                <w:sz w:val="24"/>
                <w:szCs w:val="24"/>
                <w:lang w:eastAsia="zh-CN"/>
              </w:rPr>
              <w:t>中国当代政府与公共管理</w:t>
            </w:r>
          </w:p>
        </w:tc>
        <w:tc>
          <w:tcPr>
            <w:tcW w:w="1462" w:type="dxa"/>
            <w:vMerge/>
            <w:tcBorders>
              <w:tl2br w:val="nil"/>
              <w:tr2bl w:val="nil"/>
            </w:tcBorders>
            <w:shd w:val="clear" w:color="auto" w:fill="auto"/>
            <w:vAlign w:val="center"/>
          </w:tcPr>
          <w:p w:rsidR="001C2A42" w:rsidRDefault="001C2A42">
            <w:pPr>
              <w:jc w:val="center"/>
              <w:rPr>
                <w:rFonts w:ascii="Times New Roman" w:hAnsi="Times New Roman" w:cs="Times New Roman"/>
                <w:color w:val="000000"/>
                <w:lang w:eastAsia="zh-CN"/>
              </w:rPr>
            </w:pPr>
          </w:p>
        </w:tc>
      </w:tr>
      <w:tr w:rsidR="001C2A42">
        <w:trPr>
          <w:trHeight w:val="536"/>
        </w:trPr>
        <w:tc>
          <w:tcPr>
            <w:tcW w:w="2374" w:type="dxa"/>
            <w:vMerge/>
            <w:tcBorders>
              <w:tl2br w:val="nil"/>
              <w:tr2bl w:val="nil"/>
            </w:tcBorders>
            <w:shd w:val="clear" w:color="auto" w:fill="auto"/>
            <w:vAlign w:val="center"/>
          </w:tcPr>
          <w:p w:rsidR="001C2A42" w:rsidRDefault="001C2A42">
            <w:pPr>
              <w:jc w:val="center"/>
              <w:rPr>
                <w:color w:val="000000"/>
                <w:sz w:val="24"/>
                <w:szCs w:val="24"/>
                <w:lang w:eastAsia="zh-CN"/>
              </w:rPr>
            </w:pPr>
          </w:p>
        </w:tc>
        <w:tc>
          <w:tcPr>
            <w:tcW w:w="3904" w:type="dxa"/>
            <w:tcBorders>
              <w:tl2br w:val="nil"/>
              <w:tr2bl w:val="nil"/>
            </w:tcBorders>
            <w:shd w:val="clear" w:color="auto" w:fill="auto"/>
            <w:vAlign w:val="center"/>
          </w:tcPr>
          <w:p w:rsidR="001C2A42" w:rsidRDefault="00451791">
            <w:pPr>
              <w:widowControl/>
              <w:jc w:val="center"/>
              <w:textAlignment w:val="center"/>
              <w:rPr>
                <w:color w:val="000000"/>
                <w:sz w:val="24"/>
                <w:szCs w:val="24"/>
                <w:lang w:eastAsia="zh-CN"/>
              </w:rPr>
            </w:pPr>
            <w:r>
              <w:rPr>
                <w:rFonts w:hint="eastAsia"/>
                <w:color w:val="000000"/>
                <w:sz w:val="24"/>
                <w:szCs w:val="24"/>
                <w:lang w:eastAsia="zh-CN"/>
              </w:rPr>
              <w:t>社会保障概论</w:t>
            </w:r>
          </w:p>
        </w:tc>
        <w:tc>
          <w:tcPr>
            <w:tcW w:w="1462" w:type="dxa"/>
            <w:vMerge/>
            <w:tcBorders>
              <w:tl2br w:val="nil"/>
              <w:tr2bl w:val="nil"/>
            </w:tcBorders>
            <w:shd w:val="clear" w:color="auto" w:fill="auto"/>
            <w:vAlign w:val="center"/>
          </w:tcPr>
          <w:p w:rsidR="001C2A42" w:rsidRDefault="001C2A42">
            <w:pPr>
              <w:jc w:val="center"/>
              <w:rPr>
                <w:rFonts w:ascii="Times New Roman" w:hAnsi="Times New Roman" w:cs="Times New Roman"/>
                <w:color w:val="000000"/>
                <w:lang w:eastAsia="zh-CN"/>
              </w:rPr>
            </w:pPr>
          </w:p>
        </w:tc>
      </w:tr>
    </w:tbl>
    <w:p w:rsidR="001C2A42" w:rsidRDefault="00451791">
      <w:pPr>
        <w:pStyle w:val="af1"/>
        <w:tabs>
          <w:tab w:val="left" w:pos="1626"/>
        </w:tabs>
        <w:spacing w:before="80"/>
        <w:ind w:left="0" w:firstLineChars="200" w:firstLine="482"/>
        <w:rPr>
          <w:b/>
          <w:sz w:val="24"/>
          <w:lang w:eastAsia="zh-CN"/>
        </w:rPr>
      </w:pPr>
      <w:r>
        <w:rPr>
          <w:rFonts w:hint="eastAsia"/>
          <w:b/>
          <w:sz w:val="24"/>
          <w:lang w:eastAsia="zh-CN"/>
        </w:rPr>
        <w:t>3.</w:t>
      </w:r>
      <w:r>
        <w:rPr>
          <w:b/>
          <w:sz w:val="24"/>
          <w:lang w:eastAsia="zh-CN"/>
        </w:rPr>
        <w:t>技能竞赛、文化体育竞赛</w:t>
      </w:r>
    </w:p>
    <w:p w:rsidR="001C2A42" w:rsidRDefault="00451791">
      <w:pPr>
        <w:pStyle w:val="a5"/>
        <w:adjustRightInd w:val="0"/>
        <w:snapToGrid w:val="0"/>
        <w:spacing w:beforeLines="50" w:before="156" w:line="360" w:lineRule="auto"/>
        <w:ind w:firstLineChars="200" w:firstLine="480"/>
        <w:rPr>
          <w:sz w:val="24"/>
          <w:szCs w:val="24"/>
          <w:lang w:eastAsia="zh-CN"/>
        </w:rPr>
      </w:pPr>
      <w:r>
        <w:rPr>
          <w:rFonts w:hint="eastAsia"/>
          <w:sz w:val="24"/>
          <w:szCs w:val="24"/>
          <w:lang w:eastAsia="zh-CN"/>
        </w:rPr>
        <w:t>凡在省级及以上教育、科技或文化体育等行政主管部门主办的职业技能竞赛、创新创业大赛、科技创新大赛、课程竞赛、体育比赛、科技制作竞赛、艺术类比赛（展评）等学院认定的竞赛中获奖者，经学生申请、</w:t>
      </w:r>
      <w:proofErr w:type="gramStart"/>
      <w:r>
        <w:rPr>
          <w:rFonts w:hint="eastAsia"/>
          <w:sz w:val="24"/>
          <w:szCs w:val="24"/>
          <w:lang w:eastAsia="zh-CN"/>
        </w:rPr>
        <w:t>系部审核</w:t>
      </w:r>
      <w:proofErr w:type="gramEnd"/>
      <w:r>
        <w:rPr>
          <w:rFonts w:hint="eastAsia"/>
          <w:sz w:val="24"/>
          <w:szCs w:val="24"/>
          <w:lang w:eastAsia="zh-CN"/>
        </w:rPr>
        <w:t>、教务处批准，可置换相应课程学分。</w:t>
      </w:r>
    </w:p>
    <w:p w:rsidR="001C2A42" w:rsidRDefault="00451791">
      <w:pPr>
        <w:pStyle w:val="a5"/>
        <w:numPr>
          <w:ilvl w:val="0"/>
          <w:numId w:val="8"/>
        </w:numPr>
        <w:adjustRightInd w:val="0"/>
        <w:snapToGrid w:val="0"/>
        <w:spacing w:line="360" w:lineRule="auto"/>
        <w:ind w:firstLineChars="200" w:firstLine="482"/>
        <w:rPr>
          <w:b/>
          <w:bCs/>
          <w:sz w:val="24"/>
          <w:szCs w:val="24"/>
          <w:lang w:eastAsia="zh-CN"/>
        </w:rPr>
      </w:pPr>
      <w:r>
        <w:rPr>
          <w:rFonts w:hint="eastAsia"/>
          <w:b/>
          <w:bCs/>
          <w:sz w:val="24"/>
          <w:szCs w:val="24"/>
          <w:lang w:eastAsia="zh-CN"/>
        </w:rPr>
        <w:t>学分置换标准</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3"/>
        <w:gridCol w:w="2025"/>
        <w:gridCol w:w="1003"/>
        <w:gridCol w:w="942"/>
        <w:gridCol w:w="1044"/>
        <w:gridCol w:w="1141"/>
        <w:gridCol w:w="900"/>
      </w:tblGrid>
      <w:tr w:rsidR="001C2A42">
        <w:trPr>
          <w:trHeight w:val="321"/>
          <w:jc w:val="center"/>
        </w:trPr>
        <w:tc>
          <w:tcPr>
            <w:tcW w:w="643" w:type="dxa"/>
            <w:vMerge w:val="restart"/>
            <w:tcBorders>
              <w:tl2br w:val="nil"/>
              <w:tr2bl w:val="nil"/>
            </w:tcBorders>
            <w:shd w:val="clear" w:color="auto" w:fill="auto"/>
            <w:noWrap/>
            <w:vAlign w:val="center"/>
          </w:tcPr>
          <w:p w:rsidR="001C2A42" w:rsidRDefault="00451791">
            <w:pPr>
              <w:widowControl/>
              <w:jc w:val="center"/>
              <w:textAlignment w:val="center"/>
              <w:rPr>
                <w:b/>
                <w:bCs/>
                <w:color w:val="000000"/>
                <w:sz w:val="24"/>
                <w:szCs w:val="24"/>
              </w:rPr>
            </w:pPr>
            <w:r>
              <w:rPr>
                <w:rFonts w:hint="eastAsia"/>
                <w:b/>
                <w:bCs/>
                <w:color w:val="000000"/>
                <w:sz w:val="24"/>
                <w:szCs w:val="24"/>
                <w:lang w:eastAsia="zh-CN" w:bidi="ar"/>
              </w:rPr>
              <w:t>项目</w:t>
            </w:r>
          </w:p>
        </w:tc>
        <w:tc>
          <w:tcPr>
            <w:tcW w:w="2025" w:type="dxa"/>
            <w:vMerge w:val="restart"/>
            <w:tcBorders>
              <w:tl2br w:val="nil"/>
              <w:tr2bl w:val="nil"/>
            </w:tcBorders>
            <w:shd w:val="clear" w:color="auto" w:fill="auto"/>
            <w:noWrap/>
            <w:vAlign w:val="center"/>
          </w:tcPr>
          <w:p w:rsidR="001C2A42" w:rsidRDefault="00451791">
            <w:pPr>
              <w:widowControl/>
              <w:jc w:val="center"/>
              <w:textAlignment w:val="center"/>
              <w:rPr>
                <w:b/>
                <w:bCs/>
                <w:color w:val="000000"/>
                <w:sz w:val="24"/>
                <w:szCs w:val="24"/>
              </w:rPr>
            </w:pPr>
            <w:r>
              <w:rPr>
                <w:rFonts w:hint="eastAsia"/>
                <w:b/>
                <w:bCs/>
                <w:color w:val="000000"/>
                <w:sz w:val="24"/>
                <w:szCs w:val="24"/>
                <w:lang w:eastAsia="zh-CN" w:bidi="ar"/>
              </w:rPr>
              <w:t>子项目</w:t>
            </w:r>
          </w:p>
        </w:tc>
        <w:tc>
          <w:tcPr>
            <w:tcW w:w="2989" w:type="dxa"/>
            <w:gridSpan w:val="3"/>
            <w:tcBorders>
              <w:tl2br w:val="nil"/>
              <w:tr2bl w:val="nil"/>
            </w:tcBorders>
            <w:shd w:val="clear" w:color="auto" w:fill="auto"/>
            <w:noWrap/>
            <w:vAlign w:val="center"/>
          </w:tcPr>
          <w:p w:rsidR="001C2A42" w:rsidRDefault="00451791">
            <w:pPr>
              <w:widowControl/>
              <w:jc w:val="center"/>
              <w:textAlignment w:val="center"/>
              <w:rPr>
                <w:b/>
                <w:bCs/>
                <w:color w:val="000000"/>
                <w:sz w:val="24"/>
                <w:szCs w:val="24"/>
              </w:rPr>
            </w:pPr>
            <w:r>
              <w:rPr>
                <w:rFonts w:hint="eastAsia"/>
                <w:b/>
                <w:bCs/>
                <w:color w:val="000000"/>
                <w:sz w:val="24"/>
                <w:szCs w:val="24"/>
                <w:lang w:eastAsia="zh-CN" w:bidi="ar"/>
              </w:rPr>
              <w:t>学分置换标准</w:t>
            </w:r>
          </w:p>
        </w:tc>
        <w:tc>
          <w:tcPr>
            <w:tcW w:w="1141" w:type="dxa"/>
            <w:vMerge w:val="restart"/>
            <w:tcBorders>
              <w:tl2br w:val="nil"/>
              <w:tr2bl w:val="nil"/>
            </w:tcBorders>
            <w:shd w:val="clear" w:color="auto" w:fill="auto"/>
            <w:noWrap/>
            <w:vAlign w:val="center"/>
          </w:tcPr>
          <w:p w:rsidR="001C2A42" w:rsidRDefault="00451791">
            <w:pPr>
              <w:widowControl/>
              <w:jc w:val="center"/>
              <w:textAlignment w:val="center"/>
              <w:rPr>
                <w:b/>
                <w:bCs/>
                <w:color w:val="000000"/>
                <w:sz w:val="24"/>
                <w:szCs w:val="24"/>
              </w:rPr>
            </w:pPr>
            <w:r>
              <w:rPr>
                <w:rFonts w:hint="eastAsia"/>
                <w:b/>
                <w:bCs/>
                <w:color w:val="000000"/>
                <w:sz w:val="24"/>
                <w:szCs w:val="24"/>
                <w:lang w:eastAsia="zh-CN" w:bidi="ar"/>
              </w:rPr>
              <w:t>证明材料</w:t>
            </w:r>
          </w:p>
        </w:tc>
        <w:tc>
          <w:tcPr>
            <w:tcW w:w="900" w:type="dxa"/>
            <w:vMerge w:val="restart"/>
            <w:tcBorders>
              <w:tl2br w:val="nil"/>
              <w:tr2bl w:val="nil"/>
            </w:tcBorders>
            <w:shd w:val="clear" w:color="auto" w:fill="auto"/>
            <w:vAlign w:val="center"/>
          </w:tcPr>
          <w:p w:rsidR="001C2A42" w:rsidRDefault="00451791">
            <w:pPr>
              <w:widowControl/>
              <w:jc w:val="center"/>
              <w:textAlignment w:val="center"/>
              <w:rPr>
                <w:b/>
                <w:bCs/>
                <w:color w:val="000000"/>
                <w:sz w:val="24"/>
                <w:szCs w:val="24"/>
              </w:rPr>
            </w:pPr>
            <w:r>
              <w:rPr>
                <w:rFonts w:hint="eastAsia"/>
                <w:b/>
                <w:bCs/>
                <w:color w:val="000000"/>
                <w:sz w:val="24"/>
                <w:szCs w:val="24"/>
                <w:lang w:eastAsia="zh-CN" w:bidi="ar"/>
              </w:rPr>
              <w:t>置换</w:t>
            </w:r>
            <w:proofErr w:type="gramStart"/>
            <w:r>
              <w:rPr>
                <w:rFonts w:hint="eastAsia"/>
                <w:b/>
                <w:bCs/>
                <w:color w:val="000000"/>
                <w:sz w:val="24"/>
                <w:szCs w:val="24"/>
                <w:lang w:eastAsia="zh-CN" w:bidi="ar"/>
              </w:rPr>
              <w:t>学分绩点</w:t>
            </w:r>
            <w:proofErr w:type="gramEnd"/>
          </w:p>
        </w:tc>
      </w:tr>
      <w:tr w:rsidR="001C2A42">
        <w:trPr>
          <w:trHeight w:val="986"/>
          <w:jc w:val="center"/>
        </w:trPr>
        <w:tc>
          <w:tcPr>
            <w:tcW w:w="643" w:type="dxa"/>
            <w:vMerge/>
            <w:tcBorders>
              <w:tl2br w:val="nil"/>
              <w:tr2bl w:val="nil"/>
            </w:tcBorders>
            <w:shd w:val="clear" w:color="auto" w:fill="auto"/>
            <w:noWrap/>
            <w:vAlign w:val="center"/>
          </w:tcPr>
          <w:p w:rsidR="001C2A42" w:rsidRDefault="001C2A42">
            <w:pPr>
              <w:jc w:val="center"/>
              <w:rPr>
                <w:b/>
                <w:bCs/>
                <w:color w:val="000000"/>
                <w:sz w:val="24"/>
                <w:szCs w:val="24"/>
              </w:rPr>
            </w:pPr>
          </w:p>
        </w:tc>
        <w:tc>
          <w:tcPr>
            <w:tcW w:w="2025" w:type="dxa"/>
            <w:vMerge/>
            <w:tcBorders>
              <w:tl2br w:val="nil"/>
              <w:tr2bl w:val="nil"/>
            </w:tcBorders>
            <w:shd w:val="clear" w:color="auto" w:fill="auto"/>
            <w:noWrap/>
            <w:vAlign w:val="center"/>
          </w:tcPr>
          <w:p w:rsidR="001C2A42" w:rsidRDefault="001C2A42">
            <w:pPr>
              <w:jc w:val="center"/>
              <w:rPr>
                <w:b/>
                <w:bCs/>
                <w:color w:val="000000"/>
                <w:sz w:val="24"/>
                <w:szCs w:val="24"/>
              </w:rPr>
            </w:pPr>
          </w:p>
        </w:tc>
        <w:tc>
          <w:tcPr>
            <w:tcW w:w="1003" w:type="dxa"/>
            <w:tcBorders>
              <w:tl2br w:val="nil"/>
              <w:tr2bl w:val="nil"/>
            </w:tcBorders>
            <w:shd w:val="clear" w:color="auto" w:fill="auto"/>
            <w:vAlign w:val="center"/>
          </w:tcPr>
          <w:p w:rsidR="001C2A42" w:rsidRDefault="00451791">
            <w:pPr>
              <w:widowControl/>
              <w:jc w:val="center"/>
              <w:textAlignment w:val="center"/>
              <w:rPr>
                <w:color w:val="000000"/>
                <w:sz w:val="24"/>
                <w:szCs w:val="24"/>
                <w:lang w:eastAsia="zh-CN"/>
              </w:rPr>
            </w:pPr>
            <w:r>
              <w:rPr>
                <w:rFonts w:hint="eastAsia"/>
                <w:color w:val="000000"/>
                <w:sz w:val="24"/>
                <w:szCs w:val="24"/>
                <w:lang w:eastAsia="zh-CN"/>
              </w:rPr>
              <w:t>一等奖</w:t>
            </w:r>
          </w:p>
        </w:tc>
        <w:tc>
          <w:tcPr>
            <w:tcW w:w="942" w:type="dxa"/>
            <w:tcBorders>
              <w:tl2br w:val="nil"/>
              <w:tr2bl w:val="nil"/>
            </w:tcBorders>
            <w:shd w:val="clear" w:color="auto" w:fill="auto"/>
            <w:vAlign w:val="center"/>
          </w:tcPr>
          <w:p w:rsidR="001C2A42" w:rsidRDefault="00451791">
            <w:pPr>
              <w:widowControl/>
              <w:jc w:val="center"/>
              <w:textAlignment w:val="center"/>
              <w:rPr>
                <w:color w:val="000000"/>
                <w:sz w:val="24"/>
                <w:szCs w:val="24"/>
              </w:rPr>
            </w:pPr>
            <w:r>
              <w:rPr>
                <w:rFonts w:hint="eastAsia"/>
                <w:color w:val="000000"/>
                <w:sz w:val="24"/>
                <w:szCs w:val="24"/>
                <w:lang w:eastAsia="zh-CN" w:bidi="ar"/>
              </w:rPr>
              <w:t>二</w:t>
            </w:r>
            <w:r>
              <w:rPr>
                <w:rFonts w:hint="eastAsia"/>
                <w:color w:val="000000"/>
                <w:sz w:val="24"/>
                <w:szCs w:val="24"/>
                <w:lang w:eastAsia="zh-CN"/>
              </w:rPr>
              <w:t>等奖</w:t>
            </w:r>
          </w:p>
        </w:tc>
        <w:tc>
          <w:tcPr>
            <w:tcW w:w="1044" w:type="dxa"/>
            <w:tcBorders>
              <w:tl2br w:val="nil"/>
              <w:tr2bl w:val="nil"/>
            </w:tcBorders>
            <w:shd w:val="clear" w:color="auto" w:fill="auto"/>
            <w:vAlign w:val="center"/>
          </w:tcPr>
          <w:p w:rsidR="001C2A42" w:rsidRDefault="00451791">
            <w:pPr>
              <w:widowControl/>
              <w:jc w:val="center"/>
              <w:textAlignment w:val="center"/>
              <w:rPr>
                <w:color w:val="000000"/>
                <w:sz w:val="24"/>
                <w:szCs w:val="24"/>
              </w:rPr>
            </w:pPr>
            <w:r>
              <w:rPr>
                <w:rFonts w:hint="eastAsia"/>
                <w:color w:val="000000"/>
                <w:sz w:val="24"/>
                <w:szCs w:val="24"/>
                <w:lang w:eastAsia="zh-CN" w:bidi="ar"/>
              </w:rPr>
              <w:t>三</w:t>
            </w:r>
            <w:r>
              <w:rPr>
                <w:rFonts w:hint="eastAsia"/>
                <w:color w:val="000000"/>
                <w:sz w:val="24"/>
                <w:szCs w:val="24"/>
                <w:lang w:eastAsia="zh-CN"/>
              </w:rPr>
              <w:t>等奖</w:t>
            </w:r>
          </w:p>
        </w:tc>
        <w:tc>
          <w:tcPr>
            <w:tcW w:w="1141" w:type="dxa"/>
            <w:vMerge/>
            <w:tcBorders>
              <w:tl2br w:val="nil"/>
              <w:tr2bl w:val="nil"/>
            </w:tcBorders>
            <w:shd w:val="clear" w:color="auto" w:fill="auto"/>
            <w:noWrap/>
            <w:vAlign w:val="center"/>
          </w:tcPr>
          <w:p w:rsidR="001C2A42" w:rsidRDefault="001C2A42">
            <w:pPr>
              <w:jc w:val="center"/>
              <w:rPr>
                <w:b/>
                <w:bCs/>
                <w:color w:val="000000"/>
                <w:sz w:val="24"/>
                <w:szCs w:val="24"/>
              </w:rPr>
            </w:pPr>
          </w:p>
        </w:tc>
        <w:tc>
          <w:tcPr>
            <w:tcW w:w="900" w:type="dxa"/>
            <w:vMerge/>
            <w:tcBorders>
              <w:tl2br w:val="nil"/>
              <w:tr2bl w:val="nil"/>
            </w:tcBorders>
            <w:shd w:val="clear" w:color="auto" w:fill="auto"/>
            <w:vAlign w:val="center"/>
          </w:tcPr>
          <w:p w:rsidR="001C2A42" w:rsidRDefault="001C2A42">
            <w:pPr>
              <w:jc w:val="center"/>
              <w:rPr>
                <w:b/>
                <w:bCs/>
                <w:color w:val="000000"/>
                <w:sz w:val="24"/>
                <w:szCs w:val="24"/>
              </w:rPr>
            </w:pPr>
          </w:p>
        </w:tc>
      </w:tr>
      <w:tr w:rsidR="001C2A42">
        <w:trPr>
          <w:trHeight w:val="608"/>
          <w:jc w:val="center"/>
        </w:trPr>
        <w:tc>
          <w:tcPr>
            <w:tcW w:w="643" w:type="dxa"/>
            <w:vMerge w:val="restart"/>
            <w:tcBorders>
              <w:tl2br w:val="nil"/>
              <w:tr2bl w:val="nil"/>
            </w:tcBorders>
            <w:shd w:val="clear" w:color="auto" w:fill="auto"/>
            <w:vAlign w:val="center"/>
          </w:tcPr>
          <w:p w:rsidR="001C2A42" w:rsidRDefault="00451791">
            <w:pPr>
              <w:widowControl/>
              <w:jc w:val="center"/>
              <w:textAlignment w:val="center"/>
              <w:rPr>
                <w:color w:val="000000"/>
                <w:sz w:val="24"/>
                <w:szCs w:val="24"/>
              </w:rPr>
            </w:pPr>
            <w:r>
              <w:rPr>
                <w:rFonts w:hint="eastAsia"/>
                <w:color w:val="000000"/>
                <w:sz w:val="24"/>
                <w:szCs w:val="24"/>
                <w:lang w:eastAsia="zh-CN" w:bidi="ar"/>
              </w:rPr>
              <w:t>各类比赛</w:t>
            </w:r>
          </w:p>
        </w:tc>
        <w:tc>
          <w:tcPr>
            <w:tcW w:w="2025" w:type="dxa"/>
            <w:tcBorders>
              <w:tl2br w:val="nil"/>
              <w:tr2bl w:val="nil"/>
            </w:tcBorders>
            <w:shd w:val="clear" w:color="auto" w:fill="auto"/>
            <w:noWrap/>
            <w:vAlign w:val="center"/>
          </w:tcPr>
          <w:p w:rsidR="001C2A42" w:rsidRDefault="00451791">
            <w:pPr>
              <w:widowControl/>
              <w:jc w:val="center"/>
              <w:textAlignment w:val="center"/>
              <w:rPr>
                <w:color w:val="000000"/>
                <w:sz w:val="24"/>
                <w:szCs w:val="24"/>
              </w:rPr>
            </w:pPr>
            <w:r>
              <w:rPr>
                <w:rFonts w:hint="eastAsia"/>
                <w:color w:val="000000"/>
                <w:sz w:val="24"/>
                <w:szCs w:val="24"/>
                <w:lang w:eastAsia="zh-CN" w:bidi="ar"/>
              </w:rPr>
              <w:t>国家级比赛</w:t>
            </w:r>
          </w:p>
        </w:tc>
        <w:tc>
          <w:tcPr>
            <w:tcW w:w="1003" w:type="dxa"/>
            <w:tcBorders>
              <w:tl2br w:val="nil"/>
              <w:tr2bl w:val="nil"/>
            </w:tcBorders>
            <w:shd w:val="clear" w:color="auto" w:fill="auto"/>
            <w:noWrap/>
            <w:vAlign w:val="center"/>
          </w:tcPr>
          <w:p w:rsidR="001C2A42" w:rsidRDefault="00451791">
            <w:pPr>
              <w:widowControl/>
              <w:jc w:val="center"/>
              <w:textAlignment w:val="center"/>
              <w:rPr>
                <w:color w:val="000000"/>
                <w:sz w:val="24"/>
                <w:szCs w:val="24"/>
              </w:rPr>
            </w:pPr>
            <w:r>
              <w:rPr>
                <w:rFonts w:hint="eastAsia"/>
                <w:color w:val="000000"/>
                <w:sz w:val="24"/>
                <w:szCs w:val="24"/>
                <w:lang w:eastAsia="zh-CN" w:bidi="ar"/>
              </w:rPr>
              <w:t>8</w:t>
            </w:r>
          </w:p>
        </w:tc>
        <w:tc>
          <w:tcPr>
            <w:tcW w:w="942" w:type="dxa"/>
            <w:tcBorders>
              <w:tl2br w:val="nil"/>
              <w:tr2bl w:val="nil"/>
            </w:tcBorders>
            <w:shd w:val="clear" w:color="auto" w:fill="auto"/>
            <w:noWrap/>
            <w:vAlign w:val="center"/>
          </w:tcPr>
          <w:p w:rsidR="001C2A42" w:rsidRDefault="00451791">
            <w:pPr>
              <w:widowControl/>
              <w:jc w:val="center"/>
              <w:textAlignment w:val="center"/>
              <w:rPr>
                <w:color w:val="000000"/>
                <w:sz w:val="24"/>
                <w:szCs w:val="24"/>
              </w:rPr>
            </w:pPr>
            <w:r>
              <w:rPr>
                <w:rFonts w:hint="eastAsia"/>
                <w:color w:val="000000"/>
                <w:sz w:val="24"/>
                <w:szCs w:val="24"/>
                <w:lang w:eastAsia="zh-CN" w:bidi="ar"/>
              </w:rPr>
              <w:t>5</w:t>
            </w:r>
          </w:p>
        </w:tc>
        <w:tc>
          <w:tcPr>
            <w:tcW w:w="1044" w:type="dxa"/>
            <w:tcBorders>
              <w:tl2br w:val="nil"/>
              <w:tr2bl w:val="nil"/>
            </w:tcBorders>
            <w:shd w:val="clear" w:color="auto" w:fill="auto"/>
            <w:noWrap/>
            <w:vAlign w:val="center"/>
          </w:tcPr>
          <w:p w:rsidR="001C2A42" w:rsidRDefault="00451791">
            <w:pPr>
              <w:widowControl/>
              <w:jc w:val="center"/>
              <w:textAlignment w:val="center"/>
              <w:rPr>
                <w:color w:val="000000"/>
                <w:sz w:val="24"/>
                <w:szCs w:val="24"/>
              </w:rPr>
            </w:pPr>
            <w:r>
              <w:rPr>
                <w:rFonts w:hint="eastAsia"/>
                <w:color w:val="000000"/>
                <w:sz w:val="24"/>
                <w:szCs w:val="24"/>
                <w:lang w:eastAsia="zh-CN" w:bidi="ar"/>
              </w:rPr>
              <w:t xml:space="preserve">3 </w:t>
            </w:r>
          </w:p>
        </w:tc>
        <w:tc>
          <w:tcPr>
            <w:tcW w:w="1141" w:type="dxa"/>
            <w:vMerge w:val="restart"/>
            <w:tcBorders>
              <w:tl2br w:val="nil"/>
              <w:tr2bl w:val="nil"/>
            </w:tcBorders>
            <w:shd w:val="clear" w:color="auto" w:fill="auto"/>
            <w:vAlign w:val="center"/>
          </w:tcPr>
          <w:p w:rsidR="001C2A42" w:rsidRDefault="00451791">
            <w:pPr>
              <w:widowControl/>
              <w:jc w:val="center"/>
              <w:textAlignment w:val="center"/>
              <w:rPr>
                <w:color w:val="000000"/>
                <w:sz w:val="24"/>
                <w:szCs w:val="24"/>
              </w:rPr>
            </w:pPr>
            <w:r>
              <w:rPr>
                <w:rFonts w:hint="eastAsia"/>
                <w:color w:val="000000"/>
                <w:sz w:val="24"/>
                <w:szCs w:val="24"/>
                <w:lang w:eastAsia="zh-CN" w:bidi="ar"/>
              </w:rPr>
              <w:t>获奖证书</w:t>
            </w:r>
          </w:p>
        </w:tc>
        <w:tc>
          <w:tcPr>
            <w:tcW w:w="900" w:type="dxa"/>
            <w:tcBorders>
              <w:tl2br w:val="nil"/>
              <w:tr2bl w:val="nil"/>
            </w:tcBorders>
            <w:shd w:val="clear" w:color="auto" w:fill="auto"/>
            <w:noWrap/>
            <w:vAlign w:val="center"/>
          </w:tcPr>
          <w:p w:rsidR="001C2A42" w:rsidRDefault="00451791">
            <w:pPr>
              <w:widowControl/>
              <w:jc w:val="center"/>
              <w:textAlignment w:val="center"/>
              <w:rPr>
                <w:color w:val="000000"/>
                <w:sz w:val="24"/>
                <w:szCs w:val="24"/>
              </w:rPr>
            </w:pPr>
            <w:r>
              <w:rPr>
                <w:rFonts w:hint="eastAsia"/>
                <w:color w:val="000000"/>
                <w:sz w:val="24"/>
                <w:szCs w:val="24"/>
                <w:lang w:eastAsia="zh-CN" w:bidi="ar"/>
              </w:rPr>
              <w:t>4</w:t>
            </w:r>
          </w:p>
        </w:tc>
      </w:tr>
      <w:tr w:rsidR="001C2A42">
        <w:trPr>
          <w:trHeight w:val="933"/>
          <w:jc w:val="center"/>
        </w:trPr>
        <w:tc>
          <w:tcPr>
            <w:tcW w:w="643" w:type="dxa"/>
            <w:vMerge/>
            <w:tcBorders>
              <w:tl2br w:val="nil"/>
              <w:tr2bl w:val="nil"/>
            </w:tcBorders>
            <w:shd w:val="clear" w:color="auto" w:fill="auto"/>
            <w:vAlign w:val="center"/>
          </w:tcPr>
          <w:p w:rsidR="001C2A42" w:rsidRDefault="001C2A42">
            <w:pPr>
              <w:jc w:val="center"/>
              <w:rPr>
                <w:color w:val="000000"/>
                <w:sz w:val="24"/>
                <w:szCs w:val="24"/>
              </w:rPr>
            </w:pPr>
          </w:p>
        </w:tc>
        <w:tc>
          <w:tcPr>
            <w:tcW w:w="2025" w:type="dxa"/>
            <w:tcBorders>
              <w:tl2br w:val="nil"/>
              <w:tr2bl w:val="nil"/>
            </w:tcBorders>
            <w:shd w:val="clear" w:color="auto" w:fill="auto"/>
            <w:noWrap/>
            <w:vAlign w:val="center"/>
          </w:tcPr>
          <w:p w:rsidR="001C2A42" w:rsidRDefault="00451791">
            <w:pPr>
              <w:jc w:val="center"/>
              <w:rPr>
                <w:color w:val="000000"/>
                <w:sz w:val="24"/>
                <w:szCs w:val="24"/>
                <w:lang w:eastAsia="zh-CN"/>
              </w:rPr>
            </w:pPr>
            <w:r>
              <w:rPr>
                <w:rFonts w:hint="eastAsia"/>
                <w:color w:val="000000"/>
                <w:sz w:val="24"/>
                <w:szCs w:val="24"/>
                <w:lang w:eastAsia="zh-CN"/>
              </w:rPr>
              <w:t>省级比赛</w:t>
            </w:r>
          </w:p>
        </w:tc>
        <w:tc>
          <w:tcPr>
            <w:tcW w:w="1003" w:type="dxa"/>
            <w:tcBorders>
              <w:tl2br w:val="nil"/>
              <w:tr2bl w:val="nil"/>
            </w:tcBorders>
            <w:shd w:val="clear" w:color="auto" w:fill="auto"/>
            <w:noWrap/>
            <w:vAlign w:val="center"/>
          </w:tcPr>
          <w:p w:rsidR="001C2A42" w:rsidRDefault="00451791">
            <w:pPr>
              <w:widowControl/>
              <w:jc w:val="center"/>
              <w:textAlignment w:val="center"/>
              <w:rPr>
                <w:color w:val="000000"/>
                <w:sz w:val="24"/>
                <w:szCs w:val="24"/>
              </w:rPr>
            </w:pPr>
            <w:r>
              <w:rPr>
                <w:rFonts w:hint="eastAsia"/>
                <w:color w:val="000000"/>
                <w:sz w:val="24"/>
                <w:szCs w:val="24"/>
                <w:lang w:eastAsia="zh-CN" w:bidi="ar"/>
              </w:rPr>
              <w:t>4</w:t>
            </w:r>
          </w:p>
        </w:tc>
        <w:tc>
          <w:tcPr>
            <w:tcW w:w="942" w:type="dxa"/>
            <w:tcBorders>
              <w:tl2br w:val="nil"/>
              <w:tr2bl w:val="nil"/>
            </w:tcBorders>
            <w:shd w:val="clear" w:color="auto" w:fill="auto"/>
            <w:noWrap/>
            <w:vAlign w:val="center"/>
          </w:tcPr>
          <w:p w:rsidR="001C2A42" w:rsidRDefault="00451791">
            <w:pPr>
              <w:widowControl/>
              <w:jc w:val="center"/>
              <w:textAlignment w:val="center"/>
              <w:rPr>
                <w:color w:val="000000"/>
                <w:sz w:val="24"/>
                <w:szCs w:val="24"/>
              </w:rPr>
            </w:pPr>
            <w:r>
              <w:rPr>
                <w:rFonts w:hint="eastAsia"/>
                <w:color w:val="000000"/>
                <w:sz w:val="24"/>
                <w:szCs w:val="24"/>
                <w:lang w:eastAsia="zh-CN" w:bidi="ar"/>
              </w:rPr>
              <w:t>3</w:t>
            </w:r>
          </w:p>
        </w:tc>
        <w:tc>
          <w:tcPr>
            <w:tcW w:w="1044" w:type="dxa"/>
            <w:tcBorders>
              <w:tl2br w:val="nil"/>
              <w:tr2bl w:val="nil"/>
            </w:tcBorders>
            <w:shd w:val="clear" w:color="auto" w:fill="auto"/>
            <w:noWrap/>
            <w:vAlign w:val="center"/>
          </w:tcPr>
          <w:p w:rsidR="001C2A42" w:rsidRDefault="00451791">
            <w:pPr>
              <w:widowControl/>
              <w:jc w:val="center"/>
              <w:textAlignment w:val="center"/>
              <w:rPr>
                <w:color w:val="000000"/>
                <w:sz w:val="24"/>
                <w:szCs w:val="24"/>
              </w:rPr>
            </w:pPr>
            <w:r>
              <w:rPr>
                <w:rFonts w:hint="eastAsia"/>
                <w:color w:val="000000"/>
                <w:sz w:val="24"/>
                <w:szCs w:val="24"/>
                <w:lang w:eastAsia="zh-CN" w:bidi="ar"/>
              </w:rPr>
              <w:t>2</w:t>
            </w:r>
          </w:p>
        </w:tc>
        <w:tc>
          <w:tcPr>
            <w:tcW w:w="1141" w:type="dxa"/>
            <w:vMerge/>
            <w:tcBorders>
              <w:tl2br w:val="nil"/>
              <w:tr2bl w:val="nil"/>
            </w:tcBorders>
            <w:shd w:val="clear" w:color="auto" w:fill="auto"/>
            <w:vAlign w:val="center"/>
          </w:tcPr>
          <w:p w:rsidR="001C2A42" w:rsidRDefault="001C2A42">
            <w:pPr>
              <w:jc w:val="center"/>
              <w:rPr>
                <w:color w:val="000000"/>
                <w:sz w:val="24"/>
                <w:szCs w:val="24"/>
              </w:rPr>
            </w:pPr>
          </w:p>
        </w:tc>
        <w:tc>
          <w:tcPr>
            <w:tcW w:w="900" w:type="dxa"/>
            <w:tcBorders>
              <w:tl2br w:val="nil"/>
              <w:tr2bl w:val="nil"/>
            </w:tcBorders>
            <w:shd w:val="clear" w:color="auto" w:fill="auto"/>
            <w:noWrap/>
            <w:vAlign w:val="center"/>
          </w:tcPr>
          <w:p w:rsidR="001C2A42" w:rsidRDefault="00451791">
            <w:pPr>
              <w:widowControl/>
              <w:jc w:val="center"/>
              <w:textAlignment w:val="center"/>
              <w:rPr>
                <w:color w:val="000000"/>
                <w:sz w:val="24"/>
                <w:szCs w:val="24"/>
              </w:rPr>
            </w:pPr>
            <w:r>
              <w:rPr>
                <w:rFonts w:hint="eastAsia"/>
                <w:color w:val="000000"/>
                <w:sz w:val="24"/>
                <w:szCs w:val="24"/>
                <w:lang w:eastAsia="zh-CN" w:bidi="ar"/>
              </w:rPr>
              <w:t>3.5</w:t>
            </w:r>
          </w:p>
        </w:tc>
      </w:tr>
    </w:tbl>
    <w:p w:rsidR="001C2A42" w:rsidRDefault="001C2A42">
      <w:pPr>
        <w:pStyle w:val="a5"/>
        <w:adjustRightInd w:val="0"/>
        <w:snapToGrid w:val="0"/>
        <w:spacing w:line="360" w:lineRule="auto"/>
        <w:rPr>
          <w:b/>
          <w:bCs/>
          <w:sz w:val="24"/>
          <w:szCs w:val="24"/>
          <w:lang w:eastAsia="zh-CN"/>
        </w:rPr>
      </w:pPr>
    </w:p>
    <w:p w:rsidR="001C2A42" w:rsidRDefault="00451791">
      <w:pPr>
        <w:pStyle w:val="a5"/>
        <w:adjustRightInd w:val="0"/>
        <w:snapToGrid w:val="0"/>
        <w:spacing w:beforeLines="50" w:before="156" w:line="360" w:lineRule="auto"/>
        <w:ind w:firstLineChars="200" w:firstLine="482"/>
        <w:rPr>
          <w:b/>
          <w:bCs/>
          <w:sz w:val="24"/>
          <w:szCs w:val="24"/>
          <w:lang w:eastAsia="zh-CN"/>
        </w:rPr>
      </w:pPr>
      <w:r>
        <w:rPr>
          <w:rFonts w:hint="eastAsia"/>
          <w:b/>
          <w:bCs/>
          <w:sz w:val="24"/>
          <w:szCs w:val="24"/>
          <w:lang w:eastAsia="zh-CN"/>
        </w:rPr>
        <w:t>（2）置换课程</w:t>
      </w:r>
    </w:p>
    <w:tbl>
      <w:tblPr>
        <w:tblW w:w="7740"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4"/>
        <w:gridCol w:w="3904"/>
        <w:gridCol w:w="1462"/>
      </w:tblGrid>
      <w:tr w:rsidR="001C2A42">
        <w:trPr>
          <w:trHeight w:val="323"/>
        </w:trPr>
        <w:tc>
          <w:tcPr>
            <w:tcW w:w="2374" w:type="dxa"/>
            <w:tcBorders>
              <w:tl2br w:val="nil"/>
              <w:tr2bl w:val="nil"/>
            </w:tcBorders>
            <w:shd w:val="clear" w:color="auto" w:fill="auto"/>
          </w:tcPr>
          <w:p w:rsidR="001C2A42" w:rsidRDefault="00451791">
            <w:pPr>
              <w:widowControl/>
              <w:jc w:val="center"/>
              <w:textAlignment w:val="top"/>
              <w:rPr>
                <w:b/>
                <w:bCs/>
                <w:color w:val="000000"/>
              </w:rPr>
            </w:pPr>
            <w:r>
              <w:rPr>
                <w:rFonts w:hint="eastAsia"/>
                <w:b/>
                <w:bCs/>
                <w:color w:val="000000"/>
                <w:lang w:eastAsia="zh-CN" w:bidi="ar"/>
              </w:rPr>
              <w:t>类型</w:t>
            </w:r>
          </w:p>
        </w:tc>
        <w:tc>
          <w:tcPr>
            <w:tcW w:w="3904" w:type="dxa"/>
            <w:tcBorders>
              <w:tl2br w:val="nil"/>
              <w:tr2bl w:val="nil"/>
            </w:tcBorders>
            <w:shd w:val="clear" w:color="auto" w:fill="auto"/>
          </w:tcPr>
          <w:p w:rsidR="001C2A42" w:rsidRDefault="00451791">
            <w:pPr>
              <w:widowControl/>
              <w:jc w:val="center"/>
              <w:textAlignment w:val="top"/>
              <w:rPr>
                <w:b/>
                <w:bCs/>
                <w:color w:val="000000"/>
              </w:rPr>
            </w:pPr>
            <w:r>
              <w:rPr>
                <w:rFonts w:hint="eastAsia"/>
                <w:b/>
                <w:bCs/>
                <w:color w:val="000000"/>
                <w:lang w:eastAsia="zh-CN" w:bidi="ar"/>
              </w:rPr>
              <w:t>置换课程</w:t>
            </w:r>
          </w:p>
        </w:tc>
        <w:tc>
          <w:tcPr>
            <w:tcW w:w="1462" w:type="dxa"/>
            <w:tcBorders>
              <w:tl2br w:val="nil"/>
              <w:tr2bl w:val="nil"/>
            </w:tcBorders>
            <w:shd w:val="clear" w:color="auto" w:fill="auto"/>
          </w:tcPr>
          <w:p w:rsidR="001C2A42" w:rsidRDefault="00451791">
            <w:pPr>
              <w:widowControl/>
              <w:jc w:val="center"/>
              <w:textAlignment w:val="top"/>
              <w:rPr>
                <w:b/>
                <w:bCs/>
                <w:color w:val="000000"/>
              </w:rPr>
            </w:pPr>
            <w:r>
              <w:rPr>
                <w:rFonts w:hint="eastAsia"/>
                <w:b/>
                <w:bCs/>
                <w:color w:val="000000"/>
                <w:lang w:eastAsia="zh-CN" w:bidi="ar"/>
              </w:rPr>
              <w:t>备注</w:t>
            </w:r>
          </w:p>
        </w:tc>
      </w:tr>
      <w:tr w:rsidR="001C2A42">
        <w:trPr>
          <w:trHeight w:val="323"/>
        </w:trPr>
        <w:tc>
          <w:tcPr>
            <w:tcW w:w="2374" w:type="dxa"/>
            <w:vMerge w:val="restart"/>
            <w:tcBorders>
              <w:tl2br w:val="nil"/>
              <w:tr2bl w:val="nil"/>
            </w:tcBorders>
            <w:shd w:val="clear" w:color="auto" w:fill="auto"/>
            <w:vAlign w:val="center"/>
          </w:tcPr>
          <w:p w:rsidR="001C2A42" w:rsidRDefault="00451791">
            <w:pPr>
              <w:widowControl/>
              <w:jc w:val="center"/>
              <w:textAlignment w:val="center"/>
              <w:rPr>
                <w:color w:val="000000"/>
                <w:sz w:val="24"/>
                <w:szCs w:val="24"/>
                <w:lang w:eastAsia="zh-CN"/>
              </w:rPr>
            </w:pPr>
            <w:r>
              <w:rPr>
                <w:rFonts w:hint="eastAsia"/>
                <w:color w:val="000000"/>
                <w:sz w:val="24"/>
                <w:szCs w:val="24"/>
                <w:lang w:eastAsia="zh-CN"/>
              </w:rPr>
              <w:t>国家级比赛</w:t>
            </w:r>
          </w:p>
        </w:tc>
        <w:tc>
          <w:tcPr>
            <w:tcW w:w="3904" w:type="dxa"/>
            <w:tcBorders>
              <w:tl2br w:val="nil"/>
              <w:tr2bl w:val="nil"/>
            </w:tcBorders>
            <w:shd w:val="clear" w:color="auto" w:fill="auto"/>
            <w:vAlign w:val="center"/>
          </w:tcPr>
          <w:p w:rsidR="001C2A42" w:rsidRDefault="00451791">
            <w:pPr>
              <w:widowControl/>
              <w:jc w:val="center"/>
              <w:textAlignment w:val="center"/>
              <w:rPr>
                <w:color w:val="000000"/>
                <w:sz w:val="24"/>
                <w:szCs w:val="24"/>
                <w:lang w:eastAsia="zh-CN"/>
              </w:rPr>
            </w:pPr>
            <w:r>
              <w:rPr>
                <w:rFonts w:hint="eastAsia"/>
                <w:color w:val="000000"/>
                <w:sz w:val="24"/>
                <w:szCs w:val="24"/>
                <w:lang w:eastAsia="zh-CN"/>
              </w:rPr>
              <w:t>大型活动策划</w:t>
            </w:r>
          </w:p>
        </w:tc>
        <w:tc>
          <w:tcPr>
            <w:tcW w:w="1462" w:type="dxa"/>
            <w:vMerge w:val="restart"/>
            <w:tcBorders>
              <w:tl2br w:val="nil"/>
              <w:tr2bl w:val="nil"/>
            </w:tcBorders>
            <w:shd w:val="clear" w:color="auto" w:fill="auto"/>
            <w:vAlign w:val="center"/>
          </w:tcPr>
          <w:p w:rsidR="001C2A42" w:rsidRDefault="00451791">
            <w:pPr>
              <w:jc w:val="center"/>
              <w:rPr>
                <w:rFonts w:ascii="Times New Roman" w:hAnsi="Times New Roman" w:cs="Times New Roman"/>
                <w:color w:val="000000"/>
                <w:lang w:eastAsia="zh-CN"/>
              </w:rPr>
            </w:pPr>
            <w:r>
              <w:rPr>
                <w:rFonts w:ascii="Times New Roman" w:hAnsi="Times New Roman" w:cs="Times New Roman" w:hint="eastAsia"/>
                <w:color w:val="000000"/>
                <w:lang w:eastAsia="zh-CN"/>
              </w:rPr>
              <w:t>只置换与奖项有关课程</w:t>
            </w:r>
          </w:p>
        </w:tc>
      </w:tr>
      <w:tr w:rsidR="001C2A42">
        <w:trPr>
          <w:trHeight w:val="107"/>
        </w:trPr>
        <w:tc>
          <w:tcPr>
            <w:tcW w:w="2374" w:type="dxa"/>
            <w:vMerge/>
            <w:tcBorders>
              <w:tl2br w:val="nil"/>
              <w:tr2bl w:val="nil"/>
            </w:tcBorders>
            <w:shd w:val="clear" w:color="auto" w:fill="auto"/>
            <w:vAlign w:val="center"/>
          </w:tcPr>
          <w:p w:rsidR="001C2A42" w:rsidRDefault="001C2A42">
            <w:pPr>
              <w:jc w:val="center"/>
              <w:rPr>
                <w:color w:val="000000"/>
                <w:sz w:val="24"/>
                <w:szCs w:val="24"/>
                <w:lang w:eastAsia="zh-CN"/>
              </w:rPr>
            </w:pPr>
          </w:p>
        </w:tc>
        <w:tc>
          <w:tcPr>
            <w:tcW w:w="3904" w:type="dxa"/>
            <w:tcBorders>
              <w:tl2br w:val="nil"/>
              <w:tr2bl w:val="nil"/>
            </w:tcBorders>
            <w:shd w:val="clear" w:color="auto" w:fill="auto"/>
            <w:vAlign w:val="center"/>
          </w:tcPr>
          <w:p w:rsidR="001C2A42" w:rsidRDefault="00451791">
            <w:pPr>
              <w:widowControl/>
              <w:jc w:val="center"/>
              <w:textAlignment w:val="center"/>
              <w:rPr>
                <w:color w:val="000000"/>
                <w:sz w:val="24"/>
                <w:szCs w:val="24"/>
                <w:lang w:eastAsia="zh-CN"/>
              </w:rPr>
            </w:pPr>
            <w:r>
              <w:rPr>
                <w:rFonts w:hint="eastAsia"/>
                <w:color w:val="000000"/>
                <w:sz w:val="24"/>
                <w:szCs w:val="24"/>
                <w:lang w:eastAsia="zh-CN"/>
              </w:rPr>
              <w:t>社会救助与社会福利</w:t>
            </w:r>
          </w:p>
        </w:tc>
        <w:tc>
          <w:tcPr>
            <w:tcW w:w="1462" w:type="dxa"/>
            <w:vMerge/>
            <w:tcBorders>
              <w:tl2br w:val="nil"/>
              <w:tr2bl w:val="nil"/>
            </w:tcBorders>
            <w:shd w:val="clear" w:color="auto" w:fill="auto"/>
            <w:vAlign w:val="center"/>
          </w:tcPr>
          <w:p w:rsidR="001C2A42" w:rsidRDefault="001C2A42">
            <w:pPr>
              <w:jc w:val="center"/>
              <w:rPr>
                <w:rFonts w:ascii="Times New Roman" w:hAnsi="Times New Roman" w:cs="Times New Roman"/>
                <w:color w:val="000000"/>
              </w:rPr>
            </w:pPr>
          </w:p>
        </w:tc>
      </w:tr>
      <w:tr w:rsidR="001C2A42">
        <w:trPr>
          <w:trHeight w:val="107"/>
        </w:trPr>
        <w:tc>
          <w:tcPr>
            <w:tcW w:w="2374" w:type="dxa"/>
            <w:vMerge/>
            <w:tcBorders>
              <w:tl2br w:val="nil"/>
              <w:tr2bl w:val="nil"/>
            </w:tcBorders>
            <w:shd w:val="clear" w:color="auto" w:fill="auto"/>
            <w:vAlign w:val="center"/>
          </w:tcPr>
          <w:p w:rsidR="001C2A42" w:rsidRDefault="001C2A42">
            <w:pPr>
              <w:widowControl/>
              <w:jc w:val="center"/>
              <w:textAlignment w:val="center"/>
            </w:pPr>
          </w:p>
        </w:tc>
        <w:tc>
          <w:tcPr>
            <w:tcW w:w="3904" w:type="dxa"/>
            <w:tcBorders>
              <w:tl2br w:val="nil"/>
              <w:tr2bl w:val="nil"/>
            </w:tcBorders>
            <w:shd w:val="clear" w:color="auto" w:fill="auto"/>
            <w:vAlign w:val="center"/>
          </w:tcPr>
          <w:p w:rsidR="001C2A42" w:rsidRDefault="00451791">
            <w:pPr>
              <w:widowControl/>
              <w:jc w:val="center"/>
              <w:textAlignment w:val="center"/>
              <w:rPr>
                <w:color w:val="000000"/>
                <w:sz w:val="24"/>
                <w:szCs w:val="24"/>
                <w:lang w:eastAsia="zh-CN"/>
              </w:rPr>
            </w:pPr>
            <w:r>
              <w:rPr>
                <w:rFonts w:hint="eastAsia"/>
                <w:color w:val="000000"/>
                <w:sz w:val="24"/>
                <w:szCs w:val="24"/>
                <w:lang w:eastAsia="zh-CN"/>
              </w:rPr>
              <w:t>档案管理</w:t>
            </w:r>
          </w:p>
        </w:tc>
        <w:tc>
          <w:tcPr>
            <w:tcW w:w="1462" w:type="dxa"/>
            <w:vMerge/>
            <w:tcBorders>
              <w:tl2br w:val="nil"/>
              <w:tr2bl w:val="nil"/>
            </w:tcBorders>
            <w:shd w:val="clear" w:color="auto" w:fill="auto"/>
            <w:vAlign w:val="center"/>
          </w:tcPr>
          <w:p w:rsidR="001C2A42" w:rsidRDefault="001C2A42">
            <w:pPr>
              <w:widowControl/>
              <w:jc w:val="center"/>
              <w:textAlignment w:val="center"/>
              <w:rPr>
                <w:color w:val="000000"/>
                <w:sz w:val="24"/>
                <w:szCs w:val="24"/>
              </w:rPr>
            </w:pPr>
          </w:p>
        </w:tc>
      </w:tr>
      <w:tr w:rsidR="001C2A42">
        <w:trPr>
          <w:trHeight w:val="107"/>
        </w:trPr>
        <w:tc>
          <w:tcPr>
            <w:tcW w:w="2374" w:type="dxa"/>
            <w:vMerge/>
            <w:tcBorders>
              <w:tl2br w:val="nil"/>
              <w:tr2bl w:val="nil"/>
            </w:tcBorders>
            <w:shd w:val="clear" w:color="auto" w:fill="auto"/>
            <w:vAlign w:val="center"/>
          </w:tcPr>
          <w:p w:rsidR="001C2A42" w:rsidRDefault="001C2A42">
            <w:pPr>
              <w:widowControl/>
              <w:jc w:val="center"/>
              <w:textAlignment w:val="center"/>
              <w:rPr>
                <w:color w:val="000000"/>
                <w:sz w:val="24"/>
                <w:szCs w:val="24"/>
              </w:rPr>
            </w:pPr>
          </w:p>
        </w:tc>
        <w:tc>
          <w:tcPr>
            <w:tcW w:w="3904" w:type="dxa"/>
            <w:tcBorders>
              <w:tl2br w:val="nil"/>
              <w:tr2bl w:val="nil"/>
            </w:tcBorders>
            <w:shd w:val="clear" w:color="auto" w:fill="auto"/>
            <w:vAlign w:val="center"/>
          </w:tcPr>
          <w:p w:rsidR="001C2A42" w:rsidRDefault="00451791">
            <w:pPr>
              <w:widowControl/>
              <w:jc w:val="center"/>
              <w:textAlignment w:val="center"/>
              <w:rPr>
                <w:color w:val="000000"/>
                <w:sz w:val="24"/>
                <w:szCs w:val="24"/>
                <w:lang w:eastAsia="zh-CN"/>
              </w:rPr>
            </w:pPr>
            <w:r>
              <w:rPr>
                <w:rFonts w:hint="eastAsia"/>
                <w:color w:val="000000"/>
                <w:sz w:val="24"/>
                <w:szCs w:val="24"/>
                <w:lang w:eastAsia="zh-CN"/>
              </w:rPr>
              <w:t>物业管理</w:t>
            </w:r>
          </w:p>
        </w:tc>
        <w:tc>
          <w:tcPr>
            <w:tcW w:w="1462" w:type="dxa"/>
            <w:vMerge/>
            <w:tcBorders>
              <w:tl2br w:val="nil"/>
              <w:tr2bl w:val="nil"/>
            </w:tcBorders>
            <w:shd w:val="clear" w:color="auto" w:fill="auto"/>
            <w:vAlign w:val="center"/>
          </w:tcPr>
          <w:p w:rsidR="001C2A42" w:rsidRDefault="001C2A42">
            <w:pPr>
              <w:widowControl/>
              <w:jc w:val="center"/>
              <w:textAlignment w:val="center"/>
              <w:rPr>
                <w:color w:val="000000"/>
                <w:sz w:val="24"/>
                <w:szCs w:val="24"/>
              </w:rPr>
            </w:pPr>
          </w:p>
        </w:tc>
      </w:tr>
      <w:tr w:rsidR="001C2A42">
        <w:trPr>
          <w:trHeight w:val="323"/>
        </w:trPr>
        <w:tc>
          <w:tcPr>
            <w:tcW w:w="2374" w:type="dxa"/>
            <w:vMerge w:val="restart"/>
            <w:tcBorders>
              <w:tl2br w:val="nil"/>
              <w:tr2bl w:val="nil"/>
            </w:tcBorders>
            <w:shd w:val="clear" w:color="auto" w:fill="auto"/>
            <w:vAlign w:val="center"/>
          </w:tcPr>
          <w:p w:rsidR="001C2A42" w:rsidRDefault="00451791">
            <w:pPr>
              <w:widowControl/>
              <w:jc w:val="center"/>
              <w:textAlignment w:val="center"/>
              <w:rPr>
                <w:color w:val="000000"/>
                <w:sz w:val="24"/>
                <w:szCs w:val="24"/>
                <w:lang w:eastAsia="zh-CN"/>
              </w:rPr>
            </w:pPr>
            <w:r>
              <w:rPr>
                <w:rFonts w:hint="eastAsia"/>
                <w:color w:val="000000"/>
                <w:sz w:val="24"/>
                <w:szCs w:val="24"/>
                <w:lang w:eastAsia="zh-CN"/>
              </w:rPr>
              <w:t>省级比赛</w:t>
            </w:r>
          </w:p>
        </w:tc>
        <w:tc>
          <w:tcPr>
            <w:tcW w:w="3904" w:type="dxa"/>
            <w:tcBorders>
              <w:tl2br w:val="nil"/>
              <w:tr2bl w:val="nil"/>
            </w:tcBorders>
            <w:shd w:val="clear" w:color="auto" w:fill="auto"/>
            <w:vAlign w:val="center"/>
          </w:tcPr>
          <w:p w:rsidR="001C2A42" w:rsidRDefault="00451791">
            <w:pPr>
              <w:widowControl/>
              <w:jc w:val="center"/>
              <w:textAlignment w:val="center"/>
              <w:rPr>
                <w:color w:val="000000"/>
                <w:sz w:val="24"/>
                <w:szCs w:val="24"/>
                <w:lang w:eastAsia="zh-CN"/>
              </w:rPr>
            </w:pPr>
            <w:r>
              <w:rPr>
                <w:rFonts w:hint="eastAsia"/>
                <w:color w:val="000000"/>
                <w:sz w:val="24"/>
                <w:szCs w:val="24"/>
                <w:lang w:eastAsia="zh-CN"/>
              </w:rPr>
              <w:t>公共工程管理</w:t>
            </w:r>
          </w:p>
        </w:tc>
        <w:tc>
          <w:tcPr>
            <w:tcW w:w="1462" w:type="dxa"/>
            <w:vMerge w:val="restart"/>
            <w:tcBorders>
              <w:tl2br w:val="nil"/>
              <w:tr2bl w:val="nil"/>
            </w:tcBorders>
            <w:shd w:val="clear" w:color="auto" w:fill="auto"/>
            <w:noWrap/>
            <w:vAlign w:val="center"/>
          </w:tcPr>
          <w:p w:rsidR="001C2A42" w:rsidRDefault="00451791">
            <w:pPr>
              <w:jc w:val="center"/>
              <w:rPr>
                <w:color w:val="000000"/>
                <w:sz w:val="24"/>
                <w:szCs w:val="24"/>
                <w:lang w:eastAsia="zh-CN"/>
              </w:rPr>
            </w:pPr>
            <w:r>
              <w:rPr>
                <w:rFonts w:ascii="Times New Roman" w:hAnsi="Times New Roman" w:cs="Times New Roman" w:hint="eastAsia"/>
                <w:color w:val="000000"/>
                <w:lang w:eastAsia="zh-CN"/>
              </w:rPr>
              <w:t>只置换与奖项有关课程</w:t>
            </w:r>
          </w:p>
        </w:tc>
      </w:tr>
      <w:tr w:rsidR="001C2A42">
        <w:trPr>
          <w:trHeight w:val="409"/>
        </w:trPr>
        <w:tc>
          <w:tcPr>
            <w:tcW w:w="2374" w:type="dxa"/>
            <w:vMerge/>
            <w:tcBorders>
              <w:tl2br w:val="nil"/>
              <w:tr2bl w:val="nil"/>
            </w:tcBorders>
            <w:shd w:val="clear" w:color="auto" w:fill="auto"/>
            <w:vAlign w:val="center"/>
          </w:tcPr>
          <w:p w:rsidR="001C2A42" w:rsidRDefault="001C2A42">
            <w:pPr>
              <w:jc w:val="center"/>
              <w:rPr>
                <w:color w:val="000000"/>
                <w:sz w:val="24"/>
                <w:szCs w:val="24"/>
                <w:lang w:eastAsia="zh-CN"/>
              </w:rPr>
            </w:pPr>
          </w:p>
        </w:tc>
        <w:tc>
          <w:tcPr>
            <w:tcW w:w="3904" w:type="dxa"/>
            <w:tcBorders>
              <w:tl2br w:val="nil"/>
              <w:tr2bl w:val="nil"/>
            </w:tcBorders>
            <w:shd w:val="clear" w:color="auto" w:fill="auto"/>
            <w:vAlign w:val="center"/>
          </w:tcPr>
          <w:p w:rsidR="001C2A42" w:rsidRDefault="00451791">
            <w:pPr>
              <w:widowControl/>
              <w:jc w:val="center"/>
              <w:textAlignment w:val="center"/>
              <w:rPr>
                <w:color w:val="000000"/>
                <w:sz w:val="24"/>
                <w:szCs w:val="24"/>
                <w:lang w:eastAsia="zh-CN"/>
              </w:rPr>
            </w:pPr>
            <w:r>
              <w:rPr>
                <w:rFonts w:hint="eastAsia"/>
                <w:color w:val="000000"/>
                <w:sz w:val="24"/>
                <w:szCs w:val="24"/>
                <w:lang w:eastAsia="zh-CN"/>
              </w:rPr>
              <w:t>非营利组织管理</w:t>
            </w:r>
          </w:p>
        </w:tc>
        <w:tc>
          <w:tcPr>
            <w:tcW w:w="1462" w:type="dxa"/>
            <w:vMerge/>
            <w:tcBorders>
              <w:tl2br w:val="nil"/>
              <w:tr2bl w:val="nil"/>
            </w:tcBorders>
            <w:shd w:val="clear" w:color="auto" w:fill="auto"/>
            <w:noWrap/>
            <w:vAlign w:val="center"/>
          </w:tcPr>
          <w:p w:rsidR="001C2A42" w:rsidRDefault="001C2A42">
            <w:pPr>
              <w:jc w:val="center"/>
              <w:rPr>
                <w:color w:val="000000"/>
                <w:sz w:val="24"/>
                <w:szCs w:val="24"/>
              </w:rPr>
            </w:pPr>
          </w:p>
        </w:tc>
      </w:tr>
      <w:tr w:rsidR="001C2A42">
        <w:trPr>
          <w:trHeight w:val="323"/>
        </w:trPr>
        <w:tc>
          <w:tcPr>
            <w:tcW w:w="2374" w:type="dxa"/>
            <w:vMerge/>
            <w:tcBorders>
              <w:tl2br w:val="nil"/>
              <w:tr2bl w:val="nil"/>
            </w:tcBorders>
            <w:shd w:val="clear" w:color="auto" w:fill="auto"/>
            <w:vAlign w:val="center"/>
          </w:tcPr>
          <w:p w:rsidR="001C2A42" w:rsidRDefault="001C2A42">
            <w:pPr>
              <w:jc w:val="center"/>
              <w:rPr>
                <w:color w:val="000000"/>
                <w:sz w:val="24"/>
                <w:szCs w:val="24"/>
              </w:rPr>
            </w:pPr>
          </w:p>
        </w:tc>
        <w:tc>
          <w:tcPr>
            <w:tcW w:w="3904" w:type="dxa"/>
            <w:tcBorders>
              <w:tl2br w:val="nil"/>
              <w:tr2bl w:val="nil"/>
            </w:tcBorders>
            <w:shd w:val="clear" w:color="auto" w:fill="auto"/>
            <w:vAlign w:val="center"/>
          </w:tcPr>
          <w:p w:rsidR="001C2A42" w:rsidRDefault="00451791">
            <w:pPr>
              <w:widowControl/>
              <w:jc w:val="center"/>
              <w:textAlignment w:val="center"/>
              <w:rPr>
                <w:color w:val="000000"/>
                <w:sz w:val="24"/>
                <w:szCs w:val="24"/>
                <w:lang w:eastAsia="zh-CN"/>
              </w:rPr>
            </w:pPr>
            <w:r>
              <w:rPr>
                <w:rFonts w:hint="eastAsia"/>
                <w:color w:val="000000"/>
                <w:sz w:val="24"/>
                <w:szCs w:val="24"/>
                <w:lang w:eastAsia="zh-CN"/>
              </w:rPr>
              <w:t>管理信息系统</w:t>
            </w:r>
          </w:p>
        </w:tc>
        <w:tc>
          <w:tcPr>
            <w:tcW w:w="1462" w:type="dxa"/>
            <w:vMerge/>
            <w:tcBorders>
              <w:tl2br w:val="nil"/>
              <w:tr2bl w:val="nil"/>
            </w:tcBorders>
            <w:shd w:val="clear" w:color="auto" w:fill="auto"/>
            <w:noWrap/>
            <w:vAlign w:val="center"/>
          </w:tcPr>
          <w:p w:rsidR="001C2A42" w:rsidRDefault="001C2A42">
            <w:pPr>
              <w:jc w:val="center"/>
              <w:rPr>
                <w:color w:val="000000"/>
                <w:sz w:val="24"/>
                <w:szCs w:val="24"/>
              </w:rPr>
            </w:pPr>
          </w:p>
        </w:tc>
      </w:tr>
      <w:tr w:rsidR="001C2A42">
        <w:trPr>
          <w:trHeight w:val="456"/>
        </w:trPr>
        <w:tc>
          <w:tcPr>
            <w:tcW w:w="2374" w:type="dxa"/>
            <w:vMerge/>
            <w:tcBorders>
              <w:tl2br w:val="nil"/>
              <w:tr2bl w:val="nil"/>
            </w:tcBorders>
            <w:shd w:val="clear" w:color="auto" w:fill="auto"/>
            <w:vAlign w:val="center"/>
          </w:tcPr>
          <w:p w:rsidR="001C2A42" w:rsidRDefault="001C2A42">
            <w:pPr>
              <w:jc w:val="both"/>
              <w:rPr>
                <w:color w:val="000000"/>
                <w:sz w:val="24"/>
                <w:szCs w:val="24"/>
                <w:lang w:eastAsia="zh-CN"/>
              </w:rPr>
            </w:pPr>
          </w:p>
        </w:tc>
        <w:tc>
          <w:tcPr>
            <w:tcW w:w="3904" w:type="dxa"/>
            <w:tcBorders>
              <w:tl2br w:val="nil"/>
              <w:tr2bl w:val="nil"/>
            </w:tcBorders>
            <w:shd w:val="clear" w:color="auto" w:fill="auto"/>
            <w:vAlign w:val="center"/>
          </w:tcPr>
          <w:p w:rsidR="001C2A42" w:rsidRDefault="00451791">
            <w:pPr>
              <w:widowControl/>
              <w:jc w:val="center"/>
              <w:textAlignment w:val="center"/>
              <w:rPr>
                <w:color w:val="000000"/>
                <w:sz w:val="24"/>
                <w:szCs w:val="24"/>
                <w:lang w:eastAsia="zh-CN" w:bidi="ar"/>
              </w:rPr>
            </w:pPr>
            <w:r>
              <w:rPr>
                <w:rFonts w:hint="eastAsia"/>
                <w:color w:val="000000"/>
                <w:sz w:val="24"/>
                <w:szCs w:val="24"/>
                <w:lang w:eastAsia="zh-CN" w:bidi="ar"/>
              </w:rPr>
              <w:t>社会学</w:t>
            </w:r>
          </w:p>
        </w:tc>
        <w:tc>
          <w:tcPr>
            <w:tcW w:w="1462" w:type="dxa"/>
            <w:vMerge/>
            <w:tcBorders>
              <w:tl2br w:val="nil"/>
              <w:tr2bl w:val="nil"/>
            </w:tcBorders>
            <w:shd w:val="clear" w:color="auto" w:fill="auto"/>
            <w:noWrap/>
            <w:vAlign w:val="center"/>
          </w:tcPr>
          <w:p w:rsidR="001C2A42" w:rsidRDefault="001C2A42">
            <w:pPr>
              <w:jc w:val="center"/>
              <w:rPr>
                <w:color w:val="000000"/>
                <w:sz w:val="24"/>
                <w:szCs w:val="24"/>
                <w:lang w:eastAsia="zh-CN"/>
              </w:rPr>
            </w:pPr>
          </w:p>
        </w:tc>
      </w:tr>
    </w:tbl>
    <w:p w:rsidR="001C2A42" w:rsidRDefault="00451791">
      <w:pPr>
        <w:pStyle w:val="af1"/>
        <w:tabs>
          <w:tab w:val="left" w:pos="1626"/>
        </w:tabs>
        <w:spacing w:before="80"/>
        <w:ind w:left="0" w:firstLineChars="200" w:firstLine="482"/>
        <w:rPr>
          <w:b/>
          <w:sz w:val="24"/>
          <w:lang w:eastAsia="zh-CN"/>
        </w:rPr>
      </w:pPr>
      <w:r>
        <w:rPr>
          <w:rFonts w:hint="eastAsia"/>
          <w:b/>
          <w:sz w:val="24"/>
          <w:lang w:eastAsia="zh-CN"/>
        </w:rPr>
        <w:t>4.职业技能等级证书</w:t>
      </w:r>
    </w:p>
    <w:p w:rsidR="001C2A42" w:rsidRDefault="00451791">
      <w:pPr>
        <w:pStyle w:val="af1"/>
        <w:tabs>
          <w:tab w:val="left" w:pos="1626"/>
        </w:tabs>
        <w:adjustRightInd w:val="0"/>
        <w:snapToGrid w:val="0"/>
        <w:spacing w:beforeLines="50" w:before="156" w:line="360" w:lineRule="auto"/>
        <w:ind w:left="0" w:firstLineChars="200" w:firstLine="480"/>
        <w:rPr>
          <w:sz w:val="24"/>
          <w:szCs w:val="24"/>
          <w:lang w:eastAsia="zh-CN"/>
        </w:rPr>
      </w:pPr>
      <w:r>
        <w:rPr>
          <w:rFonts w:hint="eastAsia"/>
          <w:sz w:val="24"/>
          <w:szCs w:val="24"/>
          <w:lang w:eastAsia="zh-CN"/>
        </w:rPr>
        <w:t>凡获得与专业相关的职业技能等级证书的学生，经学生申请，</w:t>
      </w:r>
      <w:proofErr w:type="gramStart"/>
      <w:r>
        <w:rPr>
          <w:rFonts w:hint="eastAsia"/>
          <w:sz w:val="24"/>
          <w:szCs w:val="24"/>
          <w:lang w:eastAsia="zh-CN"/>
        </w:rPr>
        <w:t>系部审核</w:t>
      </w:r>
      <w:proofErr w:type="gramEnd"/>
      <w:r>
        <w:rPr>
          <w:rFonts w:hint="eastAsia"/>
          <w:sz w:val="24"/>
          <w:szCs w:val="24"/>
          <w:lang w:eastAsia="zh-CN"/>
        </w:rPr>
        <w:t>、教务处认定、批准，获得证书学生可置换相应课程学分。</w:t>
      </w:r>
    </w:p>
    <w:p w:rsidR="001C2A42" w:rsidRDefault="00451791">
      <w:pPr>
        <w:pStyle w:val="a5"/>
        <w:adjustRightInd w:val="0"/>
        <w:snapToGrid w:val="0"/>
        <w:spacing w:beforeLines="50" w:before="156" w:line="360" w:lineRule="auto"/>
        <w:ind w:firstLineChars="200" w:firstLine="482"/>
        <w:rPr>
          <w:b/>
          <w:bCs/>
          <w:sz w:val="24"/>
          <w:szCs w:val="24"/>
          <w:lang w:eastAsia="zh-CN"/>
        </w:rPr>
      </w:pPr>
      <w:r>
        <w:rPr>
          <w:rFonts w:hint="eastAsia"/>
          <w:b/>
          <w:bCs/>
          <w:sz w:val="24"/>
          <w:szCs w:val="24"/>
          <w:lang w:eastAsia="zh-CN"/>
        </w:rPr>
        <w:t>（1）学分置换标准</w:t>
      </w:r>
    </w:p>
    <w:tbl>
      <w:tblPr>
        <w:tblW w:w="7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2"/>
        <w:gridCol w:w="1364"/>
        <w:gridCol w:w="1364"/>
        <w:gridCol w:w="1762"/>
        <w:gridCol w:w="1364"/>
      </w:tblGrid>
      <w:tr w:rsidR="001C2A42">
        <w:trPr>
          <w:trHeight w:val="766"/>
          <w:jc w:val="center"/>
        </w:trPr>
        <w:tc>
          <w:tcPr>
            <w:tcW w:w="1782" w:type="dxa"/>
            <w:tcBorders>
              <w:tl2br w:val="nil"/>
              <w:tr2bl w:val="nil"/>
            </w:tcBorders>
            <w:shd w:val="clear" w:color="auto" w:fill="auto"/>
            <w:vAlign w:val="center"/>
          </w:tcPr>
          <w:p w:rsidR="001C2A42" w:rsidRDefault="00451791">
            <w:pPr>
              <w:widowControl/>
              <w:jc w:val="center"/>
              <w:textAlignment w:val="center"/>
              <w:rPr>
                <w:b/>
                <w:bCs/>
                <w:color w:val="000000"/>
                <w:sz w:val="24"/>
                <w:szCs w:val="24"/>
              </w:rPr>
            </w:pPr>
            <w:r>
              <w:rPr>
                <w:rFonts w:hint="eastAsia"/>
                <w:b/>
                <w:bCs/>
                <w:color w:val="000000"/>
                <w:sz w:val="24"/>
                <w:szCs w:val="24"/>
                <w:lang w:eastAsia="zh-CN" w:bidi="ar"/>
              </w:rPr>
              <w:t>项目</w:t>
            </w:r>
          </w:p>
        </w:tc>
        <w:tc>
          <w:tcPr>
            <w:tcW w:w="1364" w:type="dxa"/>
            <w:tcBorders>
              <w:tl2br w:val="nil"/>
              <w:tr2bl w:val="nil"/>
            </w:tcBorders>
            <w:shd w:val="clear" w:color="auto" w:fill="auto"/>
            <w:vAlign w:val="center"/>
          </w:tcPr>
          <w:p w:rsidR="001C2A42" w:rsidRDefault="00451791">
            <w:pPr>
              <w:widowControl/>
              <w:jc w:val="center"/>
              <w:textAlignment w:val="center"/>
              <w:rPr>
                <w:b/>
                <w:bCs/>
                <w:color w:val="000000"/>
                <w:sz w:val="24"/>
                <w:szCs w:val="24"/>
              </w:rPr>
            </w:pPr>
            <w:r>
              <w:rPr>
                <w:rFonts w:hint="eastAsia"/>
                <w:b/>
                <w:bCs/>
                <w:color w:val="000000"/>
                <w:sz w:val="24"/>
                <w:szCs w:val="24"/>
                <w:lang w:eastAsia="zh-CN" w:bidi="ar"/>
              </w:rPr>
              <w:t>等级</w:t>
            </w:r>
          </w:p>
        </w:tc>
        <w:tc>
          <w:tcPr>
            <w:tcW w:w="1364" w:type="dxa"/>
            <w:tcBorders>
              <w:tl2br w:val="nil"/>
              <w:tr2bl w:val="nil"/>
            </w:tcBorders>
            <w:shd w:val="clear" w:color="auto" w:fill="auto"/>
            <w:vAlign w:val="center"/>
          </w:tcPr>
          <w:p w:rsidR="001C2A42" w:rsidRDefault="00451791">
            <w:pPr>
              <w:widowControl/>
              <w:jc w:val="center"/>
              <w:textAlignment w:val="center"/>
              <w:rPr>
                <w:b/>
                <w:bCs/>
                <w:color w:val="000000"/>
                <w:sz w:val="24"/>
                <w:szCs w:val="24"/>
              </w:rPr>
            </w:pPr>
            <w:r>
              <w:rPr>
                <w:rFonts w:hint="eastAsia"/>
                <w:b/>
                <w:bCs/>
                <w:color w:val="000000"/>
                <w:sz w:val="24"/>
                <w:szCs w:val="24"/>
                <w:lang w:eastAsia="zh-CN" w:bidi="ar"/>
              </w:rPr>
              <w:t>学分置换标准</w:t>
            </w:r>
          </w:p>
        </w:tc>
        <w:tc>
          <w:tcPr>
            <w:tcW w:w="1762" w:type="dxa"/>
            <w:tcBorders>
              <w:tl2br w:val="nil"/>
              <w:tr2bl w:val="nil"/>
            </w:tcBorders>
            <w:shd w:val="clear" w:color="auto" w:fill="auto"/>
            <w:vAlign w:val="center"/>
          </w:tcPr>
          <w:p w:rsidR="001C2A42" w:rsidRDefault="00451791">
            <w:pPr>
              <w:widowControl/>
              <w:jc w:val="center"/>
              <w:textAlignment w:val="center"/>
              <w:rPr>
                <w:b/>
                <w:bCs/>
                <w:color w:val="000000"/>
                <w:sz w:val="24"/>
                <w:szCs w:val="24"/>
              </w:rPr>
            </w:pPr>
            <w:r>
              <w:rPr>
                <w:rFonts w:hint="eastAsia"/>
                <w:b/>
                <w:bCs/>
                <w:color w:val="000000"/>
                <w:sz w:val="24"/>
                <w:szCs w:val="24"/>
                <w:lang w:eastAsia="zh-CN" w:bidi="ar"/>
              </w:rPr>
              <w:t>证明材料</w:t>
            </w:r>
          </w:p>
        </w:tc>
        <w:tc>
          <w:tcPr>
            <w:tcW w:w="1364" w:type="dxa"/>
            <w:tcBorders>
              <w:tl2br w:val="nil"/>
              <w:tr2bl w:val="nil"/>
            </w:tcBorders>
            <w:shd w:val="clear" w:color="auto" w:fill="auto"/>
            <w:vAlign w:val="center"/>
          </w:tcPr>
          <w:p w:rsidR="001C2A42" w:rsidRDefault="00451791">
            <w:pPr>
              <w:widowControl/>
              <w:jc w:val="center"/>
              <w:textAlignment w:val="center"/>
              <w:rPr>
                <w:b/>
                <w:bCs/>
                <w:color w:val="000000"/>
                <w:sz w:val="24"/>
                <w:szCs w:val="24"/>
              </w:rPr>
            </w:pPr>
            <w:r>
              <w:rPr>
                <w:rFonts w:hint="eastAsia"/>
                <w:b/>
                <w:bCs/>
                <w:color w:val="000000"/>
                <w:sz w:val="24"/>
                <w:szCs w:val="24"/>
                <w:lang w:eastAsia="zh-CN" w:bidi="ar"/>
              </w:rPr>
              <w:t>置换</w:t>
            </w:r>
            <w:proofErr w:type="gramStart"/>
            <w:r>
              <w:rPr>
                <w:rFonts w:hint="eastAsia"/>
                <w:b/>
                <w:bCs/>
                <w:color w:val="000000"/>
                <w:sz w:val="24"/>
                <w:szCs w:val="24"/>
                <w:lang w:eastAsia="zh-CN" w:bidi="ar"/>
              </w:rPr>
              <w:t>学分绩点</w:t>
            </w:r>
            <w:proofErr w:type="gramEnd"/>
          </w:p>
        </w:tc>
      </w:tr>
      <w:tr w:rsidR="001C2A42">
        <w:trPr>
          <w:trHeight w:val="338"/>
          <w:jc w:val="center"/>
        </w:trPr>
        <w:tc>
          <w:tcPr>
            <w:tcW w:w="1782" w:type="dxa"/>
            <w:vMerge w:val="restart"/>
            <w:tcBorders>
              <w:tl2br w:val="nil"/>
              <w:tr2bl w:val="nil"/>
            </w:tcBorders>
            <w:shd w:val="clear" w:color="auto" w:fill="auto"/>
            <w:vAlign w:val="center"/>
          </w:tcPr>
          <w:p w:rsidR="001C2A42" w:rsidRDefault="00451791">
            <w:pPr>
              <w:widowControl/>
              <w:jc w:val="center"/>
              <w:textAlignment w:val="center"/>
              <w:rPr>
                <w:color w:val="000000"/>
                <w:sz w:val="24"/>
                <w:szCs w:val="24"/>
                <w:lang w:eastAsia="zh-CN"/>
              </w:rPr>
            </w:pPr>
            <w:r>
              <w:rPr>
                <w:rFonts w:hint="eastAsia"/>
                <w:color w:val="000000"/>
                <w:sz w:val="24"/>
                <w:szCs w:val="24"/>
                <w:lang w:eastAsia="zh-CN" w:bidi="ar"/>
              </w:rPr>
              <w:lastRenderedPageBreak/>
              <w:t>职业技能等级证书、“1+X”证书</w:t>
            </w:r>
          </w:p>
        </w:tc>
        <w:tc>
          <w:tcPr>
            <w:tcW w:w="1364" w:type="dxa"/>
            <w:tcBorders>
              <w:tl2br w:val="nil"/>
              <w:tr2bl w:val="nil"/>
            </w:tcBorders>
            <w:shd w:val="clear" w:color="auto" w:fill="auto"/>
            <w:vAlign w:val="center"/>
          </w:tcPr>
          <w:p w:rsidR="001C2A42" w:rsidRDefault="00451791">
            <w:pPr>
              <w:widowControl/>
              <w:jc w:val="center"/>
              <w:textAlignment w:val="center"/>
              <w:rPr>
                <w:color w:val="000000"/>
                <w:sz w:val="24"/>
                <w:szCs w:val="24"/>
              </w:rPr>
            </w:pPr>
            <w:r>
              <w:rPr>
                <w:rFonts w:hint="eastAsia"/>
                <w:color w:val="000000"/>
                <w:sz w:val="24"/>
                <w:szCs w:val="24"/>
                <w:lang w:eastAsia="zh-CN" w:bidi="ar"/>
              </w:rPr>
              <w:t>初级</w:t>
            </w:r>
          </w:p>
        </w:tc>
        <w:tc>
          <w:tcPr>
            <w:tcW w:w="1364" w:type="dxa"/>
            <w:tcBorders>
              <w:tl2br w:val="nil"/>
              <w:tr2bl w:val="nil"/>
            </w:tcBorders>
            <w:shd w:val="clear" w:color="auto" w:fill="auto"/>
            <w:vAlign w:val="center"/>
          </w:tcPr>
          <w:p w:rsidR="001C2A42" w:rsidRDefault="00451791">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lang w:eastAsia="zh-CN" w:bidi="ar"/>
              </w:rPr>
              <w:t>4</w:t>
            </w:r>
          </w:p>
        </w:tc>
        <w:tc>
          <w:tcPr>
            <w:tcW w:w="1762" w:type="dxa"/>
            <w:vMerge w:val="restart"/>
            <w:tcBorders>
              <w:tl2br w:val="nil"/>
              <w:tr2bl w:val="nil"/>
            </w:tcBorders>
            <w:shd w:val="clear" w:color="auto" w:fill="auto"/>
            <w:vAlign w:val="center"/>
          </w:tcPr>
          <w:p w:rsidR="001C2A42" w:rsidRDefault="00451791">
            <w:pPr>
              <w:widowControl/>
              <w:jc w:val="center"/>
              <w:textAlignment w:val="center"/>
              <w:rPr>
                <w:color w:val="000000"/>
                <w:sz w:val="24"/>
                <w:szCs w:val="24"/>
              </w:rPr>
            </w:pPr>
            <w:r>
              <w:rPr>
                <w:rFonts w:hint="eastAsia"/>
                <w:color w:val="000000"/>
                <w:sz w:val="24"/>
                <w:szCs w:val="24"/>
                <w:lang w:eastAsia="zh-CN" w:bidi="ar"/>
              </w:rPr>
              <w:t>职业技能等级证书</w:t>
            </w:r>
          </w:p>
        </w:tc>
        <w:tc>
          <w:tcPr>
            <w:tcW w:w="1364" w:type="dxa"/>
            <w:vMerge w:val="restart"/>
            <w:tcBorders>
              <w:tl2br w:val="nil"/>
              <w:tr2bl w:val="nil"/>
            </w:tcBorders>
            <w:shd w:val="clear" w:color="auto" w:fill="auto"/>
            <w:vAlign w:val="center"/>
          </w:tcPr>
          <w:p w:rsidR="001C2A42" w:rsidRDefault="00451791">
            <w:pPr>
              <w:widowControl/>
              <w:textAlignment w:val="center"/>
              <w:rPr>
                <w:rFonts w:ascii="Times New Roman" w:hAnsi="Times New Roman" w:cs="Times New Roman"/>
                <w:color w:val="000000"/>
                <w:sz w:val="24"/>
                <w:szCs w:val="24"/>
              </w:rPr>
            </w:pPr>
            <w:r>
              <w:rPr>
                <w:rFonts w:ascii="Times New Roman" w:hAnsi="Times New Roman" w:cs="Times New Roman"/>
                <w:color w:val="000000"/>
                <w:sz w:val="24"/>
                <w:szCs w:val="24"/>
                <w:lang w:eastAsia="zh-CN" w:bidi="ar"/>
              </w:rPr>
              <w:t>3</w:t>
            </w:r>
          </w:p>
        </w:tc>
      </w:tr>
      <w:tr w:rsidR="001C2A42">
        <w:trPr>
          <w:trHeight w:val="338"/>
          <w:jc w:val="center"/>
        </w:trPr>
        <w:tc>
          <w:tcPr>
            <w:tcW w:w="1782" w:type="dxa"/>
            <w:vMerge/>
            <w:tcBorders>
              <w:tl2br w:val="nil"/>
              <w:tr2bl w:val="nil"/>
            </w:tcBorders>
            <w:shd w:val="clear" w:color="auto" w:fill="auto"/>
            <w:vAlign w:val="center"/>
          </w:tcPr>
          <w:p w:rsidR="001C2A42" w:rsidRDefault="001C2A42">
            <w:pPr>
              <w:rPr>
                <w:color w:val="000000"/>
                <w:sz w:val="24"/>
                <w:szCs w:val="24"/>
              </w:rPr>
            </w:pPr>
          </w:p>
        </w:tc>
        <w:tc>
          <w:tcPr>
            <w:tcW w:w="1364" w:type="dxa"/>
            <w:tcBorders>
              <w:tl2br w:val="nil"/>
              <w:tr2bl w:val="nil"/>
            </w:tcBorders>
            <w:shd w:val="clear" w:color="auto" w:fill="auto"/>
            <w:vAlign w:val="center"/>
          </w:tcPr>
          <w:p w:rsidR="001C2A42" w:rsidRDefault="00451791">
            <w:pPr>
              <w:widowControl/>
              <w:jc w:val="center"/>
              <w:textAlignment w:val="center"/>
              <w:rPr>
                <w:color w:val="000000"/>
                <w:sz w:val="24"/>
                <w:szCs w:val="24"/>
              </w:rPr>
            </w:pPr>
            <w:r>
              <w:rPr>
                <w:rFonts w:hint="eastAsia"/>
                <w:color w:val="000000"/>
                <w:sz w:val="24"/>
                <w:szCs w:val="24"/>
                <w:lang w:eastAsia="zh-CN" w:bidi="ar"/>
              </w:rPr>
              <w:t>中级</w:t>
            </w:r>
          </w:p>
        </w:tc>
        <w:tc>
          <w:tcPr>
            <w:tcW w:w="1364" w:type="dxa"/>
            <w:tcBorders>
              <w:tl2br w:val="nil"/>
              <w:tr2bl w:val="nil"/>
            </w:tcBorders>
            <w:shd w:val="clear" w:color="auto" w:fill="auto"/>
            <w:vAlign w:val="center"/>
          </w:tcPr>
          <w:p w:rsidR="001C2A42" w:rsidRDefault="00451791">
            <w:pPr>
              <w:widowControl/>
              <w:jc w:val="center"/>
              <w:textAlignment w:val="center"/>
              <w:rPr>
                <w:rFonts w:ascii="Times New Roman" w:hAnsi="Times New Roman" w:cs="Times New Roman"/>
                <w:color w:val="000000"/>
                <w:sz w:val="24"/>
                <w:szCs w:val="24"/>
              </w:rPr>
            </w:pPr>
            <w:r>
              <w:rPr>
                <w:rFonts w:ascii="Times New Roman" w:hAnsi="Times New Roman" w:cs="Times New Roman" w:hint="eastAsia"/>
                <w:color w:val="000000"/>
                <w:sz w:val="24"/>
                <w:szCs w:val="24"/>
                <w:lang w:eastAsia="zh-CN" w:bidi="ar"/>
              </w:rPr>
              <w:t>6</w:t>
            </w:r>
          </w:p>
        </w:tc>
        <w:tc>
          <w:tcPr>
            <w:tcW w:w="1762" w:type="dxa"/>
            <w:vMerge/>
            <w:tcBorders>
              <w:tl2br w:val="nil"/>
              <w:tr2bl w:val="nil"/>
            </w:tcBorders>
            <w:shd w:val="clear" w:color="auto" w:fill="auto"/>
            <w:vAlign w:val="center"/>
          </w:tcPr>
          <w:p w:rsidR="001C2A42" w:rsidRDefault="001C2A42">
            <w:pPr>
              <w:rPr>
                <w:color w:val="000000"/>
                <w:sz w:val="24"/>
                <w:szCs w:val="24"/>
              </w:rPr>
            </w:pPr>
          </w:p>
        </w:tc>
        <w:tc>
          <w:tcPr>
            <w:tcW w:w="1364" w:type="dxa"/>
            <w:vMerge/>
            <w:tcBorders>
              <w:tl2br w:val="nil"/>
              <w:tr2bl w:val="nil"/>
            </w:tcBorders>
            <w:shd w:val="clear" w:color="auto" w:fill="auto"/>
            <w:vAlign w:val="center"/>
          </w:tcPr>
          <w:p w:rsidR="001C2A42" w:rsidRDefault="001C2A42">
            <w:pPr>
              <w:rPr>
                <w:rFonts w:ascii="Times New Roman" w:hAnsi="Times New Roman" w:cs="Times New Roman"/>
                <w:color w:val="000000"/>
                <w:sz w:val="24"/>
                <w:szCs w:val="24"/>
              </w:rPr>
            </w:pPr>
          </w:p>
        </w:tc>
      </w:tr>
      <w:tr w:rsidR="001C2A42">
        <w:trPr>
          <w:trHeight w:val="355"/>
          <w:jc w:val="center"/>
        </w:trPr>
        <w:tc>
          <w:tcPr>
            <w:tcW w:w="1782" w:type="dxa"/>
            <w:vMerge/>
            <w:tcBorders>
              <w:tl2br w:val="nil"/>
              <w:tr2bl w:val="nil"/>
            </w:tcBorders>
            <w:shd w:val="clear" w:color="auto" w:fill="auto"/>
            <w:vAlign w:val="center"/>
          </w:tcPr>
          <w:p w:rsidR="001C2A42" w:rsidRDefault="001C2A42">
            <w:pPr>
              <w:rPr>
                <w:color w:val="000000"/>
                <w:sz w:val="24"/>
                <w:szCs w:val="24"/>
              </w:rPr>
            </w:pPr>
          </w:p>
        </w:tc>
        <w:tc>
          <w:tcPr>
            <w:tcW w:w="0" w:type="auto"/>
            <w:tcBorders>
              <w:tl2br w:val="nil"/>
              <w:tr2bl w:val="nil"/>
            </w:tcBorders>
            <w:shd w:val="clear" w:color="auto" w:fill="auto"/>
            <w:noWrap/>
            <w:vAlign w:val="center"/>
          </w:tcPr>
          <w:p w:rsidR="001C2A42" w:rsidRDefault="00451791">
            <w:pPr>
              <w:widowControl/>
              <w:jc w:val="center"/>
              <w:textAlignment w:val="center"/>
              <w:rPr>
                <w:color w:val="000000"/>
                <w:sz w:val="24"/>
                <w:szCs w:val="24"/>
              </w:rPr>
            </w:pPr>
            <w:r>
              <w:rPr>
                <w:rFonts w:hint="eastAsia"/>
                <w:color w:val="000000"/>
                <w:sz w:val="24"/>
                <w:szCs w:val="24"/>
                <w:lang w:eastAsia="zh-CN" w:bidi="ar"/>
              </w:rPr>
              <w:t>高级</w:t>
            </w:r>
          </w:p>
        </w:tc>
        <w:tc>
          <w:tcPr>
            <w:tcW w:w="0" w:type="auto"/>
            <w:tcBorders>
              <w:tl2br w:val="nil"/>
              <w:tr2bl w:val="nil"/>
            </w:tcBorders>
            <w:shd w:val="clear" w:color="auto" w:fill="auto"/>
            <w:noWrap/>
            <w:vAlign w:val="center"/>
          </w:tcPr>
          <w:p w:rsidR="001C2A42" w:rsidRDefault="00451791">
            <w:pPr>
              <w:widowControl/>
              <w:jc w:val="center"/>
              <w:textAlignment w:val="center"/>
              <w:rPr>
                <w:color w:val="000000"/>
                <w:sz w:val="24"/>
                <w:szCs w:val="24"/>
              </w:rPr>
            </w:pPr>
            <w:r>
              <w:rPr>
                <w:rFonts w:hint="eastAsia"/>
                <w:color w:val="000000"/>
                <w:sz w:val="24"/>
                <w:szCs w:val="24"/>
                <w:lang w:eastAsia="zh-CN" w:bidi="ar"/>
              </w:rPr>
              <w:t>8</w:t>
            </w:r>
          </w:p>
        </w:tc>
        <w:tc>
          <w:tcPr>
            <w:tcW w:w="1762" w:type="dxa"/>
            <w:vMerge/>
            <w:tcBorders>
              <w:tl2br w:val="nil"/>
              <w:tr2bl w:val="nil"/>
            </w:tcBorders>
            <w:shd w:val="clear" w:color="auto" w:fill="auto"/>
            <w:vAlign w:val="center"/>
          </w:tcPr>
          <w:p w:rsidR="001C2A42" w:rsidRDefault="001C2A42">
            <w:pPr>
              <w:rPr>
                <w:color w:val="000000"/>
                <w:sz w:val="24"/>
                <w:szCs w:val="24"/>
              </w:rPr>
            </w:pPr>
          </w:p>
        </w:tc>
        <w:tc>
          <w:tcPr>
            <w:tcW w:w="1364" w:type="dxa"/>
            <w:vMerge/>
            <w:tcBorders>
              <w:tl2br w:val="nil"/>
              <w:tr2bl w:val="nil"/>
            </w:tcBorders>
            <w:shd w:val="clear" w:color="auto" w:fill="auto"/>
            <w:vAlign w:val="center"/>
          </w:tcPr>
          <w:p w:rsidR="001C2A42" w:rsidRDefault="001C2A42">
            <w:pPr>
              <w:rPr>
                <w:rFonts w:ascii="Times New Roman" w:hAnsi="Times New Roman" w:cs="Times New Roman"/>
                <w:color w:val="000000"/>
                <w:sz w:val="24"/>
                <w:szCs w:val="24"/>
              </w:rPr>
            </w:pPr>
          </w:p>
        </w:tc>
      </w:tr>
    </w:tbl>
    <w:p w:rsidR="001C2A42" w:rsidRDefault="00451791">
      <w:pPr>
        <w:pStyle w:val="a5"/>
        <w:adjustRightInd w:val="0"/>
        <w:snapToGrid w:val="0"/>
        <w:spacing w:beforeLines="50" w:before="156" w:line="360" w:lineRule="auto"/>
        <w:ind w:firstLineChars="200" w:firstLine="482"/>
        <w:rPr>
          <w:b/>
          <w:bCs/>
          <w:sz w:val="24"/>
          <w:szCs w:val="24"/>
          <w:lang w:eastAsia="zh-CN"/>
        </w:rPr>
      </w:pPr>
      <w:r>
        <w:rPr>
          <w:rFonts w:hint="eastAsia"/>
          <w:b/>
          <w:bCs/>
          <w:sz w:val="24"/>
          <w:szCs w:val="24"/>
          <w:lang w:eastAsia="zh-CN"/>
        </w:rPr>
        <w:t>（2）置换课程</w:t>
      </w:r>
    </w:p>
    <w:tbl>
      <w:tblPr>
        <w:tblW w:w="7740"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4"/>
        <w:gridCol w:w="3904"/>
        <w:gridCol w:w="1462"/>
      </w:tblGrid>
      <w:tr w:rsidR="001C2A42">
        <w:trPr>
          <w:trHeight w:val="323"/>
        </w:trPr>
        <w:tc>
          <w:tcPr>
            <w:tcW w:w="2374" w:type="dxa"/>
            <w:tcBorders>
              <w:tl2br w:val="nil"/>
              <w:tr2bl w:val="nil"/>
            </w:tcBorders>
            <w:shd w:val="clear" w:color="auto" w:fill="auto"/>
          </w:tcPr>
          <w:p w:rsidR="001C2A42" w:rsidRDefault="00451791">
            <w:pPr>
              <w:widowControl/>
              <w:jc w:val="center"/>
              <w:textAlignment w:val="top"/>
              <w:rPr>
                <w:b/>
                <w:bCs/>
                <w:color w:val="000000"/>
              </w:rPr>
            </w:pPr>
            <w:r>
              <w:rPr>
                <w:rFonts w:hint="eastAsia"/>
                <w:b/>
                <w:bCs/>
                <w:color w:val="000000"/>
                <w:lang w:eastAsia="zh-CN" w:bidi="ar"/>
              </w:rPr>
              <w:t>类型</w:t>
            </w:r>
          </w:p>
        </w:tc>
        <w:tc>
          <w:tcPr>
            <w:tcW w:w="3904" w:type="dxa"/>
            <w:tcBorders>
              <w:tl2br w:val="nil"/>
              <w:tr2bl w:val="nil"/>
            </w:tcBorders>
            <w:shd w:val="clear" w:color="auto" w:fill="auto"/>
          </w:tcPr>
          <w:p w:rsidR="001C2A42" w:rsidRDefault="00451791">
            <w:pPr>
              <w:widowControl/>
              <w:jc w:val="center"/>
              <w:textAlignment w:val="top"/>
              <w:rPr>
                <w:b/>
                <w:bCs/>
                <w:color w:val="000000"/>
              </w:rPr>
            </w:pPr>
            <w:r>
              <w:rPr>
                <w:rFonts w:hint="eastAsia"/>
                <w:b/>
                <w:bCs/>
                <w:color w:val="000000"/>
                <w:lang w:eastAsia="zh-CN" w:bidi="ar"/>
              </w:rPr>
              <w:t>置换课程</w:t>
            </w:r>
          </w:p>
        </w:tc>
        <w:tc>
          <w:tcPr>
            <w:tcW w:w="1462" w:type="dxa"/>
            <w:tcBorders>
              <w:tl2br w:val="nil"/>
              <w:tr2bl w:val="nil"/>
            </w:tcBorders>
            <w:shd w:val="clear" w:color="auto" w:fill="auto"/>
          </w:tcPr>
          <w:p w:rsidR="001C2A42" w:rsidRDefault="00451791">
            <w:pPr>
              <w:widowControl/>
              <w:jc w:val="center"/>
              <w:textAlignment w:val="top"/>
              <w:rPr>
                <w:b/>
                <w:bCs/>
                <w:color w:val="000000"/>
              </w:rPr>
            </w:pPr>
            <w:r>
              <w:rPr>
                <w:rFonts w:hint="eastAsia"/>
                <w:b/>
                <w:bCs/>
                <w:color w:val="000000"/>
                <w:lang w:eastAsia="zh-CN" w:bidi="ar"/>
              </w:rPr>
              <w:t>备注</w:t>
            </w:r>
          </w:p>
        </w:tc>
      </w:tr>
      <w:tr w:rsidR="001C2A42">
        <w:trPr>
          <w:trHeight w:val="323"/>
        </w:trPr>
        <w:tc>
          <w:tcPr>
            <w:tcW w:w="2374" w:type="dxa"/>
            <w:vMerge w:val="restart"/>
            <w:tcBorders>
              <w:tl2br w:val="nil"/>
              <w:tr2bl w:val="nil"/>
            </w:tcBorders>
            <w:shd w:val="clear" w:color="auto" w:fill="auto"/>
            <w:vAlign w:val="center"/>
          </w:tcPr>
          <w:p w:rsidR="001C2A42" w:rsidRDefault="00451791">
            <w:pPr>
              <w:jc w:val="center"/>
              <w:rPr>
                <w:color w:val="000000"/>
                <w:sz w:val="24"/>
                <w:szCs w:val="24"/>
                <w:lang w:eastAsia="zh-CN"/>
              </w:rPr>
            </w:pPr>
            <w:r>
              <w:rPr>
                <w:rFonts w:hint="eastAsia"/>
                <w:color w:val="000000"/>
                <w:sz w:val="24"/>
                <w:szCs w:val="24"/>
                <w:lang w:eastAsia="zh-CN" w:bidi="ar"/>
              </w:rPr>
              <w:t>职业技能等级证书、“1+X”证书</w:t>
            </w:r>
          </w:p>
        </w:tc>
        <w:tc>
          <w:tcPr>
            <w:tcW w:w="3904" w:type="dxa"/>
            <w:tcBorders>
              <w:tl2br w:val="nil"/>
              <w:tr2bl w:val="nil"/>
            </w:tcBorders>
            <w:shd w:val="clear" w:color="auto" w:fill="auto"/>
            <w:vAlign w:val="center"/>
          </w:tcPr>
          <w:p w:rsidR="001C2A42" w:rsidRDefault="00451791">
            <w:pPr>
              <w:widowControl/>
              <w:textAlignment w:val="center"/>
              <w:rPr>
                <w:color w:val="000000"/>
                <w:sz w:val="24"/>
                <w:szCs w:val="24"/>
                <w:lang w:eastAsia="zh-CN"/>
              </w:rPr>
            </w:pPr>
            <w:r>
              <w:rPr>
                <w:rFonts w:hint="eastAsia"/>
                <w:color w:val="000000"/>
                <w:sz w:val="24"/>
                <w:szCs w:val="24"/>
                <w:lang w:eastAsia="zh-CN"/>
              </w:rPr>
              <w:t>人力资源开发与原理</w:t>
            </w:r>
          </w:p>
        </w:tc>
        <w:tc>
          <w:tcPr>
            <w:tcW w:w="1462" w:type="dxa"/>
            <w:vMerge w:val="restart"/>
            <w:tcBorders>
              <w:tl2br w:val="nil"/>
              <w:tr2bl w:val="nil"/>
            </w:tcBorders>
            <w:shd w:val="clear" w:color="auto" w:fill="auto"/>
            <w:vAlign w:val="center"/>
          </w:tcPr>
          <w:p w:rsidR="001C2A42" w:rsidRDefault="00451791">
            <w:pPr>
              <w:jc w:val="center"/>
              <w:rPr>
                <w:rFonts w:ascii="Times New Roman" w:hAnsi="Times New Roman" w:cs="Times New Roman"/>
                <w:color w:val="000000"/>
                <w:lang w:eastAsia="zh-CN"/>
              </w:rPr>
            </w:pPr>
            <w:r>
              <w:rPr>
                <w:rFonts w:ascii="Times New Roman" w:hAnsi="Times New Roman" w:cs="Times New Roman" w:hint="eastAsia"/>
                <w:color w:val="000000"/>
                <w:lang w:eastAsia="zh-CN"/>
              </w:rPr>
              <w:t>只置换与证书有关课程</w:t>
            </w:r>
          </w:p>
        </w:tc>
      </w:tr>
      <w:tr w:rsidR="001C2A42">
        <w:trPr>
          <w:trHeight w:val="323"/>
        </w:trPr>
        <w:tc>
          <w:tcPr>
            <w:tcW w:w="2374" w:type="dxa"/>
            <w:vMerge/>
            <w:tcBorders>
              <w:tl2br w:val="nil"/>
              <w:tr2bl w:val="nil"/>
            </w:tcBorders>
            <w:shd w:val="clear" w:color="auto" w:fill="auto"/>
            <w:vAlign w:val="center"/>
          </w:tcPr>
          <w:p w:rsidR="001C2A42" w:rsidRDefault="001C2A42">
            <w:pPr>
              <w:jc w:val="center"/>
              <w:rPr>
                <w:color w:val="000000"/>
                <w:sz w:val="24"/>
                <w:szCs w:val="24"/>
                <w:lang w:eastAsia="zh-CN"/>
              </w:rPr>
            </w:pPr>
          </w:p>
        </w:tc>
        <w:tc>
          <w:tcPr>
            <w:tcW w:w="3904" w:type="dxa"/>
            <w:tcBorders>
              <w:tl2br w:val="nil"/>
              <w:tr2bl w:val="nil"/>
            </w:tcBorders>
            <w:shd w:val="clear" w:color="auto" w:fill="auto"/>
            <w:vAlign w:val="center"/>
          </w:tcPr>
          <w:p w:rsidR="001C2A42" w:rsidRDefault="00451791">
            <w:pPr>
              <w:widowControl/>
              <w:textAlignment w:val="center"/>
              <w:rPr>
                <w:color w:val="000000"/>
                <w:sz w:val="24"/>
                <w:szCs w:val="24"/>
                <w:lang w:eastAsia="zh-CN"/>
              </w:rPr>
            </w:pPr>
            <w:r>
              <w:rPr>
                <w:rFonts w:hint="eastAsia"/>
                <w:color w:val="000000"/>
                <w:sz w:val="24"/>
                <w:szCs w:val="24"/>
                <w:lang w:eastAsia="zh-CN"/>
              </w:rPr>
              <w:t>秘书学概论</w:t>
            </w:r>
          </w:p>
        </w:tc>
        <w:tc>
          <w:tcPr>
            <w:tcW w:w="1462" w:type="dxa"/>
            <w:vMerge/>
            <w:tcBorders>
              <w:tl2br w:val="nil"/>
              <w:tr2bl w:val="nil"/>
            </w:tcBorders>
            <w:shd w:val="clear" w:color="auto" w:fill="auto"/>
            <w:vAlign w:val="center"/>
          </w:tcPr>
          <w:p w:rsidR="001C2A42" w:rsidRDefault="001C2A42">
            <w:pPr>
              <w:jc w:val="center"/>
              <w:rPr>
                <w:rFonts w:ascii="Times New Roman" w:hAnsi="Times New Roman" w:cs="Times New Roman"/>
                <w:color w:val="000000"/>
              </w:rPr>
            </w:pPr>
          </w:p>
        </w:tc>
      </w:tr>
      <w:tr w:rsidR="001C2A42">
        <w:trPr>
          <w:trHeight w:val="323"/>
        </w:trPr>
        <w:tc>
          <w:tcPr>
            <w:tcW w:w="2374" w:type="dxa"/>
            <w:vMerge/>
            <w:tcBorders>
              <w:tl2br w:val="nil"/>
              <w:tr2bl w:val="nil"/>
            </w:tcBorders>
            <w:shd w:val="clear" w:color="auto" w:fill="auto"/>
            <w:vAlign w:val="center"/>
          </w:tcPr>
          <w:p w:rsidR="001C2A42" w:rsidRDefault="001C2A42">
            <w:pPr>
              <w:widowControl/>
              <w:jc w:val="center"/>
              <w:textAlignment w:val="center"/>
              <w:rPr>
                <w:color w:val="000000"/>
                <w:sz w:val="24"/>
                <w:szCs w:val="24"/>
                <w:lang w:eastAsia="zh-CN"/>
              </w:rPr>
            </w:pPr>
          </w:p>
        </w:tc>
        <w:tc>
          <w:tcPr>
            <w:tcW w:w="3904" w:type="dxa"/>
            <w:tcBorders>
              <w:tl2br w:val="nil"/>
              <w:tr2bl w:val="nil"/>
            </w:tcBorders>
            <w:shd w:val="clear" w:color="auto" w:fill="auto"/>
            <w:vAlign w:val="center"/>
          </w:tcPr>
          <w:p w:rsidR="001C2A42" w:rsidRDefault="00451791">
            <w:pPr>
              <w:widowControl/>
              <w:textAlignment w:val="center"/>
              <w:rPr>
                <w:color w:val="000000"/>
                <w:sz w:val="24"/>
                <w:szCs w:val="24"/>
                <w:lang w:eastAsia="zh-CN"/>
              </w:rPr>
            </w:pPr>
            <w:r>
              <w:rPr>
                <w:rFonts w:hint="eastAsia"/>
                <w:color w:val="000000"/>
                <w:sz w:val="24"/>
                <w:szCs w:val="24"/>
                <w:lang w:eastAsia="zh-CN"/>
              </w:rPr>
              <w:t>公共组织财务管理</w:t>
            </w:r>
          </w:p>
        </w:tc>
        <w:tc>
          <w:tcPr>
            <w:tcW w:w="1462" w:type="dxa"/>
            <w:vMerge/>
            <w:tcBorders>
              <w:tl2br w:val="nil"/>
              <w:tr2bl w:val="nil"/>
            </w:tcBorders>
            <w:shd w:val="clear" w:color="auto" w:fill="auto"/>
            <w:noWrap/>
            <w:vAlign w:val="center"/>
          </w:tcPr>
          <w:p w:rsidR="001C2A42" w:rsidRDefault="001C2A42">
            <w:pPr>
              <w:jc w:val="center"/>
              <w:rPr>
                <w:color w:val="000000"/>
                <w:sz w:val="24"/>
                <w:szCs w:val="24"/>
              </w:rPr>
            </w:pPr>
          </w:p>
        </w:tc>
      </w:tr>
      <w:tr w:rsidR="001C2A42">
        <w:trPr>
          <w:trHeight w:val="409"/>
        </w:trPr>
        <w:tc>
          <w:tcPr>
            <w:tcW w:w="2374" w:type="dxa"/>
            <w:vMerge/>
            <w:tcBorders>
              <w:tl2br w:val="nil"/>
              <w:tr2bl w:val="nil"/>
            </w:tcBorders>
            <w:shd w:val="clear" w:color="auto" w:fill="auto"/>
            <w:vAlign w:val="center"/>
          </w:tcPr>
          <w:p w:rsidR="001C2A42" w:rsidRDefault="001C2A42">
            <w:pPr>
              <w:jc w:val="center"/>
              <w:rPr>
                <w:color w:val="000000"/>
                <w:sz w:val="24"/>
                <w:szCs w:val="24"/>
              </w:rPr>
            </w:pPr>
          </w:p>
        </w:tc>
        <w:tc>
          <w:tcPr>
            <w:tcW w:w="3904" w:type="dxa"/>
            <w:tcBorders>
              <w:tl2br w:val="nil"/>
              <w:tr2bl w:val="nil"/>
            </w:tcBorders>
            <w:shd w:val="clear" w:color="auto" w:fill="auto"/>
            <w:vAlign w:val="center"/>
          </w:tcPr>
          <w:p w:rsidR="001C2A42" w:rsidRDefault="00451791">
            <w:pPr>
              <w:widowControl/>
              <w:textAlignment w:val="center"/>
              <w:rPr>
                <w:color w:val="000000"/>
                <w:sz w:val="24"/>
                <w:szCs w:val="24"/>
                <w:lang w:eastAsia="zh-CN"/>
              </w:rPr>
            </w:pPr>
            <w:r>
              <w:rPr>
                <w:rFonts w:hint="eastAsia"/>
                <w:color w:val="000000"/>
                <w:sz w:val="24"/>
                <w:szCs w:val="24"/>
                <w:lang w:eastAsia="zh-CN"/>
              </w:rPr>
              <w:t>管理文秘</w:t>
            </w:r>
          </w:p>
        </w:tc>
        <w:tc>
          <w:tcPr>
            <w:tcW w:w="1462" w:type="dxa"/>
            <w:vMerge/>
            <w:tcBorders>
              <w:tl2br w:val="nil"/>
              <w:tr2bl w:val="nil"/>
            </w:tcBorders>
            <w:shd w:val="clear" w:color="auto" w:fill="auto"/>
            <w:noWrap/>
            <w:vAlign w:val="center"/>
          </w:tcPr>
          <w:p w:rsidR="001C2A42" w:rsidRDefault="001C2A42">
            <w:pPr>
              <w:jc w:val="center"/>
              <w:rPr>
                <w:color w:val="000000"/>
                <w:sz w:val="24"/>
                <w:szCs w:val="24"/>
              </w:rPr>
            </w:pPr>
          </w:p>
        </w:tc>
      </w:tr>
      <w:tr w:rsidR="001C2A42">
        <w:trPr>
          <w:trHeight w:val="456"/>
        </w:trPr>
        <w:tc>
          <w:tcPr>
            <w:tcW w:w="2374" w:type="dxa"/>
            <w:vMerge/>
            <w:tcBorders>
              <w:tl2br w:val="nil"/>
              <w:tr2bl w:val="nil"/>
            </w:tcBorders>
            <w:shd w:val="clear" w:color="auto" w:fill="auto"/>
            <w:vAlign w:val="center"/>
          </w:tcPr>
          <w:p w:rsidR="001C2A42" w:rsidRDefault="001C2A42">
            <w:pPr>
              <w:jc w:val="center"/>
              <w:rPr>
                <w:color w:val="000000"/>
                <w:sz w:val="24"/>
                <w:szCs w:val="24"/>
                <w:lang w:eastAsia="zh-CN"/>
              </w:rPr>
            </w:pPr>
          </w:p>
        </w:tc>
        <w:tc>
          <w:tcPr>
            <w:tcW w:w="3904" w:type="dxa"/>
            <w:tcBorders>
              <w:tl2br w:val="nil"/>
              <w:tr2bl w:val="nil"/>
            </w:tcBorders>
            <w:shd w:val="clear" w:color="auto" w:fill="auto"/>
            <w:vAlign w:val="center"/>
          </w:tcPr>
          <w:p w:rsidR="001C2A42" w:rsidRDefault="00451791">
            <w:pPr>
              <w:widowControl/>
              <w:textAlignment w:val="center"/>
              <w:rPr>
                <w:color w:val="000000"/>
                <w:sz w:val="24"/>
                <w:szCs w:val="24"/>
                <w:lang w:eastAsia="zh-CN" w:bidi="ar"/>
              </w:rPr>
            </w:pPr>
            <w:r>
              <w:rPr>
                <w:rFonts w:hint="eastAsia"/>
                <w:color w:val="000000"/>
                <w:sz w:val="24"/>
                <w:szCs w:val="24"/>
                <w:lang w:eastAsia="zh-CN" w:bidi="ar"/>
              </w:rPr>
              <w:t>管理经学</w:t>
            </w:r>
          </w:p>
        </w:tc>
        <w:tc>
          <w:tcPr>
            <w:tcW w:w="1462" w:type="dxa"/>
            <w:vMerge/>
            <w:tcBorders>
              <w:tl2br w:val="nil"/>
              <w:tr2bl w:val="nil"/>
            </w:tcBorders>
            <w:shd w:val="clear" w:color="auto" w:fill="auto"/>
            <w:noWrap/>
            <w:vAlign w:val="center"/>
          </w:tcPr>
          <w:p w:rsidR="001C2A42" w:rsidRDefault="001C2A42">
            <w:pPr>
              <w:jc w:val="center"/>
              <w:rPr>
                <w:color w:val="000000"/>
                <w:sz w:val="24"/>
                <w:szCs w:val="24"/>
                <w:lang w:eastAsia="zh-CN"/>
              </w:rPr>
            </w:pPr>
          </w:p>
        </w:tc>
      </w:tr>
    </w:tbl>
    <w:p w:rsidR="001C2A42" w:rsidRDefault="00451791">
      <w:pPr>
        <w:pStyle w:val="af1"/>
        <w:tabs>
          <w:tab w:val="left" w:pos="1626"/>
        </w:tabs>
        <w:spacing w:before="0" w:line="360" w:lineRule="auto"/>
        <w:ind w:left="0" w:firstLineChars="200" w:firstLine="482"/>
        <w:rPr>
          <w:b/>
          <w:sz w:val="24"/>
          <w:lang w:eastAsia="zh-CN"/>
        </w:rPr>
      </w:pPr>
      <w:r>
        <w:rPr>
          <w:rFonts w:hint="eastAsia"/>
          <w:b/>
          <w:sz w:val="24"/>
          <w:lang w:eastAsia="zh-CN"/>
        </w:rPr>
        <w:t>5.创新创业</w:t>
      </w:r>
    </w:p>
    <w:p w:rsidR="001C2A42" w:rsidRDefault="00451791">
      <w:pPr>
        <w:pStyle w:val="af1"/>
        <w:tabs>
          <w:tab w:val="left" w:pos="1626"/>
        </w:tabs>
        <w:spacing w:before="0" w:line="360" w:lineRule="auto"/>
        <w:ind w:left="0" w:firstLineChars="200" w:firstLine="482"/>
        <w:rPr>
          <w:b/>
          <w:sz w:val="24"/>
          <w:lang w:eastAsia="zh-CN"/>
        </w:rPr>
      </w:pPr>
      <w:r>
        <w:rPr>
          <w:rFonts w:hint="eastAsia"/>
          <w:b/>
          <w:sz w:val="24"/>
          <w:lang w:eastAsia="zh-CN"/>
        </w:rPr>
        <w:t>6.参军入伍</w:t>
      </w:r>
    </w:p>
    <w:p w:rsidR="001C2A42" w:rsidRDefault="00451791">
      <w:pPr>
        <w:pStyle w:val="af1"/>
        <w:tabs>
          <w:tab w:val="left" w:pos="1626"/>
        </w:tabs>
        <w:adjustRightInd w:val="0"/>
        <w:snapToGrid w:val="0"/>
        <w:spacing w:before="0" w:line="360" w:lineRule="auto"/>
        <w:ind w:left="0" w:firstLineChars="200" w:firstLine="480"/>
        <w:rPr>
          <w:sz w:val="24"/>
          <w:szCs w:val="24"/>
          <w:lang w:eastAsia="zh-CN"/>
        </w:rPr>
      </w:pPr>
      <w:r>
        <w:rPr>
          <w:rFonts w:hint="eastAsia"/>
          <w:sz w:val="24"/>
          <w:szCs w:val="24"/>
          <w:lang w:eastAsia="zh-CN"/>
        </w:rPr>
        <w:t>大</w:t>
      </w:r>
      <w:proofErr w:type="gramStart"/>
      <w:r>
        <w:rPr>
          <w:rFonts w:hint="eastAsia"/>
          <w:sz w:val="24"/>
          <w:szCs w:val="24"/>
          <w:lang w:eastAsia="zh-CN"/>
        </w:rPr>
        <w:t>一</w:t>
      </w:r>
      <w:proofErr w:type="gramEnd"/>
      <w:r>
        <w:rPr>
          <w:rFonts w:hint="eastAsia"/>
          <w:sz w:val="24"/>
          <w:szCs w:val="24"/>
          <w:lang w:eastAsia="zh-CN"/>
        </w:rPr>
        <w:t>或大</w:t>
      </w:r>
      <w:proofErr w:type="gramStart"/>
      <w:r>
        <w:rPr>
          <w:rFonts w:hint="eastAsia"/>
          <w:sz w:val="24"/>
          <w:szCs w:val="24"/>
          <w:lang w:eastAsia="zh-CN"/>
        </w:rPr>
        <w:t>二期间</w:t>
      </w:r>
      <w:proofErr w:type="gramEnd"/>
      <w:r>
        <w:rPr>
          <w:rFonts w:hint="eastAsia"/>
          <w:sz w:val="24"/>
          <w:szCs w:val="24"/>
          <w:lang w:eastAsia="zh-CN"/>
        </w:rPr>
        <w:t>参军入伍且需重新返校学习的学生，须提供入伍期间关于思想政治、学习、工作方面所在部队出具的鉴定材料，经相关部门认定后可替代军事理论课和实习环节学分。此项</w:t>
      </w:r>
      <w:proofErr w:type="gramStart"/>
      <w:r>
        <w:rPr>
          <w:rFonts w:hint="eastAsia"/>
          <w:sz w:val="24"/>
          <w:szCs w:val="24"/>
          <w:lang w:eastAsia="zh-CN"/>
        </w:rPr>
        <w:t>按照绩点</w:t>
      </w:r>
      <w:proofErr w:type="gramEnd"/>
      <w:r>
        <w:rPr>
          <w:rFonts w:hint="eastAsia"/>
          <w:sz w:val="24"/>
          <w:szCs w:val="24"/>
          <w:lang w:eastAsia="zh-CN"/>
        </w:rPr>
        <w:t xml:space="preserve"> 3.0 进行学分置换。</w:t>
      </w:r>
    </w:p>
    <w:p w:rsidR="001C2A42" w:rsidRDefault="00451791">
      <w:pPr>
        <w:pStyle w:val="af1"/>
        <w:tabs>
          <w:tab w:val="left" w:pos="1626"/>
        </w:tabs>
        <w:spacing w:before="0" w:line="360" w:lineRule="auto"/>
        <w:ind w:left="0" w:firstLineChars="200" w:firstLine="482"/>
        <w:rPr>
          <w:b/>
          <w:sz w:val="24"/>
          <w:lang w:eastAsia="zh-CN"/>
        </w:rPr>
      </w:pPr>
      <w:r>
        <w:rPr>
          <w:rFonts w:hint="eastAsia"/>
          <w:b/>
          <w:sz w:val="24"/>
          <w:lang w:eastAsia="zh-CN"/>
        </w:rPr>
        <w:t>7.在线课程学习</w:t>
      </w:r>
    </w:p>
    <w:p w:rsidR="001C2A42" w:rsidRDefault="00451791">
      <w:pPr>
        <w:pStyle w:val="af1"/>
        <w:tabs>
          <w:tab w:val="left" w:pos="1626"/>
        </w:tabs>
        <w:adjustRightInd w:val="0"/>
        <w:snapToGrid w:val="0"/>
        <w:spacing w:before="0" w:line="360" w:lineRule="auto"/>
        <w:ind w:left="0" w:firstLineChars="200" w:firstLine="480"/>
        <w:rPr>
          <w:sz w:val="24"/>
          <w:lang w:eastAsia="zh-CN"/>
        </w:rPr>
      </w:pPr>
      <w:r>
        <w:rPr>
          <w:rFonts w:hint="eastAsia"/>
          <w:sz w:val="24"/>
          <w:szCs w:val="24"/>
          <w:lang w:eastAsia="zh-CN"/>
        </w:rPr>
        <w:t>在线课程为素质拓展必修课程。学生在校期间完成在线课程与本专业相关课程学习的，根据在线学习记录、考核合格后可替代同类专业核心课程的一半学分； 学生在校期间完成在线课程非专业相关课程学习的，根据在线学习记录、考核合格后可替代公共选修课程同等学分。此项</w:t>
      </w:r>
      <w:proofErr w:type="gramStart"/>
      <w:r>
        <w:rPr>
          <w:rFonts w:hint="eastAsia"/>
          <w:sz w:val="24"/>
          <w:szCs w:val="24"/>
          <w:lang w:eastAsia="zh-CN"/>
        </w:rPr>
        <w:t>按照绩点</w:t>
      </w:r>
      <w:proofErr w:type="gramEnd"/>
      <w:r>
        <w:rPr>
          <w:rFonts w:hint="eastAsia"/>
          <w:sz w:val="24"/>
          <w:szCs w:val="24"/>
          <w:lang w:eastAsia="zh-CN"/>
        </w:rPr>
        <w:t xml:space="preserve"> 3.5 进行学分置换。</w:t>
      </w:r>
    </w:p>
    <w:p w:rsidR="001C2A42" w:rsidRDefault="00451791">
      <w:pPr>
        <w:spacing w:line="360" w:lineRule="auto"/>
        <w:ind w:firstLine="200"/>
        <w:jc w:val="right"/>
        <w:rPr>
          <w:sz w:val="24"/>
          <w:lang w:eastAsia="zh-CN"/>
        </w:rPr>
      </w:pPr>
      <w:r>
        <w:rPr>
          <w:sz w:val="24"/>
          <w:lang w:eastAsia="zh-CN"/>
        </w:rPr>
        <w:t>本学分制评价标准自 202</w:t>
      </w:r>
      <w:r>
        <w:rPr>
          <w:rFonts w:hint="eastAsia"/>
          <w:sz w:val="24"/>
          <w:lang w:eastAsia="zh-CN"/>
        </w:rPr>
        <w:t>1</w:t>
      </w:r>
      <w:r>
        <w:rPr>
          <w:sz w:val="24"/>
          <w:lang w:eastAsia="zh-CN"/>
        </w:rPr>
        <w:t>级开始执行，由</w:t>
      </w:r>
      <w:r>
        <w:rPr>
          <w:rFonts w:hint="eastAsia"/>
          <w:sz w:val="24"/>
          <w:lang w:eastAsia="zh-CN"/>
        </w:rPr>
        <w:t>旅游管理</w:t>
      </w:r>
      <w:proofErr w:type="gramStart"/>
      <w:r>
        <w:rPr>
          <w:rFonts w:hint="eastAsia"/>
          <w:sz w:val="24"/>
          <w:lang w:eastAsia="zh-CN"/>
        </w:rPr>
        <w:t>系</w:t>
      </w:r>
      <w:r>
        <w:rPr>
          <w:sz w:val="24"/>
          <w:lang w:eastAsia="zh-CN"/>
        </w:rPr>
        <w:t>负责</w:t>
      </w:r>
      <w:proofErr w:type="gramEnd"/>
      <w:r>
        <w:rPr>
          <w:sz w:val="24"/>
          <w:lang w:eastAsia="zh-CN"/>
        </w:rPr>
        <w:t>解释。</w:t>
      </w:r>
    </w:p>
    <w:p w:rsidR="001C2A42" w:rsidRDefault="001C2A42">
      <w:pPr>
        <w:pStyle w:val="a5"/>
        <w:adjustRightInd w:val="0"/>
        <w:snapToGrid w:val="0"/>
        <w:spacing w:line="360" w:lineRule="auto"/>
        <w:ind w:firstLineChars="200" w:firstLine="480"/>
        <w:jc w:val="right"/>
        <w:rPr>
          <w:sz w:val="24"/>
          <w:lang w:eastAsia="zh-CN"/>
        </w:rPr>
      </w:pPr>
    </w:p>
    <w:p w:rsidR="001C2A42" w:rsidRDefault="00451791">
      <w:pPr>
        <w:pStyle w:val="a5"/>
        <w:adjustRightInd w:val="0"/>
        <w:snapToGrid w:val="0"/>
        <w:spacing w:line="360" w:lineRule="auto"/>
        <w:ind w:firstLineChars="200" w:firstLine="480"/>
        <w:jc w:val="right"/>
        <w:rPr>
          <w:sz w:val="24"/>
          <w:lang w:eastAsia="zh-CN"/>
        </w:rPr>
      </w:pPr>
      <w:r>
        <w:rPr>
          <w:rFonts w:hint="eastAsia"/>
          <w:sz w:val="24"/>
          <w:lang w:eastAsia="zh-CN"/>
        </w:rPr>
        <w:t>菏泽</w:t>
      </w:r>
      <w:r>
        <w:rPr>
          <w:sz w:val="24"/>
          <w:lang w:eastAsia="zh-CN"/>
        </w:rPr>
        <w:t>职业学院</w:t>
      </w:r>
      <w:r>
        <w:rPr>
          <w:rFonts w:hint="eastAsia"/>
          <w:sz w:val="24"/>
          <w:lang w:eastAsia="zh-CN"/>
        </w:rPr>
        <w:t>旅游管理系</w:t>
      </w:r>
    </w:p>
    <w:p w:rsidR="001C2A42" w:rsidRDefault="00451791">
      <w:pPr>
        <w:rPr>
          <w:sz w:val="24"/>
          <w:lang w:eastAsia="zh-CN"/>
        </w:rPr>
      </w:pPr>
      <w:r>
        <w:rPr>
          <w:rFonts w:hint="eastAsia"/>
          <w:sz w:val="24"/>
          <w:lang w:eastAsia="zh-CN"/>
        </w:rPr>
        <w:br w:type="page"/>
      </w:r>
    </w:p>
    <w:p w:rsidR="001C2A42" w:rsidRDefault="001C2A42">
      <w:pPr>
        <w:pStyle w:val="a5"/>
        <w:adjustRightInd w:val="0"/>
        <w:snapToGrid w:val="0"/>
        <w:spacing w:line="360" w:lineRule="auto"/>
        <w:ind w:firstLineChars="200" w:firstLine="480"/>
        <w:jc w:val="right"/>
        <w:rPr>
          <w:sz w:val="24"/>
          <w:lang w:eastAsia="zh-CN"/>
        </w:rPr>
      </w:pPr>
    </w:p>
    <w:p w:rsidR="001C2A42" w:rsidRDefault="00451791">
      <w:pPr>
        <w:adjustRightInd w:val="0"/>
        <w:snapToGrid w:val="0"/>
        <w:spacing w:line="360" w:lineRule="auto"/>
        <w:ind w:firstLineChars="200" w:firstLine="482"/>
        <w:outlineLvl w:val="0"/>
        <w:rPr>
          <w:rStyle w:val="2Char"/>
          <w:rFonts w:ascii="黑体" w:eastAsia="黑体" w:hAnsi="黑体" w:cs="黑体"/>
          <w:lang w:eastAsia="zh-CN"/>
        </w:rPr>
      </w:pPr>
      <w:bookmarkStart w:id="53" w:name="_Toc80029386"/>
      <w:r>
        <w:rPr>
          <w:rStyle w:val="2Char"/>
          <w:rFonts w:ascii="黑体" w:eastAsia="黑体" w:hAnsi="黑体" w:cs="黑体" w:hint="eastAsia"/>
          <w:lang w:eastAsia="zh-CN"/>
        </w:rPr>
        <w:t>附件五：菏泽职业学院人才培养方案审核意见表</w:t>
      </w:r>
      <w:bookmarkEnd w:id="53"/>
    </w:p>
    <w:p w:rsidR="001C2A42" w:rsidRDefault="00451791">
      <w:pPr>
        <w:jc w:val="center"/>
        <w:rPr>
          <w:sz w:val="36"/>
          <w:szCs w:val="36"/>
          <w:lang w:eastAsia="zh-CN"/>
        </w:rPr>
      </w:pPr>
      <w:r>
        <w:rPr>
          <w:rFonts w:hint="eastAsia"/>
          <w:sz w:val="36"/>
          <w:szCs w:val="36"/>
          <w:lang w:eastAsia="zh-CN"/>
        </w:rPr>
        <w:t>菏泽职业学院人才培养方案审核意见表</w:t>
      </w:r>
    </w:p>
    <w:p w:rsidR="001C2A42" w:rsidRDefault="001C2A42">
      <w:pPr>
        <w:rPr>
          <w:rStyle w:val="2Char"/>
          <w:rFonts w:ascii="黑体" w:eastAsia="黑体" w:hAnsi="黑体" w:cs="黑体"/>
          <w:lang w:eastAsia="zh-CN"/>
        </w:rPr>
      </w:pPr>
    </w:p>
    <w:tbl>
      <w:tblPr>
        <w:tblW w:w="8632"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5"/>
        <w:gridCol w:w="2745"/>
        <w:gridCol w:w="1575"/>
        <w:gridCol w:w="2947"/>
      </w:tblGrid>
      <w:tr w:rsidR="001C2A42">
        <w:trPr>
          <w:trHeight w:val="635"/>
        </w:trPr>
        <w:tc>
          <w:tcPr>
            <w:tcW w:w="1365" w:type="dxa"/>
            <w:tcBorders>
              <w:tl2br w:val="nil"/>
              <w:tr2bl w:val="nil"/>
            </w:tcBorders>
            <w:shd w:val="clear" w:color="auto" w:fill="auto"/>
            <w:vAlign w:val="center"/>
          </w:tcPr>
          <w:p w:rsidR="001C2A42" w:rsidRDefault="00451791">
            <w:pPr>
              <w:widowControl/>
              <w:jc w:val="center"/>
              <w:textAlignment w:val="center"/>
              <w:rPr>
                <w:color w:val="000000"/>
                <w:sz w:val="24"/>
                <w:szCs w:val="24"/>
              </w:rPr>
            </w:pPr>
            <w:r>
              <w:rPr>
                <w:rFonts w:hint="eastAsia"/>
                <w:color w:val="000000"/>
                <w:sz w:val="24"/>
                <w:szCs w:val="24"/>
                <w:lang w:eastAsia="zh-CN" w:bidi="ar"/>
              </w:rPr>
              <w:t>专业名称</w:t>
            </w:r>
          </w:p>
        </w:tc>
        <w:tc>
          <w:tcPr>
            <w:tcW w:w="2745" w:type="dxa"/>
            <w:tcBorders>
              <w:tl2br w:val="nil"/>
              <w:tr2bl w:val="nil"/>
            </w:tcBorders>
            <w:shd w:val="clear" w:color="auto" w:fill="auto"/>
            <w:vAlign w:val="center"/>
          </w:tcPr>
          <w:p w:rsidR="001C2A42" w:rsidRDefault="00451791">
            <w:pPr>
              <w:jc w:val="center"/>
              <w:rPr>
                <w:rFonts w:ascii="Times New Roman" w:hAnsi="Times New Roman" w:cs="Times New Roman"/>
                <w:color w:val="000000"/>
                <w:sz w:val="24"/>
                <w:szCs w:val="24"/>
                <w:lang w:eastAsia="zh-CN"/>
              </w:rPr>
            </w:pPr>
            <w:r>
              <w:rPr>
                <w:rFonts w:ascii="Times New Roman" w:hAnsi="Times New Roman" w:cs="Times New Roman" w:hint="eastAsia"/>
                <w:color w:val="000000"/>
                <w:sz w:val="24"/>
                <w:szCs w:val="24"/>
                <w:lang w:eastAsia="zh-CN"/>
              </w:rPr>
              <w:t>公共事务管理</w:t>
            </w:r>
          </w:p>
        </w:tc>
        <w:tc>
          <w:tcPr>
            <w:tcW w:w="1575" w:type="dxa"/>
            <w:tcBorders>
              <w:tl2br w:val="nil"/>
              <w:tr2bl w:val="nil"/>
            </w:tcBorders>
            <w:shd w:val="clear" w:color="auto" w:fill="auto"/>
            <w:vAlign w:val="center"/>
          </w:tcPr>
          <w:p w:rsidR="001C2A42" w:rsidRDefault="00451791">
            <w:pPr>
              <w:widowControl/>
              <w:jc w:val="center"/>
              <w:textAlignment w:val="center"/>
              <w:rPr>
                <w:color w:val="000000"/>
                <w:sz w:val="24"/>
                <w:szCs w:val="24"/>
              </w:rPr>
            </w:pPr>
            <w:r>
              <w:rPr>
                <w:rFonts w:hint="eastAsia"/>
                <w:color w:val="000000"/>
                <w:sz w:val="24"/>
                <w:szCs w:val="24"/>
                <w:lang w:eastAsia="zh-CN" w:bidi="ar"/>
              </w:rPr>
              <w:t>专业代码</w:t>
            </w:r>
          </w:p>
        </w:tc>
        <w:tc>
          <w:tcPr>
            <w:tcW w:w="2947" w:type="dxa"/>
            <w:tcBorders>
              <w:tl2br w:val="nil"/>
              <w:tr2bl w:val="nil"/>
            </w:tcBorders>
            <w:shd w:val="clear" w:color="auto" w:fill="auto"/>
            <w:vAlign w:val="center"/>
          </w:tcPr>
          <w:p w:rsidR="001C2A42" w:rsidRDefault="00451791" w:rsidP="00B24D02">
            <w:pPr>
              <w:spacing w:line="360" w:lineRule="auto"/>
              <w:jc w:val="center"/>
              <w:outlineLvl w:val="0"/>
              <w:rPr>
                <w:rFonts w:ascii="Times New Roman" w:hAnsi="Times New Roman" w:cs="Times New Roman"/>
                <w:color w:val="000000"/>
                <w:sz w:val="24"/>
                <w:szCs w:val="24"/>
              </w:rPr>
            </w:pPr>
            <w:r>
              <w:rPr>
                <w:rFonts w:hint="eastAsia"/>
                <w:sz w:val="24"/>
                <w:lang w:eastAsia="zh-CN"/>
              </w:rPr>
              <w:t>590205</w:t>
            </w:r>
          </w:p>
        </w:tc>
      </w:tr>
      <w:tr w:rsidR="001C2A42">
        <w:trPr>
          <w:trHeight w:val="620"/>
        </w:trPr>
        <w:tc>
          <w:tcPr>
            <w:tcW w:w="1365" w:type="dxa"/>
            <w:tcBorders>
              <w:tl2br w:val="nil"/>
              <w:tr2bl w:val="nil"/>
            </w:tcBorders>
            <w:shd w:val="clear" w:color="auto" w:fill="auto"/>
            <w:vAlign w:val="center"/>
          </w:tcPr>
          <w:p w:rsidR="001C2A42" w:rsidRDefault="00451791">
            <w:pPr>
              <w:widowControl/>
              <w:jc w:val="center"/>
              <w:textAlignment w:val="center"/>
              <w:rPr>
                <w:color w:val="000000"/>
                <w:sz w:val="24"/>
                <w:szCs w:val="24"/>
              </w:rPr>
            </w:pPr>
            <w:r>
              <w:rPr>
                <w:rFonts w:hint="eastAsia"/>
                <w:color w:val="000000"/>
                <w:sz w:val="24"/>
                <w:szCs w:val="24"/>
                <w:lang w:eastAsia="zh-CN" w:bidi="ar"/>
              </w:rPr>
              <w:t>所属部门</w:t>
            </w:r>
          </w:p>
        </w:tc>
        <w:tc>
          <w:tcPr>
            <w:tcW w:w="2745" w:type="dxa"/>
            <w:tcBorders>
              <w:tl2br w:val="nil"/>
              <w:tr2bl w:val="nil"/>
            </w:tcBorders>
            <w:shd w:val="clear" w:color="auto" w:fill="auto"/>
            <w:vAlign w:val="center"/>
          </w:tcPr>
          <w:p w:rsidR="001C2A42" w:rsidRDefault="00451791">
            <w:pPr>
              <w:jc w:val="center"/>
              <w:rPr>
                <w:rFonts w:ascii="Times New Roman" w:hAnsi="Times New Roman" w:cs="Times New Roman"/>
                <w:color w:val="000000"/>
                <w:sz w:val="24"/>
                <w:szCs w:val="24"/>
                <w:lang w:eastAsia="zh-CN"/>
              </w:rPr>
            </w:pPr>
            <w:r>
              <w:rPr>
                <w:rFonts w:ascii="Times New Roman" w:hAnsi="Times New Roman" w:cs="Times New Roman" w:hint="eastAsia"/>
                <w:color w:val="000000"/>
                <w:sz w:val="24"/>
                <w:szCs w:val="24"/>
                <w:lang w:eastAsia="zh-CN"/>
              </w:rPr>
              <w:t>旅游管理系</w:t>
            </w:r>
          </w:p>
        </w:tc>
        <w:tc>
          <w:tcPr>
            <w:tcW w:w="1575" w:type="dxa"/>
            <w:tcBorders>
              <w:tl2br w:val="nil"/>
              <w:tr2bl w:val="nil"/>
            </w:tcBorders>
            <w:shd w:val="clear" w:color="auto" w:fill="auto"/>
            <w:vAlign w:val="center"/>
          </w:tcPr>
          <w:p w:rsidR="001C2A42" w:rsidRDefault="00451791">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专业负责人</w:t>
            </w:r>
            <w:proofErr w:type="spellEnd"/>
          </w:p>
        </w:tc>
        <w:tc>
          <w:tcPr>
            <w:tcW w:w="2947" w:type="dxa"/>
            <w:tcBorders>
              <w:tl2br w:val="nil"/>
              <w:tr2bl w:val="nil"/>
            </w:tcBorders>
            <w:shd w:val="clear" w:color="auto" w:fill="auto"/>
            <w:vAlign w:val="center"/>
          </w:tcPr>
          <w:p w:rsidR="001C2A42" w:rsidRDefault="00451791">
            <w:pPr>
              <w:jc w:val="center"/>
              <w:rPr>
                <w:rFonts w:ascii="Times New Roman" w:hAnsi="Times New Roman" w:cs="Times New Roman"/>
                <w:color w:val="000000"/>
                <w:sz w:val="24"/>
                <w:szCs w:val="24"/>
                <w:lang w:eastAsia="zh-CN"/>
              </w:rPr>
            </w:pPr>
            <w:r>
              <w:rPr>
                <w:rFonts w:ascii="Times New Roman" w:hAnsi="Times New Roman" w:cs="Times New Roman" w:hint="eastAsia"/>
                <w:color w:val="000000"/>
                <w:sz w:val="24"/>
                <w:szCs w:val="24"/>
                <w:lang w:eastAsia="zh-CN"/>
              </w:rPr>
              <w:t>朱铎</w:t>
            </w:r>
          </w:p>
        </w:tc>
      </w:tr>
      <w:tr w:rsidR="001C2A42">
        <w:trPr>
          <w:trHeight w:val="312"/>
        </w:trPr>
        <w:tc>
          <w:tcPr>
            <w:tcW w:w="1365" w:type="dxa"/>
            <w:vMerge w:val="restart"/>
            <w:tcBorders>
              <w:tl2br w:val="nil"/>
              <w:tr2bl w:val="nil"/>
            </w:tcBorders>
            <w:shd w:val="clear" w:color="auto" w:fill="auto"/>
            <w:vAlign w:val="center"/>
          </w:tcPr>
          <w:p w:rsidR="001C2A42" w:rsidRDefault="00451791">
            <w:pPr>
              <w:widowControl/>
              <w:jc w:val="center"/>
              <w:textAlignment w:val="center"/>
              <w:rPr>
                <w:color w:val="000000"/>
                <w:sz w:val="24"/>
                <w:szCs w:val="24"/>
                <w:lang w:eastAsia="zh-CN"/>
              </w:rPr>
            </w:pPr>
            <w:proofErr w:type="gramStart"/>
            <w:r>
              <w:rPr>
                <w:rFonts w:hint="eastAsia"/>
                <w:color w:val="000000"/>
                <w:sz w:val="24"/>
                <w:szCs w:val="24"/>
                <w:lang w:eastAsia="zh-CN" w:bidi="ar"/>
              </w:rPr>
              <w:t>系部审核</w:t>
            </w:r>
            <w:proofErr w:type="gramEnd"/>
            <w:r>
              <w:rPr>
                <w:rFonts w:hint="eastAsia"/>
                <w:color w:val="000000"/>
                <w:sz w:val="24"/>
                <w:szCs w:val="24"/>
                <w:lang w:eastAsia="zh-CN" w:bidi="ar"/>
              </w:rPr>
              <w:t>意见</w:t>
            </w:r>
          </w:p>
        </w:tc>
        <w:tc>
          <w:tcPr>
            <w:tcW w:w="7267" w:type="dxa"/>
            <w:gridSpan w:val="3"/>
            <w:vMerge w:val="restart"/>
            <w:tcBorders>
              <w:tl2br w:val="nil"/>
              <w:tr2bl w:val="nil"/>
            </w:tcBorders>
            <w:shd w:val="clear" w:color="auto" w:fill="auto"/>
          </w:tcPr>
          <w:p w:rsidR="001C2A42" w:rsidRDefault="001C2A42">
            <w:pPr>
              <w:widowControl/>
              <w:jc w:val="center"/>
              <w:textAlignment w:val="top"/>
              <w:rPr>
                <w:color w:val="000000"/>
                <w:sz w:val="24"/>
                <w:szCs w:val="24"/>
                <w:lang w:eastAsia="zh-CN" w:bidi="ar"/>
              </w:rPr>
            </w:pPr>
          </w:p>
          <w:p w:rsidR="001C2A42" w:rsidRDefault="001C2A42">
            <w:pPr>
              <w:widowControl/>
              <w:jc w:val="center"/>
              <w:textAlignment w:val="top"/>
              <w:rPr>
                <w:color w:val="000000"/>
                <w:sz w:val="24"/>
                <w:szCs w:val="24"/>
                <w:lang w:eastAsia="zh-CN" w:bidi="ar"/>
              </w:rPr>
            </w:pPr>
          </w:p>
          <w:p w:rsidR="001C2A42" w:rsidRDefault="001C2A42">
            <w:pPr>
              <w:widowControl/>
              <w:jc w:val="center"/>
              <w:textAlignment w:val="top"/>
              <w:rPr>
                <w:color w:val="000000"/>
                <w:sz w:val="24"/>
                <w:szCs w:val="24"/>
                <w:lang w:eastAsia="zh-CN" w:bidi="ar"/>
              </w:rPr>
            </w:pPr>
          </w:p>
          <w:p w:rsidR="001C2A42" w:rsidRDefault="001C2A42">
            <w:pPr>
              <w:widowControl/>
              <w:jc w:val="center"/>
              <w:textAlignment w:val="top"/>
              <w:rPr>
                <w:color w:val="000000"/>
                <w:sz w:val="24"/>
                <w:szCs w:val="24"/>
                <w:lang w:eastAsia="zh-CN" w:bidi="ar"/>
              </w:rPr>
            </w:pPr>
          </w:p>
          <w:p w:rsidR="001C2A42" w:rsidRDefault="001C2A42">
            <w:pPr>
              <w:widowControl/>
              <w:jc w:val="center"/>
              <w:textAlignment w:val="top"/>
              <w:rPr>
                <w:color w:val="000000"/>
                <w:sz w:val="24"/>
                <w:szCs w:val="24"/>
                <w:lang w:eastAsia="zh-CN" w:bidi="ar"/>
              </w:rPr>
            </w:pPr>
          </w:p>
          <w:p w:rsidR="001C2A42" w:rsidRDefault="001C2A42">
            <w:pPr>
              <w:widowControl/>
              <w:jc w:val="center"/>
              <w:textAlignment w:val="top"/>
              <w:rPr>
                <w:color w:val="000000"/>
                <w:sz w:val="24"/>
                <w:szCs w:val="24"/>
                <w:lang w:eastAsia="zh-CN" w:bidi="ar"/>
              </w:rPr>
            </w:pPr>
          </w:p>
          <w:p w:rsidR="001C2A42" w:rsidRDefault="00451791">
            <w:pPr>
              <w:widowControl/>
              <w:jc w:val="center"/>
              <w:textAlignment w:val="top"/>
              <w:rPr>
                <w:color w:val="000000"/>
                <w:sz w:val="24"/>
                <w:szCs w:val="24"/>
                <w:lang w:eastAsia="zh-CN" w:bidi="ar"/>
              </w:rPr>
            </w:pPr>
            <w:r>
              <w:rPr>
                <w:rFonts w:hint="eastAsia"/>
                <w:color w:val="000000"/>
                <w:sz w:val="24"/>
                <w:szCs w:val="24"/>
                <w:lang w:eastAsia="zh-CN" w:bidi="ar"/>
              </w:rPr>
              <w:t xml:space="preserve">                       负责人（签字）：</w:t>
            </w:r>
          </w:p>
          <w:p w:rsidR="001C2A42" w:rsidRDefault="001C2A42">
            <w:pPr>
              <w:widowControl/>
              <w:jc w:val="right"/>
              <w:textAlignment w:val="top"/>
              <w:rPr>
                <w:color w:val="000000"/>
                <w:sz w:val="24"/>
                <w:szCs w:val="24"/>
                <w:lang w:eastAsia="zh-CN" w:bidi="ar"/>
              </w:rPr>
            </w:pPr>
          </w:p>
          <w:p w:rsidR="001C2A42" w:rsidRDefault="00451791">
            <w:pPr>
              <w:widowControl/>
              <w:jc w:val="center"/>
              <w:textAlignment w:val="top"/>
              <w:rPr>
                <w:color w:val="000000"/>
                <w:sz w:val="24"/>
                <w:szCs w:val="24"/>
                <w:lang w:eastAsia="zh-CN"/>
              </w:rPr>
            </w:pPr>
            <w:r>
              <w:rPr>
                <w:rFonts w:hint="eastAsia"/>
                <w:color w:val="000000"/>
                <w:sz w:val="24"/>
                <w:szCs w:val="24"/>
                <w:lang w:eastAsia="zh-CN" w:bidi="ar"/>
              </w:rPr>
              <w:t xml:space="preserve">                       年    月    日</w:t>
            </w:r>
          </w:p>
        </w:tc>
      </w:tr>
      <w:tr w:rsidR="001C2A42">
        <w:trPr>
          <w:trHeight w:val="312"/>
        </w:trPr>
        <w:tc>
          <w:tcPr>
            <w:tcW w:w="1365" w:type="dxa"/>
            <w:vMerge/>
            <w:tcBorders>
              <w:tl2br w:val="nil"/>
              <w:tr2bl w:val="nil"/>
            </w:tcBorders>
            <w:shd w:val="clear" w:color="auto" w:fill="auto"/>
            <w:vAlign w:val="center"/>
          </w:tcPr>
          <w:p w:rsidR="001C2A42" w:rsidRDefault="001C2A42">
            <w:pPr>
              <w:jc w:val="center"/>
              <w:rPr>
                <w:color w:val="000000"/>
                <w:sz w:val="24"/>
                <w:szCs w:val="24"/>
                <w:lang w:eastAsia="zh-CN"/>
              </w:rPr>
            </w:pPr>
          </w:p>
        </w:tc>
        <w:tc>
          <w:tcPr>
            <w:tcW w:w="7267" w:type="dxa"/>
            <w:gridSpan w:val="3"/>
            <w:vMerge/>
            <w:tcBorders>
              <w:tl2br w:val="nil"/>
              <w:tr2bl w:val="nil"/>
            </w:tcBorders>
            <w:shd w:val="clear" w:color="auto" w:fill="auto"/>
          </w:tcPr>
          <w:p w:rsidR="001C2A42" w:rsidRDefault="001C2A42">
            <w:pPr>
              <w:jc w:val="center"/>
              <w:rPr>
                <w:color w:val="000000"/>
                <w:sz w:val="24"/>
                <w:szCs w:val="24"/>
                <w:lang w:eastAsia="zh-CN"/>
              </w:rPr>
            </w:pPr>
          </w:p>
        </w:tc>
      </w:tr>
      <w:tr w:rsidR="001C2A42">
        <w:trPr>
          <w:trHeight w:val="312"/>
        </w:trPr>
        <w:tc>
          <w:tcPr>
            <w:tcW w:w="1365" w:type="dxa"/>
            <w:vMerge/>
            <w:tcBorders>
              <w:tl2br w:val="nil"/>
              <w:tr2bl w:val="nil"/>
            </w:tcBorders>
            <w:shd w:val="clear" w:color="auto" w:fill="auto"/>
            <w:vAlign w:val="center"/>
          </w:tcPr>
          <w:p w:rsidR="001C2A42" w:rsidRDefault="001C2A42">
            <w:pPr>
              <w:jc w:val="center"/>
              <w:rPr>
                <w:color w:val="000000"/>
                <w:sz w:val="24"/>
                <w:szCs w:val="24"/>
                <w:lang w:eastAsia="zh-CN"/>
              </w:rPr>
            </w:pPr>
          </w:p>
        </w:tc>
        <w:tc>
          <w:tcPr>
            <w:tcW w:w="7267" w:type="dxa"/>
            <w:gridSpan w:val="3"/>
            <w:vMerge/>
            <w:tcBorders>
              <w:tl2br w:val="nil"/>
              <w:tr2bl w:val="nil"/>
            </w:tcBorders>
            <w:shd w:val="clear" w:color="auto" w:fill="auto"/>
          </w:tcPr>
          <w:p w:rsidR="001C2A42" w:rsidRDefault="001C2A42">
            <w:pPr>
              <w:jc w:val="center"/>
              <w:rPr>
                <w:color w:val="000000"/>
                <w:sz w:val="24"/>
                <w:szCs w:val="24"/>
                <w:lang w:eastAsia="zh-CN"/>
              </w:rPr>
            </w:pPr>
          </w:p>
        </w:tc>
      </w:tr>
      <w:tr w:rsidR="001C2A42">
        <w:trPr>
          <w:trHeight w:val="312"/>
        </w:trPr>
        <w:tc>
          <w:tcPr>
            <w:tcW w:w="1365" w:type="dxa"/>
            <w:vMerge/>
            <w:tcBorders>
              <w:tl2br w:val="nil"/>
              <w:tr2bl w:val="nil"/>
            </w:tcBorders>
            <w:shd w:val="clear" w:color="auto" w:fill="auto"/>
            <w:vAlign w:val="center"/>
          </w:tcPr>
          <w:p w:rsidR="001C2A42" w:rsidRDefault="001C2A42">
            <w:pPr>
              <w:jc w:val="center"/>
              <w:rPr>
                <w:color w:val="000000"/>
                <w:sz w:val="24"/>
                <w:szCs w:val="24"/>
                <w:lang w:eastAsia="zh-CN"/>
              </w:rPr>
            </w:pPr>
          </w:p>
        </w:tc>
        <w:tc>
          <w:tcPr>
            <w:tcW w:w="7267" w:type="dxa"/>
            <w:gridSpan w:val="3"/>
            <w:vMerge/>
            <w:tcBorders>
              <w:tl2br w:val="nil"/>
              <w:tr2bl w:val="nil"/>
            </w:tcBorders>
            <w:shd w:val="clear" w:color="auto" w:fill="auto"/>
          </w:tcPr>
          <w:p w:rsidR="001C2A42" w:rsidRDefault="001C2A42">
            <w:pPr>
              <w:jc w:val="center"/>
              <w:rPr>
                <w:color w:val="000000"/>
                <w:sz w:val="24"/>
                <w:szCs w:val="24"/>
                <w:lang w:eastAsia="zh-CN"/>
              </w:rPr>
            </w:pPr>
          </w:p>
        </w:tc>
      </w:tr>
      <w:tr w:rsidR="001C2A42">
        <w:trPr>
          <w:trHeight w:val="312"/>
        </w:trPr>
        <w:tc>
          <w:tcPr>
            <w:tcW w:w="1365" w:type="dxa"/>
            <w:vMerge/>
            <w:tcBorders>
              <w:tl2br w:val="nil"/>
              <w:tr2bl w:val="nil"/>
            </w:tcBorders>
            <w:shd w:val="clear" w:color="auto" w:fill="auto"/>
            <w:vAlign w:val="center"/>
          </w:tcPr>
          <w:p w:rsidR="001C2A42" w:rsidRDefault="001C2A42">
            <w:pPr>
              <w:jc w:val="center"/>
              <w:rPr>
                <w:color w:val="000000"/>
                <w:sz w:val="24"/>
                <w:szCs w:val="24"/>
                <w:lang w:eastAsia="zh-CN"/>
              </w:rPr>
            </w:pPr>
          </w:p>
        </w:tc>
        <w:tc>
          <w:tcPr>
            <w:tcW w:w="7267" w:type="dxa"/>
            <w:gridSpan w:val="3"/>
            <w:vMerge/>
            <w:tcBorders>
              <w:tl2br w:val="nil"/>
              <w:tr2bl w:val="nil"/>
            </w:tcBorders>
            <w:shd w:val="clear" w:color="auto" w:fill="auto"/>
          </w:tcPr>
          <w:p w:rsidR="001C2A42" w:rsidRDefault="001C2A42">
            <w:pPr>
              <w:jc w:val="center"/>
              <w:rPr>
                <w:color w:val="000000"/>
                <w:sz w:val="24"/>
                <w:szCs w:val="24"/>
                <w:lang w:eastAsia="zh-CN"/>
              </w:rPr>
            </w:pPr>
          </w:p>
        </w:tc>
      </w:tr>
      <w:tr w:rsidR="001C2A42">
        <w:trPr>
          <w:trHeight w:val="312"/>
        </w:trPr>
        <w:tc>
          <w:tcPr>
            <w:tcW w:w="1365" w:type="dxa"/>
            <w:vMerge/>
            <w:tcBorders>
              <w:tl2br w:val="nil"/>
              <w:tr2bl w:val="nil"/>
            </w:tcBorders>
            <w:shd w:val="clear" w:color="auto" w:fill="auto"/>
            <w:vAlign w:val="center"/>
          </w:tcPr>
          <w:p w:rsidR="001C2A42" w:rsidRDefault="001C2A42">
            <w:pPr>
              <w:jc w:val="center"/>
              <w:rPr>
                <w:color w:val="000000"/>
                <w:sz w:val="24"/>
                <w:szCs w:val="24"/>
                <w:lang w:eastAsia="zh-CN"/>
              </w:rPr>
            </w:pPr>
          </w:p>
        </w:tc>
        <w:tc>
          <w:tcPr>
            <w:tcW w:w="7267" w:type="dxa"/>
            <w:gridSpan w:val="3"/>
            <w:vMerge/>
            <w:tcBorders>
              <w:tl2br w:val="nil"/>
              <w:tr2bl w:val="nil"/>
            </w:tcBorders>
            <w:shd w:val="clear" w:color="auto" w:fill="auto"/>
          </w:tcPr>
          <w:p w:rsidR="001C2A42" w:rsidRDefault="001C2A42">
            <w:pPr>
              <w:jc w:val="center"/>
              <w:rPr>
                <w:color w:val="000000"/>
                <w:sz w:val="24"/>
                <w:szCs w:val="24"/>
                <w:lang w:eastAsia="zh-CN"/>
              </w:rPr>
            </w:pPr>
          </w:p>
        </w:tc>
      </w:tr>
      <w:tr w:rsidR="001C2A42">
        <w:trPr>
          <w:trHeight w:val="570"/>
        </w:trPr>
        <w:tc>
          <w:tcPr>
            <w:tcW w:w="1365" w:type="dxa"/>
            <w:vMerge/>
            <w:tcBorders>
              <w:tl2br w:val="nil"/>
              <w:tr2bl w:val="nil"/>
            </w:tcBorders>
            <w:shd w:val="clear" w:color="auto" w:fill="auto"/>
            <w:vAlign w:val="center"/>
          </w:tcPr>
          <w:p w:rsidR="001C2A42" w:rsidRDefault="001C2A42">
            <w:pPr>
              <w:jc w:val="center"/>
              <w:rPr>
                <w:color w:val="000000"/>
                <w:sz w:val="24"/>
                <w:szCs w:val="24"/>
                <w:lang w:eastAsia="zh-CN"/>
              </w:rPr>
            </w:pPr>
          </w:p>
        </w:tc>
        <w:tc>
          <w:tcPr>
            <w:tcW w:w="7267" w:type="dxa"/>
            <w:gridSpan w:val="3"/>
            <w:vMerge/>
            <w:tcBorders>
              <w:tl2br w:val="nil"/>
              <w:tr2bl w:val="nil"/>
            </w:tcBorders>
            <w:shd w:val="clear" w:color="auto" w:fill="auto"/>
          </w:tcPr>
          <w:p w:rsidR="001C2A42" w:rsidRDefault="001C2A42">
            <w:pPr>
              <w:jc w:val="center"/>
              <w:rPr>
                <w:color w:val="000000"/>
                <w:sz w:val="24"/>
                <w:szCs w:val="24"/>
                <w:lang w:eastAsia="zh-CN"/>
              </w:rPr>
            </w:pPr>
          </w:p>
        </w:tc>
      </w:tr>
      <w:tr w:rsidR="001C2A42">
        <w:trPr>
          <w:trHeight w:val="312"/>
        </w:trPr>
        <w:tc>
          <w:tcPr>
            <w:tcW w:w="1365" w:type="dxa"/>
            <w:vMerge/>
            <w:tcBorders>
              <w:tl2br w:val="nil"/>
              <w:tr2bl w:val="nil"/>
            </w:tcBorders>
            <w:shd w:val="clear" w:color="auto" w:fill="auto"/>
            <w:vAlign w:val="center"/>
          </w:tcPr>
          <w:p w:rsidR="001C2A42" w:rsidRDefault="001C2A42">
            <w:pPr>
              <w:jc w:val="center"/>
              <w:rPr>
                <w:color w:val="000000"/>
                <w:sz w:val="24"/>
                <w:szCs w:val="24"/>
                <w:lang w:eastAsia="zh-CN"/>
              </w:rPr>
            </w:pPr>
          </w:p>
        </w:tc>
        <w:tc>
          <w:tcPr>
            <w:tcW w:w="7267" w:type="dxa"/>
            <w:gridSpan w:val="3"/>
            <w:vMerge/>
            <w:tcBorders>
              <w:tl2br w:val="nil"/>
              <w:tr2bl w:val="nil"/>
            </w:tcBorders>
            <w:shd w:val="clear" w:color="auto" w:fill="auto"/>
          </w:tcPr>
          <w:p w:rsidR="001C2A42" w:rsidRDefault="001C2A42">
            <w:pPr>
              <w:jc w:val="center"/>
              <w:rPr>
                <w:color w:val="000000"/>
                <w:sz w:val="24"/>
                <w:szCs w:val="24"/>
                <w:lang w:eastAsia="zh-CN"/>
              </w:rPr>
            </w:pPr>
          </w:p>
        </w:tc>
      </w:tr>
      <w:tr w:rsidR="001C2A42">
        <w:trPr>
          <w:trHeight w:val="312"/>
        </w:trPr>
        <w:tc>
          <w:tcPr>
            <w:tcW w:w="1365" w:type="dxa"/>
            <w:vMerge w:val="restart"/>
            <w:tcBorders>
              <w:tl2br w:val="nil"/>
              <w:tr2bl w:val="nil"/>
            </w:tcBorders>
            <w:shd w:val="clear" w:color="auto" w:fill="auto"/>
            <w:vAlign w:val="center"/>
          </w:tcPr>
          <w:p w:rsidR="001C2A42" w:rsidRDefault="00451791">
            <w:pPr>
              <w:widowControl/>
              <w:jc w:val="center"/>
              <w:textAlignment w:val="center"/>
              <w:rPr>
                <w:color w:val="000000"/>
                <w:sz w:val="24"/>
                <w:szCs w:val="24"/>
              </w:rPr>
            </w:pPr>
            <w:r>
              <w:rPr>
                <w:rFonts w:hint="eastAsia"/>
                <w:color w:val="000000"/>
                <w:sz w:val="24"/>
                <w:szCs w:val="24"/>
                <w:lang w:eastAsia="zh-CN" w:bidi="ar"/>
              </w:rPr>
              <w:t>教务处审核意见</w:t>
            </w:r>
          </w:p>
        </w:tc>
        <w:tc>
          <w:tcPr>
            <w:tcW w:w="7267" w:type="dxa"/>
            <w:gridSpan w:val="3"/>
            <w:vMerge w:val="restart"/>
            <w:tcBorders>
              <w:tl2br w:val="nil"/>
              <w:tr2bl w:val="nil"/>
            </w:tcBorders>
            <w:shd w:val="clear" w:color="auto" w:fill="auto"/>
          </w:tcPr>
          <w:p w:rsidR="001C2A42" w:rsidRDefault="001C2A42">
            <w:pPr>
              <w:widowControl/>
              <w:jc w:val="center"/>
              <w:textAlignment w:val="top"/>
              <w:rPr>
                <w:color w:val="000000"/>
                <w:sz w:val="24"/>
                <w:szCs w:val="24"/>
                <w:lang w:eastAsia="zh-CN" w:bidi="ar"/>
              </w:rPr>
            </w:pPr>
          </w:p>
          <w:p w:rsidR="001C2A42" w:rsidRDefault="001C2A42">
            <w:pPr>
              <w:widowControl/>
              <w:jc w:val="center"/>
              <w:textAlignment w:val="top"/>
              <w:rPr>
                <w:color w:val="000000"/>
                <w:sz w:val="24"/>
                <w:szCs w:val="24"/>
                <w:lang w:eastAsia="zh-CN" w:bidi="ar"/>
              </w:rPr>
            </w:pPr>
          </w:p>
          <w:p w:rsidR="001C2A42" w:rsidRDefault="001C2A42">
            <w:pPr>
              <w:widowControl/>
              <w:jc w:val="center"/>
              <w:textAlignment w:val="top"/>
              <w:rPr>
                <w:color w:val="000000"/>
                <w:sz w:val="24"/>
                <w:szCs w:val="24"/>
                <w:lang w:eastAsia="zh-CN" w:bidi="ar"/>
              </w:rPr>
            </w:pPr>
          </w:p>
          <w:p w:rsidR="001C2A42" w:rsidRDefault="001C2A42">
            <w:pPr>
              <w:widowControl/>
              <w:jc w:val="center"/>
              <w:textAlignment w:val="top"/>
              <w:rPr>
                <w:color w:val="000000"/>
                <w:sz w:val="24"/>
                <w:szCs w:val="24"/>
                <w:lang w:eastAsia="zh-CN" w:bidi="ar"/>
              </w:rPr>
            </w:pPr>
          </w:p>
          <w:p w:rsidR="001C2A42" w:rsidRDefault="001C2A42">
            <w:pPr>
              <w:widowControl/>
              <w:jc w:val="center"/>
              <w:textAlignment w:val="top"/>
              <w:rPr>
                <w:color w:val="000000"/>
                <w:sz w:val="24"/>
                <w:szCs w:val="24"/>
                <w:lang w:eastAsia="zh-CN" w:bidi="ar"/>
              </w:rPr>
            </w:pPr>
          </w:p>
          <w:p w:rsidR="001C2A42" w:rsidRDefault="001C2A42">
            <w:pPr>
              <w:widowControl/>
              <w:jc w:val="center"/>
              <w:textAlignment w:val="top"/>
              <w:rPr>
                <w:color w:val="000000"/>
                <w:sz w:val="24"/>
                <w:szCs w:val="24"/>
                <w:lang w:eastAsia="zh-CN" w:bidi="ar"/>
              </w:rPr>
            </w:pPr>
          </w:p>
          <w:p w:rsidR="001C2A42" w:rsidRDefault="001C2A42">
            <w:pPr>
              <w:widowControl/>
              <w:jc w:val="center"/>
              <w:textAlignment w:val="top"/>
              <w:rPr>
                <w:color w:val="000000"/>
                <w:sz w:val="24"/>
                <w:szCs w:val="24"/>
                <w:lang w:eastAsia="zh-CN" w:bidi="ar"/>
              </w:rPr>
            </w:pPr>
          </w:p>
          <w:p w:rsidR="001C2A42" w:rsidRDefault="001C2A42">
            <w:pPr>
              <w:widowControl/>
              <w:jc w:val="center"/>
              <w:textAlignment w:val="top"/>
              <w:rPr>
                <w:color w:val="000000"/>
                <w:sz w:val="24"/>
                <w:szCs w:val="24"/>
                <w:lang w:eastAsia="zh-CN" w:bidi="ar"/>
              </w:rPr>
            </w:pPr>
          </w:p>
          <w:p w:rsidR="001C2A42" w:rsidRDefault="00451791">
            <w:pPr>
              <w:widowControl/>
              <w:ind w:leftChars="1853" w:left="4077"/>
              <w:jc w:val="both"/>
              <w:textAlignment w:val="top"/>
              <w:rPr>
                <w:color w:val="000000"/>
                <w:sz w:val="24"/>
                <w:szCs w:val="24"/>
                <w:lang w:eastAsia="zh-CN" w:bidi="ar"/>
              </w:rPr>
            </w:pPr>
            <w:r>
              <w:rPr>
                <w:rFonts w:hint="eastAsia"/>
                <w:color w:val="000000"/>
                <w:sz w:val="24"/>
                <w:szCs w:val="24"/>
                <w:lang w:eastAsia="zh-CN" w:bidi="ar"/>
              </w:rPr>
              <w:t xml:space="preserve">   部门（章）：</w:t>
            </w:r>
          </w:p>
          <w:p w:rsidR="001C2A42" w:rsidRDefault="00451791">
            <w:pPr>
              <w:widowControl/>
              <w:ind w:firstLineChars="1700" w:firstLine="4080"/>
              <w:jc w:val="both"/>
              <w:textAlignment w:val="top"/>
              <w:rPr>
                <w:color w:val="000000"/>
                <w:sz w:val="24"/>
                <w:szCs w:val="24"/>
              </w:rPr>
            </w:pPr>
            <w:r>
              <w:rPr>
                <w:rFonts w:hint="eastAsia"/>
                <w:color w:val="000000"/>
                <w:sz w:val="24"/>
                <w:szCs w:val="24"/>
                <w:lang w:eastAsia="zh-CN" w:bidi="ar"/>
              </w:rPr>
              <w:t xml:space="preserve">  年    月   日</w:t>
            </w:r>
          </w:p>
        </w:tc>
      </w:tr>
      <w:tr w:rsidR="001C2A42">
        <w:trPr>
          <w:trHeight w:val="312"/>
        </w:trPr>
        <w:tc>
          <w:tcPr>
            <w:tcW w:w="1365" w:type="dxa"/>
            <w:vMerge/>
            <w:tcBorders>
              <w:tl2br w:val="nil"/>
              <w:tr2bl w:val="nil"/>
            </w:tcBorders>
            <w:shd w:val="clear" w:color="auto" w:fill="auto"/>
            <w:vAlign w:val="center"/>
          </w:tcPr>
          <w:p w:rsidR="001C2A42" w:rsidRDefault="001C2A42">
            <w:pPr>
              <w:jc w:val="center"/>
              <w:rPr>
                <w:color w:val="000000"/>
                <w:sz w:val="24"/>
                <w:szCs w:val="24"/>
              </w:rPr>
            </w:pPr>
          </w:p>
        </w:tc>
        <w:tc>
          <w:tcPr>
            <w:tcW w:w="7267" w:type="dxa"/>
            <w:gridSpan w:val="3"/>
            <w:vMerge/>
            <w:tcBorders>
              <w:tl2br w:val="nil"/>
              <w:tr2bl w:val="nil"/>
            </w:tcBorders>
            <w:shd w:val="clear" w:color="auto" w:fill="auto"/>
          </w:tcPr>
          <w:p w:rsidR="001C2A42" w:rsidRDefault="001C2A42">
            <w:pPr>
              <w:jc w:val="center"/>
              <w:rPr>
                <w:color w:val="000000"/>
                <w:sz w:val="24"/>
                <w:szCs w:val="24"/>
              </w:rPr>
            </w:pPr>
          </w:p>
        </w:tc>
      </w:tr>
      <w:tr w:rsidR="001C2A42">
        <w:trPr>
          <w:trHeight w:val="312"/>
        </w:trPr>
        <w:tc>
          <w:tcPr>
            <w:tcW w:w="1365" w:type="dxa"/>
            <w:vMerge/>
            <w:tcBorders>
              <w:tl2br w:val="nil"/>
              <w:tr2bl w:val="nil"/>
            </w:tcBorders>
            <w:shd w:val="clear" w:color="auto" w:fill="auto"/>
            <w:vAlign w:val="center"/>
          </w:tcPr>
          <w:p w:rsidR="001C2A42" w:rsidRDefault="001C2A42">
            <w:pPr>
              <w:jc w:val="center"/>
              <w:rPr>
                <w:color w:val="000000"/>
                <w:sz w:val="24"/>
                <w:szCs w:val="24"/>
              </w:rPr>
            </w:pPr>
          </w:p>
        </w:tc>
        <w:tc>
          <w:tcPr>
            <w:tcW w:w="7267" w:type="dxa"/>
            <w:gridSpan w:val="3"/>
            <w:vMerge/>
            <w:tcBorders>
              <w:tl2br w:val="nil"/>
              <w:tr2bl w:val="nil"/>
            </w:tcBorders>
            <w:shd w:val="clear" w:color="auto" w:fill="auto"/>
          </w:tcPr>
          <w:p w:rsidR="001C2A42" w:rsidRDefault="001C2A42">
            <w:pPr>
              <w:jc w:val="center"/>
              <w:rPr>
                <w:color w:val="000000"/>
                <w:sz w:val="24"/>
                <w:szCs w:val="24"/>
              </w:rPr>
            </w:pPr>
          </w:p>
        </w:tc>
      </w:tr>
      <w:tr w:rsidR="001C2A42">
        <w:trPr>
          <w:trHeight w:val="312"/>
        </w:trPr>
        <w:tc>
          <w:tcPr>
            <w:tcW w:w="1365" w:type="dxa"/>
            <w:vMerge/>
            <w:tcBorders>
              <w:tl2br w:val="nil"/>
              <w:tr2bl w:val="nil"/>
            </w:tcBorders>
            <w:shd w:val="clear" w:color="auto" w:fill="auto"/>
            <w:vAlign w:val="center"/>
          </w:tcPr>
          <w:p w:rsidR="001C2A42" w:rsidRDefault="001C2A42">
            <w:pPr>
              <w:jc w:val="center"/>
              <w:rPr>
                <w:color w:val="000000"/>
                <w:sz w:val="24"/>
                <w:szCs w:val="24"/>
              </w:rPr>
            </w:pPr>
          </w:p>
        </w:tc>
        <w:tc>
          <w:tcPr>
            <w:tcW w:w="7267" w:type="dxa"/>
            <w:gridSpan w:val="3"/>
            <w:vMerge/>
            <w:tcBorders>
              <w:tl2br w:val="nil"/>
              <w:tr2bl w:val="nil"/>
            </w:tcBorders>
            <w:shd w:val="clear" w:color="auto" w:fill="auto"/>
          </w:tcPr>
          <w:p w:rsidR="001C2A42" w:rsidRDefault="001C2A42">
            <w:pPr>
              <w:jc w:val="center"/>
              <w:rPr>
                <w:color w:val="000000"/>
                <w:sz w:val="24"/>
                <w:szCs w:val="24"/>
              </w:rPr>
            </w:pPr>
          </w:p>
        </w:tc>
      </w:tr>
      <w:tr w:rsidR="001C2A42">
        <w:trPr>
          <w:trHeight w:val="312"/>
        </w:trPr>
        <w:tc>
          <w:tcPr>
            <w:tcW w:w="1365" w:type="dxa"/>
            <w:vMerge/>
            <w:tcBorders>
              <w:tl2br w:val="nil"/>
              <w:tr2bl w:val="nil"/>
            </w:tcBorders>
            <w:shd w:val="clear" w:color="auto" w:fill="auto"/>
            <w:vAlign w:val="center"/>
          </w:tcPr>
          <w:p w:rsidR="001C2A42" w:rsidRDefault="001C2A42">
            <w:pPr>
              <w:jc w:val="center"/>
              <w:rPr>
                <w:color w:val="000000"/>
                <w:sz w:val="24"/>
                <w:szCs w:val="24"/>
              </w:rPr>
            </w:pPr>
          </w:p>
        </w:tc>
        <w:tc>
          <w:tcPr>
            <w:tcW w:w="7267" w:type="dxa"/>
            <w:gridSpan w:val="3"/>
            <w:vMerge/>
            <w:tcBorders>
              <w:tl2br w:val="nil"/>
              <w:tr2bl w:val="nil"/>
            </w:tcBorders>
            <w:shd w:val="clear" w:color="auto" w:fill="auto"/>
          </w:tcPr>
          <w:p w:rsidR="001C2A42" w:rsidRDefault="001C2A42">
            <w:pPr>
              <w:jc w:val="center"/>
              <w:rPr>
                <w:color w:val="000000"/>
                <w:sz w:val="24"/>
                <w:szCs w:val="24"/>
              </w:rPr>
            </w:pPr>
          </w:p>
        </w:tc>
      </w:tr>
      <w:tr w:rsidR="001C2A42">
        <w:trPr>
          <w:trHeight w:val="312"/>
        </w:trPr>
        <w:tc>
          <w:tcPr>
            <w:tcW w:w="1365" w:type="dxa"/>
            <w:vMerge/>
            <w:tcBorders>
              <w:tl2br w:val="nil"/>
              <w:tr2bl w:val="nil"/>
            </w:tcBorders>
            <w:shd w:val="clear" w:color="auto" w:fill="auto"/>
            <w:vAlign w:val="center"/>
          </w:tcPr>
          <w:p w:rsidR="001C2A42" w:rsidRDefault="001C2A42">
            <w:pPr>
              <w:jc w:val="center"/>
              <w:rPr>
                <w:color w:val="000000"/>
                <w:sz w:val="24"/>
                <w:szCs w:val="24"/>
              </w:rPr>
            </w:pPr>
          </w:p>
        </w:tc>
        <w:tc>
          <w:tcPr>
            <w:tcW w:w="7267" w:type="dxa"/>
            <w:gridSpan w:val="3"/>
            <w:vMerge/>
            <w:tcBorders>
              <w:tl2br w:val="nil"/>
              <w:tr2bl w:val="nil"/>
            </w:tcBorders>
            <w:shd w:val="clear" w:color="auto" w:fill="auto"/>
          </w:tcPr>
          <w:p w:rsidR="001C2A42" w:rsidRDefault="001C2A42">
            <w:pPr>
              <w:jc w:val="center"/>
              <w:rPr>
                <w:color w:val="000000"/>
                <w:sz w:val="24"/>
                <w:szCs w:val="24"/>
              </w:rPr>
            </w:pPr>
          </w:p>
        </w:tc>
      </w:tr>
      <w:tr w:rsidR="001C2A42">
        <w:trPr>
          <w:trHeight w:val="312"/>
        </w:trPr>
        <w:tc>
          <w:tcPr>
            <w:tcW w:w="1365" w:type="dxa"/>
            <w:vMerge/>
            <w:tcBorders>
              <w:tl2br w:val="nil"/>
              <w:tr2bl w:val="nil"/>
            </w:tcBorders>
            <w:shd w:val="clear" w:color="auto" w:fill="auto"/>
            <w:vAlign w:val="center"/>
          </w:tcPr>
          <w:p w:rsidR="001C2A42" w:rsidRDefault="001C2A42">
            <w:pPr>
              <w:jc w:val="center"/>
              <w:rPr>
                <w:color w:val="000000"/>
                <w:sz w:val="24"/>
                <w:szCs w:val="24"/>
              </w:rPr>
            </w:pPr>
          </w:p>
        </w:tc>
        <w:tc>
          <w:tcPr>
            <w:tcW w:w="7267" w:type="dxa"/>
            <w:gridSpan w:val="3"/>
            <w:vMerge/>
            <w:tcBorders>
              <w:tl2br w:val="nil"/>
              <w:tr2bl w:val="nil"/>
            </w:tcBorders>
            <w:shd w:val="clear" w:color="auto" w:fill="auto"/>
          </w:tcPr>
          <w:p w:rsidR="001C2A42" w:rsidRDefault="001C2A42">
            <w:pPr>
              <w:jc w:val="center"/>
              <w:rPr>
                <w:color w:val="000000"/>
                <w:sz w:val="24"/>
                <w:szCs w:val="24"/>
              </w:rPr>
            </w:pPr>
          </w:p>
        </w:tc>
      </w:tr>
      <w:tr w:rsidR="001C2A42">
        <w:trPr>
          <w:trHeight w:val="600"/>
        </w:trPr>
        <w:tc>
          <w:tcPr>
            <w:tcW w:w="1365" w:type="dxa"/>
            <w:vMerge/>
            <w:tcBorders>
              <w:tl2br w:val="nil"/>
              <w:tr2bl w:val="nil"/>
            </w:tcBorders>
            <w:shd w:val="clear" w:color="auto" w:fill="auto"/>
            <w:vAlign w:val="center"/>
          </w:tcPr>
          <w:p w:rsidR="001C2A42" w:rsidRDefault="001C2A42">
            <w:pPr>
              <w:jc w:val="center"/>
              <w:rPr>
                <w:color w:val="000000"/>
                <w:sz w:val="24"/>
                <w:szCs w:val="24"/>
              </w:rPr>
            </w:pPr>
          </w:p>
        </w:tc>
        <w:tc>
          <w:tcPr>
            <w:tcW w:w="7267" w:type="dxa"/>
            <w:gridSpan w:val="3"/>
            <w:vMerge/>
            <w:tcBorders>
              <w:tl2br w:val="nil"/>
              <w:tr2bl w:val="nil"/>
            </w:tcBorders>
            <w:shd w:val="clear" w:color="auto" w:fill="auto"/>
          </w:tcPr>
          <w:p w:rsidR="001C2A42" w:rsidRDefault="001C2A42">
            <w:pPr>
              <w:jc w:val="center"/>
              <w:rPr>
                <w:color w:val="000000"/>
                <w:sz w:val="24"/>
                <w:szCs w:val="24"/>
              </w:rPr>
            </w:pPr>
          </w:p>
        </w:tc>
      </w:tr>
      <w:tr w:rsidR="001C2A42">
        <w:trPr>
          <w:trHeight w:val="312"/>
        </w:trPr>
        <w:tc>
          <w:tcPr>
            <w:tcW w:w="1365" w:type="dxa"/>
            <w:vMerge w:val="restart"/>
            <w:tcBorders>
              <w:tl2br w:val="nil"/>
              <w:tr2bl w:val="nil"/>
            </w:tcBorders>
            <w:shd w:val="clear" w:color="auto" w:fill="auto"/>
            <w:vAlign w:val="center"/>
          </w:tcPr>
          <w:p w:rsidR="001C2A42" w:rsidRDefault="00451791">
            <w:pPr>
              <w:widowControl/>
              <w:jc w:val="center"/>
              <w:textAlignment w:val="center"/>
              <w:rPr>
                <w:color w:val="000000"/>
                <w:sz w:val="24"/>
                <w:szCs w:val="24"/>
              </w:rPr>
            </w:pPr>
            <w:r>
              <w:rPr>
                <w:rFonts w:hint="eastAsia"/>
                <w:color w:val="000000"/>
                <w:sz w:val="24"/>
                <w:szCs w:val="24"/>
                <w:lang w:eastAsia="zh-CN" w:bidi="ar"/>
              </w:rPr>
              <w:t>党委会审核意见</w:t>
            </w:r>
          </w:p>
        </w:tc>
        <w:tc>
          <w:tcPr>
            <w:tcW w:w="7267" w:type="dxa"/>
            <w:gridSpan w:val="3"/>
            <w:vMerge w:val="restart"/>
            <w:tcBorders>
              <w:tl2br w:val="nil"/>
              <w:tr2bl w:val="nil"/>
            </w:tcBorders>
            <w:shd w:val="clear" w:color="auto" w:fill="auto"/>
          </w:tcPr>
          <w:p w:rsidR="001C2A42" w:rsidRDefault="00451791">
            <w:pPr>
              <w:widowControl/>
              <w:jc w:val="center"/>
              <w:textAlignment w:val="top"/>
              <w:rPr>
                <w:color w:val="000000"/>
                <w:sz w:val="24"/>
                <w:szCs w:val="24"/>
                <w:lang w:eastAsia="zh-CN" w:bidi="ar"/>
              </w:rPr>
            </w:pPr>
            <w:r>
              <w:rPr>
                <w:rFonts w:hint="eastAsia"/>
                <w:color w:val="000000"/>
                <w:sz w:val="24"/>
                <w:szCs w:val="24"/>
                <w:lang w:eastAsia="zh-CN" w:bidi="ar"/>
              </w:rPr>
              <w:t xml:space="preserve">   </w:t>
            </w:r>
          </w:p>
          <w:p w:rsidR="001C2A42" w:rsidRDefault="001C2A42">
            <w:pPr>
              <w:widowControl/>
              <w:jc w:val="center"/>
              <w:textAlignment w:val="top"/>
              <w:rPr>
                <w:color w:val="000000"/>
                <w:sz w:val="24"/>
                <w:szCs w:val="24"/>
                <w:lang w:eastAsia="zh-CN" w:bidi="ar"/>
              </w:rPr>
            </w:pPr>
          </w:p>
          <w:p w:rsidR="001C2A42" w:rsidRDefault="001C2A42">
            <w:pPr>
              <w:widowControl/>
              <w:jc w:val="center"/>
              <w:textAlignment w:val="top"/>
              <w:rPr>
                <w:color w:val="000000"/>
                <w:sz w:val="24"/>
                <w:szCs w:val="24"/>
                <w:lang w:eastAsia="zh-CN" w:bidi="ar"/>
              </w:rPr>
            </w:pPr>
          </w:p>
          <w:p w:rsidR="001C2A42" w:rsidRDefault="001C2A42">
            <w:pPr>
              <w:widowControl/>
              <w:jc w:val="center"/>
              <w:textAlignment w:val="top"/>
              <w:rPr>
                <w:color w:val="000000"/>
                <w:sz w:val="24"/>
                <w:szCs w:val="24"/>
                <w:lang w:eastAsia="zh-CN" w:bidi="ar"/>
              </w:rPr>
            </w:pPr>
          </w:p>
          <w:p w:rsidR="001C2A42" w:rsidRDefault="001C2A42">
            <w:pPr>
              <w:widowControl/>
              <w:jc w:val="center"/>
              <w:textAlignment w:val="top"/>
              <w:rPr>
                <w:color w:val="000000"/>
                <w:sz w:val="24"/>
                <w:szCs w:val="24"/>
                <w:lang w:eastAsia="zh-CN" w:bidi="ar"/>
              </w:rPr>
            </w:pPr>
          </w:p>
          <w:p w:rsidR="001C2A42" w:rsidRDefault="001C2A42">
            <w:pPr>
              <w:widowControl/>
              <w:jc w:val="center"/>
              <w:textAlignment w:val="top"/>
              <w:rPr>
                <w:color w:val="000000"/>
                <w:sz w:val="24"/>
                <w:szCs w:val="24"/>
                <w:lang w:eastAsia="zh-CN" w:bidi="ar"/>
              </w:rPr>
            </w:pPr>
          </w:p>
          <w:p w:rsidR="001C2A42" w:rsidRDefault="001C2A42">
            <w:pPr>
              <w:widowControl/>
              <w:jc w:val="center"/>
              <w:textAlignment w:val="top"/>
              <w:rPr>
                <w:color w:val="000000"/>
                <w:sz w:val="24"/>
                <w:szCs w:val="24"/>
                <w:lang w:eastAsia="zh-CN" w:bidi="ar"/>
              </w:rPr>
            </w:pPr>
          </w:p>
          <w:p w:rsidR="001C2A42" w:rsidRDefault="001C2A42">
            <w:pPr>
              <w:widowControl/>
              <w:jc w:val="center"/>
              <w:textAlignment w:val="top"/>
              <w:rPr>
                <w:color w:val="000000"/>
                <w:sz w:val="24"/>
                <w:szCs w:val="24"/>
                <w:lang w:eastAsia="zh-CN" w:bidi="ar"/>
              </w:rPr>
            </w:pPr>
          </w:p>
          <w:p w:rsidR="001C2A42" w:rsidRDefault="00451791">
            <w:pPr>
              <w:widowControl/>
              <w:jc w:val="center"/>
              <w:textAlignment w:val="top"/>
              <w:rPr>
                <w:color w:val="000000"/>
                <w:sz w:val="24"/>
                <w:szCs w:val="24"/>
              </w:rPr>
            </w:pPr>
            <w:r>
              <w:rPr>
                <w:rFonts w:hint="eastAsia"/>
                <w:color w:val="000000"/>
                <w:sz w:val="24"/>
                <w:szCs w:val="24"/>
                <w:lang w:eastAsia="zh-CN" w:bidi="ar"/>
              </w:rPr>
              <w:t xml:space="preserve">                            部门（章）：</w:t>
            </w:r>
            <w:r>
              <w:rPr>
                <w:rFonts w:hint="eastAsia"/>
                <w:color w:val="000000"/>
                <w:sz w:val="24"/>
                <w:szCs w:val="24"/>
                <w:lang w:eastAsia="zh-CN" w:bidi="ar"/>
              </w:rPr>
              <w:br/>
              <w:t xml:space="preserve">                           年    月    日</w:t>
            </w:r>
          </w:p>
        </w:tc>
      </w:tr>
      <w:tr w:rsidR="001C2A42">
        <w:trPr>
          <w:trHeight w:val="312"/>
        </w:trPr>
        <w:tc>
          <w:tcPr>
            <w:tcW w:w="1365" w:type="dxa"/>
            <w:vMerge/>
            <w:tcBorders>
              <w:tl2br w:val="nil"/>
              <w:tr2bl w:val="nil"/>
            </w:tcBorders>
            <w:shd w:val="clear" w:color="auto" w:fill="auto"/>
            <w:vAlign w:val="center"/>
          </w:tcPr>
          <w:p w:rsidR="001C2A42" w:rsidRDefault="001C2A42">
            <w:pPr>
              <w:jc w:val="center"/>
              <w:rPr>
                <w:color w:val="000000"/>
                <w:sz w:val="24"/>
                <w:szCs w:val="24"/>
              </w:rPr>
            </w:pPr>
          </w:p>
        </w:tc>
        <w:tc>
          <w:tcPr>
            <w:tcW w:w="7267" w:type="dxa"/>
            <w:gridSpan w:val="3"/>
            <w:vMerge/>
            <w:tcBorders>
              <w:tl2br w:val="nil"/>
              <w:tr2bl w:val="nil"/>
            </w:tcBorders>
            <w:shd w:val="clear" w:color="auto" w:fill="auto"/>
          </w:tcPr>
          <w:p w:rsidR="001C2A42" w:rsidRDefault="001C2A42">
            <w:pPr>
              <w:jc w:val="center"/>
              <w:rPr>
                <w:color w:val="000000"/>
                <w:sz w:val="24"/>
                <w:szCs w:val="24"/>
              </w:rPr>
            </w:pPr>
          </w:p>
        </w:tc>
      </w:tr>
      <w:tr w:rsidR="001C2A42">
        <w:trPr>
          <w:trHeight w:val="312"/>
        </w:trPr>
        <w:tc>
          <w:tcPr>
            <w:tcW w:w="1365" w:type="dxa"/>
            <w:vMerge/>
            <w:tcBorders>
              <w:tl2br w:val="nil"/>
              <w:tr2bl w:val="nil"/>
            </w:tcBorders>
            <w:shd w:val="clear" w:color="auto" w:fill="auto"/>
            <w:vAlign w:val="center"/>
          </w:tcPr>
          <w:p w:rsidR="001C2A42" w:rsidRDefault="001C2A42">
            <w:pPr>
              <w:jc w:val="center"/>
              <w:rPr>
                <w:color w:val="000000"/>
                <w:sz w:val="24"/>
                <w:szCs w:val="24"/>
              </w:rPr>
            </w:pPr>
          </w:p>
        </w:tc>
        <w:tc>
          <w:tcPr>
            <w:tcW w:w="7267" w:type="dxa"/>
            <w:gridSpan w:val="3"/>
            <w:vMerge/>
            <w:tcBorders>
              <w:tl2br w:val="nil"/>
              <w:tr2bl w:val="nil"/>
            </w:tcBorders>
            <w:shd w:val="clear" w:color="auto" w:fill="auto"/>
          </w:tcPr>
          <w:p w:rsidR="001C2A42" w:rsidRDefault="001C2A42">
            <w:pPr>
              <w:jc w:val="center"/>
              <w:rPr>
                <w:color w:val="000000"/>
                <w:sz w:val="24"/>
                <w:szCs w:val="24"/>
              </w:rPr>
            </w:pPr>
          </w:p>
        </w:tc>
      </w:tr>
      <w:tr w:rsidR="001C2A42">
        <w:trPr>
          <w:trHeight w:val="312"/>
        </w:trPr>
        <w:tc>
          <w:tcPr>
            <w:tcW w:w="1365" w:type="dxa"/>
            <w:vMerge/>
            <w:tcBorders>
              <w:tl2br w:val="nil"/>
              <w:tr2bl w:val="nil"/>
            </w:tcBorders>
            <w:shd w:val="clear" w:color="auto" w:fill="auto"/>
            <w:vAlign w:val="center"/>
          </w:tcPr>
          <w:p w:rsidR="001C2A42" w:rsidRDefault="001C2A42">
            <w:pPr>
              <w:jc w:val="center"/>
              <w:rPr>
                <w:color w:val="000000"/>
                <w:sz w:val="24"/>
                <w:szCs w:val="24"/>
              </w:rPr>
            </w:pPr>
          </w:p>
        </w:tc>
        <w:tc>
          <w:tcPr>
            <w:tcW w:w="7267" w:type="dxa"/>
            <w:gridSpan w:val="3"/>
            <w:vMerge/>
            <w:tcBorders>
              <w:tl2br w:val="nil"/>
              <w:tr2bl w:val="nil"/>
            </w:tcBorders>
            <w:shd w:val="clear" w:color="auto" w:fill="auto"/>
          </w:tcPr>
          <w:p w:rsidR="001C2A42" w:rsidRDefault="001C2A42">
            <w:pPr>
              <w:jc w:val="center"/>
              <w:rPr>
                <w:color w:val="000000"/>
                <w:sz w:val="24"/>
                <w:szCs w:val="24"/>
              </w:rPr>
            </w:pPr>
          </w:p>
        </w:tc>
      </w:tr>
      <w:tr w:rsidR="001C2A42">
        <w:trPr>
          <w:trHeight w:val="312"/>
        </w:trPr>
        <w:tc>
          <w:tcPr>
            <w:tcW w:w="1365" w:type="dxa"/>
            <w:vMerge/>
            <w:tcBorders>
              <w:tl2br w:val="nil"/>
              <w:tr2bl w:val="nil"/>
            </w:tcBorders>
            <w:shd w:val="clear" w:color="auto" w:fill="auto"/>
            <w:vAlign w:val="center"/>
          </w:tcPr>
          <w:p w:rsidR="001C2A42" w:rsidRDefault="001C2A42">
            <w:pPr>
              <w:jc w:val="center"/>
              <w:rPr>
                <w:color w:val="000000"/>
                <w:sz w:val="24"/>
                <w:szCs w:val="24"/>
              </w:rPr>
            </w:pPr>
          </w:p>
        </w:tc>
        <w:tc>
          <w:tcPr>
            <w:tcW w:w="7267" w:type="dxa"/>
            <w:gridSpan w:val="3"/>
            <w:vMerge/>
            <w:tcBorders>
              <w:tl2br w:val="nil"/>
              <w:tr2bl w:val="nil"/>
            </w:tcBorders>
            <w:shd w:val="clear" w:color="auto" w:fill="auto"/>
          </w:tcPr>
          <w:p w:rsidR="001C2A42" w:rsidRDefault="001C2A42">
            <w:pPr>
              <w:jc w:val="center"/>
              <w:rPr>
                <w:color w:val="000000"/>
                <w:sz w:val="24"/>
                <w:szCs w:val="24"/>
              </w:rPr>
            </w:pPr>
          </w:p>
        </w:tc>
      </w:tr>
      <w:tr w:rsidR="001C2A42">
        <w:trPr>
          <w:trHeight w:val="312"/>
        </w:trPr>
        <w:tc>
          <w:tcPr>
            <w:tcW w:w="1365" w:type="dxa"/>
            <w:vMerge/>
            <w:tcBorders>
              <w:tl2br w:val="nil"/>
              <w:tr2bl w:val="nil"/>
            </w:tcBorders>
            <w:shd w:val="clear" w:color="auto" w:fill="auto"/>
            <w:vAlign w:val="center"/>
          </w:tcPr>
          <w:p w:rsidR="001C2A42" w:rsidRDefault="001C2A42">
            <w:pPr>
              <w:jc w:val="center"/>
              <w:rPr>
                <w:color w:val="000000"/>
                <w:sz w:val="24"/>
                <w:szCs w:val="24"/>
              </w:rPr>
            </w:pPr>
          </w:p>
        </w:tc>
        <w:tc>
          <w:tcPr>
            <w:tcW w:w="7267" w:type="dxa"/>
            <w:gridSpan w:val="3"/>
            <w:vMerge/>
            <w:tcBorders>
              <w:tl2br w:val="nil"/>
              <w:tr2bl w:val="nil"/>
            </w:tcBorders>
            <w:shd w:val="clear" w:color="auto" w:fill="auto"/>
          </w:tcPr>
          <w:p w:rsidR="001C2A42" w:rsidRDefault="001C2A42">
            <w:pPr>
              <w:jc w:val="center"/>
              <w:rPr>
                <w:color w:val="000000"/>
                <w:sz w:val="24"/>
                <w:szCs w:val="24"/>
              </w:rPr>
            </w:pPr>
          </w:p>
        </w:tc>
      </w:tr>
      <w:tr w:rsidR="001C2A42">
        <w:trPr>
          <w:trHeight w:val="312"/>
        </w:trPr>
        <w:tc>
          <w:tcPr>
            <w:tcW w:w="1365" w:type="dxa"/>
            <w:vMerge/>
            <w:tcBorders>
              <w:tl2br w:val="nil"/>
              <w:tr2bl w:val="nil"/>
            </w:tcBorders>
            <w:shd w:val="clear" w:color="auto" w:fill="auto"/>
            <w:vAlign w:val="center"/>
          </w:tcPr>
          <w:p w:rsidR="001C2A42" w:rsidRDefault="001C2A42">
            <w:pPr>
              <w:jc w:val="center"/>
              <w:rPr>
                <w:color w:val="000000"/>
                <w:sz w:val="24"/>
                <w:szCs w:val="24"/>
              </w:rPr>
            </w:pPr>
          </w:p>
        </w:tc>
        <w:tc>
          <w:tcPr>
            <w:tcW w:w="7267" w:type="dxa"/>
            <w:gridSpan w:val="3"/>
            <w:vMerge/>
            <w:tcBorders>
              <w:tl2br w:val="nil"/>
              <w:tr2bl w:val="nil"/>
            </w:tcBorders>
            <w:shd w:val="clear" w:color="auto" w:fill="auto"/>
          </w:tcPr>
          <w:p w:rsidR="001C2A42" w:rsidRDefault="001C2A42">
            <w:pPr>
              <w:jc w:val="center"/>
              <w:rPr>
                <w:color w:val="000000"/>
                <w:sz w:val="24"/>
                <w:szCs w:val="24"/>
              </w:rPr>
            </w:pPr>
          </w:p>
        </w:tc>
      </w:tr>
      <w:tr w:rsidR="001C2A42">
        <w:trPr>
          <w:trHeight w:val="312"/>
        </w:trPr>
        <w:tc>
          <w:tcPr>
            <w:tcW w:w="1365" w:type="dxa"/>
            <w:vMerge/>
            <w:tcBorders>
              <w:tl2br w:val="nil"/>
              <w:tr2bl w:val="nil"/>
            </w:tcBorders>
            <w:shd w:val="clear" w:color="auto" w:fill="auto"/>
            <w:vAlign w:val="center"/>
          </w:tcPr>
          <w:p w:rsidR="001C2A42" w:rsidRDefault="001C2A42">
            <w:pPr>
              <w:jc w:val="center"/>
              <w:rPr>
                <w:color w:val="000000"/>
                <w:sz w:val="24"/>
                <w:szCs w:val="24"/>
              </w:rPr>
            </w:pPr>
          </w:p>
        </w:tc>
        <w:tc>
          <w:tcPr>
            <w:tcW w:w="7267" w:type="dxa"/>
            <w:gridSpan w:val="3"/>
            <w:vMerge/>
            <w:tcBorders>
              <w:tl2br w:val="nil"/>
              <w:tr2bl w:val="nil"/>
            </w:tcBorders>
            <w:shd w:val="clear" w:color="auto" w:fill="auto"/>
          </w:tcPr>
          <w:p w:rsidR="001C2A42" w:rsidRDefault="001C2A42">
            <w:pPr>
              <w:jc w:val="center"/>
              <w:rPr>
                <w:color w:val="000000"/>
                <w:sz w:val="24"/>
                <w:szCs w:val="24"/>
              </w:rPr>
            </w:pPr>
          </w:p>
        </w:tc>
      </w:tr>
      <w:tr w:rsidR="001C2A42">
        <w:trPr>
          <w:trHeight w:val="312"/>
        </w:trPr>
        <w:tc>
          <w:tcPr>
            <w:tcW w:w="1365" w:type="dxa"/>
            <w:vMerge/>
            <w:tcBorders>
              <w:tl2br w:val="nil"/>
              <w:tr2bl w:val="nil"/>
            </w:tcBorders>
            <w:shd w:val="clear" w:color="auto" w:fill="auto"/>
            <w:vAlign w:val="center"/>
          </w:tcPr>
          <w:p w:rsidR="001C2A42" w:rsidRDefault="001C2A42">
            <w:pPr>
              <w:jc w:val="center"/>
              <w:rPr>
                <w:color w:val="000000"/>
                <w:sz w:val="24"/>
                <w:szCs w:val="24"/>
              </w:rPr>
            </w:pPr>
          </w:p>
        </w:tc>
        <w:tc>
          <w:tcPr>
            <w:tcW w:w="7267" w:type="dxa"/>
            <w:gridSpan w:val="3"/>
            <w:vMerge/>
            <w:tcBorders>
              <w:tl2br w:val="nil"/>
              <w:tr2bl w:val="nil"/>
            </w:tcBorders>
            <w:shd w:val="clear" w:color="auto" w:fill="auto"/>
          </w:tcPr>
          <w:p w:rsidR="001C2A42" w:rsidRDefault="001C2A42">
            <w:pPr>
              <w:jc w:val="center"/>
              <w:rPr>
                <w:color w:val="000000"/>
                <w:sz w:val="24"/>
                <w:szCs w:val="24"/>
              </w:rPr>
            </w:pPr>
          </w:p>
        </w:tc>
      </w:tr>
      <w:tr w:rsidR="001C2A42">
        <w:trPr>
          <w:trHeight w:val="312"/>
        </w:trPr>
        <w:tc>
          <w:tcPr>
            <w:tcW w:w="1365" w:type="dxa"/>
            <w:vMerge/>
            <w:tcBorders>
              <w:tl2br w:val="nil"/>
              <w:tr2bl w:val="nil"/>
            </w:tcBorders>
            <w:shd w:val="clear" w:color="auto" w:fill="auto"/>
            <w:vAlign w:val="center"/>
          </w:tcPr>
          <w:p w:rsidR="001C2A42" w:rsidRDefault="001C2A42">
            <w:pPr>
              <w:jc w:val="center"/>
              <w:rPr>
                <w:color w:val="000000"/>
                <w:sz w:val="24"/>
                <w:szCs w:val="24"/>
              </w:rPr>
            </w:pPr>
          </w:p>
        </w:tc>
        <w:tc>
          <w:tcPr>
            <w:tcW w:w="7267" w:type="dxa"/>
            <w:gridSpan w:val="3"/>
            <w:vMerge/>
            <w:tcBorders>
              <w:tl2br w:val="nil"/>
              <w:tr2bl w:val="nil"/>
            </w:tcBorders>
            <w:shd w:val="clear" w:color="auto" w:fill="auto"/>
          </w:tcPr>
          <w:p w:rsidR="001C2A42" w:rsidRDefault="001C2A42">
            <w:pPr>
              <w:jc w:val="center"/>
              <w:rPr>
                <w:color w:val="000000"/>
                <w:sz w:val="24"/>
                <w:szCs w:val="24"/>
              </w:rPr>
            </w:pPr>
          </w:p>
        </w:tc>
      </w:tr>
      <w:tr w:rsidR="001C2A42">
        <w:trPr>
          <w:trHeight w:val="312"/>
        </w:trPr>
        <w:tc>
          <w:tcPr>
            <w:tcW w:w="1365" w:type="dxa"/>
            <w:vMerge/>
            <w:tcBorders>
              <w:tl2br w:val="nil"/>
              <w:tr2bl w:val="nil"/>
            </w:tcBorders>
            <w:shd w:val="clear" w:color="auto" w:fill="auto"/>
            <w:vAlign w:val="center"/>
          </w:tcPr>
          <w:p w:rsidR="001C2A42" w:rsidRDefault="001C2A42">
            <w:pPr>
              <w:jc w:val="center"/>
              <w:rPr>
                <w:color w:val="000000"/>
                <w:sz w:val="24"/>
                <w:szCs w:val="24"/>
              </w:rPr>
            </w:pPr>
          </w:p>
        </w:tc>
        <w:tc>
          <w:tcPr>
            <w:tcW w:w="7267" w:type="dxa"/>
            <w:gridSpan w:val="3"/>
            <w:vMerge/>
            <w:tcBorders>
              <w:tl2br w:val="nil"/>
              <w:tr2bl w:val="nil"/>
            </w:tcBorders>
            <w:shd w:val="clear" w:color="auto" w:fill="auto"/>
          </w:tcPr>
          <w:p w:rsidR="001C2A42" w:rsidRDefault="001C2A42">
            <w:pPr>
              <w:jc w:val="center"/>
              <w:rPr>
                <w:color w:val="000000"/>
                <w:sz w:val="24"/>
                <w:szCs w:val="24"/>
              </w:rPr>
            </w:pPr>
          </w:p>
        </w:tc>
      </w:tr>
    </w:tbl>
    <w:p w:rsidR="001C2A42" w:rsidRDefault="001C2A42">
      <w:pPr>
        <w:rPr>
          <w:rStyle w:val="2Char"/>
          <w:rFonts w:ascii="黑体" w:eastAsia="黑体" w:hAnsi="黑体" w:cs="黑体"/>
          <w:lang w:eastAsia="zh-CN"/>
        </w:rPr>
      </w:pPr>
    </w:p>
    <w:p w:rsidR="001C2A42" w:rsidRDefault="001C2A42">
      <w:pPr>
        <w:pStyle w:val="a5"/>
        <w:adjustRightInd w:val="0"/>
        <w:snapToGrid w:val="0"/>
        <w:spacing w:line="360" w:lineRule="auto"/>
        <w:ind w:firstLineChars="200" w:firstLine="480"/>
        <w:rPr>
          <w:sz w:val="24"/>
          <w:szCs w:val="24"/>
          <w:lang w:eastAsia="zh-CN"/>
        </w:rPr>
      </w:pPr>
    </w:p>
    <w:sectPr w:rsidR="001C2A42">
      <w:headerReference w:type="default" r:id="rId16"/>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791" w:rsidRDefault="00451791">
      <w:r>
        <w:separator/>
      </w:r>
    </w:p>
  </w:endnote>
  <w:endnote w:type="continuationSeparator" w:id="0">
    <w:p w:rsidR="00451791" w:rsidRDefault="0045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黑体 Bold">
    <w:altName w:val="黑体"/>
    <w:charset w:val="86"/>
    <w:family w:val="auto"/>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91" w:rsidRDefault="00451791">
    <w:pPr>
      <w:pStyle w:val="a8"/>
      <w:framePr w:wrap="around" w:vAnchor="text" w:hAnchor="margin" w:xAlign="center" w:y="1"/>
      <w:rPr>
        <w:rStyle w:val="ae"/>
        <w:rFonts w:ascii="Times New Roman" w:hAnsi="Times New Roman"/>
        <w:sz w:val="21"/>
        <w:szCs w:val="21"/>
      </w:rPr>
    </w:pPr>
    <w:r>
      <w:rPr>
        <w:rStyle w:val="ae"/>
        <w:rFonts w:ascii="Times New Roman" w:hAnsi="Times New Roman"/>
        <w:sz w:val="21"/>
        <w:szCs w:val="21"/>
      </w:rPr>
      <w:fldChar w:fldCharType="begin"/>
    </w:r>
    <w:r>
      <w:rPr>
        <w:rStyle w:val="ae"/>
        <w:rFonts w:ascii="Times New Roman" w:hAnsi="Times New Roman"/>
        <w:sz w:val="21"/>
        <w:szCs w:val="21"/>
      </w:rPr>
      <w:instrText xml:space="preserve">PAGE  </w:instrText>
    </w:r>
    <w:r>
      <w:rPr>
        <w:rStyle w:val="ae"/>
        <w:rFonts w:ascii="Times New Roman" w:hAnsi="Times New Roman"/>
        <w:sz w:val="21"/>
        <w:szCs w:val="21"/>
      </w:rPr>
      <w:fldChar w:fldCharType="separate"/>
    </w:r>
    <w:r w:rsidR="003F2717">
      <w:rPr>
        <w:rStyle w:val="ae"/>
        <w:rFonts w:ascii="Times New Roman" w:hAnsi="Times New Roman"/>
        <w:noProof/>
        <w:sz w:val="21"/>
        <w:szCs w:val="21"/>
      </w:rPr>
      <w:t>16</w:t>
    </w:r>
    <w:r>
      <w:rPr>
        <w:rStyle w:val="ae"/>
        <w:rFonts w:ascii="Times New Roman" w:hAnsi="Times New Roman"/>
        <w:sz w:val="21"/>
        <w:szCs w:val="21"/>
      </w:rPr>
      <w:fldChar w:fldCharType="end"/>
    </w:r>
  </w:p>
  <w:p w:rsidR="00451791" w:rsidRDefault="00451791">
    <w:pPr>
      <w:pStyle w:val="a8"/>
      <w:rPr>
        <w:rFonts w:ascii="Times New Roman" w:hAnsi="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91" w:rsidRDefault="00451791">
    <w:pPr>
      <w:pStyle w:val="a5"/>
      <w:spacing w:line="14" w:lineRule="auto"/>
      <w:rPr>
        <w:sz w:val="20"/>
      </w:rPr>
    </w:pPr>
    <w:r>
      <w:rPr>
        <w:noProof/>
        <w:lang w:eastAsia="zh-CN"/>
      </w:rPr>
      <mc:AlternateContent>
        <mc:Choice Requires="wps">
          <w:drawing>
            <wp:anchor distT="0" distB="0" distL="114300" distR="114300" simplePos="0" relativeHeight="251661312" behindDoc="1" locked="0" layoutInCell="1" allowOverlap="1" wp14:anchorId="1AC0F00A" wp14:editId="76C56DAC">
              <wp:simplePos x="0" y="0"/>
              <wp:positionH relativeFrom="page">
                <wp:posOffset>3669030</wp:posOffset>
              </wp:positionH>
              <wp:positionV relativeFrom="page">
                <wp:posOffset>9921240</wp:posOffset>
              </wp:positionV>
              <wp:extent cx="224790" cy="152400"/>
              <wp:effectExtent l="0" t="0" r="0" b="0"/>
              <wp:wrapNone/>
              <wp:docPr id="3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52400"/>
                      </a:xfrm>
                      <a:prstGeom prst="rect">
                        <a:avLst/>
                      </a:prstGeom>
                      <a:noFill/>
                      <a:ln>
                        <a:noFill/>
                      </a:ln>
                    </wps:spPr>
                    <wps:txbx>
                      <w:txbxContent>
                        <w:p w:rsidR="00451791" w:rsidRDefault="00451791">
                          <w:pPr>
                            <w:spacing w:before="12"/>
                            <w:ind w:left="40"/>
                            <w:rPr>
                              <w:rFonts w:ascii="Times New Roman"/>
                              <w:sz w:val="18"/>
                            </w:rPr>
                          </w:pPr>
                          <w:r>
                            <w:fldChar w:fldCharType="begin"/>
                          </w:r>
                          <w:r>
                            <w:rPr>
                              <w:rFonts w:ascii="Times New Roman"/>
                              <w:sz w:val="18"/>
                            </w:rPr>
                            <w:instrText xml:space="preserve"> PAGE </w:instrText>
                          </w:r>
                          <w:r>
                            <w:fldChar w:fldCharType="separate"/>
                          </w:r>
                          <w:r w:rsidR="003F2717">
                            <w:rPr>
                              <w:rFonts w:ascii="Times New Roman"/>
                              <w:noProof/>
                              <w:sz w:val="18"/>
                            </w:rPr>
                            <w:t>17</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0" o:spid="_x0000_s1033" type="#_x0000_t202" style="position:absolute;margin-left:288.9pt;margin-top:781.2pt;width:17.7pt;height:12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" filled="f" stroked="f">
              <v:textbox inset="0,0,0,0">
                <w:txbxContent>
                  <w:p w:rsidR="00451791" w:rsidRDefault="00451791">
                    <w:pPr>
                      <w:spacing w:before="12"/>
                      <w:ind w:left="40"/>
                      <w:rPr>
                        <w:rFonts w:ascii="Times New Roman"/>
                        <w:sz w:val="18"/>
                      </w:rPr>
                    </w:pPr>
                    <w:r>
                      <w:fldChar w:fldCharType="begin"/>
                    </w:r>
                    <w:r>
                      <w:rPr>
                        <w:rFonts w:ascii="Times New Roman"/>
                        <w:sz w:val="18"/>
                      </w:rPr>
                      <w:instrText xml:space="preserve"> PAGE </w:instrText>
                    </w:r>
                    <w:r>
                      <w:fldChar w:fldCharType="separate"/>
                    </w:r>
                    <w:r w:rsidR="003F2717">
                      <w:rPr>
                        <w:rFonts w:ascii="Times New Roman"/>
                        <w:noProof/>
                        <w:sz w:val="18"/>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791" w:rsidRDefault="00451791">
      <w:r>
        <w:separator/>
      </w:r>
    </w:p>
  </w:footnote>
  <w:footnote w:type="continuationSeparator" w:id="0">
    <w:p w:rsidR="00451791" w:rsidRDefault="004517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91" w:rsidRDefault="00451791">
    <w:pPr>
      <w:pStyle w:val="a9"/>
      <w:pBdr>
        <w:bottom w:val="single" w:sz="4" w:space="1" w:color="auto"/>
      </w:pBdr>
      <w:jc w:val="center"/>
      <w:rPr>
        <w:lang w:eastAsia="zh-CN"/>
      </w:rPr>
    </w:pPr>
    <w:r>
      <w:rPr>
        <w:rFonts w:hint="eastAsia"/>
        <w:lang w:eastAsia="zh-CN"/>
      </w:rPr>
      <w:t>公共事务管理专业人才培养方案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91" w:rsidRDefault="00451791">
    <w:pPr>
      <w:pStyle w:val="a5"/>
      <w:spacing w:line="14" w:lineRule="auto"/>
      <w:rPr>
        <w:sz w:val="18"/>
      </w:rPr>
    </w:pPr>
    <w:r>
      <w:rPr>
        <w:noProof/>
        <w:lang w:eastAsia="zh-CN"/>
      </w:rPr>
      <mc:AlternateContent>
        <mc:Choice Requires="wps">
          <w:drawing>
            <wp:anchor distT="0" distB="0" distL="114300" distR="114300" simplePos="0" relativeHeight="251659264" behindDoc="1" locked="0" layoutInCell="1" allowOverlap="1" wp14:anchorId="337E3428" wp14:editId="0BA3BBD9">
              <wp:simplePos x="0" y="0"/>
              <wp:positionH relativeFrom="page">
                <wp:posOffset>1124585</wp:posOffset>
              </wp:positionH>
              <wp:positionV relativeFrom="page">
                <wp:posOffset>705485</wp:posOffset>
              </wp:positionV>
              <wp:extent cx="5082540" cy="0"/>
              <wp:effectExtent l="0" t="0" r="0" b="0"/>
              <wp:wrapNone/>
              <wp:docPr id="3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2540" cy="0"/>
                      </a:xfrm>
                      <a:prstGeom prst="line">
                        <a:avLst/>
                      </a:prstGeom>
                      <a:noFill/>
                      <a:ln w="9144">
                        <a:solidFill>
                          <a:srgbClr val="000000"/>
                        </a:solidFill>
                        <a:prstDash val="solid"/>
                        <a:round/>
                      </a:ln>
                    </wps:spPr>
                    <wps:bodyPr/>
                  </wps:wsp>
                </a:graphicData>
              </a:graphic>
            </wp:anchor>
          </w:drawing>
        </mc:Choice>
        <mc:Fallback xmlns:w15="http://schemas.microsoft.com/office/word/2012/wordml" xmlns:wpsCustomData="http://www.wps.cn/officeDocument/2013/wpsCustomData">
          <w:pict>
            <v:line id="Line 22" o:spid="_x0000_s1026" o:spt="20" style="position:absolute;left:0pt;margin-left:88.55pt;margin-top:55.55pt;height:0pt;width:400.2pt;mso-position-horizontal-relative:page;mso-position-vertical-relative:page;z-index:-251657216;mso-width-relative:page;mso-height-relative:page;" filled="f" stroked="t" coordsize="21600,21600" o:gfxdata="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7NG+DVAAAACwEAAA8AAAAAAAAAAQAgAAAA&#10;IgAAAGRycy9kb3ducmV2LnhtbFBLAQIUABQAAAAIAIdO4kAXTJae1QEAALoDAAAOAAAAAAAAAAEA&#10;IAAAACQBAABkcnMvZTJvRG9jLnhtbFBLBQYAAAAABgAGAFkBAABrBQAAAAA=&#10;">
              <v:fill on="f" focussize="0,0"/>
              <v:stroke weight="0.72pt" color="#000000" joinstyle="round"/>
              <v:imagedata o:title=""/>
              <o:lock v:ext="edit" aspectratio="f"/>
            </v:line>
          </w:pict>
        </mc:Fallback>
      </mc:AlternateContent>
    </w:r>
    <w:r>
      <w:rPr>
        <w:noProof/>
        <w:lang w:eastAsia="zh-CN"/>
      </w:rPr>
      <mc:AlternateContent>
        <mc:Choice Requires="wps">
          <w:drawing>
            <wp:anchor distT="0" distB="0" distL="114300" distR="114300" simplePos="0" relativeHeight="251660288" behindDoc="1" locked="0" layoutInCell="1" allowOverlap="1" wp14:anchorId="236A3B17" wp14:editId="3D69B13B">
              <wp:simplePos x="0" y="0"/>
              <wp:positionH relativeFrom="page">
                <wp:posOffset>2795905</wp:posOffset>
              </wp:positionH>
              <wp:positionV relativeFrom="page">
                <wp:posOffset>544195</wp:posOffset>
              </wp:positionV>
              <wp:extent cx="1739900" cy="139700"/>
              <wp:effectExtent l="0" t="0" r="0" b="0"/>
              <wp:wrapNone/>
              <wp:docPr id="3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139700"/>
                      </a:xfrm>
                      <a:prstGeom prst="rect">
                        <a:avLst/>
                      </a:prstGeom>
                      <a:noFill/>
                      <a:ln>
                        <a:noFill/>
                      </a:ln>
                    </wps:spPr>
                    <wps:txbx>
                      <w:txbxContent>
                        <w:p w:rsidR="00451791" w:rsidRDefault="00451791">
                          <w:pPr>
                            <w:spacing w:line="220" w:lineRule="exact"/>
                            <w:ind w:left="20"/>
                            <w:rPr>
                              <w:sz w:val="18"/>
                              <w:lang w:eastAsia="zh-CN"/>
                            </w:rPr>
                          </w:pPr>
                          <w:r>
                            <w:rPr>
                              <w:rFonts w:hint="eastAsia"/>
                              <w:sz w:val="18"/>
                              <w:lang w:eastAsia="zh-CN"/>
                            </w:rPr>
                            <w:t>公共事务管理</w:t>
                          </w:r>
                          <w:r>
                            <w:rPr>
                              <w:sz w:val="18"/>
                              <w:lang w:eastAsia="zh-CN"/>
                            </w:rPr>
                            <w:t>专业人才培养方案</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1" o:spid="_x0000_s1032" type="#_x0000_t202" style="position:absolute;margin-left:220.15pt;margin-top:42.85pt;width:137pt;height:11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" filled="f" stroked="f">
              <v:textbox inset="0,0,0,0">
                <w:txbxContent>
                  <w:p w:rsidR="00451791" w:rsidRDefault="00451791">
                    <w:pPr>
                      <w:spacing w:line="220" w:lineRule="exact"/>
                      <w:ind w:left="20"/>
                      <w:rPr>
                        <w:sz w:val="18"/>
                        <w:lang w:eastAsia="zh-CN"/>
                      </w:rPr>
                    </w:pPr>
                    <w:r>
                      <w:rPr>
                        <w:rFonts w:hint="eastAsia"/>
                        <w:sz w:val="18"/>
                        <w:lang w:eastAsia="zh-CN"/>
                      </w:rPr>
                      <w:t>公共事务管理</w:t>
                    </w:r>
                    <w:r>
                      <w:rPr>
                        <w:sz w:val="18"/>
                        <w:lang w:eastAsia="zh-CN"/>
                      </w:rPr>
                      <w:t>专业人才培养方案</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AF0D46"/>
    <w:multiLevelType w:val="singleLevel"/>
    <w:tmpl w:val="9DAF0D46"/>
    <w:lvl w:ilvl="0">
      <w:start w:val="1"/>
      <w:numFmt w:val="decimal"/>
      <w:suff w:val="nothing"/>
      <w:lvlText w:val="（%1）"/>
      <w:lvlJc w:val="left"/>
    </w:lvl>
  </w:abstractNum>
  <w:abstractNum w:abstractNumId="1">
    <w:nsid w:val="01140DBC"/>
    <w:multiLevelType w:val="multilevel"/>
    <w:tmpl w:val="01140DBC"/>
    <w:lvl w:ilvl="0">
      <w:start w:val="1"/>
      <w:numFmt w:val="decimal"/>
      <w:lvlText w:val="（%1）"/>
      <w:lvlJc w:val="left"/>
      <w:pPr>
        <w:tabs>
          <w:tab w:val="left" w:pos="720"/>
        </w:tabs>
        <w:ind w:left="720" w:hanging="72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299E4236"/>
    <w:multiLevelType w:val="multilevel"/>
    <w:tmpl w:val="299E4236"/>
    <w:lvl w:ilvl="0">
      <w:start w:val="1"/>
      <w:numFmt w:val="japaneseCounting"/>
      <w:lvlText w:val="%1、"/>
      <w:lvlJc w:val="left"/>
      <w:pPr>
        <w:ind w:left="587" w:hanging="480"/>
      </w:pPr>
      <w:rPr>
        <w:rFonts w:hint="default"/>
      </w:rPr>
    </w:lvl>
    <w:lvl w:ilvl="1">
      <w:start w:val="1"/>
      <w:numFmt w:val="lowerLetter"/>
      <w:lvlText w:val="%2)"/>
      <w:lvlJc w:val="left"/>
      <w:pPr>
        <w:ind w:left="947" w:hanging="420"/>
      </w:pPr>
    </w:lvl>
    <w:lvl w:ilvl="2">
      <w:start w:val="1"/>
      <w:numFmt w:val="lowerRoman"/>
      <w:lvlText w:val="%3."/>
      <w:lvlJc w:val="right"/>
      <w:pPr>
        <w:ind w:left="1367" w:hanging="420"/>
      </w:pPr>
    </w:lvl>
    <w:lvl w:ilvl="3">
      <w:start w:val="1"/>
      <w:numFmt w:val="decimal"/>
      <w:lvlText w:val="%4."/>
      <w:lvlJc w:val="left"/>
      <w:pPr>
        <w:ind w:left="1787" w:hanging="420"/>
      </w:pPr>
    </w:lvl>
    <w:lvl w:ilvl="4">
      <w:start w:val="1"/>
      <w:numFmt w:val="lowerLetter"/>
      <w:lvlText w:val="%5)"/>
      <w:lvlJc w:val="left"/>
      <w:pPr>
        <w:ind w:left="2207" w:hanging="420"/>
      </w:pPr>
    </w:lvl>
    <w:lvl w:ilvl="5">
      <w:start w:val="1"/>
      <w:numFmt w:val="lowerRoman"/>
      <w:lvlText w:val="%6."/>
      <w:lvlJc w:val="right"/>
      <w:pPr>
        <w:ind w:left="2627" w:hanging="420"/>
      </w:pPr>
    </w:lvl>
    <w:lvl w:ilvl="6">
      <w:start w:val="1"/>
      <w:numFmt w:val="decimal"/>
      <w:lvlText w:val="%7."/>
      <w:lvlJc w:val="left"/>
      <w:pPr>
        <w:ind w:left="3047" w:hanging="420"/>
      </w:pPr>
    </w:lvl>
    <w:lvl w:ilvl="7">
      <w:start w:val="1"/>
      <w:numFmt w:val="lowerLetter"/>
      <w:lvlText w:val="%8)"/>
      <w:lvlJc w:val="left"/>
      <w:pPr>
        <w:ind w:left="3467" w:hanging="420"/>
      </w:pPr>
    </w:lvl>
    <w:lvl w:ilvl="8">
      <w:start w:val="1"/>
      <w:numFmt w:val="lowerRoman"/>
      <w:lvlText w:val="%9."/>
      <w:lvlJc w:val="right"/>
      <w:pPr>
        <w:ind w:left="3887" w:hanging="420"/>
      </w:pPr>
    </w:lvl>
  </w:abstractNum>
  <w:abstractNum w:abstractNumId="3">
    <w:nsid w:val="2E4715CB"/>
    <w:multiLevelType w:val="multilevel"/>
    <w:tmpl w:val="2E4715CB"/>
    <w:lvl w:ilvl="0">
      <w:start w:val="1"/>
      <w:numFmt w:val="decimal"/>
      <w:lvlText w:val="（%1）"/>
      <w:lvlJc w:val="left"/>
      <w:pPr>
        <w:tabs>
          <w:tab w:val="left" w:pos="720"/>
        </w:tabs>
        <w:ind w:left="720" w:hanging="720"/>
      </w:pPr>
      <w:rPr>
        <w:rFonts w:hint="default"/>
      </w:rPr>
    </w:lvl>
    <w:lvl w:ilvl="1">
      <w:start w:val="1"/>
      <w:numFmt w:val="decimal"/>
      <w:lvlText w:val="（%2）"/>
      <w:lvlJc w:val="left"/>
      <w:pPr>
        <w:tabs>
          <w:tab w:val="left" w:pos="1380"/>
        </w:tabs>
        <w:ind w:left="1380" w:hanging="960"/>
      </w:pPr>
      <w:rPr>
        <w:rFonts w:hint="default"/>
      </w:r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30753E6B"/>
    <w:multiLevelType w:val="multilevel"/>
    <w:tmpl w:val="30753E6B"/>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AFB3610"/>
    <w:multiLevelType w:val="multilevel"/>
    <w:tmpl w:val="4AFB3610"/>
    <w:lvl w:ilvl="0">
      <w:start w:val="1"/>
      <w:numFmt w:val="decimalEnclosedCircle"/>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5592088D"/>
    <w:multiLevelType w:val="multilevel"/>
    <w:tmpl w:val="5592088D"/>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66E5371D"/>
    <w:multiLevelType w:val="multilevel"/>
    <w:tmpl w:val="66E5371D"/>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7"/>
  </w:num>
  <w:num w:numId="3">
    <w:abstractNumId w:val="1"/>
  </w:num>
  <w:num w:numId="4">
    <w:abstractNumId w:val="3"/>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bordersDoNotSurroundFooter/>
  <w:hideSpellingErrors/>
  <w:proofState w:spelling="clean" w:grammar="clean"/>
  <w:defaultTabStop w:val="420"/>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5B37A6"/>
    <w:rsid w:val="00004B9A"/>
    <w:rsid w:val="000368FA"/>
    <w:rsid w:val="000B62E6"/>
    <w:rsid w:val="0011573D"/>
    <w:rsid w:val="00117047"/>
    <w:rsid w:val="0012513C"/>
    <w:rsid w:val="00162397"/>
    <w:rsid w:val="001B2405"/>
    <w:rsid w:val="001B3298"/>
    <w:rsid w:val="001C1949"/>
    <w:rsid w:val="001C2A42"/>
    <w:rsid w:val="001D1B93"/>
    <w:rsid w:val="001D5A6A"/>
    <w:rsid w:val="00222B0C"/>
    <w:rsid w:val="00237624"/>
    <w:rsid w:val="00257D05"/>
    <w:rsid w:val="00291C44"/>
    <w:rsid w:val="002A148E"/>
    <w:rsid w:val="002B50CA"/>
    <w:rsid w:val="002E05B0"/>
    <w:rsid w:val="003407F8"/>
    <w:rsid w:val="00390B29"/>
    <w:rsid w:val="003A335F"/>
    <w:rsid w:val="003C7A49"/>
    <w:rsid w:val="003F2717"/>
    <w:rsid w:val="003F3F23"/>
    <w:rsid w:val="00451791"/>
    <w:rsid w:val="00457B79"/>
    <w:rsid w:val="00470711"/>
    <w:rsid w:val="004C2277"/>
    <w:rsid w:val="004E070F"/>
    <w:rsid w:val="00505381"/>
    <w:rsid w:val="00506A69"/>
    <w:rsid w:val="005905AC"/>
    <w:rsid w:val="005A524B"/>
    <w:rsid w:val="005A5ECC"/>
    <w:rsid w:val="005C2297"/>
    <w:rsid w:val="005C5CE0"/>
    <w:rsid w:val="006009F0"/>
    <w:rsid w:val="00607BC8"/>
    <w:rsid w:val="006102A4"/>
    <w:rsid w:val="00630798"/>
    <w:rsid w:val="006B0BB1"/>
    <w:rsid w:val="006B429E"/>
    <w:rsid w:val="006F3CE1"/>
    <w:rsid w:val="007005EF"/>
    <w:rsid w:val="0072307E"/>
    <w:rsid w:val="0076336C"/>
    <w:rsid w:val="007B7A03"/>
    <w:rsid w:val="007C1E63"/>
    <w:rsid w:val="007F2ADB"/>
    <w:rsid w:val="00821650"/>
    <w:rsid w:val="00885071"/>
    <w:rsid w:val="008C7198"/>
    <w:rsid w:val="00925532"/>
    <w:rsid w:val="009D5186"/>
    <w:rsid w:val="00A15956"/>
    <w:rsid w:val="00A4199F"/>
    <w:rsid w:val="00A675A4"/>
    <w:rsid w:val="00AD7C46"/>
    <w:rsid w:val="00B11281"/>
    <w:rsid w:val="00B24D02"/>
    <w:rsid w:val="00B710AF"/>
    <w:rsid w:val="00BB7EAD"/>
    <w:rsid w:val="00BE399F"/>
    <w:rsid w:val="00C41A19"/>
    <w:rsid w:val="00C8148C"/>
    <w:rsid w:val="00CC3C23"/>
    <w:rsid w:val="00CD5B62"/>
    <w:rsid w:val="00D876AD"/>
    <w:rsid w:val="00DC7133"/>
    <w:rsid w:val="00DD15E1"/>
    <w:rsid w:val="00E56AD7"/>
    <w:rsid w:val="00E770E3"/>
    <w:rsid w:val="00E9195A"/>
    <w:rsid w:val="00EB2A58"/>
    <w:rsid w:val="00EC270D"/>
    <w:rsid w:val="00ED3FFB"/>
    <w:rsid w:val="00ED5277"/>
    <w:rsid w:val="012C4F80"/>
    <w:rsid w:val="02DA0B71"/>
    <w:rsid w:val="03DB0631"/>
    <w:rsid w:val="04ED7555"/>
    <w:rsid w:val="0522461E"/>
    <w:rsid w:val="052C5F1E"/>
    <w:rsid w:val="05BB37A1"/>
    <w:rsid w:val="05EA070A"/>
    <w:rsid w:val="066709FE"/>
    <w:rsid w:val="0680641A"/>
    <w:rsid w:val="06895612"/>
    <w:rsid w:val="06B02B9A"/>
    <w:rsid w:val="06C12A24"/>
    <w:rsid w:val="074F5245"/>
    <w:rsid w:val="08215CD8"/>
    <w:rsid w:val="08741D49"/>
    <w:rsid w:val="08EA4B5C"/>
    <w:rsid w:val="09BD06D0"/>
    <w:rsid w:val="0B087A90"/>
    <w:rsid w:val="0C5D7E67"/>
    <w:rsid w:val="0C7C4F57"/>
    <w:rsid w:val="0D563E28"/>
    <w:rsid w:val="0D7D440A"/>
    <w:rsid w:val="0E141E39"/>
    <w:rsid w:val="0ED40530"/>
    <w:rsid w:val="0FA16CFE"/>
    <w:rsid w:val="10892A53"/>
    <w:rsid w:val="11F56C97"/>
    <w:rsid w:val="12BA681D"/>
    <w:rsid w:val="14085243"/>
    <w:rsid w:val="1451359D"/>
    <w:rsid w:val="153F3CAF"/>
    <w:rsid w:val="154B7640"/>
    <w:rsid w:val="15822729"/>
    <w:rsid w:val="1594227C"/>
    <w:rsid w:val="15D855A6"/>
    <w:rsid w:val="15FE5AF2"/>
    <w:rsid w:val="169E5A6A"/>
    <w:rsid w:val="16D90AFF"/>
    <w:rsid w:val="178F113B"/>
    <w:rsid w:val="17CC48C0"/>
    <w:rsid w:val="17E113FB"/>
    <w:rsid w:val="1A395967"/>
    <w:rsid w:val="1C430409"/>
    <w:rsid w:val="1D896D39"/>
    <w:rsid w:val="1DE710E4"/>
    <w:rsid w:val="1DF10EEC"/>
    <w:rsid w:val="1EE35F08"/>
    <w:rsid w:val="1F89130F"/>
    <w:rsid w:val="1FB72841"/>
    <w:rsid w:val="1FC0010E"/>
    <w:rsid w:val="202D7CAE"/>
    <w:rsid w:val="215D1727"/>
    <w:rsid w:val="21DF60F3"/>
    <w:rsid w:val="22184E2D"/>
    <w:rsid w:val="22D33CA3"/>
    <w:rsid w:val="23937CA9"/>
    <w:rsid w:val="244A19A3"/>
    <w:rsid w:val="247B6CFD"/>
    <w:rsid w:val="24A92A3B"/>
    <w:rsid w:val="260B4580"/>
    <w:rsid w:val="27F82F1D"/>
    <w:rsid w:val="27FA6566"/>
    <w:rsid w:val="28D83E9E"/>
    <w:rsid w:val="2977431B"/>
    <w:rsid w:val="2A212B09"/>
    <w:rsid w:val="2A982C19"/>
    <w:rsid w:val="2AA05C69"/>
    <w:rsid w:val="2D284D94"/>
    <w:rsid w:val="2D31789A"/>
    <w:rsid w:val="2D79324A"/>
    <w:rsid w:val="2D934165"/>
    <w:rsid w:val="2E66728C"/>
    <w:rsid w:val="2EBB4419"/>
    <w:rsid w:val="2EF21D33"/>
    <w:rsid w:val="310327F8"/>
    <w:rsid w:val="316600FB"/>
    <w:rsid w:val="318A03CF"/>
    <w:rsid w:val="328F56B9"/>
    <w:rsid w:val="33DD5112"/>
    <w:rsid w:val="340A0FF3"/>
    <w:rsid w:val="35151BC1"/>
    <w:rsid w:val="354E241B"/>
    <w:rsid w:val="359A4FFB"/>
    <w:rsid w:val="35B45284"/>
    <w:rsid w:val="362C6E6C"/>
    <w:rsid w:val="367F2C8B"/>
    <w:rsid w:val="376B546A"/>
    <w:rsid w:val="3898470A"/>
    <w:rsid w:val="39462080"/>
    <w:rsid w:val="39D41CBA"/>
    <w:rsid w:val="3ABC6F77"/>
    <w:rsid w:val="3B203F60"/>
    <w:rsid w:val="3CEC3342"/>
    <w:rsid w:val="3D0F5D3F"/>
    <w:rsid w:val="3D745B81"/>
    <w:rsid w:val="3DA32588"/>
    <w:rsid w:val="3DE662D5"/>
    <w:rsid w:val="3E705ED0"/>
    <w:rsid w:val="3E924F7A"/>
    <w:rsid w:val="3EE5134A"/>
    <w:rsid w:val="3EEB6BE0"/>
    <w:rsid w:val="3F2D18C2"/>
    <w:rsid w:val="3F53307C"/>
    <w:rsid w:val="400B6250"/>
    <w:rsid w:val="4047211B"/>
    <w:rsid w:val="40EA7E03"/>
    <w:rsid w:val="41E44322"/>
    <w:rsid w:val="42A37BD1"/>
    <w:rsid w:val="42B06370"/>
    <w:rsid w:val="43144393"/>
    <w:rsid w:val="4365491F"/>
    <w:rsid w:val="4438319A"/>
    <w:rsid w:val="451B7A55"/>
    <w:rsid w:val="454B1723"/>
    <w:rsid w:val="456E0C13"/>
    <w:rsid w:val="47C44177"/>
    <w:rsid w:val="49C773B4"/>
    <w:rsid w:val="4B3E049C"/>
    <w:rsid w:val="4C0F67AD"/>
    <w:rsid w:val="4C346F0F"/>
    <w:rsid w:val="4D554E66"/>
    <w:rsid w:val="4D5967B0"/>
    <w:rsid w:val="4D7C5717"/>
    <w:rsid w:val="4DFF0538"/>
    <w:rsid w:val="4E25490A"/>
    <w:rsid w:val="4F40412C"/>
    <w:rsid w:val="4F7E0845"/>
    <w:rsid w:val="52440E87"/>
    <w:rsid w:val="52500428"/>
    <w:rsid w:val="52891D2E"/>
    <w:rsid w:val="52C96D94"/>
    <w:rsid w:val="53185225"/>
    <w:rsid w:val="53464821"/>
    <w:rsid w:val="53DC30DE"/>
    <w:rsid w:val="545267A0"/>
    <w:rsid w:val="54DB38ED"/>
    <w:rsid w:val="553D1742"/>
    <w:rsid w:val="55664889"/>
    <w:rsid w:val="56807A56"/>
    <w:rsid w:val="56C73F32"/>
    <w:rsid w:val="56CE6E24"/>
    <w:rsid w:val="56D529C2"/>
    <w:rsid w:val="57310A21"/>
    <w:rsid w:val="574C5E03"/>
    <w:rsid w:val="57C805E4"/>
    <w:rsid w:val="580714B4"/>
    <w:rsid w:val="5934708A"/>
    <w:rsid w:val="5A53094C"/>
    <w:rsid w:val="5B476256"/>
    <w:rsid w:val="5C761111"/>
    <w:rsid w:val="5D1E6FD2"/>
    <w:rsid w:val="5E0021B6"/>
    <w:rsid w:val="5E3A65B4"/>
    <w:rsid w:val="5E5072AC"/>
    <w:rsid w:val="5EB32338"/>
    <w:rsid w:val="5EE96C07"/>
    <w:rsid w:val="604D711D"/>
    <w:rsid w:val="60653181"/>
    <w:rsid w:val="606F5CAC"/>
    <w:rsid w:val="60707DF2"/>
    <w:rsid w:val="60711C11"/>
    <w:rsid w:val="60EC7B02"/>
    <w:rsid w:val="61777CAB"/>
    <w:rsid w:val="619207EC"/>
    <w:rsid w:val="62E5797E"/>
    <w:rsid w:val="6369377E"/>
    <w:rsid w:val="63ED70D7"/>
    <w:rsid w:val="64793F7E"/>
    <w:rsid w:val="65BF0A62"/>
    <w:rsid w:val="66BA3877"/>
    <w:rsid w:val="66EA6E11"/>
    <w:rsid w:val="67E451FD"/>
    <w:rsid w:val="68130854"/>
    <w:rsid w:val="68735749"/>
    <w:rsid w:val="68EA6DED"/>
    <w:rsid w:val="68F15BD6"/>
    <w:rsid w:val="68F83DFB"/>
    <w:rsid w:val="69C23BBC"/>
    <w:rsid w:val="69CD4316"/>
    <w:rsid w:val="6B297BF3"/>
    <w:rsid w:val="6B5560D9"/>
    <w:rsid w:val="6E6C3784"/>
    <w:rsid w:val="706F36BB"/>
    <w:rsid w:val="70E4037D"/>
    <w:rsid w:val="71167C9E"/>
    <w:rsid w:val="711D3235"/>
    <w:rsid w:val="71443665"/>
    <w:rsid w:val="727400EA"/>
    <w:rsid w:val="72A50CE0"/>
    <w:rsid w:val="72BC4484"/>
    <w:rsid w:val="73CB006F"/>
    <w:rsid w:val="74A62713"/>
    <w:rsid w:val="74C64268"/>
    <w:rsid w:val="75AB5512"/>
    <w:rsid w:val="75CC6BC4"/>
    <w:rsid w:val="766A13DE"/>
    <w:rsid w:val="76E823F0"/>
    <w:rsid w:val="773F739D"/>
    <w:rsid w:val="783F7A72"/>
    <w:rsid w:val="7843749E"/>
    <w:rsid w:val="79122D2F"/>
    <w:rsid w:val="792E3549"/>
    <w:rsid w:val="7956206B"/>
    <w:rsid w:val="795F4F7D"/>
    <w:rsid w:val="7A3D2B5E"/>
    <w:rsid w:val="7A483E25"/>
    <w:rsid w:val="7B5B37A6"/>
    <w:rsid w:val="7D094815"/>
    <w:rsid w:val="7D685178"/>
    <w:rsid w:val="7DAB4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qFormat="1"/>
    <w:lsdException w:name="header" w:qFormat="1"/>
    <w:lsdException w:name="footer" w:qFormat="1"/>
    <w:lsdException w:name="caption" w:semiHidden="1" w:unhideWhenUsed="1" w:qFormat="1"/>
    <w:lsdException w:name="page number" w:uiPriority="99"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uiPriority w:val="1"/>
    <w:qFormat/>
    <w:pPr>
      <w:widowControl w:val="0"/>
      <w:autoSpaceDE w:val="0"/>
      <w:autoSpaceDN w:val="0"/>
    </w:pPr>
    <w:rPr>
      <w:rFonts w:ascii="宋体" w:hAnsi="宋体" w:cs="宋体"/>
      <w:sz w:val="22"/>
      <w:szCs w:val="22"/>
      <w:lang w:eastAsia="en-US"/>
    </w:rPr>
  </w:style>
  <w:style w:type="paragraph" w:styleId="1">
    <w:name w:val="heading 1"/>
    <w:basedOn w:val="a"/>
    <w:next w:val="a"/>
    <w:uiPriority w:val="1"/>
    <w:qFormat/>
    <w:pPr>
      <w:spacing w:before="198"/>
      <w:outlineLvl w:val="0"/>
    </w:pPr>
    <w:rPr>
      <w:sz w:val="30"/>
      <w:szCs w:val="30"/>
    </w:rPr>
  </w:style>
  <w:style w:type="paragraph" w:styleId="2">
    <w:name w:val="heading 2"/>
    <w:basedOn w:val="a"/>
    <w:next w:val="a"/>
    <w:link w:val="2Char"/>
    <w:uiPriority w:val="1"/>
    <w:qFormat/>
    <w:pPr>
      <w:spacing w:before="108"/>
      <w:ind w:left="1987"/>
      <w:outlineLvl w:val="1"/>
    </w:pPr>
    <w:rPr>
      <w:b/>
      <w:bCs/>
      <w:sz w:val="24"/>
      <w:szCs w:val="24"/>
    </w:rPr>
  </w:style>
  <w:style w:type="paragraph" w:styleId="3">
    <w:name w:val="heading 3"/>
    <w:basedOn w:val="a"/>
    <w:next w:val="a"/>
    <w:uiPriority w:val="1"/>
    <w:qFormat/>
    <w:pPr>
      <w:spacing w:before="160"/>
      <w:ind w:left="900"/>
      <w:outlineLvl w:val="2"/>
    </w:pPr>
    <w:rPr>
      <w:sz w:val="24"/>
      <w:szCs w:val="24"/>
    </w:rPr>
  </w:style>
  <w:style w:type="paragraph" w:styleId="4">
    <w:name w:val="heading 4"/>
    <w:basedOn w:val="a"/>
    <w:next w:val="a"/>
    <w:uiPriority w:val="1"/>
    <w:qFormat/>
    <w:pPr>
      <w:ind w:left="134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annotation text"/>
    <w:basedOn w:val="a"/>
    <w:link w:val="Char"/>
  </w:style>
  <w:style w:type="paragraph" w:styleId="a5">
    <w:name w:val="Body Text"/>
    <w:basedOn w:val="a"/>
    <w:uiPriority w:val="1"/>
    <w:qFormat/>
  </w:style>
  <w:style w:type="paragraph" w:styleId="a6">
    <w:name w:val="Body Text Indent"/>
    <w:basedOn w:val="a"/>
    <w:qFormat/>
    <w:pPr>
      <w:spacing w:after="120"/>
      <w:ind w:leftChars="200" w:left="420"/>
    </w:pPr>
  </w:style>
  <w:style w:type="paragraph" w:styleId="a7">
    <w:name w:val="Balloon Text"/>
    <w:basedOn w:val="a"/>
    <w:link w:val="Char0"/>
    <w:rPr>
      <w:sz w:val="18"/>
      <w:szCs w:val="18"/>
    </w:rPr>
  </w:style>
  <w:style w:type="paragraph" w:styleId="a8">
    <w:name w:val="footer"/>
    <w:basedOn w:val="a"/>
    <w:qFormat/>
    <w:pPr>
      <w:tabs>
        <w:tab w:val="center" w:pos="4153"/>
        <w:tab w:val="right" w:pos="8306"/>
      </w:tabs>
      <w:snapToGrid w:val="0"/>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a">
    <w:name w:val="Normal (Web)"/>
    <w:basedOn w:val="a"/>
    <w:pPr>
      <w:spacing w:beforeAutospacing="1" w:afterAutospacing="1"/>
    </w:pPr>
    <w:rPr>
      <w:rFonts w:cs="Times New Roman"/>
      <w:sz w:val="24"/>
      <w:lang w:eastAsia="zh-CN"/>
    </w:rPr>
  </w:style>
  <w:style w:type="paragraph" w:styleId="ab">
    <w:name w:val="annotation subject"/>
    <w:basedOn w:val="a4"/>
    <w:next w:val="a4"/>
    <w:link w:val="Char1"/>
    <w:qFormat/>
    <w:rPr>
      <w:b/>
      <w:bCs/>
    </w:rPr>
  </w:style>
  <w:style w:type="table" w:styleId="ac">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Pr>
      <w:b/>
    </w:rPr>
  </w:style>
  <w:style w:type="character" w:styleId="ae">
    <w:name w:val="page number"/>
    <w:basedOn w:val="a0"/>
    <w:uiPriority w:val="99"/>
    <w:qFormat/>
    <w:rPr>
      <w:rFonts w:cs="Times New Roman"/>
    </w:rPr>
  </w:style>
  <w:style w:type="character" w:styleId="af">
    <w:name w:val="Hyperlink"/>
    <w:basedOn w:val="a0"/>
    <w:uiPriority w:val="99"/>
    <w:unhideWhenUsed/>
    <w:rPr>
      <w:color w:val="0563C1" w:themeColor="hyperlink"/>
      <w:u w:val="single"/>
    </w:rPr>
  </w:style>
  <w:style w:type="character" w:styleId="af0">
    <w:name w:val="annotation reference"/>
    <w:basedOn w:val="a0"/>
    <w:rPr>
      <w:sz w:val="21"/>
      <w:szCs w:val="21"/>
    </w:rPr>
  </w:style>
  <w:style w:type="paragraph" w:customStyle="1" w:styleId="TableParagraph">
    <w:name w:val="Table Paragraph"/>
    <w:basedOn w:val="a"/>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2Char">
    <w:name w:val="标题 2 Char"/>
    <w:link w:val="2"/>
    <w:qFormat/>
    <w:rPr>
      <w:b/>
      <w:bCs/>
      <w:sz w:val="24"/>
      <w:szCs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styleId="af1">
    <w:name w:val="List Paragraph"/>
    <w:basedOn w:val="a"/>
    <w:uiPriority w:val="1"/>
    <w:qFormat/>
    <w:pPr>
      <w:spacing w:before="145"/>
      <w:ind w:left="1891" w:hanging="553"/>
    </w:p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Times New Roman" w:hAnsi="Times New Roman" w:cs="Times New Roman" w:hint="default"/>
      <w:color w:val="000000"/>
      <w:sz w:val="20"/>
      <w:szCs w:val="20"/>
      <w:u w:val="none"/>
    </w:rPr>
  </w:style>
  <w:style w:type="character" w:customStyle="1" w:styleId="font51">
    <w:name w:val="font5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Times New Roman" w:hAnsi="Times New Roman" w:cs="Times New Roman" w:hint="default"/>
      <w:color w:val="000000"/>
      <w:sz w:val="22"/>
      <w:szCs w:val="22"/>
      <w:u w:val="none"/>
    </w:rPr>
  </w:style>
  <w:style w:type="character" w:customStyle="1" w:styleId="Char0">
    <w:name w:val="批注框文本 Char"/>
    <w:basedOn w:val="a0"/>
    <w:link w:val="a7"/>
    <w:qFormat/>
    <w:rPr>
      <w:rFonts w:ascii="宋体" w:hAnsi="宋体" w:cs="宋体"/>
      <w:sz w:val="18"/>
      <w:szCs w:val="18"/>
      <w:lang w:eastAsia="en-US"/>
    </w:rPr>
  </w:style>
  <w:style w:type="character" w:customStyle="1" w:styleId="Char">
    <w:name w:val="批注文字 Char"/>
    <w:basedOn w:val="a0"/>
    <w:link w:val="a4"/>
    <w:qFormat/>
    <w:rPr>
      <w:rFonts w:ascii="宋体" w:hAnsi="宋体" w:cs="宋体"/>
      <w:sz w:val="22"/>
      <w:szCs w:val="22"/>
      <w:lang w:eastAsia="en-US"/>
    </w:rPr>
  </w:style>
  <w:style w:type="character" w:customStyle="1" w:styleId="Char1">
    <w:name w:val="批注主题 Char"/>
    <w:basedOn w:val="Char"/>
    <w:link w:val="ab"/>
    <w:qFormat/>
    <w:rPr>
      <w:rFonts w:ascii="宋体" w:hAnsi="宋体" w:cs="宋体"/>
      <w:b/>
      <w:bCs/>
      <w:sz w:val="22"/>
      <w:szCs w:val="22"/>
      <w:lang w:eastAsia="en-US"/>
    </w:rPr>
  </w:style>
  <w:style w:type="character" w:customStyle="1" w:styleId="2Char0">
    <w:name w:val="样式 标题 2 + (符号) 宋体 Char"/>
    <w:link w:val="21"/>
    <w:qFormat/>
    <w:rPr>
      <w:bCs/>
    </w:rPr>
  </w:style>
  <w:style w:type="paragraph" w:customStyle="1" w:styleId="21">
    <w:name w:val="样式 标题 2 + (符号) 宋体"/>
    <w:basedOn w:val="2"/>
    <w:link w:val="2Char0"/>
    <w:qFormat/>
  </w:style>
  <w:style w:type="paragraph" w:customStyle="1" w:styleId="Char10">
    <w:name w:val="Char1"/>
    <w:basedOn w:val="a"/>
    <w:link w:val="Char1Char"/>
    <w:qFormat/>
    <w:pPr>
      <w:spacing w:line="420" w:lineRule="exact"/>
      <w:ind w:firstLineChars="200" w:firstLine="480"/>
    </w:pPr>
    <w:rPr>
      <w:sz w:val="24"/>
    </w:rPr>
  </w:style>
  <w:style w:type="character" w:customStyle="1" w:styleId="Char1Char">
    <w:name w:val="Char1 Char"/>
    <w:link w:val="Char10"/>
    <w:qFormat/>
    <w:rPr>
      <w:rFonts w:ascii="宋体" w:hAnsi="宋体"/>
      <w:sz w:val="24"/>
    </w:rPr>
  </w:style>
  <w:style w:type="paragraph" w:customStyle="1" w:styleId="22">
    <w:name w:val="样式2"/>
    <w:basedOn w:val="a"/>
    <w:qFormat/>
    <w:pPr>
      <w:spacing w:line="400" w:lineRule="exact"/>
      <w:ind w:firstLine="447"/>
    </w:pPr>
    <w:rPr>
      <w:rFonts w:cs="Times New Roman"/>
      <w:sz w:val="24"/>
    </w:rPr>
  </w:style>
  <w:style w:type="paragraph" w:customStyle="1" w:styleId="11">
    <w:name w:val="正文文本1"/>
    <w:basedOn w:val="a"/>
    <w:qFormat/>
    <w:pPr>
      <w:shd w:val="clear" w:color="auto" w:fill="FFFFFF"/>
      <w:spacing w:line="360" w:lineRule="auto"/>
      <w:ind w:firstLine="400"/>
    </w:pPr>
    <w:rPr>
      <w:rFonts w:ascii="MingLiU" w:eastAsia="MingLiU" w:hAnsi="MingLiU" w:cs="MingLiU"/>
      <w:sz w:val="36"/>
      <w:szCs w:val="36"/>
      <w:lang w:val="zh-CN" w:eastAsia="zh-CN" w:bidi="zh-CN"/>
    </w:rPr>
  </w:style>
  <w:style w:type="paragraph" w:customStyle="1" w:styleId="af2">
    <w:name w:val="其他"/>
    <w:basedOn w:val="a"/>
    <w:qFormat/>
    <w:pPr>
      <w:shd w:val="clear" w:color="auto" w:fill="FFFFFF"/>
      <w:spacing w:line="360" w:lineRule="auto"/>
      <w:ind w:firstLine="400"/>
    </w:pPr>
    <w:rPr>
      <w:rFonts w:ascii="MingLiU" w:eastAsia="MingLiU" w:hAnsi="MingLiU" w:cs="MingLiU"/>
      <w:sz w:val="36"/>
      <w:szCs w:val="36"/>
      <w:lang w:val="zh-CN" w:eastAsia="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qFormat="1"/>
    <w:lsdException w:name="header" w:qFormat="1"/>
    <w:lsdException w:name="footer" w:qFormat="1"/>
    <w:lsdException w:name="caption" w:semiHidden="1" w:unhideWhenUsed="1" w:qFormat="1"/>
    <w:lsdException w:name="page number" w:uiPriority="99"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uiPriority w:val="1"/>
    <w:qFormat/>
    <w:pPr>
      <w:widowControl w:val="0"/>
      <w:autoSpaceDE w:val="0"/>
      <w:autoSpaceDN w:val="0"/>
    </w:pPr>
    <w:rPr>
      <w:rFonts w:ascii="宋体" w:hAnsi="宋体" w:cs="宋体"/>
      <w:sz w:val="22"/>
      <w:szCs w:val="22"/>
      <w:lang w:eastAsia="en-US"/>
    </w:rPr>
  </w:style>
  <w:style w:type="paragraph" w:styleId="1">
    <w:name w:val="heading 1"/>
    <w:basedOn w:val="a"/>
    <w:next w:val="a"/>
    <w:uiPriority w:val="1"/>
    <w:qFormat/>
    <w:pPr>
      <w:spacing w:before="198"/>
      <w:outlineLvl w:val="0"/>
    </w:pPr>
    <w:rPr>
      <w:sz w:val="30"/>
      <w:szCs w:val="30"/>
    </w:rPr>
  </w:style>
  <w:style w:type="paragraph" w:styleId="2">
    <w:name w:val="heading 2"/>
    <w:basedOn w:val="a"/>
    <w:next w:val="a"/>
    <w:link w:val="2Char"/>
    <w:uiPriority w:val="1"/>
    <w:qFormat/>
    <w:pPr>
      <w:spacing w:before="108"/>
      <w:ind w:left="1987"/>
      <w:outlineLvl w:val="1"/>
    </w:pPr>
    <w:rPr>
      <w:b/>
      <w:bCs/>
      <w:sz w:val="24"/>
      <w:szCs w:val="24"/>
    </w:rPr>
  </w:style>
  <w:style w:type="paragraph" w:styleId="3">
    <w:name w:val="heading 3"/>
    <w:basedOn w:val="a"/>
    <w:next w:val="a"/>
    <w:uiPriority w:val="1"/>
    <w:qFormat/>
    <w:pPr>
      <w:spacing w:before="160"/>
      <w:ind w:left="900"/>
      <w:outlineLvl w:val="2"/>
    </w:pPr>
    <w:rPr>
      <w:sz w:val="24"/>
      <w:szCs w:val="24"/>
    </w:rPr>
  </w:style>
  <w:style w:type="paragraph" w:styleId="4">
    <w:name w:val="heading 4"/>
    <w:basedOn w:val="a"/>
    <w:next w:val="a"/>
    <w:uiPriority w:val="1"/>
    <w:qFormat/>
    <w:pPr>
      <w:ind w:left="134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annotation text"/>
    <w:basedOn w:val="a"/>
    <w:link w:val="Char"/>
  </w:style>
  <w:style w:type="paragraph" w:styleId="a5">
    <w:name w:val="Body Text"/>
    <w:basedOn w:val="a"/>
    <w:uiPriority w:val="1"/>
    <w:qFormat/>
  </w:style>
  <w:style w:type="paragraph" w:styleId="a6">
    <w:name w:val="Body Text Indent"/>
    <w:basedOn w:val="a"/>
    <w:qFormat/>
    <w:pPr>
      <w:spacing w:after="120"/>
      <w:ind w:leftChars="200" w:left="420"/>
    </w:pPr>
  </w:style>
  <w:style w:type="paragraph" w:styleId="a7">
    <w:name w:val="Balloon Text"/>
    <w:basedOn w:val="a"/>
    <w:link w:val="Char0"/>
    <w:rPr>
      <w:sz w:val="18"/>
      <w:szCs w:val="18"/>
    </w:rPr>
  </w:style>
  <w:style w:type="paragraph" w:styleId="a8">
    <w:name w:val="footer"/>
    <w:basedOn w:val="a"/>
    <w:qFormat/>
    <w:pPr>
      <w:tabs>
        <w:tab w:val="center" w:pos="4153"/>
        <w:tab w:val="right" w:pos="8306"/>
      </w:tabs>
      <w:snapToGrid w:val="0"/>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a">
    <w:name w:val="Normal (Web)"/>
    <w:basedOn w:val="a"/>
    <w:pPr>
      <w:spacing w:beforeAutospacing="1" w:afterAutospacing="1"/>
    </w:pPr>
    <w:rPr>
      <w:rFonts w:cs="Times New Roman"/>
      <w:sz w:val="24"/>
      <w:lang w:eastAsia="zh-CN"/>
    </w:rPr>
  </w:style>
  <w:style w:type="paragraph" w:styleId="ab">
    <w:name w:val="annotation subject"/>
    <w:basedOn w:val="a4"/>
    <w:next w:val="a4"/>
    <w:link w:val="Char1"/>
    <w:qFormat/>
    <w:rPr>
      <w:b/>
      <w:bCs/>
    </w:rPr>
  </w:style>
  <w:style w:type="table" w:styleId="ac">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Pr>
      <w:b/>
    </w:rPr>
  </w:style>
  <w:style w:type="character" w:styleId="ae">
    <w:name w:val="page number"/>
    <w:basedOn w:val="a0"/>
    <w:uiPriority w:val="99"/>
    <w:qFormat/>
    <w:rPr>
      <w:rFonts w:cs="Times New Roman"/>
    </w:rPr>
  </w:style>
  <w:style w:type="character" w:styleId="af">
    <w:name w:val="Hyperlink"/>
    <w:basedOn w:val="a0"/>
    <w:uiPriority w:val="99"/>
    <w:unhideWhenUsed/>
    <w:rPr>
      <w:color w:val="0563C1" w:themeColor="hyperlink"/>
      <w:u w:val="single"/>
    </w:rPr>
  </w:style>
  <w:style w:type="character" w:styleId="af0">
    <w:name w:val="annotation reference"/>
    <w:basedOn w:val="a0"/>
    <w:rPr>
      <w:sz w:val="21"/>
      <w:szCs w:val="21"/>
    </w:rPr>
  </w:style>
  <w:style w:type="paragraph" w:customStyle="1" w:styleId="TableParagraph">
    <w:name w:val="Table Paragraph"/>
    <w:basedOn w:val="a"/>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2Char">
    <w:name w:val="标题 2 Char"/>
    <w:link w:val="2"/>
    <w:qFormat/>
    <w:rPr>
      <w:b/>
      <w:bCs/>
      <w:sz w:val="24"/>
      <w:szCs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styleId="af1">
    <w:name w:val="List Paragraph"/>
    <w:basedOn w:val="a"/>
    <w:uiPriority w:val="1"/>
    <w:qFormat/>
    <w:pPr>
      <w:spacing w:before="145"/>
      <w:ind w:left="1891" w:hanging="553"/>
    </w:p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Times New Roman" w:hAnsi="Times New Roman" w:cs="Times New Roman" w:hint="default"/>
      <w:color w:val="000000"/>
      <w:sz w:val="20"/>
      <w:szCs w:val="20"/>
      <w:u w:val="none"/>
    </w:rPr>
  </w:style>
  <w:style w:type="character" w:customStyle="1" w:styleId="font51">
    <w:name w:val="font5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Times New Roman" w:hAnsi="Times New Roman" w:cs="Times New Roman" w:hint="default"/>
      <w:color w:val="000000"/>
      <w:sz w:val="22"/>
      <w:szCs w:val="22"/>
      <w:u w:val="none"/>
    </w:rPr>
  </w:style>
  <w:style w:type="character" w:customStyle="1" w:styleId="Char0">
    <w:name w:val="批注框文本 Char"/>
    <w:basedOn w:val="a0"/>
    <w:link w:val="a7"/>
    <w:qFormat/>
    <w:rPr>
      <w:rFonts w:ascii="宋体" w:hAnsi="宋体" w:cs="宋体"/>
      <w:sz w:val="18"/>
      <w:szCs w:val="18"/>
      <w:lang w:eastAsia="en-US"/>
    </w:rPr>
  </w:style>
  <w:style w:type="character" w:customStyle="1" w:styleId="Char">
    <w:name w:val="批注文字 Char"/>
    <w:basedOn w:val="a0"/>
    <w:link w:val="a4"/>
    <w:qFormat/>
    <w:rPr>
      <w:rFonts w:ascii="宋体" w:hAnsi="宋体" w:cs="宋体"/>
      <w:sz w:val="22"/>
      <w:szCs w:val="22"/>
      <w:lang w:eastAsia="en-US"/>
    </w:rPr>
  </w:style>
  <w:style w:type="character" w:customStyle="1" w:styleId="Char1">
    <w:name w:val="批注主题 Char"/>
    <w:basedOn w:val="Char"/>
    <w:link w:val="ab"/>
    <w:qFormat/>
    <w:rPr>
      <w:rFonts w:ascii="宋体" w:hAnsi="宋体" w:cs="宋体"/>
      <w:b/>
      <w:bCs/>
      <w:sz w:val="22"/>
      <w:szCs w:val="22"/>
      <w:lang w:eastAsia="en-US"/>
    </w:rPr>
  </w:style>
  <w:style w:type="character" w:customStyle="1" w:styleId="2Char0">
    <w:name w:val="样式 标题 2 + (符号) 宋体 Char"/>
    <w:link w:val="21"/>
    <w:qFormat/>
    <w:rPr>
      <w:bCs/>
    </w:rPr>
  </w:style>
  <w:style w:type="paragraph" w:customStyle="1" w:styleId="21">
    <w:name w:val="样式 标题 2 + (符号) 宋体"/>
    <w:basedOn w:val="2"/>
    <w:link w:val="2Char0"/>
    <w:qFormat/>
  </w:style>
  <w:style w:type="paragraph" w:customStyle="1" w:styleId="Char10">
    <w:name w:val="Char1"/>
    <w:basedOn w:val="a"/>
    <w:link w:val="Char1Char"/>
    <w:qFormat/>
    <w:pPr>
      <w:spacing w:line="420" w:lineRule="exact"/>
      <w:ind w:firstLineChars="200" w:firstLine="480"/>
    </w:pPr>
    <w:rPr>
      <w:sz w:val="24"/>
    </w:rPr>
  </w:style>
  <w:style w:type="character" w:customStyle="1" w:styleId="Char1Char">
    <w:name w:val="Char1 Char"/>
    <w:link w:val="Char10"/>
    <w:qFormat/>
    <w:rPr>
      <w:rFonts w:ascii="宋体" w:hAnsi="宋体"/>
      <w:sz w:val="24"/>
    </w:rPr>
  </w:style>
  <w:style w:type="paragraph" w:customStyle="1" w:styleId="22">
    <w:name w:val="样式2"/>
    <w:basedOn w:val="a"/>
    <w:qFormat/>
    <w:pPr>
      <w:spacing w:line="400" w:lineRule="exact"/>
      <w:ind w:firstLine="447"/>
    </w:pPr>
    <w:rPr>
      <w:rFonts w:cs="Times New Roman"/>
      <w:sz w:val="24"/>
    </w:rPr>
  </w:style>
  <w:style w:type="paragraph" w:customStyle="1" w:styleId="11">
    <w:name w:val="正文文本1"/>
    <w:basedOn w:val="a"/>
    <w:qFormat/>
    <w:pPr>
      <w:shd w:val="clear" w:color="auto" w:fill="FFFFFF"/>
      <w:spacing w:line="360" w:lineRule="auto"/>
      <w:ind w:firstLine="400"/>
    </w:pPr>
    <w:rPr>
      <w:rFonts w:ascii="MingLiU" w:eastAsia="MingLiU" w:hAnsi="MingLiU" w:cs="MingLiU"/>
      <w:sz w:val="36"/>
      <w:szCs w:val="36"/>
      <w:lang w:val="zh-CN" w:eastAsia="zh-CN" w:bidi="zh-CN"/>
    </w:rPr>
  </w:style>
  <w:style w:type="paragraph" w:customStyle="1" w:styleId="af2">
    <w:name w:val="其他"/>
    <w:basedOn w:val="a"/>
    <w:qFormat/>
    <w:pPr>
      <w:shd w:val="clear" w:color="auto" w:fill="FFFFFF"/>
      <w:spacing w:line="360" w:lineRule="auto"/>
      <w:ind w:firstLine="400"/>
    </w:pPr>
    <w:rPr>
      <w:rFonts w:ascii="MingLiU" w:eastAsia="MingLiU" w:hAnsi="MingLiU" w:cs="MingLiU"/>
      <w:sz w:val="36"/>
      <w:szCs w:val="36"/>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37</Pages>
  <Words>18951</Words>
  <Characters>7198</Characters>
  <Application>Microsoft Office Word</Application>
  <DocSecurity>0</DocSecurity>
  <Lines>59</Lines>
  <Paragraphs>52</Paragraphs>
  <ScaleCrop>false</ScaleCrop>
  <Company>微软中国</Company>
  <LinksUpToDate>false</LinksUpToDate>
  <CharactersWithSpaces>26097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321微笑</dc:creator>
  <cp:lastModifiedBy>Lenovo</cp:lastModifiedBy>
  <cp:revision>5</cp:revision>
  <dcterms:created xsi:type="dcterms:W3CDTF">2021-11-08T07:06:00Z</dcterms:created>
  <dcterms:modified xsi:type="dcterms:W3CDTF">2021-11-08T07:49:00Z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FCD00A62252F499EA0E9DBF32B0B134A</vt:lpwstr>
  </property>
</Properties>
</file>